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9C3E7E">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9C3E7E">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2F7BD6A7" w14:textId="199BB6C1" w:rsidR="00443DFD" w:rsidRPr="00936B10" w:rsidRDefault="0060643D" w:rsidP="009C3E7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00987FE6">
        <w:rPr>
          <w:rFonts w:ascii="Arial" w:hAnsi="Arial" w:cs="Arial"/>
          <w:bCs/>
          <w:sz w:val="20"/>
          <w:szCs w:val="20"/>
        </w:rPr>
        <w:t>Odbor vodohospodářských staveb</w:t>
      </w:r>
      <w:r w:rsidR="00F649E9">
        <w:rPr>
          <w:rFonts w:ascii="Arial" w:hAnsi="Arial" w:cs="Arial"/>
          <w:sz w:val="20"/>
          <w:szCs w:val="20"/>
        </w:rPr>
        <w:t xml:space="preserve">                                                                                                 </w:t>
      </w:r>
      <w:r w:rsidRPr="00252EF4">
        <w:rPr>
          <w:rFonts w:ascii="Arial" w:hAnsi="Arial" w:cs="Arial"/>
          <w:sz w:val="20"/>
          <w:szCs w:val="20"/>
        </w:rPr>
        <w:t xml:space="preserve"> </w:t>
      </w:r>
    </w:p>
    <w:p w14:paraId="1764B9F8" w14:textId="3CE698AA" w:rsidR="0060643D" w:rsidRPr="00374E94" w:rsidRDefault="0060643D" w:rsidP="009C3E7E">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9C3E7E">
      <w:pPr>
        <w:ind w:right="-285"/>
        <w:rPr>
          <w:rFonts w:ascii="Arial" w:hAnsi="Arial" w:cs="Arial"/>
          <w:bCs/>
        </w:rPr>
      </w:pPr>
    </w:p>
    <w:p w14:paraId="26C0854E" w14:textId="77777777" w:rsidR="0060643D" w:rsidRPr="00692EB6"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178BE93F" w:rsidR="007E184D" w:rsidRPr="00936B10"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A137C07" w14:textId="48704E1D" w:rsidR="007E184D" w:rsidRPr="00936B10" w:rsidRDefault="000D6142"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3D0B80">
        <w:rPr>
          <w:rFonts w:ascii="Arial" w:hAnsi="Arial" w:cs="Arial"/>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0ECAC3C" w14:textId="1889D89C" w:rsidR="0060643D" w:rsidRPr="00374E94" w:rsidRDefault="0060643D" w:rsidP="009C3E7E">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Váš dopis zn.: </w:t>
      </w:r>
    </w:p>
    <w:p w14:paraId="38ED0477" w14:textId="77777777"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Ze dne:  </w:t>
      </w:r>
    </w:p>
    <w:p w14:paraId="77D11BA6" w14:textId="45D0ECFC" w:rsidR="0060643D" w:rsidRPr="004E1E46" w:rsidRDefault="0060643D" w:rsidP="009C3E7E">
      <w:pPr>
        <w:ind w:right="-1703"/>
        <w:rPr>
          <w:rFonts w:ascii="Arial" w:hAnsi="Arial" w:cs="Arial"/>
          <w:bCs/>
          <w:sz w:val="18"/>
          <w:szCs w:val="18"/>
        </w:rPr>
      </w:pPr>
      <w:r w:rsidRPr="004E1E46">
        <w:rPr>
          <w:rFonts w:ascii="Arial" w:hAnsi="Arial" w:cs="Arial"/>
          <w:bCs/>
          <w:sz w:val="18"/>
          <w:szCs w:val="18"/>
        </w:rPr>
        <w:t>Naše zn</w:t>
      </w:r>
      <w:r w:rsidR="00571F8A">
        <w:rPr>
          <w:rFonts w:ascii="Arial" w:hAnsi="Arial" w:cs="Arial"/>
          <w:bCs/>
          <w:sz w:val="18"/>
          <w:szCs w:val="18"/>
        </w:rPr>
        <w:t>ačka</w:t>
      </w:r>
      <w:r w:rsidRPr="004E1E46">
        <w:rPr>
          <w:rFonts w:ascii="Arial" w:hAnsi="Arial" w:cs="Arial"/>
          <w:bCs/>
          <w:sz w:val="18"/>
          <w:szCs w:val="18"/>
        </w:rPr>
        <w:t>:</w:t>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p>
    <w:p w14:paraId="7E287724" w14:textId="348B739D" w:rsidR="00571F8A" w:rsidRDefault="00571F8A" w:rsidP="009C3E7E">
      <w:pPr>
        <w:ind w:right="-1703"/>
        <w:rPr>
          <w:rFonts w:ascii="Arial" w:hAnsi="Arial" w:cs="Arial"/>
          <w:bCs/>
          <w:sz w:val="18"/>
          <w:szCs w:val="18"/>
        </w:rPr>
      </w:pPr>
      <w:r>
        <w:rPr>
          <w:rFonts w:ascii="Arial" w:hAnsi="Arial" w:cs="Arial"/>
          <w:bCs/>
          <w:sz w:val="18"/>
          <w:szCs w:val="18"/>
        </w:rPr>
        <w:t>Spis. značka:</w:t>
      </w:r>
      <w:r>
        <w:rPr>
          <w:rFonts w:ascii="Arial" w:hAnsi="Arial" w:cs="Arial"/>
          <w:bCs/>
          <w:sz w:val="18"/>
          <w:szCs w:val="18"/>
        </w:rPr>
        <w:tab/>
      </w:r>
      <w:r w:rsidR="00BD6798" w:rsidRPr="004E1E46">
        <w:rPr>
          <w:rFonts w:ascii="Arial" w:hAnsi="Arial" w:cs="Arial"/>
          <w:b/>
          <w:sz w:val="18"/>
          <w:szCs w:val="18"/>
          <w:highlight w:val="cyan"/>
        </w:rPr>
        <w:t>[doplní zadavatel</w:t>
      </w:r>
      <w:r w:rsidR="00BD6798" w:rsidRPr="004E1E46">
        <w:rPr>
          <w:rFonts w:ascii="Arial" w:hAnsi="Arial" w:cs="Arial"/>
          <w:b/>
          <w:sz w:val="18"/>
          <w:szCs w:val="18"/>
        </w:rPr>
        <w:t>]</w:t>
      </w:r>
    </w:p>
    <w:p w14:paraId="5C46DDC5" w14:textId="5F587669" w:rsidR="00C87831" w:rsidRPr="004E1E46" w:rsidRDefault="00C87831" w:rsidP="009C3E7E">
      <w:pPr>
        <w:ind w:right="-1703"/>
        <w:rPr>
          <w:rFonts w:ascii="Arial" w:hAnsi="Arial" w:cs="Arial"/>
          <w:bCs/>
          <w:sz w:val="18"/>
          <w:szCs w:val="18"/>
        </w:rPr>
      </w:pPr>
      <w:r w:rsidRPr="004E1E46">
        <w:rPr>
          <w:rFonts w:ascii="Arial" w:hAnsi="Arial" w:cs="Arial"/>
          <w:bCs/>
          <w:sz w:val="18"/>
          <w:szCs w:val="18"/>
        </w:rPr>
        <w:t>UID:</w:t>
      </w:r>
      <w:r w:rsidR="00BF2919" w:rsidRPr="004E1E46">
        <w:rPr>
          <w:rFonts w:ascii="Arial" w:hAnsi="Arial" w:cs="Arial"/>
          <w:bCs/>
          <w:sz w:val="18"/>
          <w:szCs w:val="18"/>
        </w:rPr>
        <w:tab/>
      </w:r>
      <w:r w:rsidR="00BF2919" w:rsidRPr="004E1E46">
        <w:rPr>
          <w:rFonts w:ascii="Arial" w:hAnsi="Arial" w:cs="Arial"/>
          <w:bCs/>
          <w:sz w:val="18"/>
          <w:szCs w:val="18"/>
        </w:rPr>
        <w:tab/>
      </w:r>
      <w:r w:rsidR="0086097E" w:rsidRPr="004E1E46">
        <w:rPr>
          <w:rFonts w:ascii="Arial" w:hAnsi="Arial" w:cs="Arial"/>
          <w:b/>
          <w:sz w:val="18"/>
          <w:szCs w:val="18"/>
          <w:highlight w:val="cyan"/>
        </w:rPr>
        <w:t>[doplní zadavatel</w:t>
      </w:r>
      <w:r w:rsidR="00854821" w:rsidRPr="004E1E46">
        <w:rPr>
          <w:rFonts w:ascii="Arial" w:hAnsi="Arial" w:cs="Arial"/>
          <w:b/>
          <w:sz w:val="18"/>
          <w:szCs w:val="18"/>
        </w:rPr>
        <w:t>]</w:t>
      </w:r>
      <w:r w:rsidR="00BF2919" w:rsidRPr="004E1E46">
        <w:rPr>
          <w:rFonts w:ascii="Arial" w:hAnsi="Arial" w:cs="Arial"/>
          <w:bCs/>
          <w:sz w:val="18"/>
          <w:szCs w:val="18"/>
        </w:rPr>
        <w:tab/>
      </w:r>
      <w:r w:rsidR="00BF2919" w:rsidRPr="004E1E46">
        <w:rPr>
          <w:rFonts w:ascii="Arial" w:hAnsi="Arial" w:cs="Arial"/>
          <w:bCs/>
          <w:sz w:val="18"/>
          <w:szCs w:val="18"/>
        </w:rPr>
        <w:tab/>
      </w:r>
    </w:p>
    <w:p w14:paraId="3D5A2EE1" w14:textId="77777777" w:rsidR="00694F29" w:rsidRDefault="00694F29" w:rsidP="009C3E7E">
      <w:pPr>
        <w:ind w:right="-1703"/>
        <w:rPr>
          <w:rFonts w:ascii="Arial" w:hAnsi="Arial" w:cs="Arial"/>
          <w:bCs/>
          <w:sz w:val="18"/>
          <w:szCs w:val="18"/>
        </w:rPr>
      </w:pPr>
    </w:p>
    <w:p w14:paraId="2C1EA804" w14:textId="380593D0" w:rsidR="0060643D" w:rsidRPr="004E1E46" w:rsidRDefault="0060643D" w:rsidP="009C3E7E">
      <w:pPr>
        <w:ind w:right="-1703"/>
        <w:rPr>
          <w:rFonts w:ascii="Arial" w:hAnsi="Arial" w:cs="Arial"/>
          <w:bCs/>
          <w:sz w:val="18"/>
          <w:szCs w:val="18"/>
        </w:rPr>
      </w:pPr>
      <w:r w:rsidRPr="004E1E46">
        <w:rPr>
          <w:rFonts w:ascii="Arial" w:hAnsi="Arial" w:cs="Arial"/>
          <w:bCs/>
          <w:sz w:val="18"/>
          <w:szCs w:val="18"/>
        </w:rPr>
        <w:t>Vyřizuje:</w:t>
      </w:r>
      <w:r w:rsidR="004E1E46">
        <w:rPr>
          <w:rFonts w:ascii="Arial" w:hAnsi="Arial" w:cs="Arial"/>
          <w:bCs/>
          <w:sz w:val="18"/>
          <w:szCs w:val="18"/>
        </w:rPr>
        <w:tab/>
      </w:r>
      <w:r w:rsidR="00BF2919" w:rsidRPr="004E1E46">
        <w:rPr>
          <w:rFonts w:ascii="Arial" w:hAnsi="Arial" w:cs="Arial"/>
          <w:bCs/>
          <w:sz w:val="18"/>
          <w:szCs w:val="18"/>
        </w:rPr>
        <w:tab/>
      </w:r>
      <w:r w:rsidR="00745F73">
        <w:rPr>
          <w:rFonts w:ascii="Arial" w:hAnsi="Arial" w:cs="Arial"/>
          <w:bCs/>
          <w:sz w:val="18"/>
          <w:szCs w:val="18"/>
        </w:rPr>
        <w:t>Blanka Novotná</w:t>
      </w:r>
    </w:p>
    <w:p w14:paraId="13CDA2AA" w14:textId="01952B45" w:rsidR="0086097E" w:rsidRPr="004E1E46" w:rsidRDefault="0060643D" w:rsidP="009C3E7E">
      <w:pPr>
        <w:ind w:right="-1703"/>
        <w:rPr>
          <w:rFonts w:ascii="Arial" w:hAnsi="Arial" w:cs="Arial"/>
          <w:bCs/>
          <w:sz w:val="18"/>
          <w:szCs w:val="18"/>
        </w:rPr>
      </w:pPr>
      <w:r w:rsidRPr="004E1E46">
        <w:rPr>
          <w:rFonts w:ascii="Arial" w:hAnsi="Arial" w:cs="Arial"/>
          <w:bCs/>
          <w:sz w:val="18"/>
          <w:szCs w:val="18"/>
        </w:rPr>
        <w:t>Tel.:</w:t>
      </w:r>
      <w:r w:rsidR="00BF2919" w:rsidRPr="004E1E46">
        <w:rPr>
          <w:rFonts w:ascii="Arial" w:hAnsi="Arial" w:cs="Arial"/>
          <w:bCs/>
          <w:sz w:val="18"/>
          <w:szCs w:val="18"/>
        </w:rPr>
        <w:tab/>
      </w:r>
      <w:r w:rsidR="00BF2919" w:rsidRPr="004E1E46">
        <w:rPr>
          <w:rFonts w:ascii="Arial" w:hAnsi="Arial" w:cs="Arial"/>
          <w:bCs/>
          <w:sz w:val="18"/>
          <w:szCs w:val="18"/>
        </w:rPr>
        <w:tab/>
      </w:r>
      <w:r w:rsidR="0050408B" w:rsidRPr="0050408B">
        <w:rPr>
          <w:rFonts w:ascii="Arial" w:hAnsi="Arial" w:cs="Arial"/>
          <w:bCs/>
          <w:sz w:val="18"/>
          <w:szCs w:val="18"/>
        </w:rPr>
        <w:t>72</w:t>
      </w:r>
      <w:r w:rsidR="00701967">
        <w:rPr>
          <w:rFonts w:ascii="Arial" w:hAnsi="Arial" w:cs="Arial"/>
          <w:bCs/>
          <w:sz w:val="18"/>
          <w:szCs w:val="18"/>
        </w:rPr>
        <w:t xml:space="preserve">9 922 </w:t>
      </w:r>
      <w:r w:rsidR="0050408B" w:rsidRPr="0050408B">
        <w:rPr>
          <w:rFonts w:ascii="Arial" w:hAnsi="Arial" w:cs="Arial"/>
          <w:bCs/>
          <w:sz w:val="18"/>
          <w:szCs w:val="18"/>
        </w:rPr>
        <w:t>5</w:t>
      </w:r>
      <w:r w:rsidR="00701967">
        <w:rPr>
          <w:rFonts w:ascii="Arial" w:hAnsi="Arial" w:cs="Arial"/>
          <w:bCs/>
          <w:sz w:val="18"/>
          <w:szCs w:val="18"/>
        </w:rPr>
        <w:t>33</w:t>
      </w:r>
    </w:p>
    <w:p w14:paraId="43F2683E" w14:textId="573EDC94" w:rsidR="0086097E" w:rsidRPr="004E1E46" w:rsidRDefault="0060643D" w:rsidP="009C3E7E">
      <w:pPr>
        <w:ind w:right="-1703"/>
        <w:rPr>
          <w:rFonts w:ascii="Arial" w:hAnsi="Arial" w:cs="Arial"/>
          <w:bCs/>
          <w:sz w:val="18"/>
          <w:szCs w:val="18"/>
        </w:rPr>
      </w:pPr>
      <w:r w:rsidRPr="004E1E46">
        <w:rPr>
          <w:rFonts w:ascii="Arial" w:hAnsi="Arial" w:cs="Arial"/>
          <w:bCs/>
          <w:sz w:val="18"/>
          <w:szCs w:val="18"/>
        </w:rPr>
        <w:t>E-mail:</w:t>
      </w:r>
      <w:r w:rsidR="00BF2919" w:rsidRPr="004E1E46">
        <w:rPr>
          <w:rFonts w:ascii="Arial" w:hAnsi="Arial" w:cs="Arial"/>
          <w:bCs/>
          <w:sz w:val="18"/>
          <w:szCs w:val="18"/>
        </w:rPr>
        <w:tab/>
      </w:r>
      <w:r w:rsidR="00BF2919" w:rsidRPr="004E1E46">
        <w:rPr>
          <w:rFonts w:ascii="Arial" w:hAnsi="Arial" w:cs="Arial"/>
          <w:bCs/>
          <w:sz w:val="18"/>
          <w:szCs w:val="18"/>
        </w:rPr>
        <w:tab/>
      </w:r>
      <w:hyperlink r:id="rId13" w:history="1">
        <w:r w:rsidR="00701967" w:rsidRPr="00764DA7">
          <w:rPr>
            <w:rStyle w:val="Hypertextovodkaz"/>
            <w:rFonts w:ascii="Arial" w:hAnsi="Arial" w:cs="Arial"/>
            <w:bCs/>
            <w:sz w:val="18"/>
            <w:szCs w:val="18"/>
          </w:rPr>
          <w:t>blanka.novotna@spu.gov.cz</w:t>
        </w:r>
      </w:hyperlink>
      <w:r w:rsidR="00701967">
        <w:rPr>
          <w:rFonts w:ascii="Arial" w:hAnsi="Arial" w:cs="Arial"/>
          <w:bCs/>
          <w:sz w:val="18"/>
          <w:szCs w:val="18"/>
        </w:rPr>
        <w:t xml:space="preserve"> </w:t>
      </w:r>
      <w:r w:rsidR="0086097E" w:rsidRPr="004E1E46">
        <w:rPr>
          <w:rFonts w:ascii="Arial" w:hAnsi="Arial" w:cs="Arial"/>
          <w:bCs/>
          <w:sz w:val="18"/>
          <w:szCs w:val="18"/>
        </w:rPr>
        <w:t xml:space="preserve"> </w:t>
      </w:r>
    </w:p>
    <w:p w14:paraId="4BB71522" w14:textId="38D5A486" w:rsidR="0060643D" w:rsidRPr="004E1E46" w:rsidRDefault="0060643D" w:rsidP="009C3E7E">
      <w:pPr>
        <w:ind w:right="-1703"/>
        <w:rPr>
          <w:rFonts w:ascii="Arial" w:hAnsi="Arial" w:cs="Arial"/>
          <w:bCs/>
          <w:sz w:val="18"/>
          <w:szCs w:val="18"/>
        </w:rPr>
      </w:pPr>
      <w:r w:rsidRPr="004E1E46">
        <w:rPr>
          <w:rFonts w:ascii="Arial" w:hAnsi="Arial" w:cs="Arial"/>
          <w:bCs/>
          <w:sz w:val="18"/>
          <w:szCs w:val="18"/>
        </w:rPr>
        <w:t xml:space="preserve">ID DS: </w:t>
      </w:r>
      <w:r w:rsidR="00BF2919" w:rsidRPr="004E1E46">
        <w:rPr>
          <w:rFonts w:ascii="Arial" w:hAnsi="Arial" w:cs="Arial"/>
          <w:bCs/>
          <w:sz w:val="18"/>
          <w:szCs w:val="18"/>
        </w:rPr>
        <w:tab/>
      </w:r>
      <w:r w:rsidR="00571F8A">
        <w:rPr>
          <w:rFonts w:ascii="Arial" w:hAnsi="Arial" w:cs="Arial"/>
          <w:bCs/>
          <w:sz w:val="18"/>
          <w:szCs w:val="18"/>
        </w:rPr>
        <w:tab/>
      </w:r>
      <w:r w:rsidRPr="004E1E46">
        <w:rPr>
          <w:rFonts w:ascii="Arial" w:hAnsi="Arial" w:cs="Arial"/>
          <w:bCs/>
          <w:sz w:val="18"/>
          <w:szCs w:val="18"/>
        </w:rPr>
        <w:t>z49per3</w:t>
      </w:r>
    </w:p>
    <w:p w14:paraId="49B29D15" w14:textId="77777777" w:rsidR="0060643D" w:rsidRPr="004E1E46" w:rsidRDefault="0060643D" w:rsidP="009C3E7E">
      <w:pPr>
        <w:ind w:right="-1703"/>
        <w:rPr>
          <w:rFonts w:ascii="Arial" w:hAnsi="Arial" w:cs="Arial"/>
          <w:bCs/>
          <w:sz w:val="18"/>
          <w:szCs w:val="18"/>
        </w:rPr>
      </w:pPr>
    </w:p>
    <w:p w14:paraId="172B9B1F" w14:textId="77158091" w:rsidR="007E184D" w:rsidRPr="004E1E46" w:rsidRDefault="0060643D" w:rsidP="009C3E7E">
      <w:pPr>
        <w:rPr>
          <w:rFonts w:ascii="Arial" w:hAnsi="Arial" w:cs="Arial"/>
          <w:sz w:val="18"/>
          <w:szCs w:val="18"/>
        </w:rPr>
      </w:pPr>
      <w:r w:rsidRPr="004E1E46">
        <w:rPr>
          <w:rFonts w:ascii="Arial" w:hAnsi="Arial" w:cs="Arial"/>
          <w:bCs/>
          <w:sz w:val="18"/>
          <w:szCs w:val="18"/>
        </w:rPr>
        <w:t xml:space="preserve">Datum: </w:t>
      </w:r>
      <w:r w:rsidR="007E184D" w:rsidRPr="004E1E46">
        <w:rPr>
          <w:rFonts w:ascii="Arial" w:hAnsi="Arial" w:cs="Arial"/>
          <w:b/>
          <w:sz w:val="18"/>
          <w:szCs w:val="18"/>
          <w:highlight w:val="cyan"/>
        </w:rPr>
        <w:t>[doplní zadavatel</w:t>
      </w:r>
      <w:r w:rsidR="007E184D" w:rsidRPr="004E1E46">
        <w:rPr>
          <w:rFonts w:ascii="Arial" w:hAnsi="Arial" w:cs="Arial"/>
          <w:b/>
          <w:sz w:val="18"/>
          <w:szCs w:val="18"/>
        </w:rPr>
        <w:t>]</w:t>
      </w:r>
    </w:p>
    <w:p w14:paraId="2C92E4EA" w14:textId="77777777" w:rsidR="0060643D" w:rsidRDefault="0060643D" w:rsidP="009C3E7E">
      <w:pPr>
        <w:rPr>
          <w:rFonts w:ascii="Arial" w:hAnsi="Arial" w:cs="Arial"/>
          <w:sz w:val="22"/>
          <w:szCs w:val="22"/>
        </w:rPr>
      </w:pPr>
    </w:p>
    <w:p w14:paraId="2BD91CA8" w14:textId="77777777" w:rsidR="001E3928" w:rsidRPr="00BF2919" w:rsidRDefault="001E3928" w:rsidP="009C3E7E">
      <w:pPr>
        <w:rPr>
          <w:rFonts w:ascii="Arial" w:hAnsi="Arial" w:cs="Arial"/>
          <w:b/>
          <w:u w:val="single"/>
        </w:rPr>
      </w:pPr>
    </w:p>
    <w:p w14:paraId="0C652DDE" w14:textId="4E60237E" w:rsidR="004513B1" w:rsidRPr="007627A5" w:rsidRDefault="001B61D8" w:rsidP="009C3E7E">
      <w:pPr>
        <w:jc w:val="both"/>
        <w:rPr>
          <w:rFonts w:ascii="Arial" w:hAnsi="Arial" w:cs="Arial"/>
          <w:b/>
          <w:sz w:val="22"/>
          <w:szCs w:val="22"/>
        </w:rPr>
      </w:pPr>
      <w:r w:rsidRPr="007627A5">
        <w:rPr>
          <w:rFonts w:ascii="Arial" w:hAnsi="Arial" w:cs="Arial"/>
          <w:b/>
          <w:caps/>
          <w:sz w:val="22"/>
          <w:szCs w:val="22"/>
          <w:u w:val="single"/>
        </w:rPr>
        <w:t>Objednávka</w:t>
      </w:r>
      <w:r w:rsidRPr="007627A5">
        <w:rPr>
          <w:rFonts w:ascii="Arial" w:hAnsi="Arial" w:cs="Arial"/>
          <w:b/>
          <w:sz w:val="22"/>
          <w:szCs w:val="22"/>
          <w:u w:val="single"/>
        </w:rPr>
        <w:t xml:space="preserve"> </w:t>
      </w:r>
      <w:r w:rsidR="003D0B80">
        <w:rPr>
          <w:rFonts w:ascii="Arial" w:hAnsi="Arial" w:cs="Arial"/>
          <w:b/>
          <w:sz w:val="22"/>
          <w:szCs w:val="22"/>
          <w:u w:val="single"/>
        </w:rPr>
        <w:t>z</w:t>
      </w:r>
      <w:r w:rsidR="003D0B80" w:rsidRPr="003D0B80">
        <w:rPr>
          <w:rFonts w:ascii="Arial" w:hAnsi="Arial" w:cs="Arial"/>
          <w:b/>
          <w:sz w:val="22"/>
          <w:szCs w:val="22"/>
          <w:u w:val="single"/>
        </w:rPr>
        <w:t>naleck</w:t>
      </w:r>
      <w:r w:rsidR="003D0B80">
        <w:rPr>
          <w:rFonts w:ascii="Arial" w:hAnsi="Arial" w:cs="Arial"/>
          <w:b/>
          <w:sz w:val="22"/>
          <w:szCs w:val="22"/>
          <w:u w:val="single"/>
        </w:rPr>
        <w:t>ého</w:t>
      </w:r>
      <w:r w:rsidR="003D0B80" w:rsidRPr="003D0B80">
        <w:rPr>
          <w:rFonts w:ascii="Arial" w:hAnsi="Arial" w:cs="Arial"/>
          <w:b/>
          <w:sz w:val="22"/>
          <w:szCs w:val="22"/>
          <w:u w:val="single"/>
        </w:rPr>
        <w:t xml:space="preserve"> posudk</w:t>
      </w:r>
      <w:r w:rsidR="003D0B80">
        <w:rPr>
          <w:rFonts w:ascii="Arial" w:hAnsi="Arial" w:cs="Arial"/>
          <w:b/>
          <w:sz w:val="22"/>
          <w:szCs w:val="22"/>
          <w:u w:val="single"/>
        </w:rPr>
        <w:t>u</w:t>
      </w:r>
      <w:r w:rsidR="003D0B80" w:rsidRPr="003D0B80">
        <w:rPr>
          <w:rFonts w:ascii="Arial" w:hAnsi="Arial" w:cs="Arial"/>
          <w:b/>
          <w:sz w:val="22"/>
          <w:szCs w:val="22"/>
          <w:u w:val="single"/>
        </w:rPr>
        <w:t xml:space="preserve"> na stavbu </w:t>
      </w:r>
      <w:proofErr w:type="spellStart"/>
      <w:r w:rsidR="003D0B80" w:rsidRPr="003D0B80">
        <w:rPr>
          <w:rFonts w:ascii="Arial" w:hAnsi="Arial" w:cs="Arial"/>
          <w:b/>
          <w:sz w:val="22"/>
          <w:szCs w:val="22"/>
          <w:u w:val="single"/>
        </w:rPr>
        <w:t>k.ú</w:t>
      </w:r>
      <w:proofErr w:type="spellEnd"/>
      <w:r w:rsidR="003D0B80" w:rsidRPr="003D0B80">
        <w:rPr>
          <w:rFonts w:ascii="Arial" w:hAnsi="Arial" w:cs="Arial"/>
          <w:b/>
          <w:sz w:val="22"/>
          <w:szCs w:val="22"/>
          <w:u w:val="single"/>
        </w:rPr>
        <w:t xml:space="preserve">. </w:t>
      </w:r>
      <w:r w:rsidR="00754E98">
        <w:rPr>
          <w:rFonts w:ascii="Arial" w:hAnsi="Arial" w:cs="Arial"/>
          <w:b/>
          <w:sz w:val="22"/>
          <w:szCs w:val="22"/>
          <w:u w:val="single"/>
        </w:rPr>
        <w:t xml:space="preserve">Velká </w:t>
      </w:r>
      <w:proofErr w:type="spellStart"/>
      <w:r w:rsidR="00754E98">
        <w:rPr>
          <w:rFonts w:ascii="Arial" w:hAnsi="Arial" w:cs="Arial"/>
          <w:b/>
          <w:sz w:val="22"/>
          <w:szCs w:val="22"/>
          <w:u w:val="single"/>
        </w:rPr>
        <w:t>Ledhuje</w:t>
      </w:r>
      <w:proofErr w:type="spellEnd"/>
      <w:r w:rsidR="005C0176">
        <w:rPr>
          <w:rFonts w:ascii="Arial" w:hAnsi="Arial" w:cs="Arial"/>
          <w:b/>
          <w:sz w:val="22"/>
          <w:szCs w:val="22"/>
          <w:u w:val="single"/>
        </w:rPr>
        <w:t xml:space="preserve">, </w:t>
      </w:r>
      <w:r w:rsidR="003D0B80" w:rsidRPr="003D0B80">
        <w:rPr>
          <w:rFonts w:ascii="Arial" w:hAnsi="Arial" w:cs="Arial"/>
          <w:b/>
          <w:sz w:val="22"/>
          <w:szCs w:val="22"/>
          <w:u w:val="single"/>
        </w:rPr>
        <w:t xml:space="preserve">okres </w:t>
      </w:r>
      <w:r w:rsidR="00754E98">
        <w:rPr>
          <w:rFonts w:ascii="Arial" w:hAnsi="Arial" w:cs="Arial"/>
          <w:b/>
          <w:sz w:val="22"/>
          <w:szCs w:val="22"/>
          <w:u w:val="single"/>
        </w:rPr>
        <w:t>Náchod</w:t>
      </w:r>
    </w:p>
    <w:p w14:paraId="25E63D69" w14:textId="77777777" w:rsidR="0060643D" w:rsidRDefault="0060643D" w:rsidP="009C3E7E">
      <w:pPr>
        <w:rPr>
          <w:rFonts w:ascii="Arial" w:hAnsi="Arial" w:cs="Arial"/>
          <w:b/>
          <w:sz w:val="22"/>
          <w:szCs w:val="22"/>
        </w:rPr>
      </w:pPr>
    </w:p>
    <w:p w14:paraId="0CCEB506" w14:textId="77777777" w:rsidR="0060643D" w:rsidRPr="00936B10" w:rsidRDefault="0060643D" w:rsidP="009C3E7E">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9C3E7E">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9C3E7E">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94B6574" w:rsidR="0060643D" w:rsidRPr="00936B10" w:rsidRDefault="007F2838" w:rsidP="009C3E7E">
      <w:pPr>
        <w:rPr>
          <w:rFonts w:ascii="Arial" w:hAnsi="Arial" w:cs="Arial"/>
          <w:sz w:val="22"/>
          <w:szCs w:val="22"/>
        </w:rPr>
      </w:pPr>
      <w:r>
        <w:rPr>
          <w:rFonts w:ascii="Arial" w:hAnsi="Arial" w:cs="Arial"/>
          <w:sz w:val="22"/>
          <w:szCs w:val="22"/>
        </w:rPr>
        <w:t>Odbor vodohospodářských staveb</w:t>
      </w:r>
      <w:bookmarkStart w:id="0" w:name="_Hlk205787036"/>
    </w:p>
    <w:bookmarkEnd w:id="0"/>
    <w:p w14:paraId="1E7A2B8E" w14:textId="3B01F2EB" w:rsidR="0060643D" w:rsidRPr="00936B10" w:rsidRDefault="00834C18" w:rsidP="003D0B80">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7F2838">
        <w:rPr>
          <w:rFonts w:ascii="Arial" w:hAnsi="Arial" w:cs="Arial"/>
          <w:sz w:val="22"/>
          <w:szCs w:val="22"/>
        </w:rPr>
        <w:t>Husinecká 1024/</w:t>
      </w:r>
      <w:proofErr w:type="gramStart"/>
      <w:r w:rsidR="007F2838">
        <w:rPr>
          <w:rFonts w:ascii="Arial" w:hAnsi="Arial" w:cs="Arial"/>
          <w:sz w:val="22"/>
          <w:szCs w:val="22"/>
        </w:rPr>
        <w:t>11a</w:t>
      </w:r>
      <w:proofErr w:type="gramEnd"/>
      <w:r w:rsidR="007F2838">
        <w:rPr>
          <w:rFonts w:ascii="Arial" w:hAnsi="Arial" w:cs="Arial"/>
          <w:sz w:val="22"/>
          <w:szCs w:val="22"/>
        </w:rPr>
        <w:t>, 130 00 Praha 3</w:t>
      </w:r>
    </w:p>
    <w:p w14:paraId="4FE5BA5B" w14:textId="77777777" w:rsidR="0060643D" w:rsidRDefault="0060643D" w:rsidP="009C3E7E">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9C3E7E">
      <w:pPr>
        <w:rPr>
          <w:rFonts w:ascii="Arial" w:hAnsi="Arial" w:cs="Arial"/>
          <w:sz w:val="22"/>
          <w:szCs w:val="22"/>
        </w:rPr>
      </w:pPr>
    </w:p>
    <w:p w14:paraId="71313064" w14:textId="52C1963A" w:rsidR="00EC5914" w:rsidRPr="008C2F86" w:rsidRDefault="001F2D69" w:rsidP="009C3E7E">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0A294C8" w:rsidR="001F2D69" w:rsidRPr="00BB771A" w:rsidRDefault="001F2D69" w:rsidP="009C3E7E">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7D5529">
        <w:rPr>
          <w:rFonts w:ascii="Arial" w:hAnsi="Arial" w:cs="Arial"/>
          <w:b/>
          <w:sz w:val="22"/>
          <w:szCs w:val="22"/>
        </w:rPr>
        <w:t>Ing. Michaela Kašpírková</w:t>
      </w:r>
    </w:p>
    <w:p w14:paraId="58D5DF46" w14:textId="20C47B7B" w:rsidR="00FA419D" w:rsidRDefault="00EC5914" w:rsidP="009C3E7E">
      <w:pPr>
        <w:spacing w:after="120"/>
        <w:jc w:val="both"/>
        <w:rPr>
          <w:rFonts w:ascii="Arial" w:hAnsi="Arial" w:cs="Arial"/>
          <w:sz w:val="22"/>
          <w:szCs w:val="22"/>
        </w:rPr>
      </w:pPr>
      <w:r w:rsidRPr="00BB771A">
        <w:rPr>
          <w:rFonts w:ascii="Arial" w:hAnsi="Arial" w:cs="Arial"/>
          <w:sz w:val="22"/>
          <w:szCs w:val="22"/>
        </w:rPr>
        <w:t>Telefon:</w:t>
      </w:r>
      <w:r w:rsidR="007D5529">
        <w:rPr>
          <w:rFonts w:ascii="Arial" w:hAnsi="Arial" w:cs="Arial"/>
          <w:sz w:val="22"/>
          <w:szCs w:val="22"/>
        </w:rPr>
        <w:t xml:space="preserve"> </w:t>
      </w:r>
      <w:r w:rsidR="007D5529" w:rsidRPr="007D5529">
        <w:rPr>
          <w:rFonts w:ascii="Arial" w:hAnsi="Arial" w:cs="Arial"/>
          <w:b/>
          <w:bCs/>
          <w:sz w:val="22"/>
          <w:szCs w:val="22"/>
        </w:rPr>
        <w:t>724 726 </w:t>
      </w:r>
      <w:proofErr w:type="gramStart"/>
      <w:r w:rsidR="007D5529" w:rsidRPr="007D5529">
        <w:rPr>
          <w:rFonts w:ascii="Arial" w:hAnsi="Arial" w:cs="Arial"/>
          <w:b/>
          <w:bCs/>
          <w:sz w:val="22"/>
          <w:szCs w:val="22"/>
        </w:rPr>
        <w:t>573</w:t>
      </w:r>
      <w:r w:rsidR="007D5529">
        <w:rPr>
          <w:rFonts w:ascii="Arial" w:hAnsi="Arial" w:cs="Arial"/>
          <w:sz w:val="22"/>
          <w:szCs w:val="22"/>
        </w:rPr>
        <w:t xml:space="preserve">  </w:t>
      </w:r>
      <w:r w:rsidR="000145A3" w:rsidRPr="00BB771A">
        <w:rPr>
          <w:rFonts w:ascii="Arial" w:hAnsi="Arial" w:cs="Arial"/>
          <w:sz w:val="22"/>
          <w:szCs w:val="22"/>
        </w:rPr>
        <w:t>E-mail</w:t>
      </w:r>
      <w:proofErr w:type="gramEnd"/>
      <w:r w:rsidR="000145A3" w:rsidRPr="00BB771A">
        <w:rPr>
          <w:rFonts w:ascii="Arial" w:hAnsi="Arial" w:cs="Arial"/>
          <w:sz w:val="22"/>
          <w:szCs w:val="22"/>
        </w:rPr>
        <w:t>:</w:t>
      </w:r>
      <w:r w:rsidR="00A508EB">
        <w:rPr>
          <w:rFonts w:ascii="Arial" w:hAnsi="Arial" w:cs="Arial"/>
          <w:sz w:val="22"/>
          <w:szCs w:val="22"/>
        </w:rPr>
        <w:t xml:space="preserve"> </w:t>
      </w:r>
      <w:hyperlink r:id="rId14" w:history="1">
        <w:r w:rsidR="007D5529" w:rsidRPr="00FF130F">
          <w:rPr>
            <w:rStyle w:val="Hypertextovodkaz"/>
            <w:rFonts w:ascii="Arial" w:hAnsi="Arial" w:cs="Arial"/>
            <w:b/>
            <w:sz w:val="22"/>
            <w:szCs w:val="22"/>
          </w:rPr>
          <w:t>michaela.kaspirkova@spu.gov.cz</w:t>
        </w:r>
      </w:hyperlink>
      <w:r w:rsidR="007D5529">
        <w:rPr>
          <w:rFonts w:ascii="Arial" w:hAnsi="Arial" w:cs="Arial"/>
          <w:b/>
          <w:sz w:val="22"/>
          <w:szCs w:val="22"/>
        </w:rPr>
        <w:t xml:space="preserve"> </w:t>
      </w:r>
    </w:p>
    <w:p w14:paraId="4614CFA2" w14:textId="77777777" w:rsidR="00FA419D" w:rsidRDefault="00FA419D" w:rsidP="009C3E7E">
      <w:pPr>
        <w:spacing w:after="120"/>
        <w:jc w:val="both"/>
        <w:rPr>
          <w:rFonts w:ascii="Arial" w:hAnsi="Arial" w:cs="Arial"/>
          <w:b/>
          <w:bCs/>
          <w:sz w:val="22"/>
          <w:szCs w:val="22"/>
        </w:rPr>
      </w:pPr>
    </w:p>
    <w:p w14:paraId="759A271D" w14:textId="41462DAF" w:rsidR="00B405DA" w:rsidRPr="000217DA" w:rsidRDefault="00B405DA" w:rsidP="009C3E7E">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5DB6B3D" w14:textId="417941B6" w:rsidR="00B405DA" w:rsidRPr="008861B5" w:rsidRDefault="00B405DA" w:rsidP="009C3E7E">
      <w:pPr>
        <w:rPr>
          <w:rFonts w:ascii="Arial" w:hAnsi="Arial" w:cs="Arial"/>
          <w:sz w:val="22"/>
          <w:szCs w:val="22"/>
        </w:rPr>
      </w:pPr>
      <w:r w:rsidRPr="008861B5">
        <w:rPr>
          <w:rFonts w:ascii="Arial" w:hAnsi="Arial" w:cs="Arial"/>
          <w:sz w:val="22"/>
          <w:szCs w:val="22"/>
        </w:rPr>
        <w:t>Název:</w:t>
      </w:r>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3DADC59F" w14:textId="3BEF0E43" w:rsidR="00B405DA" w:rsidRPr="008861B5" w:rsidRDefault="00B405DA" w:rsidP="009C3E7E">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4E834305" w14:textId="3F2E1105" w:rsidR="00B405DA" w:rsidRDefault="00B405DA" w:rsidP="009C3E7E">
      <w:pPr>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3D0B80">
        <w:rPr>
          <w:rFonts w:ascii="Arial" w:hAnsi="Arial" w:cs="Arial"/>
          <w:sz w:val="22"/>
          <w:szCs w:val="22"/>
        </w:rPr>
        <w:tab/>
      </w:r>
      <w:r w:rsidR="003D0B80" w:rsidRPr="004A4099">
        <w:rPr>
          <w:rFonts w:ascii="Arial" w:hAnsi="Arial" w:cs="Arial"/>
          <w:sz w:val="22"/>
          <w:szCs w:val="22"/>
          <w:highlight w:val="yellow"/>
        </w:rPr>
        <w:t xml:space="preserve">[DOPLNÍ </w:t>
      </w:r>
      <w:r w:rsidR="003D0B80">
        <w:rPr>
          <w:rFonts w:ascii="Arial" w:hAnsi="Arial" w:cs="Arial"/>
          <w:sz w:val="22"/>
          <w:szCs w:val="22"/>
          <w:highlight w:val="yellow"/>
        </w:rPr>
        <w:t>DODAVATEL</w:t>
      </w:r>
      <w:r w:rsidR="003D0B80" w:rsidRPr="004A4099">
        <w:rPr>
          <w:rFonts w:ascii="Arial" w:hAnsi="Arial" w:cs="Arial"/>
          <w:sz w:val="22"/>
          <w:szCs w:val="22"/>
          <w:highlight w:val="yellow"/>
        </w:rPr>
        <w:t>]</w:t>
      </w:r>
    </w:p>
    <w:p w14:paraId="2F637942" w14:textId="77777777" w:rsidR="00B405DA" w:rsidRDefault="00B405DA" w:rsidP="009C3E7E">
      <w:pPr>
        <w:jc w:val="both"/>
        <w:rPr>
          <w:rFonts w:ascii="Arial" w:hAnsi="Arial" w:cs="Arial"/>
          <w:sz w:val="22"/>
          <w:szCs w:val="22"/>
        </w:rPr>
      </w:pPr>
    </w:p>
    <w:p w14:paraId="23A11472" w14:textId="77777777" w:rsidR="00B405DA" w:rsidRDefault="00B405DA" w:rsidP="009C3E7E">
      <w:pPr>
        <w:jc w:val="both"/>
        <w:rPr>
          <w:rFonts w:ascii="Arial" w:hAnsi="Arial" w:cs="Arial"/>
          <w:sz w:val="22"/>
          <w:szCs w:val="22"/>
        </w:rPr>
      </w:pPr>
    </w:p>
    <w:p w14:paraId="542DC631" w14:textId="6EC2842B" w:rsidR="00881F4D" w:rsidRPr="00C220FD" w:rsidRDefault="00881F4D" w:rsidP="009C3E7E">
      <w:pPr>
        <w:jc w:val="both"/>
        <w:rPr>
          <w:rFonts w:ascii="Arial" w:hAnsi="Arial" w:cs="Arial"/>
          <w:sz w:val="22"/>
          <w:szCs w:val="22"/>
        </w:rPr>
      </w:pPr>
      <w:r w:rsidRPr="00C220FD">
        <w:rPr>
          <w:rFonts w:ascii="Arial" w:hAnsi="Arial" w:cs="Arial"/>
          <w:sz w:val="22"/>
          <w:szCs w:val="22"/>
        </w:rPr>
        <w:t>Objednatel tímto</w:t>
      </w:r>
      <w:r w:rsidR="001937C5">
        <w:rPr>
          <w:rFonts w:ascii="Arial" w:hAnsi="Arial" w:cs="Arial"/>
          <w:sz w:val="22"/>
          <w:szCs w:val="22"/>
        </w:rPr>
        <w:t xml:space="preserve"> </w:t>
      </w:r>
      <w:r w:rsidRPr="00C220FD">
        <w:rPr>
          <w:rFonts w:ascii="Arial" w:hAnsi="Arial" w:cs="Arial"/>
          <w:sz w:val="22"/>
          <w:szCs w:val="22"/>
        </w:rPr>
        <w:t xml:space="preserve">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58FD19F9" w:rsidR="00CA58F5" w:rsidRPr="00C220FD" w:rsidRDefault="00CA58F5" w:rsidP="009C3E7E">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w:t>
      </w:r>
      <w:r w:rsidR="001937C5">
        <w:rPr>
          <w:rFonts w:ascii="Arial" w:hAnsi="Arial" w:cs="Arial"/>
          <w:sz w:val="22"/>
          <w:szCs w:val="22"/>
        </w:rPr>
        <w:t> Čl.</w:t>
      </w:r>
      <w:r w:rsidRPr="00C220FD">
        <w:rPr>
          <w:rFonts w:ascii="Arial" w:hAnsi="Arial" w:cs="Arial"/>
          <w:sz w:val="22"/>
          <w:szCs w:val="22"/>
        </w:rPr>
        <w:t xml:space="preserve"> I. této objednávky.</w:t>
      </w:r>
    </w:p>
    <w:p w14:paraId="589FEDDA" w14:textId="1AFC05D9" w:rsidR="002D23D3" w:rsidRDefault="002D23D3" w:rsidP="009C3E7E">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77988D7C" w14:textId="77777777" w:rsidR="00D56F14" w:rsidRPr="007E3EE8" w:rsidRDefault="00D56F14" w:rsidP="00D56F14">
      <w:pPr>
        <w:pStyle w:val="vnintext"/>
        <w:spacing w:after="120"/>
        <w:ind w:firstLine="0"/>
        <w:rPr>
          <w:rFonts w:ascii="Arial" w:hAnsi="Arial" w:cs="Arial"/>
          <w:sz w:val="22"/>
          <w:szCs w:val="22"/>
        </w:rPr>
      </w:pPr>
      <w:r>
        <w:rPr>
          <w:rFonts w:ascii="Arial" w:hAnsi="Arial" w:cs="Arial"/>
          <w:sz w:val="22"/>
          <w:szCs w:val="22"/>
        </w:rPr>
        <w:t xml:space="preserve">Předmětem ocenění je </w:t>
      </w:r>
      <w:r w:rsidRPr="007E3EE8">
        <w:rPr>
          <w:rFonts w:ascii="Arial" w:hAnsi="Arial" w:cs="Arial"/>
          <w:sz w:val="22"/>
          <w:szCs w:val="22"/>
        </w:rPr>
        <w:t>stavb</w:t>
      </w:r>
      <w:r>
        <w:rPr>
          <w:rFonts w:ascii="Arial" w:hAnsi="Arial" w:cs="Arial"/>
          <w:sz w:val="22"/>
          <w:szCs w:val="22"/>
        </w:rPr>
        <w:t>a</w:t>
      </w:r>
      <w:r w:rsidRPr="007E3EE8">
        <w:rPr>
          <w:rFonts w:ascii="Arial" w:hAnsi="Arial" w:cs="Arial"/>
          <w:sz w:val="22"/>
          <w:szCs w:val="22"/>
        </w:rPr>
        <w:t xml:space="preserve"> vodníh</w:t>
      </w:r>
      <w:r>
        <w:rPr>
          <w:rFonts w:ascii="Arial" w:hAnsi="Arial" w:cs="Arial"/>
          <w:sz w:val="22"/>
          <w:szCs w:val="22"/>
        </w:rPr>
        <w:t>o</w:t>
      </w:r>
      <w:r w:rsidRPr="007E3EE8">
        <w:rPr>
          <w:rFonts w:ascii="Arial" w:hAnsi="Arial" w:cs="Arial"/>
          <w:sz w:val="22"/>
          <w:szCs w:val="22"/>
        </w:rPr>
        <w:t xml:space="preserve"> d</w:t>
      </w:r>
      <w:r>
        <w:rPr>
          <w:rFonts w:ascii="Arial" w:hAnsi="Arial" w:cs="Arial"/>
          <w:sz w:val="22"/>
          <w:szCs w:val="22"/>
        </w:rPr>
        <w:t>í</w:t>
      </w:r>
      <w:r w:rsidRPr="007E3EE8">
        <w:rPr>
          <w:rFonts w:ascii="Arial" w:hAnsi="Arial" w:cs="Arial"/>
          <w:sz w:val="22"/>
          <w:szCs w:val="22"/>
        </w:rPr>
        <w:t>l</w:t>
      </w:r>
      <w:r>
        <w:rPr>
          <w:rFonts w:ascii="Arial" w:hAnsi="Arial" w:cs="Arial"/>
          <w:sz w:val="22"/>
          <w:szCs w:val="22"/>
        </w:rPr>
        <w:t>a</w:t>
      </w:r>
      <w:r w:rsidRPr="007E3EE8">
        <w:rPr>
          <w:rFonts w:ascii="Arial" w:hAnsi="Arial" w:cs="Arial"/>
          <w:sz w:val="22"/>
          <w:szCs w:val="22"/>
        </w:rPr>
        <w:t xml:space="preserve"> </w:t>
      </w:r>
      <w:r>
        <w:rPr>
          <w:rFonts w:ascii="Arial" w:hAnsi="Arial" w:cs="Arial"/>
          <w:sz w:val="22"/>
          <w:szCs w:val="22"/>
        </w:rPr>
        <w:t>hlavní odvodňovací zařízení (dále jen „</w:t>
      </w:r>
      <w:r w:rsidRPr="007E3EE8">
        <w:rPr>
          <w:rFonts w:ascii="Arial" w:hAnsi="Arial" w:cs="Arial"/>
          <w:sz w:val="22"/>
          <w:szCs w:val="22"/>
        </w:rPr>
        <w:t>HOZ</w:t>
      </w:r>
      <w:r>
        <w:rPr>
          <w:rFonts w:ascii="Arial" w:hAnsi="Arial" w:cs="Arial"/>
          <w:sz w:val="22"/>
          <w:szCs w:val="22"/>
        </w:rPr>
        <w:t>“)</w:t>
      </w:r>
      <w:r w:rsidRPr="007E3EE8">
        <w:rPr>
          <w:rFonts w:ascii="Arial" w:hAnsi="Arial" w:cs="Arial"/>
          <w:sz w:val="22"/>
          <w:szCs w:val="22"/>
        </w:rPr>
        <w:t xml:space="preserve"> </w:t>
      </w:r>
      <w:r w:rsidRPr="001527E8">
        <w:rPr>
          <w:rFonts w:ascii="Arial" w:hAnsi="Arial" w:cs="Arial"/>
          <w:sz w:val="22"/>
          <w:szCs w:val="22"/>
        </w:rPr>
        <w:t xml:space="preserve">v </w:t>
      </w:r>
      <w:proofErr w:type="spellStart"/>
      <w:r w:rsidRPr="001527E8">
        <w:rPr>
          <w:rFonts w:ascii="Arial" w:hAnsi="Arial" w:cs="Arial"/>
          <w:sz w:val="22"/>
          <w:szCs w:val="22"/>
          <w:u w:val="single"/>
        </w:rPr>
        <w:t>k.ú</w:t>
      </w:r>
      <w:proofErr w:type="spellEnd"/>
      <w:r w:rsidRPr="001527E8">
        <w:rPr>
          <w:rFonts w:ascii="Arial" w:hAnsi="Arial" w:cs="Arial"/>
          <w:sz w:val="22"/>
          <w:szCs w:val="22"/>
          <w:u w:val="single"/>
        </w:rPr>
        <w:t xml:space="preserve">. Velká </w:t>
      </w:r>
      <w:proofErr w:type="spellStart"/>
      <w:r w:rsidRPr="001527E8">
        <w:rPr>
          <w:rFonts w:ascii="Arial" w:hAnsi="Arial" w:cs="Arial"/>
          <w:sz w:val="22"/>
          <w:szCs w:val="22"/>
          <w:u w:val="single"/>
        </w:rPr>
        <w:t>Ledhuje</w:t>
      </w:r>
      <w:proofErr w:type="spellEnd"/>
      <w:r w:rsidRPr="001527E8">
        <w:rPr>
          <w:rFonts w:ascii="Arial" w:hAnsi="Arial" w:cs="Arial"/>
          <w:sz w:val="22"/>
          <w:szCs w:val="22"/>
          <w:u w:val="single"/>
        </w:rPr>
        <w:t>, obec Police nad Metují, okres Náchod</w:t>
      </w:r>
      <w:r w:rsidRPr="001527E8">
        <w:rPr>
          <w:rFonts w:ascii="Arial" w:hAnsi="Arial" w:cs="Arial"/>
          <w:sz w:val="22"/>
          <w:szCs w:val="22"/>
        </w:rPr>
        <w:t>, která je evidována v souladu s § 56 odst. 6 zákona č. 254/2001 Sb., o vodách a o změně některých zákonů (vodní zákon), ve znění pozdějších předpisů a § 4 odst. 2 zákona</w:t>
      </w:r>
      <w:r w:rsidRPr="007E3EE8">
        <w:rPr>
          <w:rFonts w:ascii="Arial" w:hAnsi="Arial" w:cs="Arial"/>
          <w:sz w:val="22"/>
          <w:szCs w:val="22"/>
        </w:rPr>
        <w:t xml:space="preserve"> č.</w:t>
      </w:r>
      <w:r>
        <w:rPr>
          <w:rFonts w:ascii="Arial" w:hAnsi="Arial" w:cs="Arial"/>
          <w:sz w:val="22"/>
          <w:szCs w:val="22"/>
        </w:rPr>
        <w:t> </w:t>
      </w:r>
      <w:r w:rsidRPr="007E3EE8">
        <w:rPr>
          <w:rFonts w:ascii="Arial" w:hAnsi="Arial" w:cs="Arial"/>
          <w:sz w:val="22"/>
          <w:szCs w:val="22"/>
        </w:rPr>
        <w:t>503/2012 Sb., o</w:t>
      </w:r>
      <w:r>
        <w:rPr>
          <w:rFonts w:ascii="Arial" w:hAnsi="Arial" w:cs="Arial"/>
          <w:sz w:val="22"/>
          <w:szCs w:val="22"/>
        </w:rPr>
        <w:t> </w:t>
      </w:r>
      <w:r w:rsidRPr="007E3EE8">
        <w:rPr>
          <w:rFonts w:ascii="Arial" w:hAnsi="Arial" w:cs="Arial"/>
          <w:sz w:val="22"/>
          <w:szCs w:val="22"/>
        </w:rPr>
        <w:t>Státním pozemkovém úřadu a o změně některých souvisejících zákonů, ve znění pozdějších předpisů, v majetku státu a</w:t>
      </w:r>
      <w:r>
        <w:rPr>
          <w:rFonts w:ascii="Arial" w:hAnsi="Arial" w:cs="Arial"/>
          <w:sz w:val="22"/>
          <w:szCs w:val="22"/>
        </w:rPr>
        <w:t> </w:t>
      </w:r>
      <w:r w:rsidRPr="007E3EE8">
        <w:rPr>
          <w:rFonts w:ascii="Arial" w:hAnsi="Arial" w:cs="Arial"/>
          <w:sz w:val="22"/>
          <w:szCs w:val="22"/>
        </w:rPr>
        <w:t>příslušnosti hospodařit S</w:t>
      </w:r>
      <w:r>
        <w:rPr>
          <w:rFonts w:ascii="Arial" w:hAnsi="Arial" w:cs="Arial"/>
          <w:sz w:val="22"/>
          <w:szCs w:val="22"/>
        </w:rPr>
        <w:t xml:space="preserve">PÚ </w:t>
      </w:r>
      <w:r w:rsidRPr="007E3EE8">
        <w:rPr>
          <w:rFonts w:ascii="Arial" w:hAnsi="Arial" w:cs="Arial"/>
          <w:sz w:val="22"/>
          <w:szCs w:val="22"/>
        </w:rPr>
        <w:t>takto:</w:t>
      </w:r>
    </w:p>
    <w:p w14:paraId="3278D345" w14:textId="77777777" w:rsidR="00D56F14" w:rsidRPr="001527E8" w:rsidRDefault="00D56F14" w:rsidP="00D56F14">
      <w:pPr>
        <w:pStyle w:val="vnintext"/>
        <w:numPr>
          <w:ilvl w:val="0"/>
          <w:numId w:val="42"/>
        </w:numPr>
        <w:spacing w:after="120"/>
        <w:rPr>
          <w:rFonts w:ascii="Arial" w:hAnsi="Arial" w:cs="Arial"/>
          <w:sz w:val="22"/>
          <w:szCs w:val="22"/>
        </w:rPr>
      </w:pPr>
      <w:r w:rsidRPr="001527E8">
        <w:rPr>
          <w:rFonts w:ascii="Arial" w:hAnsi="Arial" w:cs="Arial"/>
          <w:sz w:val="22"/>
          <w:szCs w:val="22"/>
        </w:rPr>
        <w:t>„</w:t>
      </w:r>
      <w:r w:rsidRPr="001527E8">
        <w:rPr>
          <w:rFonts w:ascii="Arial" w:hAnsi="Arial" w:cs="Arial"/>
          <w:b/>
          <w:bCs/>
          <w:sz w:val="22"/>
          <w:szCs w:val="22"/>
        </w:rPr>
        <w:t>ODVODNĚNÍ HVĚZDA I., Odpad C2</w:t>
      </w:r>
      <w:r w:rsidRPr="001527E8">
        <w:rPr>
          <w:rFonts w:ascii="Arial" w:hAnsi="Arial" w:cs="Arial"/>
          <w:sz w:val="22"/>
          <w:szCs w:val="22"/>
        </w:rPr>
        <w:t xml:space="preserve">“, ID 1070000152-11201000, </w:t>
      </w:r>
      <w:proofErr w:type="spellStart"/>
      <w:r w:rsidRPr="001527E8">
        <w:rPr>
          <w:rFonts w:ascii="Arial" w:hAnsi="Arial" w:cs="Arial"/>
          <w:sz w:val="22"/>
          <w:szCs w:val="22"/>
        </w:rPr>
        <w:t>zatrubněný</w:t>
      </w:r>
      <w:proofErr w:type="spellEnd"/>
      <w:r w:rsidRPr="001527E8">
        <w:rPr>
          <w:rFonts w:ascii="Arial" w:hAnsi="Arial" w:cs="Arial"/>
          <w:sz w:val="22"/>
          <w:szCs w:val="22"/>
        </w:rPr>
        <w:t xml:space="preserve"> kanál o celkové délce 383 m (betonové potrubí DN400), rok pořízení 1978</w:t>
      </w:r>
    </w:p>
    <w:p w14:paraId="71F6CDEC" w14:textId="77777777" w:rsidR="00D56F14" w:rsidRDefault="00D56F14" w:rsidP="00D56F14">
      <w:pPr>
        <w:pStyle w:val="vnintext"/>
        <w:spacing w:after="120"/>
        <w:ind w:firstLine="0"/>
        <w:rPr>
          <w:rFonts w:ascii="Arial" w:hAnsi="Arial" w:cs="Arial"/>
          <w:sz w:val="22"/>
          <w:szCs w:val="22"/>
        </w:rPr>
      </w:pPr>
      <w:r w:rsidRPr="00DF494F">
        <w:rPr>
          <w:rFonts w:ascii="Arial" w:hAnsi="Arial" w:cs="Arial"/>
          <w:sz w:val="22"/>
          <w:szCs w:val="22"/>
          <w:u w:val="single"/>
        </w:rPr>
        <w:lastRenderedPageBreak/>
        <w:t xml:space="preserve">Předmětem ocenění bude část stavby vodního díla HOZ v délce 56 m </w:t>
      </w:r>
      <w:proofErr w:type="spellStart"/>
      <w:r w:rsidRPr="00DF494F">
        <w:rPr>
          <w:rFonts w:ascii="Arial" w:hAnsi="Arial" w:cs="Arial"/>
          <w:sz w:val="22"/>
          <w:szCs w:val="22"/>
          <w:u w:val="single"/>
        </w:rPr>
        <w:t>zatrubněných</w:t>
      </w:r>
      <w:proofErr w:type="spellEnd"/>
      <w:r w:rsidRPr="00DF494F">
        <w:rPr>
          <w:rFonts w:ascii="Arial" w:hAnsi="Arial" w:cs="Arial"/>
          <w:sz w:val="22"/>
          <w:szCs w:val="22"/>
        </w:rPr>
        <w:t xml:space="preserve"> nacházející se na pozemcích </w:t>
      </w:r>
      <w:proofErr w:type="spellStart"/>
      <w:r w:rsidRPr="00DF494F">
        <w:rPr>
          <w:rFonts w:ascii="Arial" w:hAnsi="Arial" w:cs="Arial"/>
          <w:sz w:val="22"/>
          <w:szCs w:val="22"/>
        </w:rPr>
        <w:t>p.č</w:t>
      </w:r>
      <w:proofErr w:type="spellEnd"/>
      <w:r w:rsidRPr="00DF494F">
        <w:rPr>
          <w:rFonts w:ascii="Arial" w:hAnsi="Arial" w:cs="Arial"/>
          <w:sz w:val="22"/>
          <w:szCs w:val="22"/>
        </w:rPr>
        <w:t>. 220/7 a 220/17 v </w:t>
      </w:r>
      <w:proofErr w:type="spellStart"/>
      <w:r w:rsidRPr="00DF494F">
        <w:rPr>
          <w:rFonts w:ascii="Arial" w:hAnsi="Arial" w:cs="Arial"/>
          <w:sz w:val="22"/>
          <w:szCs w:val="22"/>
        </w:rPr>
        <w:t>k.ú</w:t>
      </w:r>
      <w:proofErr w:type="spellEnd"/>
      <w:r w:rsidRPr="00DF494F">
        <w:rPr>
          <w:rFonts w:ascii="Arial" w:hAnsi="Arial" w:cs="Arial"/>
          <w:sz w:val="22"/>
          <w:szCs w:val="22"/>
        </w:rPr>
        <w:t xml:space="preserve">. Velká </w:t>
      </w:r>
      <w:proofErr w:type="spellStart"/>
      <w:r w:rsidRPr="00DF494F">
        <w:rPr>
          <w:rFonts w:ascii="Arial" w:hAnsi="Arial" w:cs="Arial"/>
          <w:sz w:val="22"/>
          <w:szCs w:val="22"/>
        </w:rPr>
        <w:t>Ledhuje</w:t>
      </w:r>
      <w:proofErr w:type="spellEnd"/>
      <w:r w:rsidRPr="00DF494F">
        <w:rPr>
          <w:rFonts w:ascii="Arial" w:hAnsi="Arial" w:cs="Arial"/>
          <w:sz w:val="22"/>
          <w:szCs w:val="22"/>
        </w:rPr>
        <w:t>, viz červeně vyznačený úsek na obrázku níže</w:t>
      </w:r>
      <w:r>
        <w:rPr>
          <w:rFonts w:ascii="Arial" w:hAnsi="Arial" w:cs="Arial"/>
          <w:sz w:val="22"/>
          <w:szCs w:val="22"/>
        </w:rPr>
        <w:t xml:space="preserve"> (modře je vyznačena trasa potrubí ukončená </w:t>
      </w:r>
      <w:proofErr w:type="spellStart"/>
      <w:r>
        <w:rPr>
          <w:rFonts w:ascii="Arial" w:hAnsi="Arial" w:cs="Arial"/>
          <w:sz w:val="22"/>
          <w:szCs w:val="22"/>
        </w:rPr>
        <w:t>výustním</w:t>
      </w:r>
      <w:proofErr w:type="spellEnd"/>
      <w:r>
        <w:rPr>
          <w:rFonts w:ascii="Arial" w:hAnsi="Arial" w:cs="Arial"/>
          <w:sz w:val="22"/>
          <w:szCs w:val="22"/>
        </w:rPr>
        <w:t xml:space="preserve"> objektem)</w:t>
      </w:r>
      <w:r w:rsidRPr="00DF494F">
        <w:rPr>
          <w:rFonts w:ascii="Arial" w:hAnsi="Arial" w:cs="Arial"/>
          <w:sz w:val="22"/>
          <w:szCs w:val="22"/>
        </w:rPr>
        <w:t xml:space="preserve">. </w:t>
      </w:r>
    </w:p>
    <w:p w14:paraId="604DD668" w14:textId="4AF9F347" w:rsidR="00D56F14" w:rsidRPr="007E3EE8" w:rsidRDefault="00D56F14" w:rsidP="00D56F14">
      <w:pPr>
        <w:pStyle w:val="vnintext"/>
        <w:spacing w:after="120"/>
        <w:ind w:firstLine="0"/>
        <w:rPr>
          <w:rFonts w:ascii="Arial" w:hAnsi="Arial" w:cs="Arial"/>
          <w:sz w:val="22"/>
          <w:szCs w:val="22"/>
        </w:rPr>
      </w:pPr>
      <w:r w:rsidRPr="00DF494F">
        <w:rPr>
          <w:rFonts w:ascii="Arial" w:hAnsi="Arial" w:cs="Arial"/>
          <w:sz w:val="22"/>
          <w:szCs w:val="22"/>
        </w:rPr>
        <w:t>Pozemky pod stavbou vodního díla HOZ nejsou předmětem ocenění.</w:t>
      </w:r>
    </w:p>
    <w:p w14:paraId="2527338B" w14:textId="77777777" w:rsidR="00D56F14" w:rsidRDefault="00D56F14" w:rsidP="00D56F14">
      <w:pPr>
        <w:pStyle w:val="vnintext"/>
        <w:spacing w:after="120"/>
        <w:ind w:firstLine="0"/>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312" behindDoc="0" locked="0" layoutInCell="1" allowOverlap="1" wp14:anchorId="6BF11437" wp14:editId="1AA16F14">
                <wp:simplePos x="0" y="0"/>
                <wp:positionH relativeFrom="column">
                  <wp:posOffset>1011555</wp:posOffset>
                </wp:positionH>
                <wp:positionV relativeFrom="paragraph">
                  <wp:posOffset>1786890</wp:posOffset>
                </wp:positionV>
                <wp:extent cx="1473200" cy="787400"/>
                <wp:effectExtent l="38100" t="38100" r="50800" b="50800"/>
                <wp:wrapNone/>
                <wp:docPr id="1267611740" name="Přímá spojnice se šipkou 1"/>
                <wp:cNvGraphicFramePr/>
                <a:graphic xmlns:a="http://schemas.openxmlformats.org/drawingml/2006/main">
                  <a:graphicData uri="http://schemas.microsoft.com/office/word/2010/wordprocessingShape">
                    <wps:wsp>
                      <wps:cNvCnPr/>
                      <wps:spPr>
                        <a:xfrm flipV="1">
                          <a:off x="0" y="0"/>
                          <a:ext cx="1473200" cy="787400"/>
                        </a:xfrm>
                        <a:prstGeom prst="straightConnector1">
                          <a:avLst/>
                        </a:prstGeom>
                        <a:ln w="38100">
                          <a:solidFill>
                            <a:srgbClr val="FF0000"/>
                          </a:solidFill>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D6A2D7" id="_x0000_t32" coordsize="21600,21600" o:spt="32" o:oned="t" path="m,l21600,21600e" filled="f">
                <v:path arrowok="t" fillok="f" o:connecttype="none"/>
                <o:lock v:ext="edit" shapetype="t"/>
              </v:shapetype>
              <v:shape id="Přímá spojnice se šipkou 1" o:spid="_x0000_s1026" type="#_x0000_t32" style="position:absolute;margin-left:79.65pt;margin-top:140.7pt;width:116pt;height:62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" strokecolor="red" strokeweight="3pt">
                <v:stroke startarrow="block" endarrow="block" joinstyle="miter"/>
              </v:shape>
            </w:pict>
          </mc:Fallback>
        </mc:AlternateContent>
      </w:r>
      <w:r w:rsidRPr="001F23D2">
        <w:rPr>
          <w:rFonts w:ascii="Arial" w:hAnsi="Arial" w:cs="Arial"/>
          <w:noProof/>
          <w:sz w:val="22"/>
          <w:szCs w:val="22"/>
        </w:rPr>
        <w:drawing>
          <wp:inline distT="0" distB="0" distL="0" distR="0" wp14:anchorId="3E2F17B9" wp14:editId="2FADFCA9">
            <wp:extent cx="5851525" cy="3933825"/>
            <wp:effectExtent l="0" t="0" r="0" b="9525"/>
            <wp:docPr id="211872011" name="Obrázek 1" descr="Obsah obrázku mapa, text&#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72011" name="Obrázek 1" descr="Obsah obrázku mapa, text&#10;&#10;Obsah generovaný pomocí AI může být nesprávný."/>
                    <pic:cNvPicPr/>
                  </pic:nvPicPr>
                  <pic:blipFill>
                    <a:blip r:embed="rId15"/>
                    <a:stretch>
                      <a:fillRect/>
                    </a:stretch>
                  </pic:blipFill>
                  <pic:spPr>
                    <a:xfrm>
                      <a:off x="0" y="0"/>
                      <a:ext cx="5851525" cy="3933825"/>
                    </a:xfrm>
                    <a:prstGeom prst="rect">
                      <a:avLst/>
                    </a:prstGeom>
                  </pic:spPr>
                </pic:pic>
              </a:graphicData>
            </a:graphic>
          </wp:inline>
        </w:drawing>
      </w:r>
    </w:p>
    <w:p w14:paraId="1FDAE080" w14:textId="72DE8026" w:rsidR="007E3EE8" w:rsidRPr="007E3EE8" w:rsidRDefault="007E3EE8" w:rsidP="005C0176">
      <w:pPr>
        <w:pStyle w:val="vnintext"/>
        <w:spacing w:after="120"/>
        <w:ind w:firstLine="0"/>
        <w:rPr>
          <w:rFonts w:ascii="Arial" w:hAnsi="Arial" w:cs="Arial"/>
          <w:sz w:val="22"/>
          <w:szCs w:val="22"/>
        </w:rPr>
      </w:pPr>
      <w:r w:rsidRPr="007E3EE8">
        <w:rPr>
          <w:rFonts w:ascii="Arial" w:hAnsi="Arial" w:cs="Arial"/>
          <w:sz w:val="22"/>
          <w:szCs w:val="22"/>
        </w:rPr>
        <w:t>Stavba vodního díla HOZ není v souladu s § 509 zákona č. 89/2012 Sb., občanský zákoník, ve znění pozdějších předpisů ve vazbě na § 55 odst. 1 písm. e), § 56 zákona č. 254/2001 Sb., o</w:t>
      </w:r>
      <w:r w:rsidR="00236459">
        <w:rPr>
          <w:rFonts w:ascii="Arial" w:hAnsi="Arial" w:cs="Arial"/>
          <w:sz w:val="22"/>
          <w:szCs w:val="22"/>
        </w:rPr>
        <w:t> </w:t>
      </w:r>
      <w:r w:rsidRPr="007E3EE8">
        <w:rPr>
          <w:rFonts w:ascii="Arial" w:hAnsi="Arial" w:cs="Arial"/>
          <w:sz w:val="22"/>
          <w:szCs w:val="22"/>
        </w:rPr>
        <w:t>vodách a o změně některých zákonů (vodní zákon), ve znění pozdějších předpisů a § 2 odst. 5 vyhlášky č. 225/2002 Sb., o podrobném vymezení staveb k vodohospodářským melioracím pozemků a jejich částí a způsobu a rozsahu péče o ně, součástí pozemku.</w:t>
      </w:r>
    </w:p>
    <w:p w14:paraId="46D52FD7" w14:textId="77777777" w:rsidR="007E3EE8" w:rsidRDefault="007E3EE8" w:rsidP="009C3E7E">
      <w:pPr>
        <w:pStyle w:val="vnintext"/>
        <w:ind w:firstLine="0"/>
        <w:rPr>
          <w:rFonts w:ascii="Arial" w:hAnsi="Arial" w:cs="Arial"/>
          <w:b/>
          <w:bCs/>
          <w:sz w:val="22"/>
          <w:szCs w:val="22"/>
        </w:rPr>
      </w:pPr>
    </w:p>
    <w:p w14:paraId="2BA9751B" w14:textId="0BA80564" w:rsidR="00D14F63" w:rsidRPr="00AB2EDF" w:rsidRDefault="00D14F63" w:rsidP="009C3E7E">
      <w:pPr>
        <w:pStyle w:val="vnintext"/>
        <w:ind w:firstLine="0"/>
        <w:rPr>
          <w:rFonts w:ascii="Arial" w:hAnsi="Arial" w:cs="Arial"/>
          <w:b/>
          <w:bCs/>
          <w:sz w:val="22"/>
          <w:szCs w:val="22"/>
        </w:rPr>
      </w:pPr>
      <w:r w:rsidRPr="00AB2EDF">
        <w:rPr>
          <w:rFonts w:ascii="Arial" w:hAnsi="Arial" w:cs="Arial"/>
          <w:b/>
          <w:bCs/>
          <w:sz w:val="22"/>
          <w:szCs w:val="22"/>
        </w:rPr>
        <w:t xml:space="preserve">Účel znaleckého posudku: </w:t>
      </w:r>
    </w:p>
    <w:p w14:paraId="1B9D2A7F" w14:textId="77777777" w:rsidR="00D56F14" w:rsidRPr="007627A5" w:rsidRDefault="00D56F14" w:rsidP="00D56F14">
      <w:pPr>
        <w:pStyle w:val="vnintext"/>
        <w:spacing w:after="120"/>
        <w:ind w:firstLine="0"/>
        <w:rPr>
          <w:rFonts w:ascii="Arial" w:hAnsi="Arial" w:cs="Arial"/>
          <w:sz w:val="22"/>
          <w:szCs w:val="22"/>
        </w:rPr>
      </w:pPr>
      <w:r w:rsidRPr="00D14F63">
        <w:rPr>
          <w:rFonts w:ascii="Arial" w:hAnsi="Arial" w:cs="Arial"/>
          <w:sz w:val="22"/>
          <w:szCs w:val="22"/>
        </w:rPr>
        <w:t xml:space="preserve">Prodej majetku podle ustanovení § 17 odst. 3 písm. c) zákona č. 229/1991 Sb., o úpravě </w:t>
      </w:r>
      <w:r w:rsidRPr="007627A5">
        <w:rPr>
          <w:rFonts w:ascii="Arial" w:hAnsi="Arial" w:cs="Arial"/>
          <w:sz w:val="22"/>
          <w:szCs w:val="22"/>
        </w:rPr>
        <w:t xml:space="preserve">vlastnických vztahů k půdě a jinému zemědělskému majetku, ve znění pozdějších předpisů. </w:t>
      </w:r>
    </w:p>
    <w:p w14:paraId="7773FFC8" w14:textId="77777777" w:rsidR="00D56F14" w:rsidRPr="00744AF7" w:rsidRDefault="00D56F14" w:rsidP="00D56F14">
      <w:pPr>
        <w:pStyle w:val="vnintext"/>
        <w:spacing w:after="120"/>
        <w:ind w:firstLine="0"/>
        <w:rPr>
          <w:rFonts w:ascii="Arial" w:hAnsi="Arial" w:cs="Arial"/>
          <w:sz w:val="22"/>
          <w:szCs w:val="22"/>
        </w:rPr>
      </w:pPr>
      <w:r w:rsidRPr="00744AF7">
        <w:rPr>
          <w:rFonts w:ascii="Arial" w:hAnsi="Arial" w:cs="Arial"/>
          <w:sz w:val="22"/>
          <w:szCs w:val="22"/>
        </w:rPr>
        <w:t xml:space="preserve">Výše uvedená část stavby vodního díla HOZ bude dotčena v rámci plánovaného stavebního záměru s názvem „Přeložka části hlavního odvodňovacího zařízení“. Výstavbou dojde ke zrušení části stávajícího </w:t>
      </w:r>
      <w:proofErr w:type="spellStart"/>
      <w:r w:rsidRPr="00744AF7">
        <w:rPr>
          <w:rFonts w:ascii="Arial" w:hAnsi="Arial" w:cs="Arial"/>
          <w:sz w:val="22"/>
          <w:szCs w:val="22"/>
        </w:rPr>
        <w:t>zatrubněného</w:t>
      </w:r>
      <w:proofErr w:type="spellEnd"/>
      <w:r w:rsidRPr="00744AF7">
        <w:rPr>
          <w:rFonts w:ascii="Arial" w:hAnsi="Arial" w:cs="Arial"/>
          <w:sz w:val="22"/>
          <w:szCs w:val="22"/>
        </w:rPr>
        <w:t xml:space="preserve"> kanálu v délce 55,64 m. Navržená přeložka bude provedena z potrubí PVC-U SN16 DN/OD 500 mm v délce 82,1 m. Součástí bude </w:t>
      </w:r>
      <w:proofErr w:type="spellStart"/>
      <w:r w:rsidRPr="00744AF7">
        <w:rPr>
          <w:rFonts w:ascii="Arial" w:hAnsi="Arial" w:cs="Arial"/>
          <w:sz w:val="22"/>
          <w:szCs w:val="22"/>
        </w:rPr>
        <w:t>výústní</w:t>
      </w:r>
      <w:proofErr w:type="spellEnd"/>
      <w:r w:rsidRPr="00744AF7">
        <w:rPr>
          <w:rFonts w:ascii="Arial" w:hAnsi="Arial" w:cs="Arial"/>
          <w:sz w:val="22"/>
          <w:szCs w:val="22"/>
        </w:rPr>
        <w:t xml:space="preserve"> objekt VO-01 do otevřeného kanálu na pozemku </w:t>
      </w:r>
      <w:proofErr w:type="spellStart"/>
      <w:r w:rsidRPr="00744AF7">
        <w:rPr>
          <w:rFonts w:ascii="Arial" w:hAnsi="Arial" w:cs="Arial"/>
          <w:sz w:val="22"/>
          <w:szCs w:val="22"/>
        </w:rPr>
        <w:t>p.č</w:t>
      </w:r>
      <w:proofErr w:type="spellEnd"/>
      <w:r w:rsidRPr="00744AF7">
        <w:rPr>
          <w:rFonts w:ascii="Arial" w:hAnsi="Arial" w:cs="Arial"/>
          <w:sz w:val="22"/>
          <w:szCs w:val="22"/>
        </w:rPr>
        <w:t>. 165/1 v </w:t>
      </w:r>
      <w:proofErr w:type="spellStart"/>
      <w:r w:rsidRPr="00744AF7">
        <w:rPr>
          <w:rFonts w:ascii="Arial" w:hAnsi="Arial" w:cs="Arial"/>
          <w:sz w:val="22"/>
          <w:szCs w:val="22"/>
        </w:rPr>
        <w:t>k.ú</w:t>
      </w:r>
      <w:proofErr w:type="spellEnd"/>
      <w:r w:rsidRPr="00744AF7">
        <w:rPr>
          <w:rFonts w:ascii="Arial" w:hAnsi="Arial" w:cs="Arial"/>
          <w:sz w:val="22"/>
          <w:szCs w:val="22"/>
        </w:rPr>
        <w:t xml:space="preserve">. Velká </w:t>
      </w:r>
      <w:proofErr w:type="spellStart"/>
      <w:r w:rsidRPr="00744AF7">
        <w:rPr>
          <w:rFonts w:ascii="Arial" w:hAnsi="Arial" w:cs="Arial"/>
          <w:sz w:val="22"/>
          <w:szCs w:val="22"/>
        </w:rPr>
        <w:t>Ledhuje</w:t>
      </w:r>
      <w:proofErr w:type="spellEnd"/>
      <w:r w:rsidRPr="00744AF7">
        <w:rPr>
          <w:rFonts w:ascii="Arial" w:hAnsi="Arial" w:cs="Arial"/>
          <w:sz w:val="22"/>
          <w:szCs w:val="22"/>
        </w:rPr>
        <w:t>. V místě napojení na stávající potrubí HOZ bude vybudována šachta Š3. V trase navržené přeložky budou další 2 šachty (Š1 a Š2). Do šachty Š1 bude napojen bezpečnostní přepad ze vsakovacího objektu.</w:t>
      </w:r>
    </w:p>
    <w:p w14:paraId="38289DF5" w14:textId="77777777" w:rsidR="00D56F14" w:rsidRPr="000A7CBE" w:rsidRDefault="00D56F14" w:rsidP="00D56F14">
      <w:pPr>
        <w:pStyle w:val="vnintext"/>
        <w:spacing w:after="120"/>
        <w:ind w:firstLine="0"/>
        <w:rPr>
          <w:rFonts w:ascii="Arial" w:hAnsi="Arial" w:cs="Arial"/>
          <w:sz w:val="22"/>
          <w:szCs w:val="22"/>
        </w:rPr>
      </w:pPr>
      <w:r w:rsidRPr="00744AF7">
        <w:rPr>
          <w:rFonts w:ascii="Arial" w:hAnsi="Arial" w:cs="Arial"/>
          <w:sz w:val="22"/>
          <w:szCs w:val="22"/>
        </w:rPr>
        <w:t>Na tento stavební záměr bylo vydáno Městským úřadem Náchod, odborem výstavby a</w:t>
      </w:r>
      <w:r>
        <w:rPr>
          <w:rFonts w:ascii="Arial" w:hAnsi="Arial" w:cs="Arial"/>
          <w:sz w:val="22"/>
          <w:szCs w:val="22"/>
        </w:rPr>
        <w:t> </w:t>
      </w:r>
      <w:r w:rsidRPr="00744AF7">
        <w:rPr>
          <w:rFonts w:ascii="Arial" w:hAnsi="Arial" w:cs="Arial"/>
          <w:sz w:val="22"/>
          <w:szCs w:val="22"/>
        </w:rPr>
        <w:t xml:space="preserve">územního plánování, dne 13.02.2026 pod čj. MUNAC18066/2026, </w:t>
      </w:r>
      <w:r>
        <w:rPr>
          <w:rFonts w:ascii="Arial" w:hAnsi="Arial" w:cs="Arial"/>
          <w:sz w:val="22"/>
          <w:szCs w:val="22"/>
        </w:rPr>
        <w:t xml:space="preserve">Záměr: </w:t>
      </w:r>
      <w:r w:rsidRPr="00744AF7">
        <w:rPr>
          <w:rFonts w:ascii="Arial" w:hAnsi="Arial" w:cs="Arial"/>
          <w:sz w:val="22"/>
          <w:szCs w:val="22"/>
        </w:rPr>
        <w:t>Z/2025/170123, Rozhodnutí o povolení záměru</w:t>
      </w:r>
      <w:r>
        <w:rPr>
          <w:rFonts w:ascii="Arial" w:hAnsi="Arial" w:cs="Arial"/>
          <w:sz w:val="22"/>
          <w:szCs w:val="22"/>
        </w:rPr>
        <w:t xml:space="preserve"> č. 39/2026-2</w:t>
      </w:r>
      <w:r w:rsidRPr="00744AF7">
        <w:rPr>
          <w:rFonts w:ascii="Arial" w:hAnsi="Arial" w:cs="Arial"/>
          <w:sz w:val="22"/>
          <w:szCs w:val="22"/>
        </w:rPr>
        <w:t>.</w:t>
      </w:r>
    </w:p>
    <w:p w14:paraId="6F0EBC01" w14:textId="77777777" w:rsidR="00D56F14" w:rsidRPr="00D14F63" w:rsidRDefault="00D56F14" w:rsidP="00D56F14">
      <w:pPr>
        <w:pStyle w:val="vnintext"/>
        <w:ind w:firstLine="0"/>
        <w:rPr>
          <w:rFonts w:ascii="Arial" w:hAnsi="Arial" w:cs="Arial"/>
          <w:sz w:val="22"/>
          <w:szCs w:val="22"/>
        </w:rPr>
      </w:pPr>
      <w:r>
        <w:rPr>
          <w:rFonts w:ascii="Arial" w:hAnsi="Arial" w:cs="Arial"/>
          <w:sz w:val="22"/>
          <w:szCs w:val="22"/>
        </w:rPr>
        <w:t>Část s</w:t>
      </w:r>
      <w:r w:rsidRPr="000A7CBE">
        <w:rPr>
          <w:rFonts w:ascii="Arial" w:hAnsi="Arial" w:cs="Arial"/>
          <w:sz w:val="22"/>
          <w:szCs w:val="22"/>
        </w:rPr>
        <w:t>tavby vodníh</w:t>
      </w:r>
      <w:r>
        <w:rPr>
          <w:rFonts w:ascii="Arial" w:hAnsi="Arial" w:cs="Arial"/>
          <w:sz w:val="22"/>
          <w:szCs w:val="22"/>
        </w:rPr>
        <w:t>o</w:t>
      </w:r>
      <w:r w:rsidRPr="000A7CBE">
        <w:rPr>
          <w:rFonts w:ascii="Arial" w:hAnsi="Arial" w:cs="Arial"/>
          <w:sz w:val="22"/>
          <w:szCs w:val="22"/>
        </w:rPr>
        <w:t xml:space="preserve"> d</w:t>
      </w:r>
      <w:r>
        <w:rPr>
          <w:rFonts w:ascii="Arial" w:hAnsi="Arial" w:cs="Arial"/>
          <w:sz w:val="22"/>
          <w:szCs w:val="22"/>
        </w:rPr>
        <w:t>í</w:t>
      </w:r>
      <w:r w:rsidRPr="000A7CBE">
        <w:rPr>
          <w:rFonts w:ascii="Arial" w:hAnsi="Arial" w:cs="Arial"/>
          <w:sz w:val="22"/>
          <w:szCs w:val="22"/>
        </w:rPr>
        <w:t>l</w:t>
      </w:r>
      <w:r>
        <w:rPr>
          <w:rFonts w:ascii="Arial" w:hAnsi="Arial" w:cs="Arial"/>
          <w:sz w:val="22"/>
          <w:szCs w:val="22"/>
        </w:rPr>
        <w:t>a</w:t>
      </w:r>
      <w:r w:rsidRPr="000A7CBE">
        <w:rPr>
          <w:rFonts w:ascii="Arial" w:hAnsi="Arial" w:cs="Arial"/>
          <w:sz w:val="22"/>
          <w:szCs w:val="22"/>
        </w:rPr>
        <w:t xml:space="preserve"> HOZ nebud</w:t>
      </w:r>
      <w:r>
        <w:rPr>
          <w:rFonts w:ascii="Arial" w:hAnsi="Arial" w:cs="Arial"/>
          <w:sz w:val="22"/>
          <w:szCs w:val="22"/>
        </w:rPr>
        <w:t>e</w:t>
      </w:r>
      <w:r w:rsidRPr="000A7CBE">
        <w:rPr>
          <w:rFonts w:ascii="Arial" w:hAnsi="Arial" w:cs="Arial"/>
          <w:sz w:val="22"/>
          <w:szCs w:val="22"/>
        </w:rPr>
        <w:t xml:space="preserve"> pro účely majetkoprávního vypořádání oceněn</w:t>
      </w:r>
      <w:r>
        <w:rPr>
          <w:rFonts w:ascii="Arial" w:hAnsi="Arial" w:cs="Arial"/>
          <w:sz w:val="22"/>
          <w:szCs w:val="22"/>
        </w:rPr>
        <w:t>a</w:t>
      </w:r>
      <w:r w:rsidRPr="000A7CBE">
        <w:rPr>
          <w:rFonts w:ascii="Arial" w:hAnsi="Arial" w:cs="Arial"/>
          <w:sz w:val="22"/>
          <w:szCs w:val="22"/>
        </w:rPr>
        <w:t xml:space="preserve"> dle platné oceňovací vyhlášky jako stavba určená k odstranění, a to z důvodu, že zrušení (odstranění) stavby je vyvoláno záměrem stavebníka.    </w:t>
      </w:r>
    </w:p>
    <w:p w14:paraId="58AAAEDB" w14:textId="77777777" w:rsidR="009420E9" w:rsidRDefault="009420E9" w:rsidP="009C3E7E">
      <w:pPr>
        <w:pStyle w:val="vnintext"/>
        <w:spacing w:before="200"/>
        <w:ind w:firstLine="0"/>
        <w:rPr>
          <w:rFonts w:ascii="Arial" w:hAnsi="Arial" w:cs="Arial"/>
          <w:b/>
          <w:bCs/>
          <w:sz w:val="22"/>
          <w:szCs w:val="22"/>
        </w:rPr>
      </w:pPr>
    </w:p>
    <w:p w14:paraId="36906094" w14:textId="77777777" w:rsidR="009420E9" w:rsidRDefault="009420E9" w:rsidP="009C3E7E">
      <w:pPr>
        <w:pStyle w:val="vnintext"/>
        <w:spacing w:before="200"/>
        <w:ind w:firstLine="0"/>
        <w:rPr>
          <w:rFonts w:ascii="Arial" w:hAnsi="Arial" w:cs="Arial"/>
          <w:b/>
          <w:bCs/>
          <w:sz w:val="22"/>
          <w:szCs w:val="22"/>
        </w:rPr>
      </w:pPr>
    </w:p>
    <w:p w14:paraId="1BB2B9A9" w14:textId="2702EED0" w:rsidR="00D14F63" w:rsidRPr="007A3EE9" w:rsidRDefault="00D14F63" w:rsidP="009C3E7E">
      <w:pPr>
        <w:pStyle w:val="vnintext"/>
        <w:spacing w:before="200"/>
        <w:ind w:firstLine="0"/>
        <w:rPr>
          <w:rFonts w:ascii="Arial" w:hAnsi="Arial" w:cs="Arial"/>
          <w:b/>
          <w:bCs/>
          <w:sz w:val="22"/>
          <w:szCs w:val="22"/>
        </w:rPr>
      </w:pPr>
      <w:r w:rsidRPr="007A3EE9">
        <w:rPr>
          <w:rFonts w:ascii="Arial" w:hAnsi="Arial" w:cs="Arial"/>
          <w:b/>
          <w:bCs/>
          <w:sz w:val="22"/>
          <w:szCs w:val="22"/>
        </w:rPr>
        <w:lastRenderedPageBreak/>
        <w:t>Požadované ceny</w:t>
      </w:r>
      <w:r w:rsidR="008E1675">
        <w:rPr>
          <w:rFonts w:ascii="Arial" w:hAnsi="Arial" w:cs="Arial"/>
          <w:b/>
          <w:bCs/>
          <w:sz w:val="22"/>
          <w:szCs w:val="22"/>
        </w:rPr>
        <w:t xml:space="preserve"> (odborná otázka)</w:t>
      </w:r>
      <w:r w:rsidRPr="007A3EE9">
        <w:rPr>
          <w:rFonts w:ascii="Arial" w:hAnsi="Arial" w:cs="Arial"/>
          <w:b/>
          <w:bCs/>
          <w:sz w:val="22"/>
          <w:szCs w:val="22"/>
        </w:rPr>
        <w:t>:</w:t>
      </w:r>
    </w:p>
    <w:p w14:paraId="0E8651D7" w14:textId="77777777" w:rsidR="00D56F14" w:rsidRPr="00D14F63" w:rsidRDefault="00D56F14" w:rsidP="00D56F14">
      <w:pPr>
        <w:pStyle w:val="vnintext"/>
        <w:ind w:firstLine="0"/>
        <w:rPr>
          <w:rFonts w:ascii="Arial" w:hAnsi="Arial" w:cs="Arial"/>
          <w:sz w:val="22"/>
          <w:szCs w:val="22"/>
        </w:rPr>
      </w:pPr>
      <w:r w:rsidRPr="00D14F63">
        <w:rPr>
          <w:rFonts w:ascii="Arial" w:hAnsi="Arial" w:cs="Arial"/>
          <w:sz w:val="22"/>
          <w:szCs w:val="22"/>
        </w:rPr>
        <w:t xml:space="preserve">Obvyklá cena určená způsobem podle zákona č. 151/1997 Sb., ve znění pozdějších předpisů, a vyhlášky č. 441/2013 Sb., ve znění pozdějších předpisů.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55353268" w14:textId="681B2703" w:rsidR="00D14F63" w:rsidRPr="007627A5"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Nabyvatel věci nemovité</w:t>
      </w:r>
      <w:r w:rsidR="003F5482" w:rsidRPr="007627A5">
        <w:rPr>
          <w:rFonts w:ascii="Arial" w:hAnsi="Arial" w:cs="Arial"/>
          <w:b/>
          <w:bCs/>
          <w:sz w:val="22"/>
          <w:szCs w:val="22"/>
        </w:rPr>
        <w:t xml:space="preserve"> (neevidované v KN)</w:t>
      </w:r>
      <w:r w:rsidRPr="007627A5">
        <w:rPr>
          <w:rFonts w:ascii="Arial" w:hAnsi="Arial" w:cs="Arial"/>
          <w:b/>
          <w:bCs/>
          <w:sz w:val="22"/>
          <w:szCs w:val="22"/>
        </w:rPr>
        <w:t>:</w:t>
      </w:r>
    </w:p>
    <w:p w14:paraId="04C06B17" w14:textId="77777777" w:rsidR="00D56F14" w:rsidRPr="007627A5" w:rsidRDefault="00D56F14" w:rsidP="00D56F14">
      <w:pPr>
        <w:pStyle w:val="vnintext"/>
        <w:ind w:firstLine="0"/>
        <w:rPr>
          <w:rFonts w:ascii="Arial" w:hAnsi="Arial" w:cs="Arial"/>
          <w:sz w:val="22"/>
          <w:szCs w:val="22"/>
        </w:rPr>
      </w:pPr>
      <w:proofErr w:type="spellStart"/>
      <w:r w:rsidRPr="00581E62">
        <w:rPr>
          <w:rFonts w:ascii="Arial" w:hAnsi="Arial" w:cs="Arial"/>
          <w:sz w:val="22"/>
          <w:szCs w:val="22"/>
        </w:rPr>
        <w:t>MyTao</w:t>
      </w:r>
      <w:proofErr w:type="spellEnd"/>
      <w:r w:rsidRPr="00581E62">
        <w:rPr>
          <w:rFonts w:ascii="Arial" w:hAnsi="Arial" w:cs="Arial"/>
          <w:sz w:val="22"/>
          <w:szCs w:val="22"/>
        </w:rPr>
        <w:t xml:space="preserve"> s.r.o., Rybná 716/24, 110 00 Praha 1, IČO: 11835761 (stavebník)</w:t>
      </w:r>
    </w:p>
    <w:p w14:paraId="2AEE546A" w14:textId="5703B58C" w:rsidR="00D14F63" w:rsidRPr="006F4CAE" w:rsidRDefault="00D14F63" w:rsidP="009C3E7E">
      <w:pPr>
        <w:pStyle w:val="vnintext"/>
        <w:spacing w:before="200"/>
        <w:ind w:firstLine="0"/>
        <w:rPr>
          <w:rFonts w:ascii="Arial" w:hAnsi="Arial" w:cs="Arial"/>
          <w:b/>
          <w:bCs/>
          <w:sz w:val="22"/>
          <w:szCs w:val="22"/>
        </w:rPr>
      </w:pPr>
      <w:r w:rsidRPr="007627A5">
        <w:rPr>
          <w:rFonts w:ascii="Arial" w:hAnsi="Arial" w:cs="Arial"/>
          <w:b/>
          <w:bCs/>
          <w:sz w:val="22"/>
          <w:szCs w:val="22"/>
        </w:rPr>
        <w:t xml:space="preserve">Specifické požadavky </w:t>
      </w:r>
      <w:r w:rsidR="00E609A3" w:rsidRPr="007627A5">
        <w:rPr>
          <w:rFonts w:ascii="Arial" w:hAnsi="Arial" w:cs="Arial"/>
          <w:b/>
          <w:bCs/>
          <w:sz w:val="22"/>
          <w:szCs w:val="22"/>
        </w:rPr>
        <w:t>O</w:t>
      </w:r>
      <w:r w:rsidRPr="007627A5">
        <w:rPr>
          <w:rFonts w:ascii="Arial" w:hAnsi="Arial" w:cs="Arial"/>
          <w:b/>
          <w:bCs/>
          <w:sz w:val="22"/>
          <w:szCs w:val="22"/>
        </w:rPr>
        <w:t>bjednatele:</w:t>
      </w:r>
    </w:p>
    <w:p w14:paraId="29214488" w14:textId="77777777" w:rsidR="00E43AD5" w:rsidRDefault="00E43AD5" w:rsidP="00E43AD5">
      <w:pPr>
        <w:pStyle w:val="vnintext"/>
        <w:numPr>
          <w:ilvl w:val="0"/>
          <w:numId w:val="42"/>
        </w:numPr>
        <w:rPr>
          <w:rFonts w:ascii="Arial" w:hAnsi="Arial" w:cs="Arial"/>
          <w:sz w:val="22"/>
          <w:szCs w:val="22"/>
        </w:rPr>
      </w:pPr>
      <w:r>
        <w:rPr>
          <w:rFonts w:ascii="Arial" w:hAnsi="Arial" w:cs="Arial"/>
          <w:sz w:val="22"/>
          <w:szCs w:val="22"/>
        </w:rPr>
        <w:t>Objednatel poskytne na vyžádání vzorky realizovaných prodejů obdobných staveb vodních děl HOZ v rámci celé ČR za účelem stanovení obvyklé ceny porovnáním.</w:t>
      </w:r>
    </w:p>
    <w:p w14:paraId="7C4EDE02" w14:textId="37F430DE" w:rsidR="00E43AD5" w:rsidRDefault="00E43AD5" w:rsidP="00E43AD5">
      <w:pPr>
        <w:pStyle w:val="vnintext"/>
        <w:numPr>
          <w:ilvl w:val="0"/>
          <w:numId w:val="42"/>
        </w:numPr>
        <w:rPr>
          <w:rFonts w:ascii="Arial" w:hAnsi="Arial" w:cs="Arial"/>
          <w:sz w:val="22"/>
          <w:szCs w:val="22"/>
        </w:rPr>
      </w:pPr>
      <w:r>
        <w:rPr>
          <w:rFonts w:ascii="Arial" w:hAnsi="Arial" w:cs="Arial"/>
          <w:sz w:val="22"/>
          <w:szCs w:val="22"/>
        </w:rPr>
        <w:t xml:space="preserve">Cena zjištěná bude určena dle </w:t>
      </w:r>
      <w:r w:rsidRPr="007627A5">
        <w:rPr>
          <w:rFonts w:ascii="Arial" w:hAnsi="Arial" w:cs="Arial"/>
          <w:sz w:val="22"/>
          <w:szCs w:val="22"/>
        </w:rPr>
        <w:t xml:space="preserve">§ 17 </w:t>
      </w:r>
      <w:r w:rsidRPr="001527E8">
        <w:rPr>
          <w:rFonts w:ascii="Arial" w:hAnsi="Arial" w:cs="Arial"/>
          <w:sz w:val="22"/>
          <w:szCs w:val="22"/>
        </w:rPr>
        <w:t>a Příloh</w:t>
      </w:r>
      <w:r>
        <w:rPr>
          <w:rFonts w:ascii="Arial" w:hAnsi="Arial" w:cs="Arial"/>
          <w:sz w:val="22"/>
          <w:szCs w:val="22"/>
        </w:rPr>
        <w:t>y</w:t>
      </w:r>
      <w:r w:rsidRPr="001527E8">
        <w:rPr>
          <w:rFonts w:ascii="Arial" w:hAnsi="Arial" w:cs="Arial"/>
          <w:sz w:val="22"/>
          <w:szCs w:val="22"/>
        </w:rPr>
        <w:t xml:space="preserve"> č. 15 bod 17 oceňovací vyhlášky</w:t>
      </w:r>
      <w:r w:rsidRPr="007E3EE8">
        <w:rPr>
          <w:rFonts w:ascii="Arial" w:hAnsi="Arial" w:cs="Arial"/>
          <w:sz w:val="22"/>
          <w:szCs w:val="22"/>
        </w:rPr>
        <w:t xml:space="preserve"> (stavb</w:t>
      </w:r>
      <w:r>
        <w:rPr>
          <w:rFonts w:ascii="Arial" w:hAnsi="Arial" w:cs="Arial"/>
          <w:sz w:val="22"/>
          <w:szCs w:val="22"/>
        </w:rPr>
        <w:t>a</w:t>
      </w:r>
      <w:r w:rsidRPr="007E3EE8">
        <w:rPr>
          <w:rFonts w:ascii="Arial" w:hAnsi="Arial" w:cs="Arial"/>
          <w:sz w:val="22"/>
          <w:szCs w:val="22"/>
        </w:rPr>
        <w:t xml:space="preserve"> k</w:t>
      </w:r>
      <w:r>
        <w:rPr>
          <w:rFonts w:ascii="Arial" w:hAnsi="Arial" w:cs="Arial"/>
          <w:sz w:val="22"/>
          <w:szCs w:val="22"/>
        </w:rPr>
        <w:t> </w:t>
      </w:r>
      <w:r w:rsidRPr="007E3EE8">
        <w:rPr>
          <w:rFonts w:ascii="Arial" w:hAnsi="Arial" w:cs="Arial"/>
          <w:sz w:val="22"/>
          <w:szCs w:val="22"/>
        </w:rPr>
        <w:t xml:space="preserve">vodohospodářským melioracím </w:t>
      </w:r>
      <w:r w:rsidRPr="007627A5">
        <w:rPr>
          <w:rFonts w:ascii="Arial" w:hAnsi="Arial" w:cs="Arial"/>
          <w:sz w:val="22"/>
          <w:szCs w:val="22"/>
        </w:rPr>
        <w:t xml:space="preserve">pozemků – Inženýrská stavba – </w:t>
      </w:r>
      <w:proofErr w:type="spellStart"/>
      <w:r w:rsidRPr="007627A5">
        <w:rPr>
          <w:rFonts w:ascii="Arial" w:hAnsi="Arial" w:cs="Arial"/>
          <w:sz w:val="22"/>
          <w:szCs w:val="22"/>
        </w:rPr>
        <w:t>Hydromeliorace</w:t>
      </w:r>
      <w:proofErr w:type="spellEnd"/>
      <w:r w:rsidRPr="001527E8">
        <w:rPr>
          <w:rFonts w:ascii="Arial" w:hAnsi="Arial" w:cs="Arial"/>
          <w:sz w:val="22"/>
          <w:szCs w:val="22"/>
        </w:rPr>
        <w:t>)</w:t>
      </w:r>
      <w:r w:rsidR="006D30F4">
        <w:rPr>
          <w:rFonts w:ascii="Arial" w:hAnsi="Arial" w:cs="Arial"/>
          <w:sz w:val="22"/>
          <w:szCs w:val="22"/>
        </w:rPr>
        <w:t>.</w:t>
      </w:r>
    </w:p>
    <w:p w14:paraId="7205E2B8" w14:textId="74F39614" w:rsidR="0060643D" w:rsidRPr="00B27982" w:rsidRDefault="001F2D69" w:rsidP="009C3E7E">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14131837" w:rsidR="00524B49" w:rsidRDefault="00524B49" w:rsidP="009C3E7E">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w:t>
      </w:r>
    </w:p>
    <w:p w14:paraId="7DE4888F" w14:textId="77777777" w:rsidR="008E7ACA" w:rsidRDefault="008E7ACA" w:rsidP="009C3E7E">
      <w:pPr>
        <w:jc w:val="both"/>
        <w:rPr>
          <w:rFonts w:ascii="Arial" w:hAnsi="Arial" w:cs="Arial"/>
          <w:sz w:val="22"/>
          <w:szCs w:val="22"/>
        </w:rPr>
      </w:pPr>
    </w:p>
    <w:p w14:paraId="78117540" w14:textId="69BC7515" w:rsidR="001C0257" w:rsidRPr="00BB771A" w:rsidRDefault="0060643D" w:rsidP="009C3E7E">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15F6B826" w:rsidR="0060643D" w:rsidRPr="00BB771A" w:rsidRDefault="00165FEF" w:rsidP="009C3E7E">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76329452" w14:textId="2804D082" w:rsidR="00377E78" w:rsidRPr="00BB771A" w:rsidRDefault="00165FEF" w:rsidP="009C3E7E">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431165D4" w14:textId="6388B6FB" w:rsidR="00165FEF" w:rsidRPr="00BB771A" w:rsidRDefault="00165FEF" w:rsidP="009C3E7E">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7385C" w:rsidRPr="004A4099">
        <w:rPr>
          <w:rFonts w:ascii="Arial" w:hAnsi="Arial" w:cs="Arial"/>
          <w:sz w:val="22"/>
          <w:szCs w:val="22"/>
          <w:highlight w:val="yellow"/>
        </w:rPr>
        <w:t xml:space="preserve">[DOPLNÍ </w:t>
      </w:r>
      <w:r w:rsidR="0007385C">
        <w:rPr>
          <w:rFonts w:ascii="Arial" w:hAnsi="Arial" w:cs="Arial"/>
          <w:sz w:val="22"/>
          <w:szCs w:val="22"/>
          <w:highlight w:val="yellow"/>
        </w:rPr>
        <w:t>DODAVATEL</w:t>
      </w:r>
      <w:r w:rsidR="0007385C" w:rsidRPr="004A4099">
        <w:rPr>
          <w:rFonts w:ascii="Arial" w:hAnsi="Arial" w:cs="Arial"/>
          <w:sz w:val="22"/>
          <w:szCs w:val="22"/>
          <w:highlight w:val="yellow"/>
        </w:rPr>
        <w:t>]</w:t>
      </w:r>
      <w:r w:rsidR="0007385C">
        <w:rPr>
          <w:rFonts w:ascii="Arial" w:hAnsi="Arial" w:cs="Arial"/>
          <w:sz w:val="22"/>
          <w:szCs w:val="22"/>
        </w:rPr>
        <w:t xml:space="preserve"> </w:t>
      </w:r>
      <w:r w:rsidRPr="00BB771A">
        <w:rPr>
          <w:rFonts w:ascii="Arial" w:hAnsi="Arial" w:cs="Arial"/>
          <w:sz w:val="22"/>
          <w:szCs w:val="22"/>
        </w:rPr>
        <w:t>Kč</w:t>
      </w:r>
    </w:p>
    <w:p w14:paraId="65A26261" w14:textId="0BA1EBF1" w:rsidR="008F026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6029E4C0" w:rsidR="00900BEB" w:rsidRDefault="00900BEB" w:rsidP="009C3E7E">
      <w:pPr>
        <w:spacing w:after="120"/>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49666B">
        <w:rPr>
          <w:rFonts w:ascii="Arial" w:hAnsi="Arial" w:cs="Arial"/>
          <w:sz w:val="22"/>
          <w:szCs w:val="22"/>
        </w:rPr>
        <w:t>(</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914E63" w:rsidRPr="0049666B">
        <w:rPr>
          <w:rFonts w:ascii="Arial" w:hAnsi="Arial" w:cs="Arial"/>
          <w:sz w:val="22"/>
          <w:szCs w:val="22"/>
        </w:rPr>
        <w:t>)</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w:t>
      </w:r>
      <w:r w:rsidR="00CE3863">
        <w:rPr>
          <w:rFonts w:ascii="Arial" w:hAnsi="Arial" w:cs="Arial"/>
          <w:sz w:val="22"/>
          <w:szCs w:val="22"/>
        </w:rPr>
        <w:t>součástí zadávací dokumentace</w:t>
      </w:r>
      <w:r w:rsidR="00151FD0">
        <w:rPr>
          <w:rFonts w:ascii="Arial" w:hAnsi="Arial" w:cs="Arial"/>
          <w:sz w:val="22"/>
          <w:szCs w:val="22"/>
        </w:rPr>
        <w:t xml:space="preserve"> k této veřejné zakázce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26707E4C" w:rsidR="0016008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16BD4C36" w:rsidR="005B2A69" w:rsidRDefault="005B2A69" w:rsidP="009C3E7E">
      <w:pPr>
        <w:pStyle w:val="Odstavecseseznamem"/>
        <w:numPr>
          <w:ilvl w:val="0"/>
          <w:numId w:val="1"/>
        </w:numPr>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3504A2">
        <w:rPr>
          <w:rFonts w:ascii="Arial" w:hAnsi="Arial" w:cs="Arial"/>
          <w:sz w:val="22"/>
          <w:szCs w:val="22"/>
        </w:rPr>
        <w:t>O</w:t>
      </w:r>
      <w:r w:rsidR="00FB4511">
        <w:rPr>
          <w:rFonts w:ascii="Arial" w:hAnsi="Arial" w:cs="Arial"/>
          <w:sz w:val="22"/>
          <w:szCs w:val="22"/>
        </w:rPr>
        <w:t>bjednatelem</w:t>
      </w:r>
      <w:r w:rsidR="00C149A6">
        <w:rPr>
          <w:rFonts w:ascii="Arial" w:hAnsi="Arial" w:cs="Arial"/>
          <w:sz w:val="22"/>
          <w:szCs w:val="22"/>
        </w:rPr>
        <w:t>.</w:t>
      </w:r>
    </w:p>
    <w:p w14:paraId="5BB853AF" w14:textId="69CD536A" w:rsidR="005A6DEC" w:rsidRPr="005D535B"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50357E17" w:rsidR="006A4D23" w:rsidRPr="004C6906" w:rsidRDefault="00F9079B" w:rsidP="000A1356">
      <w:pPr>
        <w:tabs>
          <w:tab w:val="num" w:pos="1474"/>
        </w:tabs>
        <w:spacing w:before="240" w:after="120"/>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490245">
        <w:rPr>
          <w:rFonts w:ascii="Arial" w:hAnsi="Arial" w:cs="Arial"/>
          <w:b/>
          <w:bCs/>
          <w:sz w:val="22"/>
          <w:szCs w:val="22"/>
        </w:rPr>
        <w:t>O</w:t>
      </w:r>
      <w:r w:rsidR="00FB4511">
        <w:rPr>
          <w:rFonts w:ascii="Arial" w:hAnsi="Arial" w:cs="Arial"/>
          <w:b/>
          <w:bCs/>
          <w:sz w:val="22"/>
          <w:szCs w:val="22"/>
        </w:rPr>
        <w:t>bjednatele</w:t>
      </w:r>
      <w:r w:rsidRPr="004C6906">
        <w:rPr>
          <w:rFonts w:ascii="Arial" w:hAnsi="Arial" w:cs="Arial"/>
          <w:sz w:val="22"/>
          <w:szCs w:val="22"/>
        </w:rPr>
        <w:t xml:space="preserve">. Dodavatel tímto okamžikem nabývá závazek k plnění, neboť podáním nabídky v rámci veřejné zakázky vyjádřil vůli uzavřít smlouvu (resp.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w:t>
      </w:r>
      <w:r w:rsidR="00DA03E2">
        <w:rPr>
          <w:rFonts w:ascii="Arial" w:hAnsi="Arial" w:cs="Arial"/>
          <w:sz w:val="22"/>
          <w:szCs w:val="22"/>
        </w:rPr>
        <w:t> </w:t>
      </w:r>
      <w:r w:rsidRPr="004C6906">
        <w:rPr>
          <w:rFonts w:ascii="Arial" w:hAnsi="Arial" w:cs="Arial"/>
          <w:sz w:val="22"/>
          <w:szCs w:val="22"/>
        </w:rPr>
        <w:t>souladu s § 18a zákona č. 300/2008 Sb., o elektronických úkonech a autorizované konverzi dokumentů,</w:t>
      </w:r>
      <w:r w:rsidR="00490245">
        <w:rPr>
          <w:rFonts w:ascii="Arial" w:hAnsi="Arial" w:cs="Arial"/>
          <w:sz w:val="22"/>
          <w:szCs w:val="22"/>
        </w:rPr>
        <w:t xml:space="preserve"> ve znění pozdějších předpisů,</w:t>
      </w:r>
      <w:r w:rsidRPr="004C6906">
        <w:rPr>
          <w:rFonts w:ascii="Arial" w:hAnsi="Arial" w:cs="Arial"/>
          <w:sz w:val="22"/>
          <w:szCs w:val="22"/>
        </w:rPr>
        <w:t xml:space="preserve"> je dokument odeslaný prostřednictvím elektronického nástroje považován za doručený okamžikem jeho odeslání, tj. okamžikem odeslání datové zprávy na elektronickou adresu adresáta v systému E-ZAK.</w:t>
      </w:r>
    </w:p>
    <w:p w14:paraId="5FB55C12" w14:textId="1EF73DE1" w:rsidR="0060643D" w:rsidRPr="0070317D"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Čl</w:t>
      </w:r>
      <w:r w:rsidR="00E50644">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F5E55A1" w:rsidR="00322C6C" w:rsidRDefault="00322C6C" w:rsidP="009C3E7E">
      <w:pPr>
        <w:jc w:val="both"/>
        <w:rPr>
          <w:rFonts w:ascii="Arial" w:hAnsi="Arial" w:cs="Arial"/>
          <w:sz w:val="22"/>
          <w:szCs w:val="22"/>
        </w:rPr>
      </w:pPr>
      <w:r w:rsidRPr="00322C6C">
        <w:rPr>
          <w:rFonts w:ascii="Arial" w:hAnsi="Arial" w:cs="Arial"/>
          <w:sz w:val="22"/>
          <w:szCs w:val="22"/>
        </w:rPr>
        <w:t xml:space="preserve">Zhotovitel se zavazuje předat dílo Objednateli do </w:t>
      </w:r>
      <w:r w:rsidR="00DA03E2" w:rsidRPr="004A4099">
        <w:rPr>
          <w:rFonts w:ascii="Arial" w:hAnsi="Arial" w:cs="Arial"/>
          <w:sz w:val="22"/>
          <w:szCs w:val="22"/>
          <w:highlight w:val="yellow"/>
        </w:rPr>
        <w:t xml:space="preserve">[DOPLNÍ </w:t>
      </w:r>
      <w:r w:rsidR="00DA03E2">
        <w:rPr>
          <w:rFonts w:ascii="Arial" w:hAnsi="Arial" w:cs="Arial"/>
          <w:sz w:val="22"/>
          <w:szCs w:val="22"/>
          <w:highlight w:val="yellow"/>
        </w:rPr>
        <w:t>DODAVATEL</w:t>
      </w:r>
      <w:r w:rsidR="00DA03E2" w:rsidRPr="004A4099">
        <w:rPr>
          <w:rFonts w:ascii="Arial" w:hAnsi="Arial" w:cs="Arial"/>
          <w:sz w:val="22"/>
          <w:szCs w:val="22"/>
          <w:highlight w:val="yellow"/>
        </w:rPr>
        <w:t>]</w:t>
      </w:r>
      <w:r w:rsidR="00DA03E2">
        <w:rPr>
          <w:rFonts w:ascii="Arial" w:hAnsi="Arial" w:cs="Arial"/>
          <w:sz w:val="22"/>
          <w:szCs w:val="22"/>
        </w:rPr>
        <w:t xml:space="preserve"> </w:t>
      </w:r>
      <w:r w:rsidR="00C61877">
        <w:rPr>
          <w:rFonts w:ascii="Arial" w:hAnsi="Arial" w:cs="Arial"/>
          <w:sz w:val="22"/>
          <w:szCs w:val="22"/>
        </w:rPr>
        <w:t>pracovních</w:t>
      </w:r>
      <w:r w:rsidRPr="00322C6C">
        <w:rPr>
          <w:rFonts w:ascii="Arial" w:hAnsi="Arial" w:cs="Arial"/>
          <w:sz w:val="22"/>
          <w:szCs w:val="22"/>
        </w:rPr>
        <w:t xml:space="preserve">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xml:space="preserve">. Uvedená lhůta odpovídá době plnění, kterou Zhotovitel stanovil ve své nabídce podané v rámci veřejné </w:t>
      </w:r>
      <w:r w:rsidRPr="00322C6C">
        <w:rPr>
          <w:rFonts w:ascii="Arial" w:hAnsi="Arial" w:cs="Arial"/>
          <w:sz w:val="22"/>
          <w:szCs w:val="22"/>
        </w:rPr>
        <w:lastRenderedPageBreak/>
        <w:t>zakázky.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C3E7E">
      <w:pPr>
        <w:pStyle w:val="Odstavecseseznamem"/>
        <w:numPr>
          <w:ilvl w:val="0"/>
          <w:numId w:val="40"/>
        </w:numPr>
        <w:spacing w:after="120"/>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C3E7E">
      <w:pPr>
        <w:pStyle w:val="Odstavecseseznamem"/>
        <w:numPr>
          <w:ilvl w:val="0"/>
          <w:numId w:val="40"/>
        </w:numPr>
        <w:spacing w:after="120"/>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63733381" w:rsidR="001F2D69" w:rsidRPr="00AD7956" w:rsidRDefault="00DA4213" w:rsidP="009C3E7E">
      <w:pPr>
        <w:pStyle w:val="Odstavecseseznamem"/>
        <w:numPr>
          <w:ilvl w:val="0"/>
          <w:numId w:val="40"/>
        </w:numPr>
        <w:spacing w:after="120"/>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7D14F4">
        <w:rPr>
          <w:rFonts w:ascii="Arial" w:hAnsi="Arial" w:cs="Arial"/>
          <w:sz w:val="22"/>
          <w:szCs w:val="22"/>
        </w:rPr>
        <w:t>Č</w:t>
      </w:r>
      <w:r w:rsidR="00BF4434" w:rsidRPr="0082434D">
        <w:rPr>
          <w:rFonts w:ascii="Arial" w:hAnsi="Arial" w:cs="Arial"/>
          <w:sz w:val="22"/>
          <w:szCs w:val="22"/>
        </w:rPr>
        <w:t>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w:t>
      </w:r>
      <w:r w:rsidR="007D14F4">
        <w:rPr>
          <w:rFonts w:ascii="Arial" w:hAnsi="Arial" w:cs="Arial"/>
          <w:sz w:val="22"/>
          <w:szCs w:val="22"/>
        </w:rPr>
        <w:t>Č</w:t>
      </w:r>
      <w:r w:rsidR="00310455" w:rsidRPr="0082434D">
        <w:rPr>
          <w:rFonts w:ascii="Arial" w:hAnsi="Arial" w:cs="Arial"/>
          <w:sz w:val="22"/>
          <w:szCs w:val="22"/>
        </w:rPr>
        <w:t xml:space="preserve">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9C3E7E">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6B43BB8C" w:rsidR="00FA7091" w:rsidRPr="0011178C" w:rsidRDefault="00AF4182"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157BCF" w:rsidRPr="00157BCF">
        <w:rPr>
          <w:rFonts w:ascii="Arial" w:hAnsi="Arial" w:cs="Arial"/>
          <w:b/>
          <w:bCs/>
          <w:sz w:val="22"/>
          <w:szCs w:val="22"/>
        </w:rPr>
        <w:t>Husinecká 1024/</w:t>
      </w:r>
      <w:proofErr w:type="gramStart"/>
      <w:r w:rsidR="00157BCF" w:rsidRPr="00157BCF">
        <w:rPr>
          <w:rFonts w:ascii="Arial" w:hAnsi="Arial" w:cs="Arial"/>
          <w:b/>
          <w:bCs/>
          <w:sz w:val="22"/>
          <w:szCs w:val="22"/>
        </w:rPr>
        <w:t>11a</w:t>
      </w:r>
      <w:proofErr w:type="gramEnd"/>
      <w:r w:rsidR="00157BCF" w:rsidRPr="00157BCF">
        <w:rPr>
          <w:rFonts w:ascii="Arial" w:hAnsi="Arial" w:cs="Arial"/>
          <w:b/>
          <w:bCs/>
          <w:sz w:val="22"/>
          <w:szCs w:val="22"/>
        </w:rPr>
        <w:t>, 130 00 Praha 3</w:t>
      </w:r>
    </w:p>
    <w:p w14:paraId="743763B7" w14:textId="71ACFE59" w:rsidR="00AF307C" w:rsidRPr="0082434D" w:rsidRDefault="00D173CD" w:rsidP="009C3E7E">
      <w:pPr>
        <w:pStyle w:val="Odstavecseseznamem"/>
        <w:numPr>
          <w:ilvl w:val="0"/>
          <w:numId w:val="12"/>
        </w:numPr>
        <w:spacing w:after="120"/>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 xml:space="preserve">ve formátu dle </w:t>
      </w:r>
      <w:r w:rsidR="00697CA2">
        <w:rPr>
          <w:rFonts w:ascii="Arial" w:hAnsi="Arial" w:cs="Arial"/>
          <w:sz w:val="22"/>
          <w:szCs w:val="22"/>
        </w:rPr>
        <w:t>Č</w:t>
      </w:r>
      <w:r w:rsidR="0082434D" w:rsidRPr="0082434D">
        <w:rPr>
          <w:rFonts w:ascii="Arial" w:hAnsi="Arial" w:cs="Arial"/>
          <w:sz w:val="22"/>
          <w:szCs w:val="22"/>
        </w:rPr>
        <w:t>l. VII. této objednávky.</w:t>
      </w:r>
    </w:p>
    <w:p w14:paraId="16332797" w14:textId="678E1637" w:rsidR="000604EF" w:rsidRPr="000604EF"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9C3E7E">
      <w:pPr>
        <w:pStyle w:val="Odstavecseseznamem"/>
        <w:numPr>
          <w:ilvl w:val="0"/>
          <w:numId w:val="41"/>
        </w:numPr>
        <w:spacing w:after="120"/>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9C3E7E">
      <w:pPr>
        <w:pStyle w:val="Odstavecseseznamem"/>
        <w:numPr>
          <w:ilvl w:val="0"/>
          <w:numId w:val="41"/>
        </w:numPr>
        <w:spacing w:after="120"/>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1A035B8C" w:rsidR="00BF32EB" w:rsidRPr="0036225B" w:rsidRDefault="00BF32EB" w:rsidP="009C3E7E">
      <w:pPr>
        <w:pStyle w:val="Odstavecseseznamem"/>
        <w:numPr>
          <w:ilvl w:val="0"/>
          <w:numId w:val="41"/>
        </w:numPr>
        <w:spacing w:after="120"/>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w:t>
      </w:r>
      <w:r w:rsidR="003C3B2C">
        <w:rPr>
          <w:rFonts w:ascii="Arial" w:hAnsi="Arial" w:cs="Arial"/>
          <w:sz w:val="22"/>
          <w:szCs w:val="22"/>
        </w:rPr>
        <w:t>Č</w:t>
      </w:r>
      <w:r w:rsidRPr="0036225B">
        <w:rPr>
          <w:rFonts w:ascii="Arial" w:hAnsi="Arial" w:cs="Arial"/>
          <w:sz w:val="22"/>
          <w:szCs w:val="22"/>
        </w:rPr>
        <w:t xml:space="preserve">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64D2459E" w:rsidR="00C03BA4" w:rsidRPr="008E3B1D" w:rsidRDefault="00C03BA4" w:rsidP="009C3E7E">
      <w:pPr>
        <w:pStyle w:val="Odstavecseseznamem"/>
        <w:numPr>
          <w:ilvl w:val="0"/>
          <w:numId w:val="41"/>
        </w:numPr>
        <w:spacing w:after="120"/>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2C3C68">
        <w:rPr>
          <w:rFonts w:ascii="Arial" w:hAnsi="Arial" w:cs="Arial"/>
          <w:sz w:val="22"/>
          <w:szCs w:val="22"/>
        </w:rPr>
        <w:t>Č</w:t>
      </w:r>
      <w:r w:rsidR="000E0EC7" w:rsidRPr="0036225B">
        <w:rPr>
          <w:rFonts w:ascii="Arial" w:hAnsi="Arial" w:cs="Arial"/>
          <w:sz w:val="22"/>
          <w:szCs w:val="22"/>
        </w:rPr>
        <w:t xml:space="preserve">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2C3C68">
        <w:rPr>
          <w:rFonts w:ascii="Arial" w:hAnsi="Arial" w:cs="Arial"/>
          <w:sz w:val="22"/>
          <w:szCs w:val="22"/>
        </w:rPr>
        <w:t xml:space="preserve"> </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9C3E7E">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71C5A460" w:rsidR="004D7214" w:rsidRDefault="001F2D69" w:rsidP="009C3E7E">
      <w:pPr>
        <w:tabs>
          <w:tab w:val="num" w:pos="1474"/>
        </w:tabs>
        <w:spacing w:before="240" w:after="120"/>
        <w:jc w:val="both"/>
        <w:rPr>
          <w:rFonts w:ascii="Arial" w:hAnsi="Arial" w:cs="Arial"/>
          <w:b/>
          <w:bCs/>
          <w:sz w:val="22"/>
          <w:szCs w:val="22"/>
        </w:rPr>
      </w:pPr>
      <w:r>
        <w:rPr>
          <w:rFonts w:ascii="Arial" w:hAnsi="Arial" w:cs="Arial"/>
          <w:b/>
          <w:bCs/>
          <w:sz w:val="22"/>
          <w:szCs w:val="22"/>
        </w:rPr>
        <w:t>Č</w:t>
      </w:r>
      <w:r w:rsidR="002C3C68">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0D671D2"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Obchodní firma Zhotovitele</w:t>
      </w:r>
    </w:p>
    <w:p w14:paraId="0DD9315A" w14:textId="77777777" w:rsidR="00DC5039" w:rsidRPr="00DC5039" w:rsidRDefault="00DC5039" w:rsidP="00DC5039">
      <w:pPr>
        <w:pStyle w:val="Odstavecseseznamem"/>
        <w:spacing w:line="276" w:lineRule="auto"/>
        <w:ind w:left="360"/>
        <w:jc w:val="both"/>
        <w:rPr>
          <w:rFonts w:ascii="Arial" w:hAnsi="Arial" w:cs="Arial"/>
          <w:i/>
          <w:sz w:val="22"/>
          <w:szCs w:val="22"/>
        </w:rPr>
      </w:pPr>
      <w:r w:rsidRPr="00DC5039">
        <w:rPr>
          <w:rFonts w:ascii="Arial" w:hAnsi="Arial" w:cs="Arial"/>
          <w:i/>
          <w:sz w:val="22"/>
          <w:szCs w:val="22"/>
        </w:rPr>
        <w:t>Cena bez DPH, rozpis částky DPH podle sazby</w:t>
      </w:r>
    </w:p>
    <w:p w14:paraId="6046F5AD" w14:textId="77777777" w:rsidR="00DC5039" w:rsidRPr="00DC5039" w:rsidRDefault="00DC5039" w:rsidP="00DC5039">
      <w:pPr>
        <w:pStyle w:val="Odstavecseseznamem"/>
        <w:spacing w:after="120" w:line="276" w:lineRule="auto"/>
        <w:ind w:left="360"/>
        <w:jc w:val="both"/>
        <w:rPr>
          <w:rFonts w:ascii="Arial" w:hAnsi="Arial" w:cs="Arial"/>
          <w:i/>
          <w:sz w:val="22"/>
          <w:szCs w:val="22"/>
        </w:rPr>
      </w:pPr>
      <w:r w:rsidRPr="00DC5039">
        <w:rPr>
          <w:rFonts w:ascii="Arial" w:hAnsi="Arial" w:cs="Arial"/>
          <w:i/>
          <w:sz w:val="22"/>
          <w:szCs w:val="22"/>
        </w:rPr>
        <w:t>Číslo účtu Zhotovitele</w:t>
      </w:r>
    </w:p>
    <w:p w14:paraId="29ECC87B" w14:textId="105A92EF" w:rsidR="0029515F" w:rsidRPr="0011178C" w:rsidRDefault="0029515F" w:rsidP="009C3E7E">
      <w:pPr>
        <w:pStyle w:val="Nadpis3"/>
        <w:numPr>
          <w:ilvl w:val="0"/>
          <w:numId w:val="7"/>
        </w:numPr>
        <w:spacing w:before="0" w:after="120"/>
        <w:ind w:left="426" w:hanging="426"/>
        <w:jc w:val="both"/>
        <w:rPr>
          <w:rFonts w:ascii="Arial" w:hAnsi="Arial" w:cs="Arial"/>
          <w:sz w:val="22"/>
          <w:szCs w:val="22"/>
        </w:rPr>
      </w:pPr>
      <w:r w:rsidRPr="0011178C">
        <w:rPr>
          <w:rFonts w:ascii="Arial" w:hAnsi="Arial" w:cs="Arial"/>
          <w:sz w:val="22"/>
          <w:szCs w:val="22"/>
        </w:rPr>
        <w:t>Fakturační adres: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0A0CE4">
        <w:rPr>
          <w:rFonts w:ascii="Arial" w:hAnsi="Arial" w:cs="Arial"/>
          <w:sz w:val="22"/>
          <w:szCs w:val="22"/>
        </w:rPr>
        <w:t>Odbor vodohospodářských staveb</w:t>
      </w:r>
      <w:r w:rsidR="00A167A0" w:rsidRPr="000A0CE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6" w:history="1">
        <w:r w:rsidRPr="0011178C">
          <w:rPr>
            <w:rFonts w:ascii="Arial" w:hAnsi="Arial" w:cs="Arial"/>
            <w:sz w:val="22"/>
            <w:szCs w:val="22"/>
          </w:rPr>
          <w:t>epodatelna@spu.gov.cz</w:t>
        </w:r>
      </w:hyperlink>
      <w:r w:rsidRPr="0011178C">
        <w:rPr>
          <w:rFonts w:ascii="Arial" w:hAnsi="Arial" w:cs="Arial"/>
          <w:sz w:val="22"/>
          <w:szCs w:val="22"/>
        </w:rPr>
        <w:t>)</w:t>
      </w:r>
      <w:r w:rsidR="00D208A2">
        <w:rPr>
          <w:rFonts w:ascii="Arial" w:hAnsi="Arial" w:cs="Arial"/>
          <w:sz w:val="22"/>
          <w:szCs w:val="22"/>
        </w:rPr>
        <w:t xml:space="preserve"> </w:t>
      </w:r>
      <w:r w:rsidRPr="0011178C">
        <w:rPr>
          <w:rFonts w:ascii="Arial" w:hAnsi="Arial" w:cs="Arial"/>
          <w:sz w:val="22"/>
          <w:szCs w:val="22"/>
        </w:rPr>
        <w:t>Objednatele.</w:t>
      </w:r>
    </w:p>
    <w:p w14:paraId="015C69ED" w14:textId="332B9AC2" w:rsidR="0060643D" w:rsidRDefault="0060643D" w:rsidP="009C3E7E">
      <w:pPr>
        <w:pStyle w:val="Nadpis3"/>
        <w:numPr>
          <w:ilvl w:val="0"/>
          <w:numId w:val="7"/>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lastRenderedPageBreak/>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10DD746C" w:rsidR="002903B3" w:rsidRPr="00A167A0" w:rsidRDefault="002903B3"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64661B">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9820266" w:rsidR="003D0547" w:rsidRPr="00A167A0" w:rsidRDefault="003D0547" w:rsidP="009C3E7E">
      <w:pPr>
        <w:pStyle w:val="Nadpis3"/>
        <w:numPr>
          <w:ilvl w:val="0"/>
          <w:numId w:val="7"/>
        </w:numPr>
        <w:spacing w:before="0" w:after="120"/>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w:t>
      </w:r>
      <w:r w:rsidR="00370CC3">
        <w:rPr>
          <w:rFonts w:ascii="Arial" w:hAnsi="Arial" w:cs="Arial"/>
          <w:sz w:val="22"/>
          <w:szCs w:val="22"/>
        </w:rPr>
        <w:t>30</w:t>
      </w:r>
      <w:r w:rsidRPr="00A167A0">
        <w:rPr>
          <w:rFonts w:ascii="Arial" w:hAnsi="Arial" w:cs="Arial"/>
          <w:sz w:val="22"/>
          <w:szCs w:val="22"/>
        </w:rPr>
        <w:t>.1</w:t>
      </w:r>
      <w:r w:rsidR="00370CC3">
        <w:rPr>
          <w:rFonts w:ascii="Arial" w:hAnsi="Arial" w:cs="Arial"/>
          <w:sz w:val="22"/>
          <w:szCs w:val="22"/>
        </w:rPr>
        <w:t>1</w:t>
      </w:r>
      <w:r w:rsidRPr="00A167A0">
        <w:rPr>
          <w:rFonts w:ascii="Arial" w:hAnsi="Arial" w:cs="Arial"/>
          <w:sz w:val="22"/>
          <w:szCs w:val="22"/>
        </w:rPr>
        <w:t>. příslušného kalendářního roku.</w:t>
      </w:r>
    </w:p>
    <w:p w14:paraId="3B88C1CD" w14:textId="5788DCE2" w:rsidR="0079593D" w:rsidRPr="00A167A0" w:rsidRDefault="0079593D" w:rsidP="009C3E7E">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31FE5450" w:rsidR="002D23D3" w:rsidRDefault="002D23D3" w:rsidP="009C3E7E">
      <w:pPr>
        <w:pStyle w:val="Nadpis3"/>
        <w:numPr>
          <w:ilvl w:val="0"/>
          <w:numId w:val="20"/>
        </w:numPr>
        <w:spacing w:before="0" w:after="120"/>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 xml:space="preserve">díla v Kč bez DPH dle </w:t>
      </w:r>
      <w:r w:rsidR="004B637A">
        <w:rPr>
          <w:rFonts w:ascii="Arial" w:hAnsi="Arial" w:cs="Arial"/>
          <w:sz w:val="22"/>
          <w:szCs w:val="22"/>
        </w:rPr>
        <w:t>Č</w:t>
      </w:r>
      <w:r w:rsidR="00E80807" w:rsidRPr="0036225B">
        <w:rPr>
          <w:rFonts w:ascii="Arial" w:hAnsi="Arial" w:cs="Arial"/>
          <w:sz w:val="22"/>
          <w:szCs w:val="22"/>
        </w:rPr>
        <w:t>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05502CDC"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4B637A">
        <w:rPr>
          <w:rFonts w:ascii="Arial" w:hAnsi="Arial" w:cs="Arial"/>
          <w:sz w:val="22"/>
          <w:szCs w:val="22"/>
        </w:rPr>
        <w:t>z</w:t>
      </w:r>
      <w:r w:rsidR="006059BA">
        <w:rPr>
          <w:rFonts w:ascii="Arial" w:hAnsi="Arial" w:cs="Arial"/>
          <w:sz w:val="22"/>
          <w:szCs w:val="22"/>
        </w:rPr>
        <w:t>ákona</w:t>
      </w:r>
      <w:r w:rsidR="00F201B9">
        <w:rPr>
          <w:rFonts w:ascii="Arial" w:hAnsi="Arial" w:cs="Arial"/>
          <w:sz w:val="22"/>
          <w:szCs w:val="22"/>
        </w:rPr>
        <w:t xml:space="preserve"> č. 89/2012 Sb., občanský zákoník</w:t>
      </w:r>
      <w:r w:rsidR="004B637A">
        <w:rPr>
          <w:rFonts w:ascii="Arial" w:hAnsi="Arial" w:cs="Arial"/>
          <w:sz w:val="22"/>
          <w:szCs w:val="22"/>
        </w:rPr>
        <w:t>,</w:t>
      </w:r>
      <w:r w:rsidR="00F201B9">
        <w:rPr>
          <w:rFonts w:ascii="Arial" w:hAnsi="Arial" w:cs="Arial"/>
          <w:sz w:val="22"/>
          <w:szCs w:val="22"/>
        </w:rPr>
        <w:t xml:space="preserve">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26AA0351"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lastRenderedPageBreak/>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uvedené v</w:t>
      </w:r>
      <w:r w:rsidR="004B637A">
        <w:rPr>
          <w:rFonts w:ascii="Arial" w:hAnsi="Arial" w:cs="Arial"/>
          <w:sz w:val="22"/>
          <w:szCs w:val="22"/>
        </w:rPr>
        <w:t> </w:t>
      </w:r>
      <w:r w:rsidRPr="00C8331A">
        <w:rPr>
          <w:rFonts w:ascii="Arial" w:hAnsi="Arial" w:cs="Arial"/>
          <w:sz w:val="22"/>
          <w:szCs w:val="22"/>
        </w:rPr>
        <w:t>odst</w:t>
      </w:r>
      <w:r w:rsidR="004B637A">
        <w:rPr>
          <w:rFonts w:ascii="Arial" w:hAnsi="Arial" w:cs="Arial"/>
          <w:sz w:val="22"/>
          <w:szCs w:val="22"/>
        </w:rPr>
        <w:t>.</w:t>
      </w:r>
      <w:r w:rsidRPr="00C8331A">
        <w:rPr>
          <w:rFonts w:ascii="Arial" w:hAnsi="Arial" w:cs="Arial"/>
          <w:sz w:val="22"/>
          <w:szCs w:val="22"/>
        </w:rPr>
        <w:t xml:space="preserve">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3E7E">
      <w:pPr>
        <w:pStyle w:val="Nadpis3"/>
        <w:numPr>
          <w:ilvl w:val="0"/>
          <w:numId w:val="20"/>
        </w:numPr>
        <w:spacing w:before="0" w:after="120"/>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431039A6" w:rsidR="0032172B" w:rsidRPr="00936B10" w:rsidRDefault="0032172B" w:rsidP="009C3E7E">
      <w:pPr>
        <w:pStyle w:val="Nadpis3"/>
        <w:numPr>
          <w:ilvl w:val="0"/>
          <w:numId w:val="20"/>
        </w:numPr>
        <w:spacing w:before="0" w:after="120"/>
        <w:ind w:left="426" w:hanging="426"/>
        <w:jc w:val="both"/>
        <w:rPr>
          <w:rFonts w:ascii="Arial" w:hAnsi="Arial" w:cs="Arial"/>
          <w:sz w:val="22"/>
          <w:szCs w:val="22"/>
        </w:rPr>
      </w:pPr>
      <w:r w:rsidRPr="00936B10">
        <w:rPr>
          <w:rFonts w:ascii="Arial" w:hAnsi="Arial" w:cs="Arial"/>
          <w:sz w:val="22"/>
          <w:szCs w:val="22"/>
        </w:rPr>
        <w:t xml:space="preserve">Splatnost veškerých sankcí a smluvních pokut sjednaných v této </w:t>
      </w:r>
      <w:r w:rsidR="004B637A">
        <w:rPr>
          <w:rFonts w:ascii="Arial" w:hAnsi="Arial" w:cs="Arial"/>
          <w:sz w:val="22"/>
          <w:szCs w:val="22"/>
        </w:rPr>
        <w:t>objednávce</w:t>
      </w:r>
      <w:r w:rsidRPr="00936B10">
        <w:rPr>
          <w:rFonts w:ascii="Arial" w:hAnsi="Arial" w:cs="Arial"/>
          <w:sz w:val="22"/>
          <w:szCs w:val="22"/>
        </w:rPr>
        <w:t xml:space="preserve">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9C3E7E">
      <w:pPr>
        <w:pStyle w:val="Odstavecseseznamem"/>
        <w:numPr>
          <w:ilvl w:val="0"/>
          <w:numId w:val="16"/>
        </w:numPr>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6080774F"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bjednatelem z důvodů vad a nedodělků</w:t>
      </w:r>
      <w:r w:rsidR="004B637A">
        <w:rPr>
          <w:rFonts w:ascii="Arial" w:hAnsi="Arial" w:cs="Arial"/>
          <w:color w:val="auto"/>
          <w:sz w:val="22"/>
          <w:szCs w:val="22"/>
        </w:rPr>
        <w:t>.</w:t>
      </w:r>
      <w:r w:rsidRPr="00936B10">
        <w:rPr>
          <w:rFonts w:ascii="Arial" w:hAnsi="Arial" w:cs="Arial"/>
          <w:color w:val="auto"/>
          <w:sz w:val="22"/>
          <w:szCs w:val="22"/>
        </w:rPr>
        <w:t xml:space="preserve"> </w:t>
      </w:r>
    </w:p>
    <w:p w14:paraId="5EEF7271" w14:textId="4C1002FB" w:rsidR="00D220A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4011C40B" w14:textId="3B6A56D3"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1"/>
    </w:p>
    <w:p w14:paraId="049AB1D1" w14:textId="63B65410" w:rsidR="00D220A0" w:rsidRPr="00936B10" w:rsidRDefault="00D220A0" w:rsidP="009C3E7E">
      <w:pPr>
        <w:pStyle w:val="Nadpis3"/>
        <w:numPr>
          <w:ilvl w:val="0"/>
          <w:numId w:val="32"/>
        </w:numPr>
        <w:spacing w:before="0" w:after="120"/>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9C3E7E">
      <w:pPr>
        <w:pStyle w:val="11"/>
        <w:numPr>
          <w:ilvl w:val="0"/>
          <w:numId w:val="16"/>
        </w:numPr>
        <w:spacing w:before="0"/>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02CD7A42" w:rsidR="00D220A0" w:rsidRPr="004B637A" w:rsidRDefault="00D220A0" w:rsidP="004B637A">
      <w:pPr>
        <w:pStyle w:val="11"/>
        <w:numPr>
          <w:ilvl w:val="0"/>
          <w:numId w:val="16"/>
        </w:numPr>
        <w:spacing w:before="0" w:after="120"/>
        <w:ind w:left="714" w:hanging="357"/>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5A9EC653"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Vznik některé ze skutečností uvedených v</w:t>
      </w:r>
      <w:r w:rsidR="009F4EF5">
        <w:rPr>
          <w:rFonts w:ascii="Arial" w:hAnsi="Arial" w:cs="Arial"/>
          <w:sz w:val="22"/>
          <w:szCs w:val="22"/>
        </w:rPr>
        <w:t> </w:t>
      </w:r>
      <w:r w:rsidRPr="00936B10">
        <w:rPr>
          <w:rFonts w:ascii="Arial" w:hAnsi="Arial" w:cs="Arial"/>
          <w:sz w:val="22"/>
          <w:szCs w:val="22"/>
        </w:rPr>
        <w:t>odst</w:t>
      </w:r>
      <w:r w:rsidR="009F4EF5">
        <w:rPr>
          <w:rFonts w:ascii="Arial" w:hAnsi="Arial" w:cs="Arial"/>
          <w:sz w:val="22"/>
          <w:szCs w:val="22"/>
        </w:rPr>
        <w:t>.</w:t>
      </w:r>
      <w:r w:rsidRPr="00936B10">
        <w:rPr>
          <w:rFonts w:ascii="Arial" w:hAnsi="Arial" w:cs="Arial"/>
          <w:sz w:val="22"/>
          <w:szCs w:val="22"/>
        </w:rPr>
        <w:t xml:space="preserve">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9C3E7E">
      <w:pPr>
        <w:pStyle w:val="Nadpis3"/>
        <w:numPr>
          <w:ilvl w:val="0"/>
          <w:numId w:val="32"/>
        </w:numPr>
        <w:spacing w:before="0" w:after="120"/>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C3E7E">
      <w:pPr>
        <w:spacing w:after="120"/>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C3E7E">
      <w:pPr>
        <w:spacing w:after="120"/>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9C3E7E">
      <w:pPr>
        <w:spacing w:after="120"/>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36C166E3" w14:textId="77777777" w:rsidR="009420E9" w:rsidRDefault="009420E9" w:rsidP="009C3E7E">
      <w:pPr>
        <w:tabs>
          <w:tab w:val="num" w:pos="1474"/>
        </w:tabs>
        <w:spacing w:before="240" w:after="120"/>
        <w:jc w:val="both"/>
        <w:rPr>
          <w:rFonts w:ascii="Arial" w:hAnsi="Arial" w:cs="Arial"/>
          <w:b/>
          <w:bCs/>
          <w:sz w:val="22"/>
          <w:szCs w:val="22"/>
        </w:rPr>
      </w:pPr>
    </w:p>
    <w:p w14:paraId="516250B0" w14:textId="77777777" w:rsidR="009420E9" w:rsidRDefault="009420E9" w:rsidP="009C3E7E">
      <w:pPr>
        <w:tabs>
          <w:tab w:val="num" w:pos="1474"/>
        </w:tabs>
        <w:spacing w:before="240" w:after="120"/>
        <w:jc w:val="both"/>
        <w:rPr>
          <w:rFonts w:ascii="Arial" w:hAnsi="Arial" w:cs="Arial"/>
          <w:b/>
          <w:bCs/>
          <w:sz w:val="22"/>
          <w:szCs w:val="22"/>
        </w:rPr>
      </w:pPr>
    </w:p>
    <w:p w14:paraId="1AE8D587" w14:textId="3494F406" w:rsidR="00F66E0A" w:rsidRPr="00330443" w:rsidRDefault="00F66E0A" w:rsidP="009C3E7E">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9C3E7E">
      <w:pPr>
        <w:pStyle w:val="Odstavecseseznamem"/>
        <w:numPr>
          <w:ilvl w:val="0"/>
          <w:numId w:val="10"/>
        </w:numPr>
        <w:spacing w:after="120"/>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9C3E7E">
      <w:pPr>
        <w:pStyle w:val="Odstavecseseznamem"/>
        <w:numPr>
          <w:ilvl w:val="0"/>
          <w:numId w:val="10"/>
        </w:numPr>
        <w:spacing w:after="120"/>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9C3E7E">
      <w:pPr>
        <w:pStyle w:val="Odstavecseseznamem"/>
        <w:numPr>
          <w:ilvl w:val="0"/>
          <w:numId w:val="10"/>
        </w:numPr>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9C3E7E">
      <w:pPr>
        <w:tabs>
          <w:tab w:val="num" w:pos="1474"/>
        </w:tabs>
        <w:spacing w:before="240" w:after="120"/>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9C3E7E">
      <w:pPr>
        <w:pStyle w:val="Odstavecseseznamem"/>
        <w:numPr>
          <w:ilvl w:val="0"/>
          <w:numId w:val="36"/>
        </w:numPr>
        <w:spacing w:after="120"/>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4F93BFFA" w:rsidR="009C563B" w:rsidRPr="0011178C" w:rsidRDefault="00A357C3"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w:t>
      </w:r>
      <w:r w:rsidR="009F4EF5">
        <w:rPr>
          <w:rFonts w:ascii="Arial" w:hAnsi="Arial" w:cs="Arial"/>
          <w:snapToGrid w:val="0"/>
          <w:sz w:val="22"/>
          <w:szCs w:val="22"/>
        </w:rPr>
        <w:t>Č</w:t>
      </w:r>
      <w:r w:rsidR="00C62C02">
        <w:rPr>
          <w:rFonts w:ascii="Arial" w:hAnsi="Arial" w:cs="Arial"/>
          <w:snapToGrid w:val="0"/>
          <w:sz w:val="22"/>
          <w:szCs w:val="22"/>
        </w:rPr>
        <w:t>l. V</w:t>
      </w:r>
      <w:r w:rsidRPr="0011178C">
        <w:rPr>
          <w:rFonts w:ascii="Arial" w:hAnsi="Arial" w:cs="Arial"/>
          <w:snapToGrid w:val="0"/>
          <w:sz w:val="22"/>
          <w:szCs w:val="22"/>
        </w:rPr>
        <w:t>.</w:t>
      </w:r>
    </w:p>
    <w:p w14:paraId="5C51E52F" w14:textId="1F8D56A8" w:rsidR="009E6E1E" w:rsidRPr="0011178C" w:rsidRDefault="00AD71D4" w:rsidP="009C3E7E">
      <w:pPr>
        <w:pStyle w:val="Odstavecseseznamem"/>
        <w:numPr>
          <w:ilvl w:val="0"/>
          <w:numId w:val="36"/>
        </w:numPr>
        <w:spacing w:after="120"/>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r w:rsidR="00D96EC6" w:rsidRPr="0011178C">
        <w:rPr>
          <w:rFonts w:ascii="Arial" w:hAnsi="Arial" w:cs="Arial"/>
          <w:snapToGrid w:val="0"/>
          <w:sz w:val="22"/>
          <w:szCs w:val="22"/>
        </w:rPr>
        <w:t>dodavatele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9F4EF5">
        <w:rPr>
          <w:rFonts w:ascii="Arial" w:hAnsi="Arial" w:cs="Arial"/>
          <w:snapToGrid w:val="0"/>
          <w:sz w:val="22"/>
          <w:szCs w:val="22"/>
        </w:rPr>
        <w:t>Č</w:t>
      </w:r>
      <w:r w:rsidR="00E60DF8" w:rsidRPr="0011178C">
        <w:rPr>
          <w:rFonts w:ascii="Arial" w:hAnsi="Arial" w:cs="Arial"/>
          <w:snapToGrid w:val="0"/>
          <w:sz w:val="22"/>
          <w:szCs w:val="22"/>
        </w:rPr>
        <w:t>l</w:t>
      </w:r>
      <w:r w:rsidR="001E6E31" w:rsidRPr="0011178C">
        <w:rPr>
          <w:rFonts w:ascii="Arial" w:hAnsi="Arial" w:cs="Arial"/>
          <w:snapToGrid w:val="0"/>
          <w:sz w:val="22"/>
          <w:szCs w:val="22"/>
        </w:rPr>
        <w:t>. V</w:t>
      </w:r>
      <w:r w:rsidR="009F4EF5">
        <w:rPr>
          <w:rFonts w:ascii="Arial" w:hAnsi="Arial" w:cs="Arial"/>
          <w:snapToGrid w:val="0"/>
          <w:sz w:val="22"/>
          <w:szCs w:val="22"/>
        </w:rPr>
        <w:t>.</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C3E7E">
      <w:pPr>
        <w:pStyle w:val="Odstavecseseznamem"/>
        <w:rPr>
          <w:rFonts w:ascii="Arial" w:hAnsi="Arial" w:cs="Arial"/>
          <w:sz w:val="22"/>
          <w:szCs w:val="22"/>
        </w:rPr>
      </w:pPr>
    </w:p>
    <w:p w14:paraId="5C610FB3" w14:textId="77777777" w:rsidR="009E6E1E" w:rsidRDefault="009E6E1E" w:rsidP="009C3E7E">
      <w:pPr>
        <w:pStyle w:val="Odstavecseseznamem"/>
        <w:ind w:left="360"/>
        <w:contextualSpacing w:val="0"/>
        <w:jc w:val="both"/>
        <w:rPr>
          <w:rFonts w:ascii="Arial" w:hAnsi="Arial" w:cs="Arial"/>
          <w:sz w:val="22"/>
          <w:szCs w:val="22"/>
        </w:rPr>
      </w:pPr>
    </w:p>
    <w:p w14:paraId="240A50DF" w14:textId="730823E1" w:rsidR="008637CE" w:rsidRPr="009F4EF5" w:rsidRDefault="008637CE" w:rsidP="009C3E7E">
      <w:pPr>
        <w:jc w:val="both"/>
        <w:rPr>
          <w:rFonts w:ascii="Arial" w:hAnsi="Arial" w:cs="Arial"/>
          <w:i/>
          <w:iCs/>
          <w:sz w:val="22"/>
          <w:szCs w:val="22"/>
        </w:rPr>
      </w:pPr>
      <w:r w:rsidRPr="009F4EF5">
        <w:rPr>
          <w:rFonts w:ascii="Arial" w:hAnsi="Arial" w:cs="Arial"/>
          <w:i/>
          <w:iCs/>
          <w:sz w:val="22"/>
          <w:szCs w:val="22"/>
        </w:rPr>
        <w:t>„elektronicky podepsáno“</w:t>
      </w:r>
    </w:p>
    <w:p w14:paraId="14890B71" w14:textId="77777777" w:rsidR="0060643D" w:rsidRPr="00936B10" w:rsidRDefault="0060643D" w:rsidP="009C3E7E">
      <w:pPr>
        <w:rPr>
          <w:rFonts w:ascii="Arial" w:hAnsi="Arial" w:cs="Arial"/>
          <w:sz w:val="22"/>
          <w:szCs w:val="22"/>
        </w:rPr>
      </w:pPr>
      <w:r w:rsidRPr="00936B10">
        <w:rPr>
          <w:rFonts w:ascii="Arial" w:hAnsi="Arial" w:cs="Arial"/>
          <w:sz w:val="22"/>
          <w:szCs w:val="22"/>
        </w:rPr>
        <w:t>……………………….</w:t>
      </w:r>
    </w:p>
    <w:p w14:paraId="1BD7ABC8" w14:textId="77777777" w:rsidR="009F4EF5" w:rsidRPr="009F4EF5" w:rsidRDefault="009F4EF5" w:rsidP="009F4EF5">
      <w:pPr>
        <w:spacing w:line="276" w:lineRule="auto"/>
        <w:rPr>
          <w:rFonts w:ascii="Arial" w:hAnsi="Arial" w:cs="Arial"/>
          <w:snapToGrid w:val="0"/>
          <w:sz w:val="22"/>
          <w:szCs w:val="22"/>
        </w:rPr>
      </w:pPr>
      <w:r w:rsidRPr="009F4EF5">
        <w:rPr>
          <w:rFonts w:ascii="Arial" w:hAnsi="Arial" w:cs="Arial"/>
          <w:snapToGrid w:val="0"/>
          <w:sz w:val="22"/>
          <w:szCs w:val="22"/>
        </w:rPr>
        <w:t>Ing. Milan Rybka</w:t>
      </w:r>
    </w:p>
    <w:p w14:paraId="3BE5D2B3" w14:textId="77777777" w:rsidR="009F4EF5" w:rsidRDefault="009F4EF5" w:rsidP="00B15A1C">
      <w:pPr>
        <w:rPr>
          <w:rFonts w:ascii="Arial" w:hAnsi="Arial" w:cs="Arial"/>
          <w:snapToGrid w:val="0"/>
          <w:sz w:val="22"/>
          <w:szCs w:val="22"/>
        </w:rPr>
      </w:pPr>
      <w:r w:rsidRPr="009F4EF5">
        <w:rPr>
          <w:rFonts w:ascii="Arial" w:hAnsi="Arial" w:cs="Arial"/>
          <w:snapToGrid w:val="0"/>
          <w:sz w:val="22"/>
          <w:szCs w:val="22"/>
        </w:rPr>
        <w:t>ředitel Odboru vodohospodářských staveb</w:t>
      </w:r>
    </w:p>
    <w:p w14:paraId="7E1BB12F" w14:textId="28C80F76" w:rsidR="0026619C" w:rsidRDefault="0026619C" w:rsidP="00B15A1C">
      <w:pPr>
        <w:rPr>
          <w:rFonts w:ascii="Arial" w:hAnsi="Arial" w:cs="Arial"/>
          <w:snapToGrid w:val="0"/>
          <w:sz w:val="22"/>
          <w:szCs w:val="22"/>
        </w:rPr>
      </w:pPr>
      <w:r>
        <w:rPr>
          <w:rFonts w:ascii="Arial" w:hAnsi="Arial" w:cs="Arial"/>
          <w:snapToGrid w:val="0"/>
          <w:sz w:val="22"/>
          <w:szCs w:val="22"/>
        </w:rPr>
        <w:t>Státního pozemkového úřadu</w:t>
      </w:r>
    </w:p>
    <w:p w14:paraId="40C676C4" w14:textId="77777777" w:rsidR="00B15A1C" w:rsidRDefault="00B15A1C" w:rsidP="00B15A1C">
      <w:pPr>
        <w:rPr>
          <w:rFonts w:ascii="Arial" w:hAnsi="Arial" w:cs="Arial"/>
          <w:snapToGrid w:val="0"/>
          <w:sz w:val="22"/>
          <w:szCs w:val="22"/>
        </w:rPr>
      </w:pPr>
    </w:p>
    <w:p w14:paraId="28BA9372" w14:textId="77777777" w:rsidR="00B15A1C" w:rsidRDefault="00B15A1C" w:rsidP="00B15A1C">
      <w:pPr>
        <w:rPr>
          <w:rFonts w:ascii="Arial" w:hAnsi="Arial" w:cs="Arial"/>
          <w:snapToGrid w:val="0"/>
          <w:sz w:val="22"/>
          <w:szCs w:val="22"/>
        </w:rPr>
      </w:pPr>
    </w:p>
    <w:p w14:paraId="44ACCCC0" w14:textId="77777777" w:rsidR="00B15A1C" w:rsidRPr="009F4EF5" w:rsidRDefault="00B15A1C" w:rsidP="00B15A1C">
      <w:pPr>
        <w:rPr>
          <w:rFonts w:ascii="Arial" w:hAnsi="Arial" w:cs="Arial"/>
          <w:snapToGrid w:val="0"/>
          <w:sz w:val="22"/>
          <w:szCs w:val="22"/>
        </w:rPr>
      </w:pPr>
    </w:p>
    <w:p w14:paraId="77D745CD" w14:textId="3D081292" w:rsidR="00BD7B28" w:rsidRDefault="004B350E" w:rsidP="00B15A1C">
      <w:pPr>
        <w:rPr>
          <w:rFonts w:ascii="Arial" w:hAnsi="Arial" w:cs="Arial"/>
          <w:b/>
          <w:sz w:val="22"/>
          <w:szCs w:val="22"/>
        </w:rPr>
      </w:pPr>
      <w:r>
        <w:rPr>
          <w:rFonts w:ascii="Arial" w:hAnsi="Arial" w:cs="Arial"/>
          <w:b/>
          <w:sz w:val="22"/>
          <w:szCs w:val="22"/>
        </w:rPr>
        <w:t>Přílohy objednávky</w:t>
      </w:r>
      <w:r w:rsidR="005A2FF9">
        <w:rPr>
          <w:rFonts w:ascii="Arial" w:hAnsi="Arial" w:cs="Arial"/>
          <w:b/>
          <w:sz w:val="22"/>
          <w:szCs w:val="22"/>
        </w:rPr>
        <w:t xml:space="preserve"> </w:t>
      </w:r>
      <w:r w:rsidR="005A2FF9" w:rsidRPr="00F3158A">
        <w:rPr>
          <w:rFonts w:ascii="Arial" w:hAnsi="Arial" w:cs="Arial"/>
          <w:b/>
          <w:sz w:val="22"/>
          <w:szCs w:val="22"/>
          <w:highlight w:val="green"/>
        </w:rPr>
        <w:t>(budou předány až vybranému Zhotoviteli)</w:t>
      </w:r>
      <w:r w:rsidRPr="00F3158A">
        <w:rPr>
          <w:rFonts w:ascii="Arial" w:hAnsi="Arial" w:cs="Arial"/>
          <w:b/>
          <w:sz w:val="22"/>
          <w:szCs w:val="22"/>
          <w:highlight w:val="green"/>
        </w:rPr>
        <w:t>:</w:t>
      </w:r>
      <w:r w:rsidR="00BD7B28">
        <w:rPr>
          <w:rFonts w:ascii="Arial" w:hAnsi="Arial" w:cs="Arial"/>
          <w:b/>
          <w:sz w:val="22"/>
          <w:szCs w:val="22"/>
        </w:rPr>
        <w:t xml:space="preserve"> </w:t>
      </w:r>
    </w:p>
    <w:p w14:paraId="6B5BB6AC" w14:textId="77777777" w:rsidR="00D56F14" w:rsidRPr="007627A5" w:rsidRDefault="00D56F14" w:rsidP="00D56F14">
      <w:pPr>
        <w:numPr>
          <w:ilvl w:val="0"/>
          <w:numId w:val="38"/>
        </w:numPr>
        <w:jc w:val="both"/>
        <w:rPr>
          <w:rFonts w:ascii="Arial" w:hAnsi="Arial" w:cs="Arial"/>
          <w:sz w:val="22"/>
          <w:szCs w:val="22"/>
        </w:rPr>
      </w:pPr>
      <w:r w:rsidRPr="007627A5">
        <w:rPr>
          <w:rFonts w:ascii="Arial" w:hAnsi="Arial" w:cs="Arial"/>
          <w:sz w:val="22"/>
          <w:szCs w:val="22"/>
        </w:rPr>
        <w:t>karta stavebního objektu HOZ z majetkové evidence Objednatele</w:t>
      </w:r>
    </w:p>
    <w:p w14:paraId="387BC644" w14:textId="77777777" w:rsidR="00D56F14" w:rsidRPr="00D63331" w:rsidRDefault="00D56F14" w:rsidP="00D56F14">
      <w:pPr>
        <w:numPr>
          <w:ilvl w:val="0"/>
          <w:numId w:val="38"/>
        </w:numPr>
        <w:jc w:val="both"/>
        <w:rPr>
          <w:rFonts w:ascii="Arial" w:hAnsi="Arial" w:cs="Arial"/>
          <w:sz w:val="22"/>
          <w:szCs w:val="22"/>
        </w:rPr>
      </w:pPr>
      <w:r w:rsidRPr="00D63331">
        <w:rPr>
          <w:rFonts w:ascii="Arial" w:hAnsi="Arial" w:cs="Arial"/>
          <w:sz w:val="22"/>
          <w:szCs w:val="22"/>
        </w:rPr>
        <w:t>rozhodnutí o povolení záměru ze dne 13.02.2026 čj. MUNAC18066/2026</w:t>
      </w:r>
    </w:p>
    <w:p w14:paraId="41D08E99" w14:textId="1CFD9E47" w:rsidR="00A249D9" w:rsidRPr="00D56F14" w:rsidRDefault="00D56F14" w:rsidP="00D56F14">
      <w:pPr>
        <w:numPr>
          <w:ilvl w:val="0"/>
          <w:numId w:val="38"/>
        </w:numPr>
        <w:jc w:val="both"/>
        <w:rPr>
          <w:rFonts w:ascii="Arial" w:hAnsi="Arial" w:cs="Arial"/>
          <w:sz w:val="22"/>
          <w:szCs w:val="22"/>
        </w:rPr>
      </w:pPr>
      <w:r w:rsidRPr="00D63331">
        <w:rPr>
          <w:rFonts w:ascii="Arial" w:hAnsi="Arial" w:cs="Arial"/>
          <w:sz w:val="22"/>
          <w:szCs w:val="22"/>
        </w:rPr>
        <w:t>katastrální situa</w:t>
      </w:r>
      <w:r>
        <w:rPr>
          <w:rFonts w:ascii="Arial" w:hAnsi="Arial" w:cs="Arial"/>
          <w:sz w:val="22"/>
          <w:szCs w:val="22"/>
        </w:rPr>
        <w:t>ce</w:t>
      </w:r>
      <w:r w:rsidRPr="00D63331">
        <w:rPr>
          <w:rFonts w:ascii="Arial" w:hAnsi="Arial" w:cs="Arial"/>
          <w:sz w:val="22"/>
          <w:szCs w:val="22"/>
        </w:rPr>
        <w:t xml:space="preserve"> C.</w:t>
      </w:r>
      <w:r>
        <w:rPr>
          <w:rFonts w:ascii="Arial" w:hAnsi="Arial" w:cs="Arial"/>
          <w:sz w:val="22"/>
          <w:szCs w:val="22"/>
        </w:rPr>
        <w:t>3 R1</w:t>
      </w:r>
      <w:r w:rsidRPr="00D63331">
        <w:rPr>
          <w:rFonts w:ascii="Arial" w:hAnsi="Arial" w:cs="Arial"/>
          <w:sz w:val="22"/>
          <w:szCs w:val="22"/>
        </w:rPr>
        <w:t xml:space="preserve"> z DSP z </w:t>
      </w:r>
      <w:r>
        <w:rPr>
          <w:rFonts w:ascii="Arial" w:hAnsi="Arial" w:cs="Arial"/>
          <w:sz w:val="22"/>
          <w:szCs w:val="22"/>
        </w:rPr>
        <w:t>12</w:t>
      </w:r>
      <w:r w:rsidRPr="00D63331">
        <w:rPr>
          <w:rFonts w:ascii="Arial" w:hAnsi="Arial" w:cs="Arial"/>
          <w:sz w:val="22"/>
          <w:szCs w:val="22"/>
        </w:rPr>
        <w:t>/2025</w:t>
      </w:r>
      <w:r>
        <w:rPr>
          <w:rFonts w:ascii="Arial" w:hAnsi="Arial" w:cs="Arial"/>
          <w:sz w:val="22"/>
          <w:szCs w:val="22"/>
        </w:rPr>
        <w:t xml:space="preserve"> vč. detailu se zákresem rušeného (oceňovaného) úseku</w:t>
      </w:r>
    </w:p>
    <w:sectPr w:rsidR="00A249D9" w:rsidRPr="00D56F14" w:rsidSect="004A4099">
      <w:headerReference w:type="default" r:id="rId17"/>
      <w:footerReference w:type="default" r:id="rId18"/>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ED8A6" w14:textId="77777777" w:rsidR="002D665E" w:rsidRDefault="002D665E" w:rsidP="007B5020">
      <w:r>
        <w:separator/>
      </w:r>
    </w:p>
  </w:endnote>
  <w:endnote w:type="continuationSeparator" w:id="0">
    <w:p w14:paraId="72CA341E" w14:textId="77777777" w:rsidR="002D665E" w:rsidRDefault="002D665E"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420E9">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33DC4" w14:textId="77777777" w:rsidR="002D665E" w:rsidRDefault="002D665E" w:rsidP="007B5020">
      <w:r>
        <w:separator/>
      </w:r>
    </w:p>
  </w:footnote>
  <w:footnote w:type="continuationSeparator" w:id="0">
    <w:p w14:paraId="21A6B273" w14:textId="77777777" w:rsidR="002D665E" w:rsidRDefault="002D665E"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4031EDB"/>
    <w:multiLevelType w:val="hybridMultilevel"/>
    <w:tmpl w:val="F13E9962"/>
    <w:lvl w:ilvl="0" w:tplc="09E4DC10">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FCB8B4C2"/>
    <w:lvl w:ilvl="0" w:tplc="05CCB5EA">
      <w:numFmt w:val="bullet"/>
      <w:lvlText w:val="-"/>
      <w:lvlJc w:val="left"/>
      <w:pPr>
        <w:ind w:left="720" w:hanging="360"/>
      </w:pPr>
      <w:rPr>
        <w:rFonts w:ascii="Arial" w:eastAsia="Times New Roman" w:hAnsi="Arial" w:cs="Arial" w:hint="default"/>
        <w:b w:val="0"/>
        <w:bCs/>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AE97E05"/>
    <w:multiLevelType w:val="hybridMultilevel"/>
    <w:tmpl w:val="BB1A48CC"/>
    <w:lvl w:ilvl="0" w:tplc="2D6E222E">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5"/>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2"/>
  </w:num>
  <w:num w:numId="18" w16cid:durableId="353503058">
    <w:abstractNumId w:val="19"/>
  </w:num>
  <w:num w:numId="19" w16cid:durableId="1860968304">
    <w:abstractNumId w:val="19"/>
  </w:num>
  <w:num w:numId="20" w16cid:durableId="306252788">
    <w:abstractNumId w:val="3"/>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4"/>
  </w:num>
  <w:num w:numId="41" w16cid:durableId="1758869487">
    <w:abstractNumId w:val="23"/>
  </w:num>
  <w:num w:numId="42" w16cid:durableId="1239905905">
    <w:abstractNumId w:val="22"/>
  </w:num>
  <w:num w:numId="43" w16cid:durableId="4461238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132"/>
    <w:rsid w:val="00017E62"/>
    <w:rsid w:val="00024CE7"/>
    <w:rsid w:val="00025A33"/>
    <w:rsid w:val="000318F5"/>
    <w:rsid w:val="000357BF"/>
    <w:rsid w:val="00051C32"/>
    <w:rsid w:val="00052881"/>
    <w:rsid w:val="00056AB5"/>
    <w:rsid w:val="000604EF"/>
    <w:rsid w:val="00062129"/>
    <w:rsid w:val="000649D0"/>
    <w:rsid w:val="0006677A"/>
    <w:rsid w:val="000702EA"/>
    <w:rsid w:val="0007385C"/>
    <w:rsid w:val="00073DCE"/>
    <w:rsid w:val="00076DDD"/>
    <w:rsid w:val="000770F8"/>
    <w:rsid w:val="000822AC"/>
    <w:rsid w:val="00084BFF"/>
    <w:rsid w:val="00092F04"/>
    <w:rsid w:val="000937AB"/>
    <w:rsid w:val="000A0CE4"/>
    <w:rsid w:val="000A1356"/>
    <w:rsid w:val="000A1DBF"/>
    <w:rsid w:val="000A293B"/>
    <w:rsid w:val="000A7CBE"/>
    <w:rsid w:val="000C0DB9"/>
    <w:rsid w:val="000C12F7"/>
    <w:rsid w:val="000D2C17"/>
    <w:rsid w:val="000D4C1B"/>
    <w:rsid w:val="000D6142"/>
    <w:rsid w:val="000E0EC7"/>
    <w:rsid w:val="000E1283"/>
    <w:rsid w:val="000E3970"/>
    <w:rsid w:val="000E4025"/>
    <w:rsid w:val="000E456A"/>
    <w:rsid w:val="000E52E0"/>
    <w:rsid w:val="000E7A91"/>
    <w:rsid w:val="000F49B4"/>
    <w:rsid w:val="000F5F22"/>
    <w:rsid w:val="000F753A"/>
    <w:rsid w:val="0011178C"/>
    <w:rsid w:val="00112666"/>
    <w:rsid w:val="001145E3"/>
    <w:rsid w:val="00114F08"/>
    <w:rsid w:val="00115BD9"/>
    <w:rsid w:val="001301F2"/>
    <w:rsid w:val="001315A4"/>
    <w:rsid w:val="001376F8"/>
    <w:rsid w:val="001424F0"/>
    <w:rsid w:val="00142928"/>
    <w:rsid w:val="00151AFC"/>
    <w:rsid w:val="00151B44"/>
    <w:rsid w:val="00151FD0"/>
    <w:rsid w:val="00157BCF"/>
    <w:rsid w:val="00157C5C"/>
    <w:rsid w:val="0016008D"/>
    <w:rsid w:val="00165FEF"/>
    <w:rsid w:val="00166E29"/>
    <w:rsid w:val="00167C54"/>
    <w:rsid w:val="00175470"/>
    <w:rsid w:val="00180BC2"/>
    <w:rsid w:val="001937C5"/>
    <w:rsid w:val="00194CFC"/>
    <w:rsid w:val="00196D4D"/>
    <w:rsid w:val="001B3797"/>
    <w:rsid w:val="001B61D8"/>
    <w:rsid w:val="001C0257"/>
    <w:rsid w:val="001C0941"/>
    <w:rsid w:val="001C171A"/>
    <w:rsid w:val="001C23B5"/>
    <w:rsid w:val="001C257E"/>
    <w:rsid w:val="001C56F4"/>
    <w:rsid w:val="001C7985"/>
    <w:rsid w:val="001D247A"/>
    <w:rsid w:val="001D4BA2"/>
    <w:rsid w:val="001D50F1"/>
    <w:rsid w:val="001D5353"/>
    <w:rsid w:val="001E082A"/>
    <w:rsid w:val="001E36E3"/>
    <w:rsid w:val="001E3928"/>
    <w:rsid w:val="001E6E31"/>
    <w:rsid w:val="001F2D69"/>
    <w:rsid w:val="001F7D8E"/>
    <w:rsid w:val="001F7D96"/>
    <w:rsid w:val="00204861"/>
    <w:rsid w:val="00211832"/>
    <w:rsid w:val="00211B25"/>
    <w:rsid w:val="0021705E"/>
    <w:rsid w:val="002207F7"/>
    <w:rsid w:val="002218B1"/>
    <w:rsid w:val="00236459"/>
    <w:rsid w:val="00237D02"/>
    <w:rsid w:val="00240DE6"/>
    <w:rsid w:val="00244B51"/>
    <w:rsid w:val="00244F32"/>
    <w:rsid w:val="00247C60"/>
    <w:rsid w:val="002512A3"/>
    <w:rsid w:val="002529EC"/>
    <w:rsid w:val="00252EF4"/>
    <w:rsid w:val="00253821"/>
    <w:rsid w:val="00255B09"/>
    <w:rsid w:val="00257DEF"/>
    <w:rsid w:val="00261155"/>
    <w:rsid w:val="00262551"/>
    <w:rsid w:val="0026619C"/>
    <w:rsid w:val="002674C6"/>
    <w:rsid w:val="00271587"/>
    <w:rsid w:val="00273D55"/>
    <w:rsid w:val="00276435"/>
    <w:rsid w:val="0027647E"/>
    <w:rsid w:val="002769E4"/>
    <w:rsid w:val="002810CA"/>
    <w:rsid w:val="00283EFB"/>
    <w:rsid w:val="002903A1"/>
    <w:rsid w:val="002903B3"/>
    <w:rsid w:val="002919E1"/>
    <w:rsid w:val="00292EBE"/>
    <w:rsid w:val="0029515F"/>
    <w:rsid w:val="00296C9A"/>
    <w:rsid w:val="002A206E"/>
    <w:rsid w:val="002A3A9C"/>
    <w:rsid w:val="002A5FC2"/>
    <w:rsid w:val="002B41F1"/>
    <w:rsid w:val="002B56C6"/>
    <w:rsid w:val="002B620C"/>
    <w:rsid w:val="002B63EA"/>
    <w:rsid w:val="002B7B9A"/>
    <w:rsid w:val="002C2373"/>
    <w:rsid w:val="002C3C68"/>
    <w:rsid w:val="002D1FB9"/>
    <w:rsid w:val="002D23D3"/>
    <w:rsid w:val="002D665E"/>
    <w:rsid w:val="002E270E"/>
    <w:rsid w:val="002E48F9"/>
    <w:rsid w:val="002E7834"/>
    <w:rsid w:val="002F1E94"/>
    <w:rsid w:val="002F41A4"/>
    <w:rsid w:val="002F431A"/>
    <w:rsid w:val="002F45E2"/>
    <w:rsid w:val="002F489D"/>
    <w:rsid w:val="00300F55"/>
    <w:rsid w:val="003067A4"/>
    <w:rsid w:val="00306DFF"/>
    <w:rsid w:val="00310455"/>
    <w:rsid w:val="003108BE"/>
    <w:rsid w:val="00310AEB"/>
    <w:rsid w:val="00312FF8"/>
    <w:rsid w:val="003143B3"/>
    <w:rsid w:val="00314EE3"/>
    <w:rsid w:val="00314F72"/>
    <w:rsid w:val="0032172B"/>
    <w:rsid w:val="00322C6C"/>
    <w:rsid w:val="00324588"/>
    <w:rsid w:val="00324E9B"/>
    <w:rsid w:val="00327C7A"/>
    <w:rsid w:val="00330443"/>
    <w:rsid w:val="00337418"/>
    <w:rsid w:val="00337F16"/>
    <w:rsid w:val="00342629"/>
    <w:rsid w:val="00343770"/>
    <w:rsid w:val="003462A0"/>
    <w:rsid w:val="00346911"/>
    <w:rsid w:val="003504A2"/>
    <w:rsid w:val="00356207"/>
    <w:rsid w:val="0036017E"/>
    <w:rsid w:val="003617FB"/>
    <w:rsid w:val="0036225B"/>
    <w:rsid w:val="0036286B"/>
    <w:rsid w:val="00364C55"/>
    <w:rsid w:val="00366A53"/>
    <w:rsid w:val="00366AA5"/>
    <w:rsid w:val="00366F30"/>
    <w:rsid w:val="00370CC3"/>
    <w:rsid w:val="00371507"/>
    <w:rsid w:val="00372C78"/>
    <w:rsid w:val="003733EA"/>
    <w:rsid w:val="003779CE"/>
    <w:rsid w:val="00377E78"/>
    <w:rsid w:val="0038110F"/>
    <w:rsid w:val="00392284"/>
    <w:rsid w:val="0039773C"/>
    <w:rsid w:val="003A2DA8"/>
    <w:rsid w:val="003A7B75"/>
    <w:rsid w:val="003B06E3"/>
    <w:rsid w:val="003B31C4"/>
    <w:rsid w:val="003B4521"/>
    <w:rsid w:val="003B4A81"/>
    <w:rsid w:val="003C0174"/>
    <w:rsid w:val="003C3692"/>
    <w:rsid w:val="003C3B2C"/>
    <w:rsid w:val="003D0547"/>
    <w:rsid w:val="003D0B80"/>
    <w:rsid w:val="003E0F28"/>
    <w:rsid w:val="003E20DA"/>
    <w:rsid w:val="003E348D"/>
    <w:rsid w:val="003F1417"/>
    <w:rsid w:val="003F3411"/>
    <w:rsid w:val="003F5482"/>
    <w:rsid w:val="003F67A3"/>
    <w:rsid w:val="004023D6"/>
    <w:rsid w:val="00405CD4"/>
    <w:rsid w:val="00413849"/>
    <w:rsid w:val="00414EC6"/>
    <w:rsid w:val="00422DA3"/>
    <w:rsid w:val="00425BB8"/>
    <w:rsid w:val="0043544F"/>
    <w:rsid w:val="004368C4"/>
    <w:rsid w:val="00440B5D"/>
    <w:rsid w:val="00441862"/>
    <w:rsid w:val="00442FC0"/>
    <w:rsid w:val="00443DFD"/>
    <w:rsid w:val="004513B1"/>
    <w:rsid w:val="004523DA"/>
    <w:rsid w:val="00454EB3"/>
    <w:rsid w:val="00455FF4"/>
    <w:rsid w:val="0045793B"/>
    <w:rsid w:val="00463719"/>
    <w:rsid w:val="00466132"/>
    <w:rsid w:val="00474A3B"/>
    <w:rsid w:val="00476D2D"/>
    <w:rsid w:val="0048038D"/>
    <w:rsid w:val="00484A6E"/>
    <w:rsid w:val="0048772B"/>
    <w:rsid w:val="00490245"/>
    <w:rsid w:val="0049109B"/>
    <w:rsid w:val="0049666B"/>
    <w:rsid w:val="004A4099"/>
    <w:rsid w:val="004A4634"/>
    <w:rsid w:val="004B350E"/>
    <w:rsid w:val="004B4625"/>
    <w:rsid w:val="004B637A"/>
    <w:rsid w:val="004B7EB4"/>
    <w:rsid w:val="004C6906"/>
    <w:rsid w:val="004D7214"/>
    <w:rsid w:val="004E1E46"/>
    <w:rsid w:val="004E2E7E"/>
    <w:rsid w:val="004F122C"/>
    <w:rsid w:val="004F2506"/>
    <w:rsid w:val="004F2B9F"/>
    <w:rsid w:val="004F71E0"/>
    <w:rsid w:val="0050408B"/>
    <w:rsid w:val="00504FD5"/>
    <w:rsid w:val="00505765"/>
    <w:rsid w:val="0051086F"/>
    <w:rsid w:val="00511676"/>
    <w:rsid w:val="005122A7"/>
    <w:rsid w:val="00513153"/>
    <w:rsid w:val="005133BA"/>
    <w:rsid w:val="00513C59"/>
    <w:rsid w:val="00524B49"/>
    <w:rsid w:val="00531AA6"/>
    <w:rsid w:val="00536E67"/>
    <w:rsid w:val="005467B1"/>
    <w:rsid w:val="00550FF9"/>
    <w:rsid w:val="0055145A"/>
    <w:rsid w:val="0055379E"/>
    <w:rsid w:val="00557591"/>
    <w:rsid w:val="00562DD4"/>
    <w:rsid w:val="005703E7"/>
    <w:rsid w:val="00570C82"/>
    <w:rsid w:val="00571F8A"/>
    <w:rsid w:val="00573066"/>
    <w:rsid w:val="00575B99"/>
    <w:rsid w:val="0057733D"/>
    <w:rsid w:val="00577E60"/>
    <w:rsid w:val="00582363"/>
    <w:rsid w:val="00583D7D"/>
    <w:rsid w:val="0058487D"/>
    <w:rsid w:val="00585FDF"/>
    <w:rsid w:val="00593097"/>
    <w:rsid w:val="00594657"/>
    <w:rsid w:val="005A2FF9"/>
    <w:rsid w:val="005A648F"/>
    <w:rsid w:val="005A6DEC"/>
    <w:rsid w:val="005A77D0"/>
    <w:rsid w:val="005B10CF"/>
    <w:rsid w:val="005B26C0"/>
    <w:rsid w:val="005B2A69"/>
    <w:rsid w:val="005B4C1B"/>
    <w:rsid w:val="005B67C7"/>
    <w:rsid w:val="005C0176"/>
    <w:rsid w:val="005C2442"/>
    <w:rsid w:val="005C2779"/>
    <w:rsid w:val="005C4DFF"/>
    <w:rsid w:val="005C53CC"/>
    <w:rsid w:val="005D02C2"/>
    <w:rsid w:val="005D0501"/>
    <w:rsid w:val="005D0C31"/>
    <w:rsid w:val="005D535B"/>
    <w:rsid w:val="005E1B75"/>
    <w:rsid w:val="005E40FE"/>
    <w:rsid w:val="005E5E83"/>
    <w:rsid w:val="005E6BFE"/>
    <w:rsid w:val="006059BA"/>
    <w:rsid w:val="0060643D"/>
    <w:rsid w:val="006210ED"/>
    <w:rsid w:val="00622DF5"/>
    <w:rsid w:val="00624823"/>
    <w:rsid w:val="00625CD4"/>
    <w:rsid w:val="00631344"/>
    <w:rsid w:val="006338ED"/>
    <w:rsid w:val="0063501C"/>
    <w:rsid w:val="00635275"/>
    <w:rsid w:val="006371AA"/>
    <w:rsid w:val="0064661B"/>
    <w:rsid w:val="00647F1C"/>
    <w:rsid w:val="0065029E"/>
    <w:rsid w:val="006514B4"/>
    <w:rsid w:val="00665EF9"/>
    <w:rsid w:val="00670829"/>
    <w:rsid w:val="00670A2C"/>
    <w:rsid w:val="00674972"/>
    <w:rsid w:val="00675A63"/>
    <w:rsid w:val="00676DFF"/>
    <w:rsid w:val="0068292E"/>
    <w:rsid w:val="00686213"/>
    <w:rsid w:val="0068769B"/>
    <w:rsid w:val="006934AB"/>
    <w:rsid w:val="00694F29"/>
    <w:rsid w:val="00695C38"/>
    <w:rsid w:val="00697394"/>
    <w:rsid w:val="00697420"/>
    <w:rsid w:val="00697CA2"/>
    <w:rsid w:val="00697E6D"/>
    <w:rsid w:val="006A2AF2"/>
    <w:rsid w:val="006A4D23"/>
    <w:rsid w:val="006A63D9"/>
    <w:rsid w:val="006B015B"/>
    <w:rsid w:val="006C05C7"/>
    <w:rsid w:val="006C2467"/>
    <w:rsid w:val="006C37F9"/>
    <w:rsid w:val="006C4798"/>
    <w:rsid w:val="006D30F4"/>
    <w:rsid w:val="006E3C40"/>
    <w:rsid w:val="006F4CAE"/>
    <w:rsid w:val="00701967"/>
    <w:rsid w:val="0070206F"/>
    <w:rsid w:val="0070317D"/>
    <w:rsid w:val="00704BA7"/>
    <w:rsid w:val="00707ADC"/>
    <w:rsid w:val="0071082C"/>
    <w:rsid w:val="00711A42"/>
    <w:rsid w:val="00712AE7"/>
    <w:rsid w:val="00716F5F"/>
    <w:rsid w:val="007246EE"/>
    <w:rsid w:val="00730875"/>
    <w:rsid w:val="007418B4"/>
    <w:rsid w:val="00742BC2"/>
    <w:rsid w:val="007459D1"/>
    <w:rsid w:val="00745A7C"/>
    <w:rsid w:val="00745F73"/>
    <w:rsid w:val="00750443"/>
    <w:rsid w:val="00754E98"/>
    <w:rsid w:val="0075560C"/>
    <w:rsid w:val="00755AB1"/>
    <w:rsid w:val="00762622"/>
    <w:rsid w:val="007627A5"/>
    <w:rsid w:val="00762A0B"/>
    <w:rsid w:val="00762AF4"/>
    <w:rsid w:val="00764872"/>
    <w:rsid w:val="007649B0"/>
    <w:rsid w:val="00764C1F"/>
    <w:rsid w:val="0076585C"/>
    <w:rsid w:val="00767910"/>
    <w:rsid w:val="00773468"/>
    <w:rsid w:val="007734F9"/>
    <w:rsid w:val="00782D5B"/>
    <w:rsid w:val="00782DF1"/>
    <w:rsid w:val="00786914"/>
    <w:rsid w:val="00786B24"/>
    <w:rsid w:val="0079593D"/>
    <w:rsid w:val="007A3EE9"/>
    <w:rsid w:val="007B0FA7"/>
    <w:rsid w:val="007B2E00"/>
    <w:rsid w:val="007B355B"/>
    <w:rsid w:val="007B3864"/>
    <w:rsid w:val="007B5020"/>
    <w:rsid w:val="007B7F2F"/>
    <w:rsid w:val="007C2D01"/>
    <w:rsid w:val="007D14F4"/>
    <w:rsid w:val="007D4C25"/>
    <w:rsid w:val="007D513F"/>
    <w:rsid w:val="007D53B4"/>
    <w:rsid w:val="007D5529"/>
    <w:rsid w:val="007E184D"/>
    <w:rsid w:val="007E1D76"/>
    <w:rsid w:val="007E3EE8"/>
    <w:rsid w:val="007F2838"/>
    <w:rsid w:val="00803F15"/>
    <w:rsid w:val="00810B29"/>
    <w:rsid w:val="00812169"/>
    <w:rsid w:val="00812D42"/>
    <w:rsid w:val="0082434D"/>
    <w:rsid w:val="00827AFC"/>
    <w:rsid w:val="00833644"/>
    <w:rsid w:val="00834C18"/>
    <w:rsid w:val="0084206F"/>
    <w:rsid w:val="00846597"/>
    <w:rsid w:val="008537DF"/>
    <w:rsid w:val="00854821"/>
    <w:rsid w:val="0085577E"/>
    <w:rsid w:val="0086097E"/>
    <w:rsid w:val="00861F47"/>
    <w:rsid w:val="008637CE"/>
    <w:rsid w:val="00863BE9"/>
    <w:rsid w:val="008701DE"/>
    <w:rsid w:val="00870AF3"/>
    <w:rsid w:val="00872A46"/>
    <w:rsid w:val="00881F4D"/>
    <w:rsid w:val="0088454C"/>
    <w:rsid w:val="00885869"/>
    <w:rsid w:val="008876F9"/>
    <w:rsid w:val="008934E1"/>
    <w:rsid w:val="00896E71"/>
    <w:rsid w:val="0089799E"/>
    <w:rsid w:val="008A2F89"/>
    <w:rsid w:val="008B1BFF"/>
    <w:rsid w:val="008B2970"/>
    <w:rsid w:val="008B59D1"/>
    <w:rsid w:val="008B64CB"/>
    <w:rsid w:val="008B6E3A"/>
    <w:rsid w:val="008C2F86"/>
    <w:rsid w:val="008C7863"/>
    <w:rsid w:val="008E1675"/>
    <w:rsid w:val="008E3B1D"/>
    <w:rsid w:val="008E703A"/>
    <w:rsid w:val="008E7ACA"/>
    <w:rsid w:val="008F026D"/>
    <w:rsid w:val="008F5EC8"/>
    <w:rsid w:val="00900BEB"/>
    <w:rsid w:val="0090166C"/>
    <w:rsid w:val="00902562"/>
    <w:rsid w:val="00913B58"/>
    <w:rsid w:val="00914E63"/>
    <w:rsid w:val="009206DE"/>
    <w:rsid w:val="00922D20"/>
    <w:rsid w:val="00926FE7"/>
    <w:rsid w:val="00932097"/>
    <w:rsid w:val="00941363"/>
    <w:rsid w:val="009420E9"/>
    <w:rsid w:val="009423B2"/>
    <w:rsid w:val="0095541F"/>
    <w:rsid w:val="00955A34"/>
    <w:rsid w:val="00957EB9"/>
    <w:rsid w:val="00962581"/>
    <w:rsid w:val="00964B1E"/>
    <w:rsid w:val="00970AC1"/>
    <w:rsid w:val="00972451"/>
    <w:rsid w:val="009727F6"/>
    <w:rsid w:val="009825B4"/>
    <w:rsid w:val="009868F3"/>
    <w:rsid w:val="00986C9E"/>
    <w:rsid w:val="009874C6"/>
    <w:rsid w:val="00987FE6"/>
    <w:rsid w:val="0099240C"/>
    <w:rsid w:val="009967A3"/>
    <w:rsid w:val="009A0133"/>
    <w:rsid w:val="009B2AB4"/>
    <w:rsid w:val="009B548E"/>
    <w:rsid w:val="009C088E"/>
    <w:rsid w:val="009C08F1"/>
    <w:rsid w:val="009C0ABF"/>
    <w:rsid w:val="009C0D91"/>
    <w:rsid w:val="009C0F6C"/>
    <w:rsid w:val="009C3E7E"/>
    <w:rsid w:val="009C52F9"/>
    <w:rsid w:val="009C563B"/>
    <w:rsid w:val="009C7286"/>
    <w:rsid w:val="009D05AC"/>
    <w:rsid w:val="009E48D6"/>
    <w:rsid w:val="009E6E1E"/>
    <w:rsid w:val="009F18B7"/>
    <w:rsid w:val="009F4EF5"/>
    <w:rsid w:val="00A01BFA"/>
    <w:rsid w:val="00A03C47"/>
    <w:rsid w:val="00A167A0"/>
    <w:rsid w:val="00A2115A"/>
    <w:rsid w:val="00A249D9"/>
    <w:rsid w:val="00A25C31"/>
    <w:rsid w:val="00A26537"/>
    <w:rsid w:val="00A27C71"/>
    <w:rsid w:val="00A300F2"/>
    <w:rsid w:val="00A3436C"/>
    <w:rsid w:val="00A357C3"/>
    <w:rsid w:val="00A362D6"/>
    <w:rsid w:val="00A37DDA"/>
    <w:rsid w:val="00A433F7"/>
    <w:rsid w:val="00A50287"/>
    <w:rsid w:val="00A508EB"/>
    <w:rsid w:val="00A518B2"/>
    <w:rsid w:val="00A61C70"/>
    <w:rsid w:val="00A657FA"/>
    <w:rsid w:val="00A7600A"/>
    <w:rsid w:val="00A85E9B"/>
    <w:rsid w:val="00AA5CDE"/>
    <w:rsid w:val="00AB01F6"/>
    <w:rsid w:val="00AB2DEB"/>
    <w:rsid w:val="00AB2EDF"/>
    <w:rsid w:val="00AB3A52"/>
    <w:rsid w:val="00AB41AD"/>
    <w:rsid w:val="00AC2522"/>
    <w:rsid w:val="00AC4BA6"/>
    <w:rsid w:val="00AC7653"/>
    <w:rsid w:val="00AC780A"/>
    <w:rsid w:val="00AD1AE6"/>
    <w:rsid w:val="00AD3112"/>
    <w:rsid w:val="00AD4C3D"/>
    <w:rsid w:val="00AD71D4"/>
    <w:rsid w:val="00AD7956"/>
    <w:rsid w:val="00AE19AB"/>
    <w:rsid w:val="00AE6B99"/>
    <w:rsid w:val="00AE7E67"/>
    <w:rsid w:val="00AF0142"/>
    <w:rsid w:val="00AF1951"/>
    <w:rsid w:val="00AF307C"/>
    <w:rsid w:val="00AF36D9"/>
    <w:rsid w:val="00AF4182"/>
    <w:rsid w:val="00AF5E2A"/>
    <w:rsid w:val="00B04064"/>
    <w:rsid w:val="00B15A1C"/>
    <w:rsid w:val="00B22C14"/>
    <w:rsid w:val="00B27982"/>
    <w:rsid w:val="00B338B8"/>
    <w:rsid w:val="00B405DA"/>
    <w:rsid w:val="00B44150"/>
    <w:rsid w:val="00B539C7"/>
    <w:rsid w:val="00B53A7E"/>
    <w:rsid w:val="00B55A65"/>
    <w:rsid w:val="00B60BC5"/>
    <w:rsid w:val="00B62F8C"/>
    <w:rsid w:val="00B726A9"/>
    <w:rsid w:val="00B73A77"/>
    <w:rsid w:val="00B76827"/>
    <w:rsid w:val="00B77736"/>
    <w:rsid w:val="00B8086B"/>
    <w:rsid w:val="00B8349D"/>
    <w:rsid w:val="00B844F6"/>
    <w:rsid w:val="00B9151F"/>
    <w:rsid w:val="00BA57D4"/>
    <w:rsid w:val="00BB771A"/>
    <w:rsid w:val="00BB7A86"/>
    <w:rsid w:val="00BC0939"/>
    <w:rsid w:val="00BC5482"/>
    <w:rsid w:val="00BD044C"/>
    <w:rsid w:val="00BD5108"/>
    <w:rsid w:val="00BD523D"/>
    <w:rsid w:val="00BD52C4"/>
    <w:rsid w:val="00BD56CE"/>
    <w:rsid w:val="00BD5F4E"/>
    <w:rsid w:val="00BD6798"/>
    <w:rsid w:val="00BD7B28"/>
    <w:rsid w:val="00BE03A5"/>
    <w:rsid w:val="00BF0750"/>
    <w:rsid w:val="00BF2919"/>
    <w:rsid w:val="00BF32EB"/>
    <w:rsid w:val="00BF4434"/>
    <w:rsid w:val="00C0205C"/>
    <w:rsid w:val="00C03BA4"/>
    <w:rsid w:val="00C108EF"/>
    <w:rsid w:val="00C12C43"/>
    <w:rsid w:val="00C149A6"/>
    <w:rsid w:val="00C21CC8"/>
    <w:rsid w:val="00C220FD"/>
    <w:rsid w:val="00C22812"/>
    <w:rsid w:val="00C25BA2"/>
    <w:rsid w:val="00C2710E"/>
    <w:rsid w:val="00C33519"/>
    <w:rsid w:val="00C40021"/>
    <w:rsid w:val="00C41DF6"/>
    <w:rsid w:val="00C45C22"/>
    <w:rsid w:val="00C50A73"/>
    <w:rsid w:val="00C5646B"/>
    <w:rsid w:val="00C61877"/>
    <w:rsid w:val="00C62C02"/>
    <w:rsid w:val="00C6483B"/>
    <w:rsid w:val="00C66CCB"/>
    <w:rsid w:val="00C75B23"/>
    <w:rsid w:val="00C81809"/>
    <w:rsid w:val="00C81EB9"/>
    <w:rsid w:val="00C82480"/>
    <w:rsid w:val="00C8331A"/>
    <w:rsid w:val="00C84209"/>
    <w:rsid w:val="00C87831"/>
    <w:rsid w:val="00C9182C"/>
    <w:rsid w:val="00CA4758"/>
    <w:rsid w:val="00CA58F5"/>
    <w:rsid w:val="00CA71A8"/>
    <w:rsid w:val="00CB176C"/>
    <w:rsid w:val="00CC0146"/>
    <w:rsid w:val="00CC2B29"/>
    <w:rsid w:val="00CC45F3"/>
    <w:rsid w:val="00CC4C01"/>
    <w:rsid w:val="00CC5762"/>
    <w:rsid w:val="00CD0534"/>
    <w:rsid w:val="00CD61F3"/>
    <w:rsid w:val="00CE3863"/>
    <w:rsid w:val="00CE43F8"/>
    <w:rsid w:val="00D03433"/>
    <w:rsid w:val="00D05F20"/>
    <w:rsid w:val="00D11436"/>
    <w:rsid w:val="00D11B1C"/>
    <w:rsid w:val="00D14F63"/>
    <w:rsid w:val="00D170A9"/>
    <w:rsid w:val="00D173CD"/>
    <w:rsid w:val="00D2020B"/>
    <w:rsid w:val="00D208A2"/>
    <w:rsid w:val="00D220A0"/>
    <w:rsid w:val="00D23AAD"/>
    <w:rsid w:val="00D246F5"/>
    <w:rsid w:val="00D24D97"/>
    <w:rsid w:val="00D31DBD"/>
    <w:rsid w:val="00D32E3E"/>
    <w:rsid w:val="00D35599"/>
    <w:rsid w:val="00D35DDC"/>
    <w:rsid w:val="00D43CF4"/>
    <w:rsid w:val="00D4499C"/>
    <w:rsid w:val="00D461AC"/>
    <w:rsid w:val="00D51B44"/>
    <w:rsid w:val="00D55208"/>
    <w:rsid w:val="00D56F14"/>
    <w:rsid w:val="00D66B3E"/>
    <w:rsid w:val="00D77B73"/>
    <w:rsid w:val="00D81ED9"/>
    <w:rsid w:val="00D83127"/>
    <w:rsid w:val="00D8368A"/>
    <w:rsid w:val="00D96EC6"/>
    <w:rsid w:val="00DA03E2"/>
    <w:rsid w:val="00DA11F1"/>
    <w:rsid w:val="00DA2488"/>
    <w:rsid w:val="00DA4213"/>
    <w:rsid w:val="00DA5B49"/>
    <w:rsid w:val="00DB15F2"/>
    <w:rsid w:val="00DB7ACF"/>
    <w:rsid w:val="00DC2824"/>
    <w:rsid w:val="00DC2E20"/>
    <w:rsid w:val="00DC4D78"/>
    <w:rsid w:val="00DC5039"/>
    <w:rsid w:val="00DC54C6"/>
    <w:rsid w:val="00DD27A1"/>
    <w:rsid w:val="00DD571E"/>
    <w:rsid w:val="00DD6BFA"/>
    <w:rsid w:val="00DE4E09"/>
    <w:rsid w:val="00DE5F7D"/>
    <w:rsid w:val="00DE750B"/>
    <w:rsid w:val="00DF62B8"/>
    <w:rsid w:val="00DF7A5D"/>
    <w:rsid w:val="00DF7FF5"/>
    <w:rsid w:val="00E03FDB"/>
    <w:rsid w:val="00E04C3B"/>
    <w:rsid w:val="00E058A0"/>
    <w:rsid w:val="00E134D5"/>
    <w:rsid w:val="00E259D5"/>
    <w:rsid w:val="00E30858"/>
    <w:rsid w:val="00E416ED"/>
    <w:rsid w:val="00E437BD"/>
    <w:rsid w:val="00E43AD5"/>
    <w:rsid w:val="00E50644"/>
    <w:rsid w:val="00E53A5B"/>
    <w:rsid w:val="00E609A3"/>
    <w:rsid w:val="00E60DF8"/>
    <w:rsid w:val="00E65DDB"/>
    <w:rsid w:val="00E70E12"/>
    <w:rsid w:val="00E7679B"/>
    <w:rsid w:val="00E80807"/>
    <w:rsid w:val="00E86738"/>
    <w:rsid w:val="00E92014"/>
    <w:rsid w:val="00E94483"/>
    <w:rsid w:val="00EA08B5"/>
    <w:rsid w:val="00EA1C2F"/>
    <w:rsid w:val="00EA210A"/>
    <w:rsid w:val="00EB55CF"/>
    <w:rsid w:val="00EC33D0"/>
    <w:rsid w:val="00EC5914"/>
    <w:rsid w:val="00ED2DD0"/>
    <w:rsid w:val="00ED5945"/>
    <w:rsid w:val="00EE4F70"/>
    <w:rsid w:val="00EF077C"/>
    <w:rsid w:val="00EF53E5"/>
    <w:rsid w:val="00EF5744"/>
    <w:rsid w:val="00EF6671"/>
    <w:rsid w:val="00F03CBB"/>
    <w:rsid w:val="00F201B9"/>
    <w:rsid w:val="00F20DFB"/>
    <w:rsid w:val="00F23412"/>
    <w:rsid w:val="00F237E8"/>
    <w:rsid w:val="00F3158A"/>
    <w:rsid w:val="00F33DC7"/>
    <w:rsid w:val="00F41B90"/>
    <w:rsid w:val="00F44112"/>
    <w:rsid w:val="00F52B32"/>
    <w:rsid w:val="00F60F97"/>
    <w:rsid w:val="00F623E6"/>
    <w:rsid w:val="00F649E9"/>
    <w:rsid w:val="00F66E0A"/>
    <w:rsid w:val="00F7033A"/>
    <w:rsid w:val="00F70B68"/>
    <w:rsid w:val="00F719BF"/>
    <w:rsid w:val="00F71EF7"/>
    <w:rsid w:val="00F74A94"/>
    <w:rsid w:val="00F76903"/>
    <w:rsid w:val="00F844C3"/>
    <w:rsid w:val="00F9079B"/>
    <w:rsid w:val="00F96295"/>
    <w:rsid w:val="00F979D5"/>
    <w:rsid w:val="00FA10A4"/>
    <w:rsid w:val="00FA419D"/>
    <w:rsid w:val="00FA4353"/>
    <w:rsid w:val="00FA7091"/>
    <w:rsid w:val="00FA712F"/>
    <w:rsid w:val="00FB4511"/>
    <w:rsid w:val="00FC15F8"/>
    <w:rsid w:val="00FC1C7C"/>
    <w:rsid w:val="00FC493E"/>
    <w:rsid w:val="00FC550B"/>
    <w:rsid w:val="00FD1B57"/>
    <w:rsid w:val="00FD5F55"/>
    <w:rsid w:val="00FE0029"/>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F283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 w:type="paragraph" w:customStyle="1" w:styleId="Default">
    <w:name w:val="Default"/>
    <w:rsid w:val="007B7F2F"/>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lanka.novotna@spu.gov.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epodatelna@spu.gov.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chaela.kaspirkov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HCUZCRXN6NH5-1026808181-23170</_dlc_DocId>
    <_dlc_DocIdUrl xmlns="85f4b5cc-4033-44c7-b405-f5eed34c8154">
      <Url>https://spucr.sharepoint.com/sites/Portal/_layouts/15/DocIdRedir.aspx?ID=HCUZCRXN6NH5-1026808181-23170</Url>
      <Description>HCUZCRXN6NH5-1026808181-23170</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8A981DA4-AD12-470C-8A35-B884F40714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508</TotalTime>
  <Pages>9</Pages>
  <Words>3774</Words>
  <Characters>22271</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Kašpírková Michaela Ing.</cp:lastModifiedBy>
  <cp:revision>379</cp:revision>
  <cp:lastPrinted>2023-01-02T13:44:00Z</cp:lastPrinted>
  <dcterms:created xsi:type="dcterms:W3CDTF">2025-09-11T08:49:00Z</dcterms:created>
  <dcterms:modified xsi:type="dcterms:W3CDTF">2026-03-30T08:16:00Z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363d5ff5-41de-4514-91e4-518c7965b353</vt:lpwstr>
  </property>
  <property fmtid="{D5CDD505-2E9C-101B-9397-08002B2CF9AE}" pid="4" name="MediaServiceImageTags">
    <vt:lpwstr/>
  </property>
</Properties>
</file>