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w:t>
      </w:r>
      <w:proofErr w:type="gramStart"/>
      <w:r w:rsidR="00027987">
        <w:rPr>
          <w:rFonts w:ascii="Arial" w:hAnsi="Arial" w:cs="Arial"/>
          <w:sz w:val="20"/>
          <w:szCs w:val="20"/>
        </w:rPr>
        <w:t>6a</w:t>
      </w:r>
      <w:proofErr w:type="gramEnd"/>
      <w:r w:rsidR="00027987">
        <w:rPr>
          <w:rFonts w:ascii="Arial" w:hAnsi="Arial" w:cs="Arial"/>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DDD671B"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1361A" w:rsidRPr="0061361A">
        <w:rPr>
          <w:rFonts w:ascii="Arial" w:hAnsi="Arial" w:cs="Arial"/>
          <w:b/>
          <w:bCs/>
          <w:szCs w:val="20"/>
          <w:u w:val="single"/>
        </w:rPr>
        <w:t xml:space="preserve">LBK/13_JN_Haratice, Plavy, Bohdalovice, Velké Hamry a </w:t>
      </w:r>
      <w:proofErr w:type="spellStart"/>
      <w:r w:rsidR="0061361A" w:rsidRPr="0061361A">
        <w:rPr>
          <w:rFonts w:ascii="Arial" w:hAnsi="Arial" w:cs="Arial"/>
          <w:b/>
          <w:bCs/>
          <w:szCs w:val="20"/>
          <w:u w:val="single"/>
        </w:rPr>
        <w:t>následující_pozemky</w:t>
      </w:r>
      <w:proofErr w:type="spellEnd"/>
      <w:r w:rsidR="003F7ED4" w:rsidRPr="0061361A">
        <w:rPr>
          <w:rFonts w:ascii="Arial" w:hAnsi="Arial" w:cs="Arial"/>
          <w:b/>
          <w:bCs/>
          <w:sz w:val="22"/>
          <w:szCs w:val="22"/>
          <w:u w:val="single"/>
        </w:rPr>
        <w:t xml:space="preserve"> </w:t>
      </w:r>
      <w:r w:rsidR="00051C32" w:rsidRPr="0061361A">
        <w:rPr>
          <w:rFonts w:ascii="Arial" w:hAnsi="Arial" w:cs="Arial"/>
          <w:b/>
          <w:bCs/>
          <w:sz w:val="22"/>
          <w:szCs w:val="22"/>
          <w:u w:val="single"/>
        </w:rPr>
        <w:t xml:space="preserve">(dále </w:t>
      </w:r>
      <w:r w:rsidR="00051C32" w:rsidRPr="006059BA">
        <w:rPr>
          <w:rFonts w:ascii="Arial" w:hAnsi="Arial" w:cs="Arial"/>
          <w:b/>
          <w:sz w:val="22"/>
          <w:szCs w:val="22"/>
          <w:u w:val="single"/>
        </w:rPr>
        <w:t>jen „Výzva“)</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Default="003F7ED4" w:rsidP="00BD5F4E">
      <w:pPr>
        <w:jc w:val="both"/>
        <w:rPr>
          <w:rFonts w:ascii="Arial" w:hAnsi="Arial" w:cs="Arial"/>
          <w:b/>
          <w:sz w:val="22"/>
          <w:szCs w:val="22"/>
        </w:rPr>
      </w:pPr>
    </w:p>
    <w:p w14:paraId="1A64BE53" w14:textId="68C2FBF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9713E">
        <w:rPr>
          <w:rFonts w:ascii="Arial" w:hAnsi="Arial" w:cs="Arial"/>
          <w:b/>
          <w:sz w:val="22"/>
          <w:szCs w:val="22"/>
        </w:rPr>
        <w:t xml:space="preserve">převodu náhradního pozemku </w:t>
      </w:r>
      <w:r w:rsidR="003F7ED4" w:rsidRPr="003F7ED4">
        <w:rPr>
          <w:rFonts w:ascii="Arial" w:hAnsi="Arial" w:cs="Arial"/>
          <w:b/>
          <w:sz w:val="22"/>
          <w:szCs w:val="22"/>
        </w:rPr>
        <w:t>dle zákona č. 229/1991 Sb.</w:t>
      </w:r>
      <w:r w:rsidR="001E53C2">
        <w:rPr>
          <w:rFonts w:ascii="Arial" w:hAnsi="Arial" w:cs="Arial"/>
          <w:b/>
          <w:sz w:val="22"/>
          <w:szCs w:val="22"/>
        </w:rPr>
        <w:t>, ve znění pozdějších předpisů</w:t>
      </w:r>
      <w:r w:rsidR="00D9713E">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0F56CDD" w:rsidR="0060643D" w:rsidRPr="003F7ED4" w:rsidRDefault="0060643D" w:rsidP="0060643D">
      <w:pPr>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60643D">
      <w:pPr>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w:t>
      </w:r>
      <w:proofErr w:type="gramStart"/>
      <w:r w:rsidR="003F7ED4" w:rsidRPr="003F7ED4">
        <w:rPr>
          <w:rFonts w:ascii="Arial" w:hAnsi="Arial" w:cs="Arial"/>
          <w:sz w:val="22"/>
          <w:szCs w:val="22"/>
        </w:rPr>
        <w:t>6a</w:t>
      </w:r>
      <w:proofErr w:type="gramEnd"/>
      <w:r w:rsidR="003F7ED4" w:rsidRPr="003F7ED4">
        <w:rPr>
          <w:rFonts w:ascii="Arial" w:hAnsi="Arial" w:cs="Arial"/>
          <w:sz w:val="22"/>
          <w:szCs w:val="22"/>
        </w:rPr>
        <w:t>, 460 07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 xml:space="preserve">doplní </w:t>
      </w:r>
      <w:proofErr w:type="gramStart"/>
      <w:r w:rsidR="003F67A3" w:rsidRPr="00051C32">
        <w:rPr>
          <w:rFonts w:ascii="Arial" w:hAnsi="Arial" w:cs="Arial"/>
          <w:b/>
          <w:sz w:val="22"/>
          <w:szCs w:val="22"/>
          <w:highlight w:val="cyan"/>
        </w:rPr>
        <w:t>zadavatel</w:t>
      </w:r>
      <w:r w:rsidR="003F67A3" w:rsidRPr="00051C32">
        <w:rPr>
          <w:rFonts w:ascii="Arial" w:hAnsi="Arial" w:cs="Arial"/>
          <w:b/>
          <w:sz w:val="22"/>
          <w:szCs w:val="22"/>
        </w:rPr>
        <w:t>]</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350D96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4C45614D" w:rsidR="00B405DA" w:rsidRDefault="00B405DA" w:rsidP="00B405DA">
      <w:pPr>
        <w:rPr>
          <w:rFonts w:ascii="Arial" w:hAnsi="Arial" w:cs="Arial"/>
          <w:b/>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560C698B" w14:textId="77777777" w:rsidR="001E53C2" w:rsidRPr="008861B5" w:rsidRDefault="001E53C2" w:rsidP="001E53C2">
      <w:pPr>
        <w:rPr>
          <w:rFonts w:ascii="Arial" w:hAnsi="Arial" w:cs="Arial"/>
          <w:sz w:val="22"/>
          <w:szCs w:val="22"/>
        </w:rPr>
      </w:pPr>
      <w:r w:rsidRPr="001E53C2">
        <w:rPr>
          <w:rFonts w:ascii="Arial" w:hAnsi="Arial" w:cs="Arial"/>
          <w:bCs/>
          <w:sz w:val="22"/>
          <w:szCs w:val="22"/>
        </w:rPr>
        <w:t>Telefon:</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1E53C2">
        <w:rPr>
          <w:rFonts w:ascii="Arial" w:hAnsi="Arial" w:cs="Arial"/>
          <w:bCs/>
          <w:sz w:val="22"/>
          <w:szCs w:val="22"/>
        </w:rPr>
        <w:t>E-mail:</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D3A1316" w14:textId="3539DEBA" w:rsidR="001E53C2" w:rsidRPr="008861B5" w:rsidRDefault="001E53C2" w:rsidP="001E53C2">
      <w:pPr>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C220FD" w:rsidRDefault="001E53C2"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A01BFA">
      <w:pPr>
        <w:keepNext/>
        <w:tabs>
          <w:tab w:val="num" w:pos="1474"/>
        </w:tabs>
        <w:spacing w:before="240" w:after="120"/>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DA5087">
      <w:pPr>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800B03">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5FF493BC"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C94CB7">
      <w:pPr>
        <w:pBdr>
          <w:bottom w:val="single" w:sz="6" w:space="1" w:color="auto"/>
        </w:pBd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C94CB7">
      <w:pPr>
        <w:pBdr>
          <w:bottom w:val="single" w:sz="6" w:space="1" w:color="auto"/>
        </w:pBdr>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24B75F79" w14:textId="77777777" w:rsidR="00A8359C" w:rsidRDefault="00A8359C" w:rsidP="00A8359C">
      <w:pPr>
        <w:keepNext/>
        <w:tabs>
          <w:tab w:val="num" w:pos="1474"/>
        </w:tabs>
        <w:jc w:val="both"/>
        <w:rPr>
          <w:rFonts w:ascii="Arial" w:hAnsi="Arial" w:cs="Arial"/>
          <w:sz w:val="20"/>
          <w:szCs w:val="20"/>
        </w:rPr>
      </w:pPr>
      <w:r w:rsidRPr="00A8359C">
        <w:rPr>
          <w:rFonts w:ascii="Arial" w:hAnsi="Arial" w:cs="Arial"/>
          <w:sz w:val="20"/>
          <w:szCs w:val="20"/>
        </w:rPr>
        <w:t>Plavy</w:t>
      </w:r>
      <w:r w:rsidRPr="00A8359C">
        <w:rPr>
          <w:rFonts w:ascii="Arial" w:hAnsi="Arial" w:cs="Arial"/>
          <w:sz w:val="20"/>
          <w:szCs w:val="20"/>
        </w:rPr>
        <w:tab/>
      </w:r>
      <w:r w:rsidRPr="00A8359C">
        <w:rPr>
          <w:rFonts w:ascii="Arial" w:hAnsi="Arial" w:cs="Arial"/>
          <w:sz w:val="20"/>
          <w:szCs w:val="20"/>
        </w:rPr>
        <w:tab/>
        <w:t>Haratice</w:t>
      </w:r>
      <w:r w:rsidRPr="00A8359C">
        <w:rPr>
          <w:rFonts w:ascii="Arial" w:hAnsi="Arial" w:cs="Arial"/>
          <w:sz w:val="20"/>
          <w:szCs w:val="20"/>
        </w:rPr>
        <w:tab/>
      </w:r>
      <w:r w:rsidRPr="00A8359C">
        <w:rPr>
          <w:rFonts w:ascii="Arial" w:hAnsi="Arial" w:cs="Arial"/>
          <w:sz w:val="20"/>
          <w:szCs w:val="20"/>
        </w:rPr>
        <w:tab/>
      </w:r>
      <w:r w:rsidRPr="00A8359C">
        <w:rPr>
          <w:rFonts w:ascii="Arial" w:hAnsi="Arial" w:cs="Arial"/>
          <w:sz w:val="20"/>
          <w:szCs w:val="20"/>
        </w:rPr>
        <w:tab/>
        <w:t>668/4</w:t>
      </w:r>
      <w:r w:rsidRPr="00A8359C">
        <w:rPr>
          <w:rFonts w:ascii="Arial" w:hAnsi="Arial" w:cs="Arial"/>
          <w:sz w:val="20"/>
          <w:szCs w:val="20"/>
        </w:rPr>
        <w:tab/>
      </w:r>
      <w:r w:rsidRPr="00A8359C">
        <w:rPr>
          <w:rFonts w:ascii="Arial" w:hAnsi="Arial" w:cs="Arial"/>
          <w:sz w:val="20"/>
          <w:szCs w:val="20"/>
        </w:rPr>
        <w:tab/>
        <w:t>TTP</w:t>
      </w:r>
      <w:r w:rsidRPr="00A8359C">
        <w:rPr>
          <w:rFonts w:ascii="Arial" w:hAnsi="Arial" w:cs="Arial"/>
          <w:sz w:val="20"/>
          <w:szCs w:val="20"/>
        </w:rPr>
        <w:tab/>
      </w:r>
      <w:r w:rsidRPr="00A8359C">
        <w:rPr>
          <w:rFonts w:ascii="Arial" w:hAnsi="Arial" w:cs="Arial"/>
          <w:sz w:val="20"/>
          <w:szCs w:val="20"/>
        </w:rPr>
        <w:tab/>
        <w:t>521</w:t>
      </w:r>
    </w:p>
    <w:p w14:paraId="5D5D5682" w14:textId="64CC6AE6" w:rsidR="00A8359C" w:rsidRDefault="00A8359C" w:rsidP="00A8359C">
      <w:pPr>
        <w:keepNext/>
        <w:tabs>
          <w:tab w:val="num" w:pos="1474"/>
        </w:tabs>
        <w:jc w:val="both"/>
        <w:rPr>
          <w:rFonts w:ascii="Arial" w:hAnsi="Arial" w:cs="Arial"/>
          <w:sz w:val="20"/>
          <w:szCs w:val="20"/>
        </w:rPr>
      </w:pPr>
      <w:r w:rsidRPr="00A8359C">
        <w:rPr>
          <w:rFonts w:ascii="Arial" w:hAnsi="Arial" w:cs="Arial"/>
          <w:sz w:val="20"/>
          <w:szCs w:val="20"/>
        </w:rPr>
        <w:t>Plavy</w:t>
      </w:r>
      <w:r>
        <w:rPr>
          <w:rFonts w:ascii="Arial" w:hAnsi="Arial" w:cs="Arial"/>
          <w:sz w:val="20"/>
          <w:szCs w:val="20"/>
        </w:rPr>
        <w:tab/>
      </w:r>
      <w:r>
        <w:rPr>
          <w:rFonts w:ascii="Arial" w:hAnsi="Arial" w:cs="Arial"/>
          <w:sz w:val="20"/>
          <w:szCs w:val="20"/>
        </w:rPr>
        <w:tab/>
        <w:t>Haratice</w:t>
      </w:r>
      <w:r>
        <w:rPr>
          <w:rFonts w:ascii="Arial" w:hAnsi="Arial" w:cs="Arial"/>
          <w:sz w:val="20"/>
          <w:szCs w:val="20"/>
        </w:rPr>
        <w:tab/>
      </w:r>
      <w:r>
        <w:rPr>
          <w:rFonts w:ascii="Arial" w:hAnsi="Arial" w:cs="Arial"/>
          <w:sz w:val="20"/>
          <w:szCs w:val="20"/>
        </w:rPr>
        <w:tab/>
      </w:r>
      <w:r>
        <w:rPr>
          <w:rFonts w:ascii="Arial" w:hAnsi="Arial" w:cs="Arial"/>
          <w:sz w:val="20"/>
          <w:szCs w:val="20"/>
        </w:rPr>
        <w:tab/>
        <w:t>669/1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381</w:t>
      </w:r>
    </w:p>
    <w:p w14:paraId="298BD367" w14:textId="3715A837" w:rsidR="00A8359C" w:rsidRDefault="00A8359C" w:rsidP="00A8359C">
      <w:pPr>
        <w:keepNext/>
        <w:tabs>
          <w:tab w:val="num" w:pos="1474"/>
        </w:tabs>
        <w:jc w:val="both"/>
        <w:rPr>
          <w:rFonts w:ascii="Arial" w:hAnsi="Arial" w:cs="Arial"/>
          <w:sz w:val="20"/>
          <w:szCs w:val="20"/>
        </w:rPr>
      </w:pPr>
      <w:r>
        <w:rPr>
          <w:rFonts w:ascii="Arial" w:hAnsi="Arial" w:cs="Arial"/>
          <w:sz w:val="20"/>
          <w:szCs w:val="20"/>
        </w:rPr>
        <w:t>Plavy</w:t>
      </w:r>
      <w:r>
        <w:rPr>
          <w:rFonts w:ascii="Arial" w:hAnsi="Arial" w:cs="Arial"/>
          <w:sz w:val="20"/>
          <w:szCs w:val="20"/>
        </w:rPr>
        <w:tab/>
      </w:r>
      <w:r>
        <w:rPr>
          <w:rFonts w:ascii="Arial" w:hAnsi="Arial" w:cs="Arial"/>
          <w:sz w:val="20"/>
          <w:szCs w:val="20"/>
        </w:rPr>
        <w:tab/>
        <w:t>Haratice</w:t>
      </w:r>
      <w:r>
        <w:rPr>
          <w:rFonts w:ascii="Arial" w:hAnsi="Arial" w:cs="Arial"/>
          <w:sz w:val="20"/>
          <w:szCs w:val="20"/>
        </w:rPr>
        <w:tab/>
      </w:r>
      <w:r>
        <w:rPr>
          <w:rFonts w:ascii="Arial" w:hAnsi="Arial" w:cs="Arial"/>
          <w:sz w:val="20"/>
          <w:szCs w:val="20"/>
        </w:rPr>
        <w:tab/>
      </w:r>
      <w:r>
        <w:rPr>
          <w:rFonts w:ascii="Arial" w:hAnsi="Arial" w:cs="Arial"/>
          <w:sz w:val="20"/>
          <w:szCs w:val="20"/>
        </w:rPr>
        <w:tab/>
        <w:t>669/7</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109</w:t>
      </w:r>
    </w:p>
    <w:p w14:paraId="28318DFF" w14:textId="687478C3" w:rsidR="00A8359C" w:rsidRDefault="00A8359C" w:rsidP="00A8359C">
      <w:pPr>
        <w:keepNext/>
        <w:tabs>
          <w:tab w:val="num" w:pos="1474"/>
        </w:tabs>
        <w:jc w:val="both"/>
        <w:rPr>
          <w:rFonts w:ascii="Arial" w:hAnsi="Arial" w:cs="Arial"/>
          <w:sz w:val="20"/>
          <w:szCs w:val="20"/>
        </w:rPr>
      </w:pPr>
      <w:r>
        <w:rPr>
          <w:rFonts w:ascii="Arial" w:hAnsi="Arial" w:cs="Arial"/>
          <w:sz w:val="20"/>
          <w:szCs w:val="20"/>
        </w:rPr>
        <w:t>Plavy</w:t>
      </w:r>
      <w:r>
        <w:rPr>
          <w:rFonts w:ascii="Arial" w:hAnsi="Arial" w:cs="Arial"/>
          <w:sz w:val="20"/>
          <w:szCs w:val="20"/>
        </w:rPr>
        <w:tab/>
      </w:r>
      <w:r>
        <w:rPr>
          <w:rFonts w:ascii="Arial" w:hAnsi="Arial" w:cs="Arial"/>
          <w:sz w:val="20"/>
          <w:szCs w:val="20"/>
        </w:rPr>
        <w:tab/>
        <w:t>Haratice</w:t>
      </w:r>
      <w:r>
        <w:rPr>
          <w:rFonts w:ascii="Arial" w:hAnsi="Arial" w:cs="Arial"/>
          <w:sz w:val="20"/>
          <w:szCs w:val="20"/>
        </w:rPr>
        <w:tab/>
      </w:r>
      <w:r>
        <w:rPr>
          <w:rFonts w:ascii="Arial" w:hAnsi="Arial" w:cs="Arial"/>
          <w:sz w:val="20"/>
          <w:szCs w:val="20"/>
        </w:rPr>
        <w:tab/>
      </w:r>
      <w:r>
        <w:rPr>
          <w:rFonts w:ascii="Arial" w:hAnsi="Arial" w:cs="Arial"/>
          <w:sz w:val="20"/>
          <w:szCs w:val="20"/>
        </w:rPr>
        <w:tab/>
        <w:t>688</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103</w:t>
      </w:r>
    </w:p>
    <w:p w14:paraId="421130C5" w14:textId="1A6EEC95" w:rsidR="00A8359C" w:rsidRDefault="00A8359C" w:rsidP="00A8359C">
      <w:pPr>
        <w:keepNext/>
        <w:tabs>
          <w:tab w:val="num" w:pos="1474"/>
        </w:tabs>
        <w:jc w:val="both"/>
        <w:rPr>
          <w:rFonts w:ascii="Arial" w:hAnsi="Arial" w:cs="Arial"/>
          <w:sz w:val="20"/>
          <w:szCs w:val="20"/>
        </w:rPr>
      </w:pPr>
      <w:r>
        <w:rPr>
          <w:rFonts w:ascii="Arial" w:hAnsi="Arial" w:cs="Arial"/>
          <w:sz w:val="20"/>
          <w:szCs w:val="20"/>
        </w:rPr>
        <w:t>Plavy</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Plavy</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259/2</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t>4</w:t>
      </w:r>
    </w:p>
    <w:p w14:paraId="676B12BD" w14:textId="0E9B4ECA" w:rsidR="00A8359C" w:rsidRPr="00990A4A" w:rsidRDefault="00A8359C" w:rsidP="00A8359C">
      <w:pPr>
        <w:keepNext/>
        <w:tabs>
          <w:tab w:val="num" w:pos="1474"/>
        </w:tabs>
        <w:jc w:val="both"/>
        <w:rPr>
          <w:rFonts w:ascii="Arial" w:hAnsi="Arial" w:cs="Arial"/>
          <w:sz w:val="20"/>
          <w:szCs w:val="20"/>
        </w:rPr>
      </w:pPr>
      <w:r w:rsidRPr="00990A4A">
        <w:rPr>
          <w:rFonts w:ascii="Arial" w:hAnsi="Arial" w:cs="Arial"/>
          <w:sz w:val="20"/>
          <w:szCs w:val="20"/>
        </w:rPr>
        <w:t>Velké Hamry</w:t>
      </w:r>
      <w:r w:rsidRPr="00990A4A">
        <w:rPr>
          <w:rFonts w:ascii="Arial" w:hAnsi="Arial" w:cs="Arial"/>
          <w:sz w:val="20"/>
          <w:szCs w:val="20"/>
        </w:rPr>
        <w:tab/>
      </w:r>
      <w:r w:rsidRPr="00990A4A">
        <w:rPr>
          <w:rFonts w:ascii="Arial" w:hAnsi="Arial" w:cs="Arial"/>
          <w:sz w:val="20"/>
          <w:szCs w:val="20"/>
        </w:rPr>
        <w:tab/>
        <w:t>Bohdalovice</w:t>
      </w:r>
      <w:r w:rsidRPr="00990A4A">
        <w:rPr>
          <w:rFonts w:ascii="Arial" w:hAnsi="Arial" w:cs="Arial"/>
          <w:sz w:val="20"/>
          <w:szCs w:val="20"/>
        </w:rPr>
        <w:tab/>
      </w:r>
      <w:r w:rsidRPr="00990A4A">
        <w:rPr>
          <w:rFonts w:ascii="Arial" w:hAnsi="Arial" w:cs="Arial"/>
          <w:sz w:val="20"/>
          <w:szCs w:val="20"/>
        </w:rPr>
        <w:tab/>
      </w:r>
      <w:r w:rsidRPr="00990A4A">
        <w:rPr>
          <w:rFonts w:ascii="Arial" w:hAnsi="Arial" w:cs="Arial"/>
          <w:sz w:val="20"/>
          <w:szCs w:val="20"/>
        </w:rPr>
        <w:tab/>
        <w:t>401/2</w:t>
      </w:r>
      <w:r w:rsidRPr="00990A4A">
        <w:rPr>
          <w:rFonts w:ascii="Arial" w:hAnsi="Arial" w:cs="Arial"/>
          <w:sz w:val="20"/>
          <w:szCs w:val="20"/>
        </w:rPr>
        <w:tab/>
      </w:r>
      <w:r w:rsidRPr="00990A4A">
        <w:rPr>
          <w:rFonts w:ascii="Arial" w:hAnsi="Arial" w:cs="Arial"/>
          <w:sz w:val="20"/>
          <w:szCs w:val="20"/>
        </w:rPr>
        <w:tab/>
        <w:t>TTP</w:t>
      </w:r>
      <w:r w:rsidRPr="00990A4A">
        <w:rPr>
          <w:rFonts w:ascii="Arial" w:hAnsi="Arial" w:cs="Arial"/>
          <w:sz w:val="20"/>
          <w:szCs w:val="20"/>
        </w:rPr>
        <w:tab/>
      </w:r>
      <w:r w:rsidRPr="00990A4A">
        <w:rPr>
          <w:rFonts w:ascii="Arial" w:hAnsi="Arial" w:cs="Arial"/>
          <w:sz w:val="20"/>
          <w:szCs w:val="20"/>
        </w:rPr>
        <w:tab/>
        <w:t>294</w:t>
      </w:r>
    </w:p>
    <w:p w14:paraId="77EE1FAF" w14:textId="6B796BE0" w:rsidR="00BB0610" w:rsidRDefault="009061E6" w:rsidP="00A8359C">
      <w:pPr>
        <w:keepNext/>
        <w:tabs>
          <w:tab w:val="num" w:pos="1474"/>
        </w:tabs>
        <w:jc w:val="both"/>
        <w:rPr>
          <w:rFonts w:ascii="Arial" w:hAnsi="Arial" w:cs="Arial"/>
          <w:sz w:val="20"/>
          <w:szCs w:val="20"/>
        </w:rPr>
      </w:pPr>
      <w:r>
        <w:rPr>
          <w:rFonts w:ascii="Arial" w:hAnsi="Arial" w:cs="Arial"/>
          <w:sz w:val="20"/>
          <w:szCs w:val="20"/>
        </w:rPr>
        <w:t>Velké Hamry</w:t>
      </w:r>
      <w:r>
        <w:rPr>
          <w:rFonts w:ascii="Arial" w:hAnsi="Arial" w:cs="Arial"/>
          <w:sz w:val="20"/>
          <w:szCs w:val="20"/>
        </w:rPr>
        <w:tab/>
      </w:r>
      <w:r>
        <w:rPr>
          <w:rFonts w:ascii="Arial" w:hAnsi="Arial" w:cs="Arial"/>
          <w:sz w:val="20"/>
          <w:szCs w:val="20"/>
        </w:rPr>
        <w:tab/>
        <w:t>Bohdalovice</w:t>
      </w:r>
      <w:r>
        <w:rPr>
          <w:rFonts w:ascii="Arial" w:hAnsi="Arial" w:cs="Arial"/>
          <w:sz w:val="20"/>
          <w:szCs w:val="20"/>
        </w:rPr>
        <w:tab/>
      </w:r>
      <w:r>
        <w:rPr>
          <w:rFonts w:ascii="Arial" w:hAnsi="Arial" w:cs="Arial"/>
          <w:sz w:val="20"/>
          <w:szCs w:val="20"/>
        </w:rPr>
        <w:tab/>
      </w:r>
      <w:r>
        <w:rPr>
          <w:rFonts w:ascii="Arial" w:hAnsi="Arial" w:cs="Arial"/>
          <w:sz w:val="20"/>
          <w:szCs w:val="20"/>
        </w:rPr>
        <w:tab/>
        <w:t>527/1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356</w:t>
      </w:r>
    </w:p>
    <w:p w14:paraId="3BD15E96" w14:textId="761DAE9D" w:rsidR="009061E6" w:rsidRDefault="009061E6" w:rsidP="00A8359C">
      <w:pPr>
        <w:keepNext/>
        <w:tabs>
          <w:tab w:val="num" w:pos="1474"/>
        </w:tabs>
        <w:jc w:val="both"/>
        <w:rPr>
          <w:rFonts w:ascii="Arial" w:hAnsi="Arial" w:cs="Arial"/>
          <w:sz w:val="20"/>
          <w:szCs w:val="20"/>
        </w:rPr>
      </w:pPr>
      <w:r>
        <w:rPr>
          <w:rFonts w:ascii="Arial" w:hAnsi="Arial" w:cs="Arial"/>
          <w:sz w:val="20"/>
          <w:szCs w:val="20"/>
        </w:rPr>
        <w:t>Velké Hamry</w:t>
      </w:r>
      <w:r>
        <w:rPr>
          <w:rFonts w:ascii="Arial" w:hAnsi="Arial" w:cs="Arial"/>
          <w:sz w:val="20"/>
          <w:szCs w:val="20"/>
        </w:rPr>
        <w:tab/>
      </w:r>
      <w:r>
        <w:rPr>
          <w:rFonts w:ascii="Arial" w:hAnsi="Arial" w:cs="Arial"/>
          <w:sz w:val="20"/>
          <w:szCs w:val="20"/>
        </w:rPr>
        <w:tab/>
        <w:t>Bohdalovice</w:t>
      </w:r>
      <w:r>
        <w:rPr>
          <w:rFonts w:ascii="Arial" w:hAnsi="Arial" w:cs="Arial"/>
          <w:sz w:val="20"/>
          <w:szCs w:val="20"/>
        </w:rPr>
        <w:tab/>
      </w:r>
      <w:r>
        <w:rPr>
          <w:rFonts w:ascii="Arial" w:hAnsi="Arial" w:cs="Arial"/>
          <w:sz w:val="20"/>
          <w:szCs w:val="20"/>
        </w:rPr>
        <w:tab/>
      </w:r>
      <w:r>
        <w:rPr>
          <w:rFonts w:ascii="Arial" w:hAnsi="Arial" w:cs="Arial"/>
          <w:sz w:val="20"/>
          <w:szCs w:val="20"/>
        </w:rPr>
        <w:tab/>
        <w:t>568/1</w:t>
      </w:r>
      <w:r>
        <w:rPr>
          <w:rFonts w:ascii="Arial" w:hAnsi="Arial" w:cs="Arial"/>
          <w:sz w:val="20"/>
          <w:szCs w:val="20"/>
        </w:rPr>
        <w:tab/>
      </w:r>
      <w:r>
        <w:rPr>
          <w:rFonts w:ascii="Arial" w:hAnsi="Arial" w:cs="Arial"/>
          <w:sz w:val="20"/>
          <w:szCs w:val="20"/>
        </w:rPr>
        <w:tab/>
        <w:t>zahrada</w:t>
      </w:r>
      <w:r>
        <w:rPr>
          <w:rFonts w:ascii="Arial" w:hAnsi="Arial" w:cs="Arial"/>
          <w:sz w:val="20"/>
          <w:szCs w:val="20"/>
        </w:rPr>
        <w:tab/>
        <w:t>4005</w:t>
      </w:r>
    </w:p>
    <w:p w14:paraId="020DCD1F" w14:textId="1180C7F4" w:rsidR="009061E6" w:rsidRDefault="009061E6" w:rsidP="00A8359C">
      <w:pPr>
        <w:keepNext/>
        <w:tabs>
          <w:tab w:val="num" w:pos="1474"/>
        </w:tabs>
        <w:jc w:val="both"/>
        <w:rPr>
          <w:rFonts w:ascii="Arial" w:hAnsi="Arial" w:cs="Arial"/>
          <w:sz w:val="20"/>
          <w:szCs w:val="20"/>
        </w:rPr>
      </w:pPr>
      <w:r>
        <w:rPr>
          <w:rFonts w:ascii="Arial" w:hAnsi="Arial" w:cs="Arial"/>
          <w:sz w:val="20"/>
          <w:szCs w:val="20"/>
        </w:rPr>
        <w:t>Velké Hamry</w:t>
      </w:r>
      <w:r>
        <w:rPr>
          <w:rFonts w:ascii="Arial" w:hAnsi="Arial" w:cs="Arial"/>
          <w:sz w:val="20"/>
          <w:szCs w:val="20"/>
        </w:rPr>
        <w:tab/>
      </w:r>
      <w:r>
        <w:rPr>
          <w:rFonts w:ascii="Arial" w:hAnsi="Arial" w:cs="Arial"/>
          <w:sz w:val="20"/>
          <w:szCs w:val="20"/>
        </w:rPr>
        <w:tab/>
        <w:t>Bohdalovice</w:t>
      </w:r>
      <w:r>
        <w:rPr>
          <w:rFonts w:ascii="Arial" w:hAnsi="Arial" w:cs="Arial"/>
          <w:sz w:val="20"/>
          <w:szCs w:val="20"/>
        </w:rPr>
        <w:tab/>
      </w:r>
      <w:r>
        <w:rPr>
          <w:rFonts w:ascii="Arial" w:hAnsi="Arial" w:cs="Arial"/>
          <w:sz w:val="20"/>
          <w:szCs w:val="20"/>
        </w:rPr>
        <w:tab/>
      </w:r>
      <w:r>
        <w:rPr>
          <w:rFonts w:ascii="Arial" w:hAnsi="Arial" w:cs="Arial"/>
          <w:sz w:val="20"/>
          <w:szCs w:val="20"/>
        </w:rPr>
        <w:tab/>
        <w:t>570/1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955</w:t>
      </w:r>
    </w:p>
    <w:p w14:paraId="15754AD1" w14:textId="523B43EF" w:rsidR="009061E6" w:rsidRDefault="009061E6" w:rsidP="00A8359C">
      <w:pPr>
        <w:keepNext/>
        <w:tabs>
          <w:tab w:val="num" w:pos="1474"/>
        </w:tabs>
        <w:jc w:val="both"/>
        <w:rPr>
          <w:rFonts w:ascii="Arial" w:hAnsi="Arial" w:cs="Arial"/>
          <w:sz w:val="20"/>
          <w:szCs w:val="20"/>
        </w:rPr>
      </w:pPr>
      <w:r>
        <w:rPr>
          <w:rFonts w:ascii="Arial" w:hAnsi="Arial" w:cs="Arial"/>
          <w:sz w:val="20"/>
          <w:szCs w:val="20"/>
        </w:rPr>
        <w:t>Velké Hamry</w:t>
      </w:r>
      <w:r>
        <w:rPr>
          <w:rFonts w:ascii="Arial" w:hAnsi="Arial" w:cs="Arial"/>
          <w:sz w:val="20"/>
          <w:szCs w:val="20"/>
        </w:rPr>
        <w:tab/>
      </w:r>
      <w:r>
        <w:rPr>
          <w:rFonts w:ascii="Arial" w:hAnsi="Arial" w:cs="Arial"/>
          <w:sz w:val="20"/>
          <w:szCs w:val="20"/>
        </w:rPr>
        <w:tab/>
        <w:t>Bohdalovice</w:t>
      </w:r>
      <w:r>
        <w:rPr>
          <w:rFonts w:ascii="Arial" w:hAnsi="Arial" w:cs="Arial"/>
          <w:sz w:val="20"/>
          <w:szCs w:val="20"/>
        </w:rPr>
        <w:tab/>
      </w:r>
      <w:r>
        <w:rPr>
          <w:rFonts w:ascii="Arial" w:hAnsi="Arial" w:cs="Arial"/>
          <w:sz w:val="20"/>
          <w:szCs w:val="20"/>
        </w:rPr>
        <w:tab/>
      </w:r>
      <w:r>
        <w:rPr>
          <w:rFonts w:ascii="Arial" w:hAnsi="Arial" w:cs="Arial"/>
          <w:sz w:val="20"/>
          <w:szCs w:val="20"/>
        </w:rPr>
        <w:tab/>
        <w:t>581/2</w:t>
      </w:r>
      <w:r>
        <w:rPr>
          <w:rFonts w:ascii="Arial" w:hAnsi="Arial" w:cs="Arial"/>
          <w:sz w:val="20"/>
          <w:szCs w:val="20"/>
        </w:rPr>
        <w:tab/>
      </w:r>
      <w:r>
        <w:rPr>
          <w:rFonts w:ascii="Arial" w:hAnsi="Arial" w:cs="Arial"/>
          <w:sz w:val="20"/>
          <w:szCs w:val="20"/>
        </w:rPr>
        <w:tab/>
        <w:t>zahrada</w:t>
      </w:r>
      <w:r>
        <w:rPr>
          <w:rFonts w:ascii="Arial" w:hAnsi="Arial" w:cs="Arial"/>
          <w:sz w:val="20"/>
          <w:szCs w:val="20"/>
        </w:rPr>
        <w:tab/>
        <w:t>78</w:t>
      </w:r>
    </w:p>
    <w:p w14:paraId="0475F845" w14:textId="38EAA8AA" w:rsidR="009061E6" w:rsidRDefault="009061E6" w:rsidP="00A8359C">
      <w:pPr>
        <w:keepNext/>
        <w:tabs>
          <w:tab w:val="num" w:pos="1474"/>
        </w:tabs>
        <w:jc w:val="both"/>
        <w:rPr>
          <w:rFonts w:ascii="Arial" w:hAnsi="Arial" w:cs="Arial"/>
          <w:sz w:val="20"/>
          <w:szCs w:val="20"/>
        </w:rPr>
      </w:pPr>
      <w:r>
        <w:rPr>
          <w:rFonts w:ascii="Arial" w:hAnsi="Arial" w:cs="Arial"/>
          <w:sz w:val="20"/>
          <w:szCs w:val="20"/>
        </w:rPr>
        <w:t>Velké</w:t>
      </w:r>
      <w:r w:rsidR="00BB2124">
        <w:rPr>
          <w:rFonts w:ascii="Arial" w:hAnsi="Arial" w:cs="Arial"/>
          <w:sz w:val="20"/>
          <w:szCs w:val="20"/>
        </w:rPr>
        <w:t xml:space="preserve"> Hamry</w:t>
      </w:r>
      <w:r w:rsidR="00BB2124">
        <w:rPr>
          <w:rFonts w:ascii="Arial" w:hAnsi="Arial" w:cs="Arial"/>
          <w:sz w:val="20"/>
          <w:szCs w:val="20"/>
        </w:rPr>
        <w:tab/>
      </w:r>
      <w:r w:rsidR="00BB2124">
        <w:rPr>
          <w:rFonts w:ascii="Arial" w:hAnsi="Arial" w:cs="Arial"/>
          <w:sz w:val="20"/>
          <w:szCs w:val="20"/>
        </w:rPr>
        <w:tab/>
        <w:t>Velké Hamry</w:t>
      </w:r>
      <w:r w:rsidR="00BB2124">
        <w:rPr>
          <w:rFonts w:ascii="Arial" w:hAnsi="Arial" w:cs="Arial"/>
          <w:sz w:val="20"/>
          <w:szCs w:val="20"/>
        </w:rPr>
        <w:tab/>
      </w:r>
      <w:r w:rsidR="00BB2124">
        <w:rPr>
          <w:rFonts w:ascii="Arial" w:hAnsi="Arial" w:cs="Arial"/>
          <w:sz w:val="20"/>
          <w:szCs w:val="20"/>
        </w:rPr>
        <w:tab/>
      </w:r>
      <w:r w:rsidR="00BB2124">
        <w:rPr>
          <w:rFonts w:ascii="Arial" w:hAnsi="Arial" w:cs="Arial"/>
          <w:sz w:val="20"/>
          <w:szCs w:val="20"/>
        </w:rPr>
        <w:tab/>
        <w:t>1861</w:t>
      </w:r>
      <w:r w:rsidR="00BB2124">
        <w:rPr>
          <w:rFonts w:ascii="Arial" w:hAnsi="Arial" w:cs="Arial"/>
          <w:sz w:val="20"/>
          <w:szCs w:val="20"/>
        </w:rPr>
        <w:tab/>
      </w:r>
      <w:r w:rsidR="00BB2124">
        <w:rPr>
          <w:rFonts w:ascii="Arial" w:hAnsi="Arial" w:cs="Arial"/>
          <w:sz w:val="20"/>
          <w:szCs w:val="20"/>
        </w:rPr>
        <w:tab/>
        <w:t>orná půda</w:t>
      </w:r>
      <w:r w:rsidR="00BB2124">
        <w:rPr>
          <w:rFonts w:ascii="Arial" w:hAnsi="Arial" w:cs="Arial"/>
          <w:sz w:val="20"/>
          <w:szCs w:val="20"/>
        </w:rPr>
        <w:tab/>
        <w:t>136</w:t>
      </w:r>
    </w:p>
    <w:p w14:paraId="6F403E66" w14:textId="763F994F" w:rsidR="00BB2124" w:rsidRDefault="00BB2124" w:rsidP="00A8359C">
      <w:pPr>
        <w:keepNext/>
        <w:tabs>
          <w:tab w:val="num" w:pos="1474"/>
        </w:tabs>
        <w:jc w:val="both"/>
        <w:rPr>
          <w:rFonts w:ascii="Arial" w:hAnsi="Arial" w:cs="Arial"/>
          <w:sz w:val="20"/>
          <w:szCs w:val="20"/>
        </w:rPr>
      </w:pPr>
      <w:r>
        <w:rPr>
          <w:rFonts w:ascii="Arial" w:hAnsi="Arial" w:cs="Arial"/>
          <w:sz w:val="20"/>
          <w:szCs w:val="20"/>
        </w:rPr>
        <w:t>Velké Hamry</w:t>
      </w:r>
      <w:r>
        <w:rPr>
          <w:rFonts w:ascii="Arial" w:hAnsi="Arial" w:cs="Arial"/>
          <w:sz w:val="20"/>
          <w:szCs w:val="20"/>
        </w:rPr>
        <w:tab/>
      </w:r>
      <w:r>
        <w:rPr>
          <w:rFonts w:ascii="Arial" w:hAnsi="Arial" w:cs="Arial"/>
          <w:sz w:val="20"/>
          <w:szCs w:val="20"/>
        </w:rPr>
        <w:tab/>
        <w:t>Velké Hamry</w:t>
      </w:r>
      <w:r>
        <w:rPr>
          <w:rFonts w:ascii="Arial" w:hAnsi="Arial" w:cs="Arial"/>
          <w:sz w:val="20"/>
          <w:szCs w:val="20"/>
        </w:rPr>
        <w:tab/>
      </w:r>
      <w:r>
        <w:rPr>
          <w:rFonts w:ascii="Arial" w:hAnsi="Arial" w:cs="Arial"/>
          <w:sz w:val="20"/>
          <w:szCs w:val="20"/>
        </w:rPr>
        <w:tab/>
      </w:r>
      <w:r>
        <w:rPr>
          <w:rFonts w:ascii="Arial" w:hAnsi="Arial" w:cs="Arial"/>
          <w:sz w:val="20"/>
          <w:szCs w:val="20"/>
        </w:rPr>
        <w:tab/>
        <w:t>2968</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91</w:t>
      </w:r>
    </w:p>
    <w:p w14:paraId="127EF577" w14:textId="410FD954" w:rsidR="00BB2124" w:rsidRDefault="00BB2124" w:rsidP="00A8359C">
      <w:pPr>
        <w:keepNext/>
        <w:tabs>
          <w:tab w:val="num" w:pos="1474"/>
        </w:tabs>
        <w:jc w:val="both"/>
        <w:rPr>
          <w:rFonts w:ascii="Arial" w:hAnsi="Arial" w:cs="Arial"/>
          <w:sz w:val="20"/>
          <w:szCs w:val="20"/>
        </w:rPr>
      </w:pPr>
      <w:r>
        <w:rPr>
          <w:rFonts w:ascii="Arial" w:hAnsi="Arial" w:cs="Arial"/>
          <w:sz w:val="20"/>
          <w:szCs w:val="20"/>
        </w:rPr>
        <w:t>Zlatá Olešnice</w:t>
      </w:r>
      <w:r>
        <w:rPr>
          <w:rFonts w:ascii="Arial" w:hAnsi="Arial" w:cs="Arial"/>
          <w:sz w:val="20"/>
          <w:szCs w:val="20"/>
        </w:rPr>
        <w:tab/>
      </w:r>
      <w:r>
        <w:rPr>
          <w:rFonts w:ascii="Arial" w:hAnsi="Arial" w:cs="Arial"/>
          <w:sz w:val="20"/>
          <w:szCs w:val="20"/>
        </w:rPr>
        <w:tab/>
        <w:t>Lhotka u Zlaté Olešnice</w:t>
      </w:r>
      <w:r>
        <w:rPr>
          <w:rFonts w:ascii="Arial" w:hAnsi="Arial" w:cs="Arial"/>
          <w:sz w:val="20"/>
          <w:szCs w:val="20"/>
        </w:rPr>
        <w:tab/>
      </w:r>
      <w:r>
        <w:rPr>
          <w:rFonts w:ascii="Arial" w:hAnsi="Arial" w:cs="Arial"/>
          <w:sz w:val="20"/>
          <w:szCs w:val="20"/>
        </w:rPr>
        <w:tab/>
        <w:t>279/2</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t>14</w:t>
      </w:r>
    </w:p>
    <w:p w14:paraId="686AF391" w14:textId="215329C2" w:rsidR="00BB2124" w:rsidRDefault="00BB2124" w:rsidP="003C0FBF">
      <w:pPr>
        <w:rPr>
          <w:rFonts w:ascii="Arial" w:hAnsi="Arial" w:cs="Arial"/>
          <w:sz w:val="20"/>
          <w:szCs w:val="20"/>
        </w:rPr>
      </w:pPr>
      <w:r>
        <w:rPr>
          <w:rFonts w:ascii="Arial" w:hAnsi="Arial" w:cs="Arial"/>
          <w:sz w:val="20"/>
          <w:szCs w:val="20"/>
        </w:rPr>
        <w:t>Zlatá Olešnice</w:t>
      </w:r>
      <w:r>
        <w:rPr>
          <w:rFonts w:ascii="Arial" w:hAnsi="Arial" w:cs="Arial"/>
          <w:sz w:val="20"/>
          <w:szCs w:val="20"/>
        </w:rPr>
        <w:tab/>
      </w:r>
      <w:r>
        <w:rPr>
          <w:rFonts w:ascii="Arial" w:hAnsi="Arial" w:cs="Arial"/>
          <w:sz w:val="20"/>
          <w:szCs w:val="20"/>
        </w:rPr>
        <w:tab/>
        <w:t>Lhotka u Zlaté Olešnice</w:t>
      </w:r>
      <w:r>
        <w:rPr>
          <w:rFonts w:ascii="Arial" w:hAnsi="Arial" w:cs="Arial"/>
          <w:sz w:val="20"/>
          <w:szCs w:val="20"/>
        </w:rPr>
        <w:tab/>
      </w:r>
      <w:r>
        <w:rPr>
          <w:rFonts w:ascii="Arial" w:hAnsi="Arial" w:cs="Arial"/>
          <w:sz w:val="20"/>
          <w:szCs w:val="20"/>
        </w:rPr>
        <w:tab/>
      </w:r>
      <w:r w:rsidR="003C0FBF">
        <w:rPr>
          <w:rFonts w:ascii="Arial" w:hAnsi="Arial" w:cs="Arial"/>
          <w:sz w:val="20"/>
          <w:szCs w:val="20"/>
        </w:rPr>
        <w:t>650/1</w:t>
      </w:r>
      <w:r w:rsidR="003C0FBF">
        <w:rPr>
          <w:rFonts w:ascii="Arial" w:hAnsi="Arial" w:cs="Arial"/>
          <w:sz w:val="20"/>
          <w:szCs w:val="20"/>
        </w:rPr>
        <w:tab/>
      </w:r>
      <w:r w:rsidR="003C0FBF">
        <w:rPr>
          <w:rFonts w:ascii="Arial" w:hAnsi="Arial" w:cs="Arial"/>
          <w:sz w:val="20"/>
          <w:szCs w:val="20"/>
        </w:rPr>
        <w:tab/>
        <w:t>TTP</w:t>
      </w:r>
      <w:r w:rsidR="003C0FBF">
        <w:rPr>
          <w:rFonts w:ascii="Arial" w:hAnsi="Arial" w:cs="Arial"/>
          <w:sz w:val="20"/>
          <w:szCs w:val="20"/>
        </w:rPr>
        <w:tab/>
      </w:r>
      <w:r w:rsidR="003C0FBF">
        <w:rPr>
          <w:rFonts w:ascii="Arial" w:hAnsi="Arial" w:cs="Arial"/>
          <w:sz w:val="20"/>
          <w:szCs w:val="20"/>
        </w:rPr>
        <w:tab/>
        <w:t>2579</w:t>
      </w:r>
    </w:p>
    <w:p w14:paraId="3A3F19AA" w14:textId="0D2DCF1F" w:rsidR="003C0FBF" w:rsidRDefault="003C0FBF" w:rsidP="003C0FBF">
      <w:pPr>
        <w:rPr>
          <w:rFonts w:ascii="Arial" w:hAnsi="Arial" w:cs="Arial"/>
          <w:sz w:val="20"/>
          <w:szCs w:val="20"/>
        </w:rPr>
      </w:pPr>
      <w:r>
        <w:rPr>
          <w:rFonts w:ascii="Arial" w:hAnsi="Arial" w:cs="Arial"/>
          <w:sz w:val="20"/>
          <w:szCs w:val="20"/>
        </w:rPr>
        <w:t>Zlatá Olešnice</w:t>
      </w:r>
      <w:r>
        <w:rPr>
          <w:rFonts w:ascii="Arial" w:hAnsi="Arial" w:cs="Arial"/>
          <w:sz w:val="20"/>
          <w:szCs w:val="20"/>
        </w:rPr>
        <w:tab/>
      </w:r>
      <w:r>
        <w:rPr>
          <w:rFonts w:ascii="Arial" w:hAnsi="Arial" w:cs="Arial"/>
          <w:sz w:val="20"/>
          <w:szCs w:val="20"/>
        </w:rPr>
        <w:tab/>
        <w:t>Lhotka u Zlaté Olešnice</w:t>
      </w:r>
      <w:r>
        <w:rPr>
          <w:rFonts w:ascii="Arial" w:hAnsi="Arial" w:cs="Arial"/>
          <w:sz w:val="20"/>
          <w:szCs w:val="20"/>
        </w:rPr>
        <w:tab/>
      </w:r>
      <w:r>
        <w:rPr>
          <w:rFonts w:ascii="Arial" w:hAnsi="Arial" w:cs="Arial"/>
          <w:sz w:val="20"/>
          <w:szCs w:val="20"/>
        </w:rPr>
        <w:tab/>
        <w:t>651/1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165</w:t>
      </w:r>
    </w:p>
    <w:p w14:paraId="22CBBB3E" w14:textId="776D2F40" w:rsidR="003C0FBF" w:rsidRDefault="003C0FBF" w:rsidP="003C0FBF">
      <w:pPr>
        <w:rPr>
          <w:rFonts w:ascii="Arial" w:hAnsi="Arial" w:cs="Arial"/>
          <w:sz w:val="20"/>
          <w:szCs w:val="20"/>
        </w:rPr>
      </w:pPr>
      <w:r>
        <w:rPr>
          <w:rFonts w:ascii="Arial" w:hAnsi="Arial" w:cs="Arial"/>
          <w:sz w:val="20"/>
          <w:szCs w:val="20"/>
        </w:rPr>
        <w:t>Zlatá Olešnice</w:t>
      </w:r>
      <w:r>
        <w:rPr>
          <w:rFonts w:ascii="Arial" w:hAnsi="Arial" w:cs="Arial"/>
          <w:sz w:val="20"/>
          <w:szCs w:val="20"/>
        </w:rPr>
        <w:tab/>
      </w:r>
      <w:r>
        <w:rPr>
          <w:rFonts w:ascii="Arial" w:hAnsi="Arial" w:cs="Arial"/>
          <w:sz w:val="20"/>
          <w:szCs w:val="20"/>
        </w:rPr>
        <w:tab/>
        <w:t xml:space="preserve">Zlatá Olešnice </w:t>
      </w:r>
      <w:proofErr w:type="spellStart"/>
      <w:r>
        <w:rPr>
          <w:rFonts w:ascii="Arial" w:hAnsi="Arial" w:cs="Arial"/>
          <w:sz w:val="20"/>
          <w:szCs w:val="20"/>
        </w:rPr>
        <w:t>Navarovská</w:t>
      </w:r>
      <w:proofErr w:type="spellEnd"/>
      <w:r>
        <w:rPr>
          <w:rFonts w:ascii="Arial" w:hAnsi="Arial" w:cs="Arial"/>
          <w:sz w:val="20"/>
          <w:szCs w:val="20"/>
        </w:rPr>
        <w:tab/>
        <w:t>89/2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23</w:t>
      </w:r>
    </w:p>
    <w:p w14:paraId="0809499B" w14:textId="3CCFC7B4" w:rsidR="003C0FBF" w:rsidRDefault="003C0FBF" w:rsidP="003C0FBF">
      <w:pPr>
        <w:rPr>
          <w:rFonts w:ascii="Arial" w:hAnsi="Arial" w:cs="Arial"/>
          <w:sz w:val="20"/>
          <w:szCs w:val="20"/>
        </w:rPr>
      </w:pPr>
      <w:r>
        <w:rPr>
          <w:rFonts w:ascii="Arial" w:hAnsi="Arial" w:cs="Arial"/>
          <w:sz w:val="20"/>
          <w:szCs w:val="20"/>
        </w:rPr>
        <w:t>Zlatá Olešnice</w:t>
      </w:r>
      <w:r>
        <w:rPr>
          <w:rFonts w:ascii="Arial" w:hAnsi="Arial" w:cs="Arial"/>
          <w:sz w:val="20"/>
          <w:szCs w:val="20"/>
        </w:rPr>
        <w:tab/>
      </w:r>
      <w:r>
        <w:rPr>
          <w:rFonts w:ascii="Arial" w:hAnsi="Arial" w:cs="Arial"/>
          <w:sz w:val="20"/>
          <w:szCs w:val="20"/>
        </w:rPr>
        <w:tab/>
        <w:t xml:space="preserve">Zlatá Olešnice </w:t>
      </w:r>
      <w:proofErr w:type="spellStart"/>
      <w:r>
        <w:rPr>
          <w:rFonts w:ascii="Arial" w:hAnsi="Arial" w:cs="Arial"/>
          <w:sz w:val="20"/>
          <w:szCs w:val="20"/>
        </w:rPr>
        <w:t>Navarovská</w:t>
      </w:r>
      <w:proofErr w:type="spellEnd"/>
      <w:r>
        <w:rPr>
          <w:rFonts w:ascii="Arial" w:hAnsi="Arial" w:cs="Arial"/>
          <w:sz w:val="20"/>
          <w:szCs w:val="20"/>
        </w:rPr>
        <w:tab/>
        <w:t>372/4</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169</w:t>
      </w:r>
    </w:p>
    <w:p w14:paraId="5D9669E2" w14:textId="04B70733" w:rsidR="003C0FBF" w:rsidRDefault="003C0FBF" w:rsidP="003C0FBF">
      <w:pPr>
        <w:rPr>
          <w:rFonts w:ascii="Arial" w:hAnsi="Arial" w:cs="Arial"/>
          <w:sz w:val="20"/>
          <w:szCs w:val="20"/>
        </w:rPr>
      </w:pPr>
      <w:r>
        <w:rPr>
          <w:rFonts w:ascii="Arial" w:hAnsi="Arial" w:cs="Arial"/>
          <w:sz w:val="20"/>
          <w:szCs w:val="20"/>
        </w:rPr>
        <w:t>Zlatá Olešnice</w:t>
      </w:r>
      <w:r>
        <w:rPr>
          <w:rFonts w:ascii="Arial" w:hAnsi="Arial" w:cs="Arial"/>
          <w:sz w:val="20"/>
          <w:szCs w:val="20"/>
        </w:rPr>
        <w:tab/>
      </w:r>
      <w:r>
        <w:rPr>
          <w:rFonts w:ascii="Arial" w:hAnsi="Arial" w:cs="Arial"/>
          <w:sz w:val="20"/>
          <w:szCs w:val="20"/>
        </w:rPr>
        <w:tab/>
        <w:t xml:space="preserve">Zlatá Olešnice </w:t>
      </w:r>
      <w:proofErr w:type="spellStart"/>
      <w:r>
        <w:rPr>
          <w:rFonts w:ascii="Arial" w:hAnsi="Arial" w:cs="Arial"/>
          <w:sz w:val="20"/>
          <w:szCs w:val="20"/>
        </w:rPr>
        <w:t>Navarovská</w:t>
      </w:r>
      <w:proofErr w:type="spellEnd"/>
      <w:r>
        <w:rPr>
          <w:rFonts w:ascii="Arial" w:hAnsi="Arial" w:cs="Arial"/>
          <w:sz w:val="20"/>
          <w:szCs w:val="20"/>
        </w:rPr>
        <w:tab/>
        <w:t>1034/3</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202</w:t>
      </w:r>
    </w:p>
    <w:p w14:paraId="622463D4" w14:textId="3A6DF17A" w:rsidR="003C0FBF" w:rsidRDefault="003C0FBF" w:rsidP="003C0FBF">
      <w:pPr>
        <w:rPr>
          <w:rFonts w:ascii="Arial" w:hAnsi="Arial" w:cs="Arial"/>
          <w:sz w:val="20"/>
          <w:szCs w:val="20"/>
        </w:rPr>
      </w:pPr>
      <w:r>
        <w:rPr>
          <w:rFonts w:ascii="Arial" w:hAnsi="Arial" w:cs="Arial"/>
          <w:sz w:val="20"/>
          <w:szCs w:val="20"/>
        </w:rPr>
        <w:t>Zlatá Olešnice</w:t>
      </w:r>
      <w:r>
        <w:rPr>
          <w:rFonts w:ascii="Arial" w:hAnsi="Arial" w:cs="Arial"/>
          <w:sz w:val="20"/>
          <w:szCs w:val="20"/>
        </w:rPr>
        <w:tab/>
      </w:r>
      <w:r>
        <w:rPr>
          <w:rFonts w:ascii="Arial" w:hAnsi="Arial" w:cs="Arial"/>
          <w:sz w:val="20"/>
          <w:szCs w:val="20"/>
        </w:rPr>
        <w:tab/>
        <w:t xml:space="preserve">Zlatá Olešnice </w:t>
      </w:r>
      <w:proofErr w:type="spellStart"/>
      <w:r>
        <w:rPr>
          <w:rFonts w:ascii="Arial" w:hAnsi="Arial" w:cs="Arial"/>
          <w:sz w:val="20"/>
          <w:szCs w:val="20"/>
        </w:rPr>
        <w:t>Navarovská</w:t>
      </w:r>
      <w:proofErr w:type="spellEnd"/>
      <w:r>
        <w:rPr>
          <w:rFonts w:ascii="Arial" w:hAnsi="Arial" w:cs="Arial"/>
          <w:sz w:val="20"/>
          <w:szCs w:val="20"/>
        </w:rPr>
        <w:tab/>
      </w:r>
      <w:r w:rsidR="004158D1">
        <w:rPr>
          <w:rFonts w:ascii="Arial" w:hAnsi="Arial" w:cs="Arial"/>
          <w:sz w:val="20"/>
          <w:szCs w:val="20"/>
        </w:rPr>
        <w:t>1034/4</w:t>
      </w:r>
      <w:r w:rsidR="004158D1">
        <w:rPr>
          <w:rFonts w:ascii="Arial" w:hAnsi="Arial" w:cs="Arial"/>
          <w:sz w:val="20"/>
          <w:szCs w:val="20"/>
        </w:rPr>
        <w:tab/>
      </w:r>
      <w:r w:rsidR="004158D1">
        <w:rPr>
          <w:rFonts w:ascii="Arial" w:hAnsi="Arial" w:cs="Arial"/>
          <w:sz w:val="20"/>
          <w:szCs w:val="20"/>
        </w:rPr>
        <w:tab/>
        <w:t>orná půda</w:t>
      </w:r>
      <w:r w:rsidR="004158D1">
        <w:rPr>
          <w:rFonts w:ascii="Arial" w:hAnsi="Arial" w:cs="Arial"/>
          <w:sz w:val="20"/>
          <w:szCs w:val="20"/>
        </w:rPr>
        <w:tab/>
        <w:t>291</w:t>
      </w:r>
    </w:p>
    <w:p w14:paraId="21469610" w14:textId="77777777" w:rsidR="004158D1" w:rsidRDefault="004158D1" w:rsidP="003C0FBF">
      <w:pPr>
        <w:rPr>
          <w:rFonts w:ascii="Arial" w:hAnsi="Arial" w:cs="Arial"/>
          <w:sz w:val="20"/>
          <w:szCs w:val="20"/>
        </w:rPr>
      </w:pPr>
    </w:p>
    <w:p w14:paraId="1C94A196" w14:textId="11EB3B23" w:rsidR="003C0FBF" w:rsidRDefault="003C0FBF" w:rsidP="003C0FBF">
      <w:pPr>
        <w:rPr>
          <w:rFonts w:ascii="Arial" w:hAnsi="Arial" w:cs="Arial"/>
          <w:sz w:val="20"/>
          <w:szCs w:val="20"/>
        </w:rPr>
      </w:pPr>
      <w:r>
        <w:rPr>
          <w:rFonts w:ascii="Arial" w:hAnsi="Arial" w:cs="Arial"/>
          <w:sz w:val="20"/>
          <w:szCs w:val="20"/>
        </w:rPr>
        <w:t>Zlatá Olešnice</w:t>
      </w:r>
      <w:r>
        <w:rPr>
          <w:rFonts w:ascii="Arial" w:hAnsi="Arial" w:cs="Arial"/>
          <w:sz w:val="20"/>
          <w:szCs w:val="20"/>
        </w:rPr>
        <w:tab/>
      </w:r>
      <w:r>
        <w:rPr>
          <w:rFonts w:ascii="Arial" w:hAnsi="Arial" w:cs="Arial"/>
          <w:sz w:val="20"/>
          <w:szCs w:val="20"/>
        </w:rPr>
        <w:tab/>
        <w:t xml:space="preserve">Zlatá Olešnice </w:t>
      </w:r>
      <w:proofErr w:type="spellStart"/>
      <w:r>
        <w:rPr>
          <w:rFonts w:ascii="Arial" w:hAnsi="Arial" w:cs="Arial"/>
          <w:sz w:val="20"/>
          <w:szCs w:val="20"/>
        </w:rPr>
        <w:t>Navarovská</w:t>
      </w:r>
      <w:proofErr w:type="spellEnd"/>
      <w:r w:rsidR="004158D1">
        <w:rPr>
          <w:rFonts w:ascii="Arial" w:hAnsi="Arial" w:cs="Arial"/>
          <w:sz w:val="20"/>
          <w:szCs w:val="20"/>
        </w:rPr>
        <w:tab/>
        <w:t>103</w:t>
      </w:r>
      <w:r w:rsidR="00352E0B">
        <w:rPr>
          <w:rFonts w:ascii="Arial" w:hAnsi="Arial" w:cs="Arial"/>
          <w:sz w:val="20"/>
          <w:szCs w:val="20"/>
        </w:rPr>
        <w:t>4</w:t>
      </w:r>
      <w:r w:rsidR="004158D1">
        <w:rPr>
          <w:rFonts w:ascii="Arial" w:hAnsi="Arial" w:cs="Arial"/>
          <w:sz w:val="20"/>
          <w:szCs w:val="20"/>
        </w:rPr>
        <w:t>/17</w:t>
      </w:r>
      <w:r w:rsidR="004158D1">
        <w:rPr>
          <w:rFonts w:ascii="Arial" w:hAnsi="Arial" w:cs="Arial"/>
          <w:sz w:val="20"/>
          <w:szCs w:val="20"/>
        </w:rPr>
        <w:tab/>
        <w:t>ostatní plocha</w:t>
      </w:r>
      <w:r w:rsidR="004158D1">
        <w:rPr>
          <w:rFonts w:ascii="Arial" w:hAnsi="Arial" w:cs="Arial"/>
          <w:sz w:val="20"/>
          <w:szCs w:val="20"/>
        </w:rPr>
        <w:tab/>
        <w:t>161</w:t>
      </w:r>
      <w:r w:rsidR="004158D1">
        <w:rPr>
          <w:rFonts w:ascii="Arial" w:hAnsi="Arial" w:cs="Arial"/>
          <w:sz w:val="20"/>
          <w:szCs w:val="20"/>
        </w:rPr>
        <w:tab/>
      </w:r>
    </w:p>
    <w:p w14:paraId="58257901" w14:textId="0FFC7ACF" w:rsidR="004158D1" w:rsidRDefault="004158D1" w:rsidP="003C0FBF">
      <w:pPr>
        <w:rPr>
          <w:rFonts w:ascii="Arial" w:hAnsi="Arial" w:cs="Arial"/>
          <w:sz w:val="20"/>
          <w:szCs w:val="20"/>
        </w:rPr>
      </w:pPr>
      <w:r>
        <w:rPr>
          <w:rFonts w:ascii="Arial" w:hAnsi="Arial" w:cs="Arial"/>
          <w:sz w:val="20"/>
          <w:szCs w:val="20"/>
        </w:rPr>
        <w:t>Zlatá Olešnice</w:t>
      </w:r>
      <w:r>
        <w:rPr>
          <w:rFonts w:ascii="Arial" w:hAnsi="Arial" w:cs="Arial"/>
          <w:sz w:val="20"/>
          <w:szCs w:val="20"/>
        </w:rPr>
        <w:tab/>
      </w:r>
      <w:r>
        <w:rPr>
          <w:rFonts w:ascii="Arial" w:hAnsi="Arial" w:cs="Arial"/>
          <w:sz w:val="20"/>
          <w:szCs w:val="20"/>
        </w:rPr>
        <w:tab/>
        <w:t>Zlatá Olešnice Semilská</w:t>
      </w:r>
      <w:r>
        <w:rPr>
          <w:rFonts w:ascii="Arial" w:hAnsi="Arial" w:cs="Arial"/>
          <w:sz w:val="20"/>
          <w:szCs w:val="20"/>
        </w:rPr>
        <w:tab/>
        <w:t>270</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351</w:t>
      </w:r>
    </w:p>
    <w:p w14:paraId="55F6D0B0" w14:textId="46D18824" w:rsidR="00990A4A" w:rsidRDefault="00990A4A" w:rsidP="003C0FBF">
      <w:pPr>
        <w:rPr>
          <w:rFonts w:ascii="Arial" w:hAnsi="Arial" w:cs="Arial"/>
          <w:sz w:val="20"/>
          <w:szCs w:val="20"/>
        </w:rPr>
      </w:pPr>
      <w:r>
        <w:rPr>
          <w:rFonts w:ascii="Arial" w:hAnsi="Arial" w:cs="Arial"/>
          <w:sz w:val="20"/>
          <w:szCs w:val="20"/>
        </w:rPr>
        <w:lastRenderedPageBreak/>
        <w:t>Držkov</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Držkov</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331/2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t>439</w:t>
      </w:r>
    </w:p>
    <w:p w14:paraId="7205E2B8" w14:textId="2611BAA2"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w:t>
      </w:r>
      <w:proofErr w:type="gramStart"/>
      <w:r w:rsidR="00E934A9">
        <w:rPr>
          <w:rFonts w:ascii="Arial" w:hAnsi="Arial" w:cs="Arial"/>
          <w:b/>
          <w:bCs/>
          <w:sz w:val="22"/>
          <w:szCs w:val="22"/>
        </w:rPr>
        <w:t>6a</w:t>
      </w:r>
      <w:proofErr w:type="gramEnd"/>
      <w:r w:rsidR="00E934A9">
        <w:rPr>
          <w:rFonts w:ascii="Arial" w:hAnsi="Arial" w:cs="Arial"/>
          <w:b/>
          <w:bCs/>
          <w:sz w:val="22"/>
          <w:szCs w:val="22"/>
        </w:rPr>
        <w:t>,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0F7089F" w:rsidR="001F2D69" w:rsidRPr="00CE4B42" w:rsidRDefault="001F2D69" w:rsidP="002F431A">
      <w:pPr>
        <w:spacing w:line="276" w:lineRule="auto"/>
        <w:ind w:firstLine="426"/>
        <w:jc w:val="both"/>
        <w:rPr>
          <w:rFonts w:ascii="Arial" w:hAnsi="Arial" w:cs="Arial"/>
          <w:i/>
          <w:sz w:val="22"/>
          <w:szCs w:val="22"/>
        </w:rPr>
      </w:pPr>
      <w:r w:rsidRPr="00CE4B42">
        <w:rPr>
          <w:rFonts w:ascii="Arial" w:hAnsi="Arial" w:cs="Arial"/>
          <w:i/>
          <w:sz w:val="22"/>
          <w:szCs w:val="22"/>
        </w:rPr>
        <w:t xml:space="preserve">Obchodní firma </w:t>
      </w:r>
      <w:r w:rsidR="00941363" w:rsidRPr="00CE4B42">
        <w:rPr>
          <w:rFonts w:ascii="Arial" w:hAnsi="Arial" w:cs="Arial"/>
          <w:i/>
          <w:sz w:val="22"/>
          <w:szCs w:val="22"/>
        </w:rPr>
        <w:t>Z</w:t>
      </w:r>
      <w:r w:rsidRPr="00CE4B42">
        <w:rPr>
          <w:rFonts w:ascii="Arial" w:hAnsi="Arial" w:cs="Arial"/>
          <w:i/>
          <w:sz w:val="22"/>
          <w:szCs w:val="22"/>
        </w:rPr>
        <w:t>hotovitele</w:t>
      </w:r>
    </w:p>
    <w:p w14:paraId="389DEE7B" w14:textId="51EAE676" w:rsidR="001F2D69" w:rsidRPr="00CE4B42" w:rsidRDefault="001F2D69" w:rsidP="002F431A">
      <w:pPr>
        <w:spacing w:line="276" w:lineRule="auto"/>
        <w:ind w:firstLine="426"/>
        <w:jc w:val="both"/>
        <w:rPr>
          <w:rFonts w:ascii="Arial" w:hAnsi="Arial" w:cs="Arial"/>
          <w:i/>
          <w:sz w:val="22"/>
          <w:szCs w:val="22"/>
        </w:rPr>
      </w:pPr>
      <w:r w:rsidRPr="00CE4B42">
        <w:rPr>
          <w:rFonts w:ascii="Arial" w:hAnsi="Arial" w:cs="Arial"/>
          <w:i/>
          <w:sz w:val="22"/>
          <w:szCs w:val="22"/>
        </w:rPr>
        <w:t>Cena bez DPH, rozpis částky DPH podle sazby</w:t>
      </w:r>
    </w:p>
    <w:p w14:paraId="1DD2A8DF" w14:textId="0B1440FA" w:rsidR="001F2D69" w:rsidRDefault="001F2D69" w:rsidP="00E7679B">
      <w:pPr>
        <w:spacing w:after="120" w:line="276" w:lineRule="auto"/>
        <w:ind w:firstLine="426"/>
        <w:jc w:val="both"/>
        <w:rPr>
          <w:rFonts w:ascii="Arial" w:hAnsi="Arial" w:cs="Arial"/>
          <w:i/>
          <w:sz w:val="22"/>
          <w:szCs w:val="22"/>
        </w:rPr>
      </w:pPr>
      <w:r w:rsidRPr="00CE4B42">
        <w:rPr>
          <w:rFonts w:ascii="Arial" w:hAnsi="Arial" w:cs="Arial"/>
          <w:i/>
          <w:sz w:val="22"/>
          <w:szCs w:val="22"/>
        </w:rPr>
        <w:t>Číslo účtu Zhotovitele</w:t>
      </w:r>
    </w:p>
    <w:p w14:paraId="29ECC87B" w14:textId="5F32965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60643D">
      <w:pPr>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60643D">
      <w:pPr>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60643D">
      <w:pPr>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60643D">
      <w:pPr>
        <w:rPr>
          <w:rFonts w:ascii="Arial" w:hAnsi="Arial" w:cs="Arial"/>
          <w:sz w:val="22"/>
          <w:szCs w:val="22"/>
        </w:rPr>
      </w:pPr>
      <w:r>
        <w:rPr>
          <w:rFonts w:ascii="Arial" w:hAnsi="Arial" w:cs="Arial"/>
          <w:sz w:val="22"/>
          <w:szCs w:val="22"/>
        </w:rPr>
        <w:t>pro Liberecký kraj</w:t>
      </w:r>
    </w:p>
    <w:sectPr w:rsidR="00C13779" w:rsidRPr="00936B1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E4B4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B1A"/>
    <w:rsid w:val="000063BB"/>
    <w:rsid w:val="00006DD5"/>
    <w:rsid w:val="000140A7"/>
    <w:rsid w:val="000145A3"/>
    <w:rsid w:val="00015B41"/>
    <w:rsid w:val="00017E62"/>
    <w:rsid w:val="00027987"/>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C5C"/>
    <w:rsid w:val="0016008D"/>
    <w:rsid w:val="00165FEF"/>
    <w:rsid w:val="00166E29"/>
    <w:rsid w:val="00175470"/>
    <w:rsid w:val="001A1FFA"/>
    <w:rsid w:val="001A6B20"/>
    <w:rsid w:val="001B292B"/>
    <w:rsid w:val="001B3797"/>
    <w:rsid w:val="001B61D8"/>
    <w:rsid w:val="001C0257"/>
    <w:rsid w:val="001C0941"/>
    <w:rsid w:val="001C171A"/>
    <w:rsid w:val="001C23B5"/>
    <w:rsid w:val="001C7985"/>
    <w:rsid w:val="001D50F1"/>
    <w:rsid w:val="001D5353"/>
    <w:rsid w:val="001E082A"/>
    <w:rsid w:val="001E36E3"/>
    <w:rsid w:val="001E3928"/>
    <w:rsid w:val="001E53C2"/>
    <w:rsid w:val="001E6E31"/>
    <w:rsid w:val="001F2D69"/>
    <w:rsid w:val="001F7D8E"/>
    <w:rsid w:val="001F7D96"/>
    <w:rsid w:val="00204861"/>
    <w:rsid w:val="00211B25"/>
    <w:rsid w:val="0021705E"/>
    <w:rsid w:val="002207F7"/>
    <w:rsid w:val="00237D02"/>
    <w:rsid w:val="00240DE6"/>
    <w:rsid w:val="00244BFA"/>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32EC"/>
    <w:rsid w:val="00324E9B"/>
    <w:rsid w:val="00327C7A"/>
    <w:rsid w:val="00330443"/>
    <w:rsid w:val="00337418"/>
    <w:rsid w:val="00337E69"/>
    <w:rsid w:val="00337F16"/>
    <w:rsid w:val="00342629"/>
    <w:rsid w:val="00343770"/>
    <w:rsid w:val="003462A0"/>
    <w:rsid w:val="00352E0B"/>
    <w:rsid w:val="00356207"/>
    <w:rsid w:val="0036017E"/>
    <w:rsid w:val="003617FB"/>
    <w:rsid w:val="0036225B"/>
    <w:rsid w:val="00364C55"/>
    <w:rsid w:val="00366A53"/>
    <w:rsid w:val="00366AA5"/>
    <w:rsid w:val="00366F30"/>
    <w:rsid w:val="00375BCF"/>
    <w:rsid w:val="00377E78"/>
    <w:rsid w:val="003832B2"/>
    <w:rsid w:val="00392284"/>
    <w:rsid w:val="0039773C"/>
    <w:rsid w:val="003A2DA8"/>
    <w:rsid w:val="003A7B75"/>
    <w:rsid w:val="003B06E3"/>
    <w:rsid w:val="003B31C4"/>
    <w:rsid w:val="003B4521"/>
    <w:rsid w:val="003B4A81"/>
    <w:rsid w:val="003C0FBF"/>
    <w:rsid w:val="003D0547"/>
    <w:rsid w:val="003E0F28"/>
    <w:rsid w:val="003F67A3"/>
    <w:rsid w:val="003F7ED4"/>
    <w:rsid w:val="00405CD4"/>
    <w:rsid w:val="00413849"/>
    <w:rsid w:val="004158D1"/>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E777C"/>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2E55"/>
    <w:rsid w:val="006059BA"/>
    <w:rsid w:val="0060643D"/>
    <w:rsid w:val="00611687"/>
    <w:rsid w:val="0061361A"/>
    <w:rsid w:val="00622DF5"/>
    <w:rsid w:val="00624823"/>
    <w:rsid w:val="00625CD4"/>
    <w:rsid w:val="00631344"/>
    <w:rsid w:val="00635275"/>
    <w:rsid w:val="006371AA"/>
    <w:rsid w:val="00647F1C"/>
    <w:rsid w:val="0065029E"/>
    <w:rsid w:val="006514B4"/>
    <w:rsid w:val="00664974"/>
    <w:rsid w:val="00664AB2"/>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39A0"/>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61E4"/>
    <w:rsid w:val="00800B03"/>
    <w:rsid w:val="00803F15"/>
    <w:rsid w:val="00810B29"/>
    <w:rsid w:val="00812169"/>
    <w:rsid w:val="00812D42"/>
    <w:rsid w:val="0081587F"/>
    <w:rsid w:val="0082434D"/>
    <w:rsid w:val="00825AAF"/>
    <w:rsid w:val="0082734E"/>
    <w:rsid w:val="00833644"/>
    <w:rsid w:val="00834C18"/>
    <w:rsid w:val="00841725"/>
    <w:rsid w:val="00844BFF"/>
    <w:rsid w:val="00846597"/>
    <w:rsid w:val="008537DF"/>
    <w:rsid w:val="0085577E"/>
    <w:rsid w:val="0085581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1E6"/>
    <w:rsid w:val="00914E63"/>
    <w:rsid w:val="00920438"/>
    <w:rsid w:val="00922954"/>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A4A"/>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53927"/>
    <w:rsid w:val="00A56E69"/>
    <w:rsid w:val="00A657FA"/>
    <w:rsid w:val="00A75453"/>
    <w:rsid w:val="00A7600A"/>
    <w:rsid w:val="00A8359C"/>
    <w:rsid w:val="00A93BD5"/>
    <w:rsid w:val="00AB2DEB"/>
    <w:rsid w:val="00AB3A52"/>
    <w:rsid w:val="00AB41AD"/>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0610"/>
    <w:rsid w:val="00BB212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779"/>
    <w:rsid w:val="00C149A6"/>
    <w:rsid w:val="00C21CC8"/>
    <w:rsid w:val="00C220FD"/>
    <w:rsid w:val="00C22812"/>
    <w:rsid w:val="00C40021"/>
    <w:rsid w:val="00C40F90"/>
    <w:rsid w:val="00C41DF6"/>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C0146"/>
    <w:rsid w:val="00CC45F3"/>
    <w:rsid w:val="00CC4C01"/>
    <w:rsid w:val="00CC5762"/>
    <w:rsid w:val="00CD0534"/>
    <w:rsid w:val="00CD61F3"/>
    <w:rsid w:val="00CE43F8"/>
    <w:rsid w:val="00CE4B42"/>
    <w:rsid w:val="00D03433"/>
    <w:rsid w:val="00D05F20"/>
    <w:rsid w:val="00D11436"/>
    <w:rsid w:val="00D170A9"/>
    <w:rsid w:val="00D173CD"/>
    <w:rsid w:val="00D220A0"/>
    <w:rsid w:val="00D23AAD"/>
    <w:rsid w:val="00D24D97"/>
    <w:rsid w:val="00D32E3E"/>
    <w:rsid w:val="00D35599"/>
    <w:rsid w:val="00D4499C"/>
    <w:rsid w:val="00D45D00"/>
    <w:rsid w:val="00D51B44"/>
    <w:rsid w:val="00D55208"/>
    <w:rsid w:val="00D66B3E"/>
    <w:rsid w:val="00D66F02"/>
    <w:rsid w:val="00D77C19"/>
    <w:rsid w:val="00D81ED9"/>
    <w:rsid w:val="00D8368A"/>
    <w:rsid w:val="00D9713E"/>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201B9"/>
    <w:rsid w:val="00F20DFB"/>
    <w:rsid w:val="00F23412"/>
    <w:rsid w:val="00F237E8"/>
    <w:rsid w:val="00F33DC7"/>
    <w:rsid w:val="00F46352"/>
    <w:rsid w:val="00F51C00"/>
    <w:rsid w:val="00F5259D"/>
    <w:rsid w:val="00F60F97"/>
    <w:rsid w:val="00F623E6"/>
    <w:rsid w:val="00F649E9"/>
    <w:rsid w:val="00F66E0A"/>
    <w:rsid w:val="00F7033A"/>
    <w:rsid w:val="00F71EF7"/>
    <w:rsid w:val="00F76903"/>
    <w:rsid w:val="00F8195E"/>
    <w:rsid w:val="00F844C3"/>
    <w:rsid w:val="00F853FE"/>
    <w:rsid w:val="00F9079B"/>
    <w:rsid w:val="00F96295"/>
    <w:rsid w:val="00F979D5"/>
    <w:rsid w:val="00FA10A4"/>
    <w:rsid w:val="00FA419D"/>
    <w:rsid w:val="00FA7091"/>
    <w:rsid w:val="00FA712F"/>
    <w:rsid w:val="00FB4511"/>
    <w:rsid w:val="00FC15F8"/>
    <w:rsid w:val="00FC550B"/>
    <w:rsid w:val="00FC66B2"/>
    <w:rsid w:val="00FD0375"/>
    <w:rsid w:val="00FD1B57"/>
    <w:rsid w:val="00FD54BE"/>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3740</Words>
  <Characters>22069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9</cp:revision>
  <cp:lastPrinted>2026-03-05T12:00:00Z</cp:lastPrinted>
  <dcterms:created xsi:type="dcterms:W3CDTF">2026-03-16T08:23:00Z</dcterms:created>
  <dcterms:modified xsi:type="dcterms:W3CDTF">2026-03-26T06:15:00Z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