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w:t>
      </w:r>
      <w:r w:rsidRPr="004D766F">
        <w:rPr>
          <w:rFonts w:ascii="Arial" w:hAnsi="Arial" w:cs="Arial"/>
          <w:sz w:val="20"/>
          <w:szCs w:val="20"/>
        </w:rPr>
        <w:t>Praha 3 - Žižkov, IČO: 01312774, DIČ: CZ 01312774</w:t>
      </w:r>
    </w:p>
    <w:p w14:paraId="58B15063" w14:textId="5CC19DFA"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4D766F" w:rsidRPr="004D766F">
        <w:rPr>
          <w:rFonts w:ascii="Arial" w:hAnsi="Arial" w:cs="Arial"/>
          <w:sz w:val="20"/>
          <w:szCs w:val="20"/>
        </w:rPr>
        <w:t xml:space="preserve">Olomoucký kraj </w:t>
      </w:r>
    </w:p>
    <w:p w14:paraId="2F7BD6A7" w14:textId="437E5358"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4D766F" w:rsidRPr="004D766F">
        <w:rPr>
          <w:rFonts w:ascii="Arial" w:hAnsi="Arial" w:cs="Arial"/>
          <w:sz w:val="20"/>
          <w:szCs w:val="20"/>
        </w:rPr>
        <w:t>Blanická 383/1, Olomouc, PSČ 779 00</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78D7E21" w:rsidR="0060643D" w:rsidRPr="004D766F"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D766F" w:rsidRPr="004D766F">
        <w:rPr>
          <w:rFonts w:ascii="Arial" w:hAnsi="Arial" w:cs="Arial"/>
          <w:bCs/>
          <w:sz w:val="22"/>
          <w:szCs w:val="22"/>
        </w:rPr>
        <w:t xml:space="preserve">SPU </w:t>
      </w:r>
      <w:r w:rsidR="00EE2C86" w:rsidRPr="00EE2C86">
        <w:rPr>
          <w:rFonts w:ascii="Arial" w:hAnsi="Arial" w:cs="Arial"/>
          <w:bCs/>
          <w:sz w:val="22"/>
          <w:szCs w:val="22"/>
        </w:rPr>
        <w:t>049530</w:t>
      </w:r>
      <w:r w:rsidR="004D766F" w:rsidRPr="004D766F">
        <w:rPr>
          <w:rFonts w:ascii="Arial" w:hAnsi="Arial" w:cs="Arial"/>
          <w:bCs/>
          <w:sz w:val="22"/>
          <w:szCs w:val="22"/>
        </w:rPr>
        <w:t>/202</w:t>
      </w:r>
      <w:r w:rsidR="00EE2C86">
        <w:rPr>
          <w:rFonts w:ascii="Arial" w:hAnsi="Arial" w:cs="Arial"/>
          <w:bCs/>
          <w:sz w:val="22"/>
          <w:szCs w:val="22"/>
        </w:rPr>
        <w:t>6</w:t>
      </w:r>
      <w:r w:rsidR="004D766F" w:rsidRPr="004D766F">
        <w:rPr>
          <w:rFonts w:ascii="Arial" w:hAnsi="Arial" w:cs="Arial"/>
          <w:bCs/>
          <w:sz w:val="22"/>
          <w:szCs w:val="22"/>
        </w:rPr>
        <w:t>/Ku</w:t>
      </w:r>
    </w:p>
    <w:p w14:paraId="28B377EC" w14:textId="11E042FC" w:rsidR="004D766F" w:rsidRDefault="00C87831" w:rsidP="0060643D">
      <w:pPr>
        <w:ind w:right="-1703"/>
        <w:rPr>
          <w:rFonts w:ascii="Arial" w:hAnsi="Arial" w:cs="Arial"/>
          <w:bCs/>
          <w:sz w:val="22"/>
          <w:szCs w:val="22"/>
        </w:rPr>
      </w:pPr>
      <w:r w:rsidRPr="004D766F">
        <w:rPr>
          <w:rFonts w:ascii="Arial" w:hAnsi="Arial" w:cs="Arial"/>
          <w:bCs/>
          <w:sz w:val="22"/>
          <w:szCs w:val="22"/>
        </w:rPr>
        <w:t>UID:</w:t>
      </w:r>
      <w:r w:rsidR="00BF2919" w:rsidRPr="004D766F">
        <w:rPr>
          <w:rFonts w:ascii="Arial" w:hAnsi="Arial" w:cs="Arial"/>
          <w:bCs/>
          <w:sz w:val="22"/>
          <w:szCs w:val="22"/>
        </w:rPr>
        <w:tab/>
      </w:r>
      <w:r w:rsidR="00BF2919" w:rsidRPr="004D766F">
        <w:rPr>
          <w:rFonts w:ascii="Arial" w:hAnsi="Arial" w:cs="Arial"/>
          <w:bCs/>
          <w:sz w:val="22"/>
          <w:szCs w:val="22"/>
        </w:rPr>
        <w:tab/>
      </w:r>
      <w:r w:rsidR="00EE2C86" w:rsidRPr="00EE2C86">
        <w:rPr>
          <w:rFonts w:ascii="Arial" w:hAnsi="Arial" w:cs="Arial"/>
          <w:bCs/>
          <w:sz w:val="22"/>
          <w:szCs w:val="22"/>
        </w:rPr>
        <w:t>spuess9df4905f</w:t>
      </w:r>
    </w:p>
    <w:p w14:paraId="5C46DDC5" w14:textId="674A4E87" w:rsidR="00C87831" w:rsidRPr="00374E94" w:rsidRDefault="00BF2919" w:rsidP="0060643D">
      <w:pPr>
        <w:ind w:right="-1703"/>
        <w:rPr>
          <w:rFonts w:ascii="Arial" w:hAnsi="Arial" w:cs="Arial"/>
          <w:bCs/>
          <w:sz w:val="22"/>
          <w:szCs w:val="22"/>
        </w:rPr>
      </w:pPr>
      <w:r>
        <w:rPr>
          <w:rFonts w:ascii="Arial" w:hAnsi="Arial" w:cs="Arial"/>
          <w:bCs/>
          <w:sz w:val="22"/>
          <w:szCs w:val="22"/>
        </w:rPr>
        <w:tab/>
      </w:r>
    </w:p>
    <w:p w14:paraId="62092A2A" w14:textId="77777777" w:rsidR="004D766F" w:rsidRPr="004D766F" w:rsidRDefault="004D766F" w:rsidP="004D766F">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14A3702B" w14:textId="77777777" w:rsidR="004D766F" w:rsidRPr="004D766F" w:rsidRDefault="004D766F" w:rsidP="004D766F">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5D12CC1B" w14:textId="77777777" w:rsidR="004D766F" w:rsidRPr="004D766F" w:rsidRDefault="004D766F" w:rsidP="004D766F">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352D0146" w14:textId="77777777" w:rsidR="004D766F" w:rsidRPr="004D766F" w:rsidRDefault="004D766F" w:rsidP="004D766F">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3D255D24"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EE2C86" w:rsidRPr="000D3D38">
        <w:rPr>
          <w:rFonts w:ascii="Arial" w:hAnsi="Arial" w:cs="Arial"/>
          <w:sz w:val="22"/>
          <w:szCs w:val="22"/>
          <w:highlight w:val="cyan"/>
        </w:rPr>
        <w:t>[doplní zadavatel]</w:t>
      </w:r>
    </w:p>
    <w:p w14:paraId="2BD91CA8" w14:textId="77777777" w:rsidR="001E3928" w:rsidRPr="00BF2919" w:rsidRDefault="001E3928" w:rsidP="0060643D">
      <w:pPr>
        <w:rPr>
          <w:rFonts w:ascii="Arial" w:hAnsi="Arial" w:cs="Arial"/>
          <w:b/>
          <w:u w:val="single"/>
        </w:rPr>
      </w:pPr>
    </w:p>
    <w:p w14:paraId="51F32C26" w14:textId="7F689D71" w:rsidR="00E1473D" w:rsidRPr="009A7525" w:rsidRDefault="008A4D42"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w:t>
      </w:r>
      <w:r w:rsidRPr="0060614A">
        <w:rPr>
          <w:rFonts w:ascii="Arial" w:hAnsi="Arial" w:cs="Arial"/>
          <w:b/>
          <w:sz w:val="22"/>
          <w:szCs w:val="22"/>
          <w:u w:val="single"/>
        </w:rPr>
        <w:t xml:space="preserve">názvem </w:t>
      </w:r>
      <w:r w:rsidRPr="000E1AA9">
        <w:rPr>
          <w:rFonts w:ascii="Arial" w:hAnsi="Arial" w:cs="Arial"/>
          <w:b/>
          <w:sz w:val="22"/>
          <w:szCs w:val="22"/>
          <w:u w:val="single"/>
        </w:rPr>
        <w:t xml:space="preserve">OL/35_PV_Klopotovice, </w:t>
      </w:r>
      <w:proofErr w:type="spellStart"/>
      <w:r w:rsidRPr="000E1AA9">
        <w:rPr>
          <w:rFonts w:ascii="Arial" w:hAnsi="Arial" w:cs="Arial"/>
          <w:b/>
          <w:sz w:val="22"/>
          <w:szCs w:val="22"/>
          <w:u w:val="single"/>
        </w:rPr>
        <w:t>Domamyslice</w:t>
      </w:r>
      <w:proofErr w:type="spellEnd"/>
      <w:r w:rsidRPr="000E1AA9">
        <w:rPr>
          <w:rFonts w:ascii="Arial" w:hAnsi="Arial" w:cs="Arial"/>
          <w:b/>
          <w:sz w:val="22"/>
          <w:szCs w:val="22"/>
          <w:u w:val="single"/>
        </w:rPr>
        <w:t xml:space="preserve">, Ohrozim </w:t>
      </w:r>
      <w:r>
        <w:rPr>
          <w:rFonts w:ascii="Arial" w:hAnsi="Arial" w:cs="Arial"/>
          <w:b/>
          <w:sz w:val="22"/>
          <w:szCs w:val="22"/>
          <w:u w:val="single"/>
        </w:rPr>
        <w:br/>
      </w:r>
      <w:r w:rsidRPr="000E1AA9">
        <w:rPr>
          <w:rFonts w:ascii="Arial" w:hAnsi="Arial" w:cs="Arial"/>
          <w:b/>
          <w:sz w:val="22"/>
          <w:szCs w:val="22"/>
          <w:u w:val="single"/>
        </w:rPr>
        <w:t xml:space="preserve">a </w:t>
      </w:r>
      <w:proofErr w:type="spellStart"/>
      <w:r w:rsidRPr="000E1AA9">
        <w:rPr>
          <w:rFonts w:ascii="Arial" w:hAnsi="Arial" w:cs="Arial"/>
          <w:b/>
          <w:sz w:val="22"/>
          <w:szCs w:val="22"/>
          <w:u w:val="single"/>
        </w:rPr>
        <w:t>Stichovice</w:t>
      </w:r>
      <w:proofErr w:type="spellEnd"/>
      <w:r w:rsidRPr="000E1AA9">
        <w:rPr>
          <w:rFonts w:ascii="Arial" w:hAnsi="Arial" w:cs="Arial"/>
          <w:b/>
          <w:sz w:val="22"/>
          <w:szCs w:val="22"/>
          <w:u w:val="single"/>
        </w:rPr>
        <w:t xml:space="preserve"> - II. </w:t>
      </w:r>
      <w:proofErr w:type="spellStart"/>
      <w:r w:rsidRPr="000E1AA9">
        <w:rPr>
          <w:rFonts w:ascii="Arial" w:hAnsi="Arial" w:cs="Arial"/>
          <w:b/>
          <w:sz w:val="22"/>
          <w:szCs w:val="22"/>
          <w:u w:val="single"/>
        </w:rPr>
        <w:t>kolo_pozemky</w:t>
      </w:r>
      <w:proofErr w:type="spellEnd"/>
      <w:r w:rsidRPr="0060614A">
        <w:rPr>
          <w:rFonts w:ascii="Arial" w:hAnsi="Arial" w:cs="Arial"/>
          <w:b/>
          <w:sz w:val="22"/>
          <w:szCs w:val="22"/>
          <w:u w:val="single"/>
        </w:rPr>
        <w:t xml:space="preserve"> (dále jen „Výzva“)</w:t>
      </w:r>
      <w:r w:rsidR="00051C32" w:rsidRPr="009A7525">
        <w:rPr>
          <w:rFonts w:ascii="Arial" w:hAnsi="Arial" w:cs="Arial"/>
          <w:b/>
          <w:sz w:val="22"/>
          <w:szCs w:val="22"/>
        </w:rPr>
        <w:t>,</w:t>
      </w:r>
      <w:r w:rsidR="00476D2D" w:rsidRPr="009A7525">
        <w:rPr>
          <w:rFonts w:ascii="Arial" w:hAnsi="Arial" w:cs="Arial"/>
          <w:b/>
          <w:sz w:val="22"/>
          <w:szCs w:val="22"/>
        </w:rPr>
        <w:t xml:space="preserve"> </w:t>
      </w:r>
    </w:p>
    <w:p w14:paraId="1A64BE53" w14:textId="6769396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7525" w:rsidRPr="009A7525">
        <w:rPr>
          <w:rFonts w:ascii="Arial" w:hAnsi="Arial" w:cs="Arial"/>
          <w:b/>
          <w:bCs/>
          <w:sz w:val="22"/>
          <w:szCs w:val="22"/>
        </w:rPr>
        <w:t>směny pozemků dle §3 odst. 2 zák. 503/2012 Sb. v platném znění</w:t>
      </w:r>
      <w:r w:rsidR="00EE2C86">
        <w:rPr>
          <w:rFonts w:ascii="Arial" w:hAnsi="Arial" w:cs="Arial"/>
          <w:b/>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1910C9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7525" w:rsidRPr="009A7525">
        <w:rPr>
          <w:rFonts w:ascii="Arial" w:hAnsi="Arial" w:cs="Arial"/>
          <w:bCs/>
          <w:sz w:val="22"/>
          <w:szCs w:val="22"/>
        </w:rPr>
        <w:t>Olomoucký kraj</w:t>
      </w:r>
    </w:p>
    <w:bookmarkEnd w:id="0"/>
    <w:p w14:paraId="1E7A2B8E" w14:textId="3FDB3FBC"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7525"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63C73F6" w14:textId="77777777" w:rsidR="00116676" w:rsidRDefault="00116676" w:rsidP="00116676">
      <w:pPr>
        <w:spacing w:after="120"/>
        <w:jc w:val="both"/>
        <w:rPr>
          <w:rFonts w:ascii="Arial" w:hAnsi="Arial" w:cs="Arial"/>
          <w:b/>
          <w:bCs/>
          <w:sz w:val="22"/>
          <w:szCs w:val="22"/>
        </w:rPr>
      </w:pPr>
    </w:p>
    <w:p w14:paraId="1640601E" w14:textId="77139B5F" w:rsidR="00116676" w:rsidRPr="008C2F86" w:rsidRDefault="00116676" w:rsidP="00116676">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EB42615" w14:textId="056571AF" w:rsidR="00116676" w:rsidRPr="00BB771A" w:rsidRDefault="00116676" w:rsidP="00116676">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2025BC89" w14:textId="5FEB19D8" w:rsidR="00116676" w:rsidRDefault="00116676" w:rsidP="00116676">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727 957 254</w:t>
      </w:r>
    </w:p>
    <w:p w14:paraId="62BEA37E" w14:textId="1C4BB221" w:rsidR="00116676" w:rsidRDefault="00116676" w:rsidP="00116676">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4692FCCD" w14:textId="77777777" w:rsidR="00116676" w:rsidRDefault="00116676" w:rsidP="00116676">
      <w:pPr>
        <w:spacing w:after="120"/>
        <w:jc w:val="both"/>
        <w:rPr>
          <w:rFonts w:ascii="Arial" w:hAnsi="Arial" w:cs="Arial"/>
          <w:b/>
          <w:bCs/>
          <w:sz w:val="22"/>
          <w:szCs w:val="22"/>
        </w:rPr>
      </w:pPr>
    </w:p>
    <w:p w14:paraId="0FF9311F" w14:textId="77777777" w:rsidR="00116676" w:rsidRPr="000217DA" w:rsidRDefault="00116676" w:rsidP="00116676">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65DE3446" w14:textId="77777777" w:rsidR="00116676" w:rsidRPr="00D634D3" w:rsidRDefault="00116676" w:rsidP="00116676">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8883C3F" w14:textId="77777777" w:rsidR="00116676" w:rsidRPr="00D634D3" w:rsidRDefault="00116676" w:rsidP="00116676">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D7BF60F" w14:textId="77777777" w:rsidR="00116676" w:rsidRPr="00D634D3" w:rsidRDefault="00116676" w:rsidP="00116676">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7D5DED7" w14:textId="77777777" w:rsidR="00116676" w:rsidRDefault="00116676" w:rsidP="00BF2919">
      <w:pPr>
        <w:spacing w:after="120"/>
        <w:jc w:val="both"/>
        <w:rPr>
          <w:rFonts w:ascii="Arial" w:hAnsi="Arial" w:cs="Arial"/>
          <w:b/>
          <w:bCs/>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C7BCFBD" w14:textId="77777777" w:rsidR="00EE2C86" w:rsidRPr="00C220FD" w:rsidRDefault="00EE2C86"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Pr="00116676" w:rsidRDefault="009A7525" w:rsidP="00116676">
      <w:pPr>
        <w:keepNext/>
        <w:tabs>
          <w:tab w:val="num" w:pos="1474"/>
        </w:tabs>
        <w:spacing w:before="120" w:after="120"/>
        <w:jc w:val="both"/>
        <w:rPr>
          <w:rFonts w:ascii="Arial" w:hAnsi="Arial" w:cs="Arial"/>
          <w:bCs/>
          <w:sz w:val="22"/>
          <w:szCs w:val="22"/>
        </w:rPr>
      </w:pPr>
      <w:r w:rsidRPr="00116676">
        <w:rPr>
          <w:rFonts w:ascii="Arial" w:hAnsi="Arial" w:cs="Arial"/>
          <w:bCs/>
          <w:sz w:val="22"/>
          <w:szCs w:val="22"/>
        </w:rPr>
        <w:t>Vypracování znaleckého posudku pro ocenění nemovitostí.</w:t>
      </w:r>
    </w:p>
    <w:p w14:paraId="4E6D4818" w14:textId="77777777" w:rsidR="00C84209" w:rsidRPr="00731B55" w:rsidRDefault="00C84209" w:rsidP="00945493">
      <w:pPr>
        <w:spacing w:before="240"/>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945493">
      <w:pPr>
        <w:spacing w:before="120"/>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180A65C1"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945493">
      <w:pPr>
        <w:spacing w:before="120"/>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9C3E406"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86F59">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0E2AEAB0" w:rsidR="0014332B" w:rsidRPr="0014332B" w:rsidRDefault="0014332B" w:rsidP="00EA2F47">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r>
      <w:r w:rsidR="00EA2F47">
        <w:rPr>
          <w:rFonts w:ascii="Arial" w:hAnsi="Arial" w:cs="Arial"/>
          <w:sz w:val="22"/>
          <w:szCs w:val="22"/>
        </w:rPr>
        <w:t xml:space="preserve">       </w:t>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C689C58" w14:textId="0AABB0CA" w:rsidR="00F86F59" w:rsidRDefault="00EE2C86" w:rsidP="0014332B">
      <w:pPr>
        <w:jc w:val="both"/>
        <w:rPr>
          <w:rFonts w:ascii="Arial" w:hAnsi="Arial" w:cs="Arial"/>
          <w:sz w:val="22"/>
          <w:szCs w:val="22"/>
        </w:rPr>
      </w:pPr>
      <w:r>
        <w:rPr>
          <w:rFonts w:ascii="Arial" w:hAnsi="Arial" w:cs="Arial"/>
          <w:sz w:val="22"/>
          <w:szCs w:val="22"/>
        </w:rPr>
        <w:t>Prostějov</w:t>
      </w:r>
      <w:r w:rsidR="00F86F59">
        <w:rPr>
          <w:rFonts w:ascii="Arial" w:hAnsi="Arial" w:cs="Arial"/>
          <w:sz w:val="22"/>
          <w:szCs w:val="22"/>
        </w:rPr>
        <w:tab/>
      </w:r>
      <w:proofErr w:type="spellStart"/>
      <w:r>
        <w:rPr>
          <w:rFonts w:ascii="Arial" w:hAnsi="Arial" w:cs="Arial"/>
          <w:sz w:val="22"/>
          <w:szCs w:val="22"/>
        </w:rPr>
        <w:t>Domamyslice</w:t>
      </w:r>
      <w:proofErr w:type="spellEnd"/>
      <w:r w:rsidR="00C420E1">
        <w:rPr>
          <w:rFonts w:ascii="Arial" w:hAnsi="Arial" w:cs="Arial"/>
          <w:sz w:val="22"/>
          <w:szCs w:val="22"/>
        </w:rPr>
        <w:tab/>
      </w:r>
      <w:r w:rsidR="00C420E1">
        <w:rPr>
          <w:rFonts w:ascii="Arial" w:hAnsi="Arial" w:cs="Arial"/>
          <w:sz w:val="22"/>
          <w:szCs w:val="22"/>
        </w:rPr>
        <w:tab/>
      </w:r>
      <w:r>
        <w:rPr>
          <w:rFonts w:ascii="Arial" w:hAnsi="Arial" w:cs="Arial"/>
          <w:sz w:val="22"/>
          <w:szCs w:val="22"/>
        </w:rPr>
        <w:tab/>
        <w:t>251/5</w:t>
      </w:r>
      <w:r w:rsidR="00F86F59">
        <w:rPr>
          <w:rFonts w:ascii="Arial" w:hAnsi="Arial" w:cs="Arial"/>
          <w:sz w:val="22"/>
          <w:szCs w:val="22"/>
        </w:rPr>
        <w:tab/>
      </w:r>
      <w:r w:rsidR="00F86F59">
        <w:rPr>
          <w:rFonts w:ascii="Arial" w:hAnsi="Arial" w:cs="Arial"/>
          <w:sz w:val="22"/>
          <w:szCs w:val="22"/>
        </w:rPr>
        <w:tab/>
      </w:r>
      <w:r>
        <w:rPr>
          <w:rFonts w:ascii="Arial" w:hAnsi="Arial" w:cs="Arial"/>
          <w:sz w:val="22"/>
          <w:szCs w:val="22"/>
        </w:rPr>
        <w:t>orná půda</w:t>
      </w:r>
      <w:r w:rsidR="00F86F59">
        <w:rPr>
          <w:rFonts w:ascii="Arial" w:hAnsi="Arial" w:cs="Arial"/>
          <w:sz w:val="22"/>
          <w:szCs w:val="22"/>
        </w:rPr>
        <w:tab/>
      </w:r>
      <w:r w:rsidR="00662A96">
        <w:rPr>
          <w:rFonts w:ascii="Arial" w:hAnsi="Arial" w:cs="Arial"/>
          <w:sz w:val="22"/>
          <w:szCs w:val="22"/>
        </w:rPr>
        <w:tab/>
      </w:r>
      <w:r w:rsidR="00C420E1">
        <w:rPr>
          <w:rFonts w:ascii="Arial" w:hAnsi="Arial" w:cs="Arial"/>
          <w:sz w:val="22"/>
          <w:szCs w:val="22"/>
        </w:rPr>
        <w:tab/>
      </w:r>
      <w:r>
        <w:rPr>
          <w:rFonts w:ascii="Arial" w:hAnsi="Arial" w:cs="Arial"/>
          <w:sz w:val="22"/>
          <w:szCs w:val="22"/>
        </w:rPr>
        <w:t>1370</w:t>
      </w:r>
    </w:p>
    <w:p w14:paraId="4CD2AC08" w14:textId="68626F68" w:rsidR="00EE2C86" w:rsidRDefault="00EE2C86" w:rsidP="0014332B">
      <w:pPr>
        <w:jc w:val="both"/>
        <w:rPr>
          <w:rFonts w:ascii="Arial" w:hAnsi="Arial" w:cs="Arial"/>
          <w:sz w:val="22"/>
          <w:szCs w:val="22"/>
        </w:rPr>
      </w:pPr>
      <w:r>
        <w:rPr>
          <w:rFonts w:ascii="Arial" w:hAnsi="Arial" w:cs="Arial"/>
          <w:sz w:val="22"/>
          <w:szCs w:val="22"/>
        </w:rPr>
        <w:t>Prostějov</w:t>
      </w:r>
      <w:r>
        <w:rPr>
          <w:rFonts w:ascii="Arial" w:hAnsi="Arial" w:cs="Arial"/>
          <w:sz w:val="22"/>
          <w:szCs w:val="22"/>
        </w:rPr>
        <w:tab/>
      </w:r>
      <w:proofErr w:type="spellStart"/>
      <w:r>
        <w:rPr>
          <w:rFonts w:ascii="Arial" w:hAnsi="Arial" w:cs="Arial"/>
          <w:sz w:val="22"/>
          <w:szCs w:val="22"/>
        </w:rPr>
        <w:t>Domamyslice</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251/6</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Pr>
          <w:rFonts w:ascii="Arial" w:hAnsi="Arial" w:cs="Arial"/>
          <w:sz w:val="22"/>
          <w:szCs w:val="22"/>
        </w:rPr>
        <w:tab/>
      </w:r>
      <w:r>
        <w:rPr>
          <w:rFonts w:ascii="Arial" w:hAnsi="Arial" w:cs="Arial"/>
          <w:sz w:val="22"/>
          <w:szCs w:val="22"/>
        </w:rPr>
        <w:tab/>
        <w:t>1523</w:t>
      </w:r>
    </w:p>
    <w:p w14:paraId="2F19ED96" w14:textId="3696A88F"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9C20387" w14:textId="77777777" w:rsidR="00F86F59" w:rsidRDefault="00F86F59" w:rsidP="0014332B">
      <w:pPr>
        <w:jc w:val="both"/>
        <w:rPr>
          <w:rFonts w:ascii="Arial" w:hAnsi="Arial" w:cs="Arial"/>
          <w:sz w:val="22"/>
          <w:szCs w:val="22"/>
        </w:rPr>
      </w:pPr>
    </w:p>
    <w:p w14:paraId="379EF206" w14:textId="7886E311" w:rsidR="0014332B" w:rsidRPr="00EE2C86" w:rsidRDefault="0014332B" w:rsidP="0014332B">
      <w:pPr>
        <w:jc w:val="both"/>
        <w:rPr>
          <w:rFonts w:ascii="Arial" w:hAnsi="Arial" w:cs="Arial"/>
          <w:b/>
          <w:bCs/>
          <w:sz w:val="22"/>
          <w:szCs w:val="22"/>
        </w:rPr>
      </w:pPr>
      <w:r w:rsidRPr="00EE2C86">
        <w:rPr>
          <w:rFonts w:ascii="Arial" w:hAnsi="Arial" w:cs="Arial"/>
          <w:b/>
          <w:bCs/>
          <w:sz w:val="22"/>
          <w:szCs w:val="22"/>
        </w:rPr>
        <w:t>Nabyvatel věci nemovité:</w:t>
      </w:r>
    </w:p>
    <w:p w14:paraId="67B78F7E" w14:textId="39B0CDD2" w:rsidR="0014332B" w:rsidRPr="0014332B" w:rsidRDefault="0014332B" w:rsidP="000A19B4">
      <w:pPr>
        <w:spacing w:before="120"/>
        <w:jc w:val="both"/>
        <w:rPr>
          <w:rFonts w:ascii="Arial" w:hAnsi="Arial" w:cs="Arial"/>
          <w:sz w:val="22"/>
          <w:szCs w:val="22"/>
        </w:rPr>
      </w:pPr>
      <w:r w:rsidRPr="0014332B">
        <w:rPr>
          <w:rFonts w:ascii="Arial" w:hAnsi="Arial" w:cs="Arial"/>
          <w:sz w:val="22"/>
          <w:szCs w:val="22"/>
        </w:rPr>
        <w:t>navrhovatel směny</w:t>
      </w:r>
      <w:r w:rsidR="00F86F59">
        <w:rPr>
          <w:rFonts w:ascii="Arial" w:hAnsi="Arial" w:cs="Arial"/>
          <w:sz w:val="22"/>
          <w:szCs w:val="22"/>
        </w:rPr>
        <w:t xml:space="preserve">: </w:t>
      </w:r>
      <w:r w:rsidR="000A19B4" w:rsidRPr="004E1327">
        <w:rPr>
          <w:rFonts w:ascii="Arial" w:hAnsi="Arial" w:cs="Arial"/>
          <w:bCs/>
          <w:sz w:val="22"/>
          <w:szCs w:val="22"/>
          <w:highlight w:val="cyan"/>
        </w:rPr>
        <w:t>[doplní zadavatel</w:t>
      </w:r>
      <w:r w:rsidR="000A19B4" w:rsidRPr="004E1327">
        <w:rPr>
          <w:rFonts w:ascii="Arial" w:hAnsi="Arial" w:cs="Arial"/>
          <w:bCs/>
          <w:sz w:val="22"/>
          <w:szCs w:val="22"/>
        </w:rPr>
        <w:t>]</w:t>
      </w:r>
      <w:r w:rsidR="000A19B4">
        <w:rPr>
          <w:rFonts w:ascii="Arial" w:hAnsi="Arial" w:cs="Arial"/>
          <w:bCs/>
          <w:sz w:val="22"/>
          <w:szCs w:val="22"/>
        </w:rPr>
        <w:t xml:space="preserve"> </w:t>
      </w:r>
      <w:r w:rsidR="000A19B4">
        <w:rPr>
          <w:rFonts w:ascii="Arial" w:hAnsi="Arial" w:cs="Arial"/>
          <w:sz w:val="22"/>
          <w:szCs w:val="22"/>
        </w:rPr>
        <w:t>– údaj anonymizován</w:t>
      </w:r>
    </w:p>
    <w:p w14:paraId="0808C146" w14:textId="77777777" w:rsidR="0014332B" w:rsidRPr="001F2A32" w:rsidRDefault="0014332B" w:rsidP="000A19B4">
      <w:pPr>
        <w:spacing w:before="24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2B1B4D3E"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F86F59">
        <w:rPr>
          <w:rFonts w:ascii="Arial" w:hAnsi="Arial" w:cs="Arial"/>
          <w:sz w:val="22"/>
          <w:szCs w:val="22"/>
        </w:rPr>
        <w:t> </w:t>
      </w:r>
      <w:r w:rsidRPr="0014332B">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B603A01" w14:textId="77777777" w:rsidR="00175DA4" w:rsidRPr="00175DA4" w:rsidRDefault="00175DA4" w:rsidP="00175DA4">
      <w:pPr>
        <w:rPr>
          <w:rFonts w:ascii="Arial" w:hAnsi="Arial" w:cs="Arial"/>
          <w:sz w:val="22"/>
          <w:szCs w:val="22"/>
        </w:rPr>
      </w:pPr>
    </w:p>
    <w:p w14:paraId="0D4B8C1E" w14:textId="18C48DEF"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662A96">
        <w:rPr>
          <w:rFonts w:ascii="Arial" w:hAnsi="Arial" w:cs="Arial"/>
          <w:sz w:val="22"/>
          <w:szCs w:val="22"/>
        </w:rPr>
        <w:t xml:space="preserve"> </w:t>
      </w:r>
      <w:r w:rsidR="00EE2C86">
        <w:rPr>
          <w:rFonts w:ascii="Arial" w:hAnsi="Arial" w:cs="Arial"/>
          <w:sz w:val="22"/>
          <w:szCs w:val="22"/>
        </w:rPr>
        <w:t>706</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131D8F1D" w14:textId="38A630BF" w:rsidR="00F86F59" w:rsidRDefault="00EE2C86" w:rsidP="00EE2C86">
      <w:pPr>
        <w:jc w:val="both"/>
        <w:rPr>
          <w:rFonts w:ascii="Arial" w:hAnsi="Arial" w:cs="Arial"/>
          <w:sz w:val="22"/>
          <w:szCs w:val="22"/>
        </w:rPr>
      </w:pPr>
      <w:r>
        <w:rPr>
          <w:rFonts w:ascii="Arial" w:hAnsi="Arial" w:cs="Arial"/>
          <w:sz w:val="22"/>
          <w:szCs w:val="22"/>
        </w:rPr>
        <w:t>Ohrozim</w:t>
      </w:r>
      <w:r w:rsidR="00C420E1">
        <w:rPr>
          <w:rFonts w:ascii="Arial" w:hAnsi="Arial" w:cs="Arial"/>
          <w:sz w:val="22"/>
          <w:szCs w:val="22"/>
        </w:rPr>
        <w:tab/>
      </w:r>
      <w:r>
        <w:rPr>
          <w:rFonts w:ascii="Arial" w:hAnsi="Arial" w:cs="Arial"/>
          <w:sz w:val="22"/>
          <w:szCs w:val="22"/>
        </w:rPr>
        <w:t>Ohrozim</w:t>
      </w:r>
      <w:r w:rsidR="00F86F59">
        <w:rPr>
          <w:rFonts w:ascii="Arial" w:hAnsi="Arial" w:cs="Arial"/>
          <w:sz w:val="22"/>
          <w:szCs w:val="22"/>
        </w:rPr>
        <w:tab/>
      </w:r>
      <w:r w:rsidR="00F86F59">
        <w:rPr>
          <w:rFonts w:ascii="Arial" w:hAnsi="Arial" w:cs="Arial"/>
          <w:sz w:val="22"/>
          <w:szCs w:val="22"/>
        </w:rPr>
        <w:tab/>
      </w:r>
      <w:r>
        <w:rPr>
          <w:rFonts w:ascii="Arial" w:hAnsi="Arial" w:cs="Arial"/>
          <w:sz w:val="22"/>
          <w:szCs w:val="22"/>
        </w:rPr>
        <w:t>1014/1</w:t>
      </w:r>
      <w:r w:rsidR="00F86F59">
        <w:rPr>
          <w:rFonts w:ascii="Arial" w:hAnsi="Arial" w:cs="Arial"/>
          <w:sz w:val="22"/>
          <w:szCs w:val="22"/>
        </w:rPr>
        <w:tab/>
      </w:r>
      <w:r w:rsidR="00F86F59">
        <w:rPr>
          <w:rFonts w:ascii="Arial" w:hAnsi="Arial" w:cs="Arial"/>
          <w:sz w:val="22"/>
          <w:szCs w:val="22"/>
        </w:rPr>
        <w:tab/>
      </w:r>
      <w:r w:rsidR="00C420E1">
        <w:rPr>
          <w:rFonts w:ascii="Arial" w:hAnsi="Arial" w:cs="Arial"/>
          <w:sz w:val="22"/>
          <w:szCs w:val="22"/>
        </w:rPr>
        <w:tab/>
      </w:r>
      <w:r>
        <w:rPr>
          <w:rFonts w:ascii="Arial" w:hAnsi="Arial" w:cs="Arial"/>
          <w:sz w:val="22"/>
          <w:szCs w:val="22"/>
        </w:rPr>
        <w:t>orná půda</w:t>
      </w:r>
      <w:r w:rsidR="00F86F59">
        <w:rPr>
          <w:rFonts w:ascii="Arial" w:hAnsi="Arial" w:cs="Arial"/>
          <w:sz w:val="22"/>
          <w:szCs w:val="22"/>
        </w:rPr>
        <w:tab/>
      </w:r>
      <w:r w:rsidR="00662A96">
        <w:rPr>
          <w:rFonts w:ascii="Arial" w:hAnsi="Arial" w:cs="Arial"/>
          <w:sz w:val="22"/>
          <w:szCs w:val="22"/>
        </w:rPr>
        <w:tab/>
      </w:r>
      <w:r w:rsidR="00C420E1">
        <w:rPr>
          <w:rFonts w:ascii="Arial" w:hAnsi="Arial" w:cs="Arial"/>
          <w:sz w:val="22"/>
          <w:szCs w:val="22"/>
        </w:rPr>
        <w:tab/>
      </w:r>
      <w:r>
        <w:rPr>
          <w:rFonts w:ascii="Arial" w:hAnsi="Arial" w:cs="Arial"/>
          <w:sz w:val="22"/>
          <w:szCs w:val="22"/>
        </w:rPr>
        <w:t>827</w:t>
      </w:r>
    </w:p>
    <w:p w14:paraId="193113F9" w14:textId="58FCDD19" w:rsidR="00EE2C86" w:rsidRDefault="00EE2C86" w:rsidP="00EE2C86">
      <w:pPr>
        <w:jc w:val="both"/>
        <w:rPr>
          <w:rFonts w:ascii="Arial" w:hAnsi="Arial" w:cs="Arial"/>
          <w:sz w:val="22"/>
          <w:szCs w:val="22"/>
        </w:rPr>
      </w:pPr>
      <w:r>
        <w:rPr>
          <w:rFonts w:ascii="Arial" w:hAnsi="Arial" w:cs="Arial"/>
          <w:sz w:val="22"/>
          <w:szCs w:val="22"/>
        </w:rPr>
        <w:t>Ohrozim</w:t>
      </w:r>
      <w:r>
        <w:rPr>
          <w:rFonts w:ascii="Arial" w:hAnsi="Arial" w:cs="Arial"/>
          <w:sz w:val="22"/>
          <w:szCs w:val="22"/>
        </w:rPr>
        <w:tab/>
        <w:t>Ohrozim</w:t>
      </w:r>
      <w:r>
        <w:rPr>
          <w:rFonts w:ascii="Arial" w:hAnsi="Arial" w:cs="Arial"/>
          <w:sz w:val="22"/>
          <w:szCs w:val="22"/>
        </w:rPr>
        <w:tab/>
      </w:r>
      <w:r>
        <w:rPr>
          <w:rFonts w:ascii="Arial" w:hAnsi="Arial" w:cs="Arial"/>
          <w:sz w:val="22"/>
          <w:szCs w:val="22"/>
        </w:rPr>
        <w:tab/>
        <w:t>1014/2</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773</w:t>
      </w:r>
    </w:p>
    <w:p w14:paraId="5A9348B6" w14:textId="501ED397" w:rsidR="00EE2C86" w:rsidRDefault="00EE2C86" w:rsidP="00EE2C86">
      <w:pPr>
        <w:jc w:val="both"/>
        <w:rPr>
          <w:rFonts w:ascii="Arial" w:hAnsi="Arial" w:cs="Arial"/>
          <w:sz w:val="22"/>
          <w:szCs w:val="22"/>
        </w:rPr>
      </w:pPr>
      <w:r>
        <w:rPr>
          <w:rFonts w:ascii="Arial" w:hAnsi="Arial" w:cs="Arial"/>
          <w:sz w:val="22"/>
          <w:szCs w:val="22"/>
        </w:rPr>
        <w:t>Ohrozim</w:t>
      </w:r>
      <w:r>
        <w:rPr>
          <w:rFonts w:ascii="Arial" w:hAnsi="Arial" w:cs="Arial"/>
          <w:sz w:val="22"/>
          <w:szCs w:val="22"/>
        </w:rPr>
        <w:tab/>
        <w:t>Ohrozim</w:t>
      </w:r>
      <w:r>
        <w:rPr>
          <w:rFonts w:ascii="Arial" w:hAnsi="Arial" w:cs="Arial"/>
          <w:sz w:val="22"/>
          <w:szCs w:val="22"/>
        </w:rPr>
        <w:tab/>
      </w:r>
      <w:r>
        <w:rPr>
          <w:rFonts w:ascii="Arial" w:hAnsi="Arial" w:cs="Arial"/>
          <w:sz w:val="22"/>
          <w:szCs w:val="22"/>
        </w:rPr>
        <w:tab/>
        <w:t>1015/1</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845</w:t>
      </w:r>
    </w:p>
    <w:p w14:paraId="5094CD2F" w14:textId="46BB0C0C" w:rsidR="00EE2C86" w:rsidRPr="00EE2C86" w:rsidRDefault="00EE2C86" w:rsidP="00EE2C86">
      <w:pPr>
        <w:jc w:val="both"/>
        <w:rPr>
          <w:rFonts w:ascii="Arial" w:hAnsi="Arial" w:cs="Arial"/>
          <w:sz w:val="22"/>
          <w:szCs w:val="22"/>
        </w:rPr>
      </w:pPr>
      <w:r>
        <w:rPr>
          <w:rFonts w:ascii="Arial" w:hAnsi="Arial" w:cs="Arial"/>
          <w:sz w:val="22"/>
          <w:szCs w:val="22"/>
        </w:rPr>
        <w:t>Ohrozim</w:t>
      </w:r>
      <w:r>
        <w:rPr>
          <w:rFonts w:ascii="Arial" w:hAnsi="Arial" w:cs="Arial"/>
          <w:sz w:val="22"/>
          <w:szCs w:val="22"/>
        </w:rPr>
        <w:tab/>
      </w:r>
      <w:proofErr w:type="spellStart"/>
      <w:r>
        <w:rPr>
          <w:rFonts w:ascii="Arial" w:hAnsi="Arial" w:cs="Arial"/>
          <w:sz w:val="22"/>
          <w:szCs w:val="22"/>
        </w:rPr>
        <w:t>Ohrozim</w:t>
      </w:r>
      <w:proofErr w:type="spellEnd"/>
      <w:r>
        <w:rPr>
          <w:rFonts w:ascii="Arial" w:hAnsi="Arial" w:cs="Arial"/>
          <w:sz w:val="22"/>
          <w:szCs w:val="22"/>
        </w:rPr>
        <w:tab/>
      </w:r>
      <w:r>
        <w:rPr>
          <w:rFonts w:ascii="Arial" w:hAnsi="Arial" w:cs="Arial"/>
          <w:sz w:val="22"/>
          <w:szCs w:val="22"/>
        </w:rPr>
        <w:tab/>
        <w:t>1015/2</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809</w:t>
      </w:r>
    </w:p>
    <w:p w14:paraId="4C5C41E2" w14:textId="77777777" w:rsidR="00F86F59" w:rsidRPr="0014332B" w:rsidRDefault="00F86F59" w:rsidP="00F86F59">
      <w:pPr>
        <w:jc w:val="both"/>
        <w:rPr>
          <w:rFonts w:ascii="Arial" w:hAnsi="Arial" w:cs="Arial"/>
          <w:sz w:val="22"/>
          <w:szCs w:val="22"/>
        </w:rPr>
      </w:pPr>
      <w:r w:rsidRPr="0014332B">
        <w:rPr>
          <w:rFonts w:ascii="Arial" w:hAnsi="Arial" w:cs="Arial"/>
          <w:sz w:val="22"/>
          <w:szCs w:val="22"/>
        </w:rPr>
        <w:t>……………………………………………………………………………………………………………</w:t>
      </w:r>
    </w:p>
    <w:p w14:paraId="3D6F5A26" w14:textId="30DB44F5" w:rsidR="00EE2C86" w:rsidRDefault="00EE2C86" w:rsidP="00EE2C86">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Pr>
          <w:rFonts w:ascii="Arial" w:hAnsi="Arial" w:cs="Arial"/>
          <w:sz w:val="22"/>
          <w:szCs w:val="22"/>
        </w:rPr>
        <w:t xml:space="preserve"> 778</w:t>
      </w:r>
    </w:p>
    <w:p w14:paraId="4063959E" w14:textId="77777777" w:rsidR="00EE2C86" w:rsidRPr="0014332B" w:rsidRDefault="00EE2C86" w:rsidP="00EE2C86">
      <w:pPr>
        <w:jc w:val="both"/>
        <w:rPr>
          <w:rFonts w:ascii="Arial" w:hAnsi="Arial" w:cs="Arial"/>
          <w:sz w:val="22"/>
          <w:szCs w:val="22"/>
        </w:rPr>
      </w:pPr>
      <w:r w:rsidRPr="0014332B">
        <w:rPr>
          <w:rFonts w:ascii="Arial" w:hAnsi="Arial" w:cs="Arial"/>
          <w:sz w:val="22"/>
          <w:szCs w:val="22"/>
        </w:rPr>
        <w:t>---------------------------------------------------------------------------------------------------------------------------</w:t>
      </w:r>
    </w:p>
    <w:p w14:paraId="476FA5EA" w14:textId="77777777" w:rsidR="00EE2C86" w:rsidRPr="0014332B" w:rsidRDefault="00EE2C86" w:rsidP="00EE2C86">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213CE1D8" w14:textId="77777777" w:rsidR="00EE2C86" w:rsidRPr="0014332B" w:rsidRDefault="00EE2C86" w:rsidP="00EE2C86">
      <w:pPr>
        <w:jc w:val="both"/>
        <w:rPr>
          <w:rFonts w:ascii="Arial" w:hAnsi="Arial" w:cs="Arial"/>
          <w:sz w:val="22"/>
          <w:szCs w:val="22"/>
        </w:rPr>
      </w:pPr>
      <w:r w:rsidRPr="0014332B">
        <w:rPr>
          <w:rFonts w:ascii="Arial" w:hAnsi="Arial" w:cs="Arial"/>
          <w:sz w:val="22"/>
          <w:szCs w:val="22"/>
        </w:rPr>
        <w:t>---------------------------------------------------------------------------------------------------------------------------</w:t>
      </w:r>
    </w:p>
    <w:p w14:paraId="115B6761" w14:textId="5D9357EE" w:rsidR="00EE2C86" w:rsidRPr="00EE2C86" w:rsidRDefault="00EE2C86" w:rsidP="00EE2C86">
      <w:pPr>
        <w:jc w:val="both"/>
        <w:rPr>
          <w:rFonts w:ascii="Arial" w:hAnsi="Arial" w:cs="Arial"/>
          <w:sz w:val="22"/>
          <w:szCs w:val="22"/>
        </w:rPr>
      </w:pPr>
      <w:r>
        <w:rPr>
          <w:rFonts w:ascii="Arial" w:hAnsi="Arial" w:cs="Arial"/>
          <w:sz w:val="22"/>
          <w:szCs w:val="22"/>
        </w:rPr>
        <w:t>Mostkovice</w:t>
      </w:r>
      <w:r>
        <w:rPr>
          <w:rFonts w:ascii="Arial" w:hAnsi="Arial" w:cs="Arial"/>
          <w:sz w:val="22"/>
          <w:szCs w:val="22"/>
        </w:rPr>
        <w:tab/>
      </w:r>
      <w:proofErr w:type="spellStart"/>
      <w:r>
        <w:rPr>
          <w:rFonts w:ascii="Arial" w:hAnsi="Arial" w:cs="Arial"/>
          <w:sz w:val="22"/>
          <w:szCs w:val="22"/>
        </w:rPr>
        <w:t>Stichovice</w:t>
      </w:r>
      <w:proofErr w:type="spellEnd"/>
      <w:r>
        <w:rPr>
          <w:rFonts w:ascii="Arial" w:hAnsi="Arial" w:cs="Arial"/>
          <w:sz w:val="22"/>
          <w:szCs w:val="22"/>
        </w:rPr>
        <w:tab/>
      </w:r>
      <w:r>
        <w:rPr>
          <w:rFonts w:ascii="Arial" w:hAnsi="Arial" w:cs="Arial"/>
          <w:sz w:val="22"/>
          <w:szCs w:val="22"/>
        </w:rPr>
        <w:tab/>
        <w:t>1505</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3105</w:t>
      </w:r>
    </w:p>
    <w:p w14:paraId="7A99C17C" w14:textId="77777777" w:rsidR="00EE2C86" w:rsidRPr="0014332B" w:rsidRDefault="00EE2C86" w:rsidP="00EE2C86">
      <w:pPr>
        <w:jc w:val="both"/>
        <w:rPr>
          <w:rFonts w:ascii="Arial" w:hAnsi="Arial" w:cs="Arial"/>
          <w:sz w:val="22"/>
          <w:szCs w:val="22"/>
        </w:rPr>
      </w:pPr>
      <w:r w:rsidRPr="0014332B">
        <w:rPr>
          <w:rFonts w:ascii="Arial" w:hAnsi="Arial" w:cs="Arial"/>
          <w:sz w:val="22"/>
          <w:szCs w:val="22"/>
        </w:rPr>
        <w:t>……………………………………………………………………………………………………………</w:t>
      </w:r>
    </w:p>
    <w:p w14:paraId="29F6AC76" w14:textId="77777777" w:rsidR="00F86F59" w:rsidRPr="0014332B" w:rsidRDefault="00F86F59" w:rsidP="0014332B">
      <w:pPr>
        <w:jc w:val="both"/>
        <w:rPr>
          <w:rFonts w:ascii="Arial" w:hAnsi="Arial" w:cs="Arial"/>
          <w:sz w:val="22"/>
          <w:szCs w:val="22"/>
        </w:rPr>
      </w:pPr>
    </w:p>
    <w:p w14:paraId="17FC3A7B" w14:textId="77777777" w:rsidR="0014332B" w:rsidRPr="00EE2C86" w:rsidRDefault="0014332B" w:rsidP="0014332B">
      <w:pPr>
        <w:jc w:val="both"/>
        <w:rPr>
          <w:rFonts w:ascii="Arial" w:hAnsi="Arial" w:cs="Arial"/>
          <w:b/>
          <w:bCs/>
          <w:sz w:val="22"/>
          <w:szCs w:val="22"/>
        </w:rPr>
      </w:pPr>
      <w:r w:rsidRPr="00EE2C86">
        <w:rPr>
          <w:rFonts w:ascii="Arial" w:hAnsi="Arial" w:cs="Arial"/>
          <w:b/>
          <w:bCs/>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2BB99305" w14:textId="77777777" w:rsidR="00EE2C86" w:rsidRDefault="00EE2C86" w:rsidP="0014332B">
      <w:pPr>
        <w:jc w:val="both"/>
        <w:rPr>
          <w:rFonts w:ascii="Arial" w:hAnsi="Arial" w:cs="Arial"/>
          <w:sz w:val="22"/>
          <w:szCs w:val="22"/>
        </w:rPr>
      </w:pPr>
    </w:p>
    <w:p w14:paraId="16BDEEBE" w14:textId="77777777" w:rsidR="000A19B4" w:rsidRPr="0014332B" w:rsidRDefault="000A19B4" w:rsidP="0014332B">
      <w:pPr>
        <w:jc w:val="both"/>
        <w:rPr>
          <w:rFonts w:ascii="Arial" w:hAnsi="Arial" w:cs="Arial"/>
          <w:sz w:val="22"/>
          <w:szCs w:val="22"/>
        </w:rPr>
      </w:pPr>
    </w:p>
    <w:p w14:paraId="65CB6041" w14:textId="77777777" w:rsidR="0014332B" w:rsidRPr="00EE2C86" w:rsidRDefault="0014332B" w:rsidP="0014332B">
      <w:pPr>
        <w:jc w:val="both"/>
        <w:rPr>
          <w:rFonts w:ascii="Arial" w:hAnsi="Arial" w:cs="Arial"/>
          <w:b/>
          <w:bCs/>
          <w:sz w:val="22"/>
          <w:szCs w:val="22"/>
        </w:rPr>
      </w:pPr>
      <w:r w:rsidRPr="00EE2C86">
        <w:rPr>
          <w:rFonts w:ascii="Arial" w:hAnsi="Arial" w:cs="Arial"/>
          <w:b/>
          <w:bCs/>
          <w:sz w:val="22"/>
          <w:szCs w:val="22"/>
        </w:rPr>
        <w:lastRenderedPageBreak/>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A19B4">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5D25241E" w14:textId="281EB775" w:rsidR="00662A96" w:rsidRPr="00EE2C86"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31119A">
        <w:rPr>
          <w:rFonts w:ascii="Arial" w:hAnsi="Arial" w:cs="Arial"/>
          <w:sz w:val="22"/>
          <w:szCs w:val="22"/>
        </w:rPr>
        <w:t xml:space="preserve">do </w:t>
      </w:r>
      <w:r w:rsidR="0031119A" w:rsidRPr="00322C6C">
        <w:rPr>
          <w:rFonts w:ascii="Arial" w:hAnsi="Arial" w:cs="Arial"/>
          <w:sz w:val="22"/>
          <w:szCs w:val="22"/>
          <w:highlight w:val="cyan"/>
        </w:rPr>
        <w:t>[</w:t>
      </w:r>
      <w:r w:rsidR="0031119A" w:rsidRPr="00322C6C">
        <w:rPr>
          <w:rFonts w:ascii="Arial" w:hAnsi="Arial" w:cs="Arial"/>
          <w:b/>
          <w:bCs/>
          <w:sz w:val="22"/>
          <w:szCs w:val="22"/>
          <w:highlight w:val="cyan"/>
        </w:rPr>
        <w:t>doplní zadavatel]</w:t>
      </w:r>
      <w:r w:rsidR="0031119A" w:rsidRPr="00322C6C">
        <w:rPr>
          <w:rFonts w:ascii="Arial" w:hAnsi="Arial" w:cs="Arial"/>
          <w:sz w:val="22"/>
          <w:szCs w:val="22"/>
        </w:rPr>
        <w:t xml:space="preserve"> </w:t>
      </w:r>
      <w:r w:rsidR="0031119A"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5CFB1A" w:rsidR="00FA7091" w:rsidRPr="00175DA4" w:rsidRDefault="00AF4182" w:rsidP="0031119A">
      <w:pPr>
        <w:pStyle w:val="Odstavecseseznamem"/>
        <w:numPr>
          <w:ilvl w:val="0"/>
          <w:numId w:val="43"/>
        </w:numPr>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175DA4" w:rsidRPr="00175DA4">
        <w:rPr>
          <w:rFonts w:ascii="Arial" w:hAnsi="Arial" w:cs="Arial"/>
          <w:bCs/>
          <w:sz w:val="22"/>
          <w:szCs w:val="22"/>
        </w:rPr>
        <w:t>Olomoucký kraj</w:t>
      </w:r>
      <w:r w:rsidR="00175DA4">
        <w:rPr>
          <w:rFonts w:ascii="Arial" w:hAnsi="Arial" w:cs="Arial"/>
          <w:bCs/>
          <w:sz w:val="22"/>
          <w:szCs w:val="22"/>
        </w:rPr>
        <w:t xml:space="preserve">, </w:t>
      </w:r>
      <w:r w:rsidR="00175DA4" w:rsidRPr="00175DA4">
        <w:rPr>
          <w:rFonts w:ascii="Arial" w:hAnsi="Arial" w:cs="Arial"/>
          <w:sz w:val="22"/>
          <w:szCs w:val="22"/>
        </w:rPr>
        <w:t>Blanická 383/1, Olomouc, PSČ 779 00</w:t>
      </w:r>
      <w:r w:rsidR="0031119A">
        <w:rPr>
          <w:rFonts w:ascii="Arial" w:hAnsi="Arial" w:cs="Arial"/>
          <w:sz w:val="22"/>
          <w:szCs w:val="22"/>
        </w:rPr>
        <w:t>.</w:t>
      </w:r>
    </w:p>
    <w:p w14:paraId="743763B7" w14:textId="752A050C" w:rsidR="00AF307C" w:rsidRPr="00175DA4" w:rsidRDefault="00D173CD" w:rsidP="00175DA4">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D5020ED" w:rsidR="001F2D69" w:rsidRDefault="0003622C" w:rsidP="00E7679B">
      <w:pPr>
        <w:spacing w:after="120" w:line="276" w:lineRule="auto"/>
        <w:ind w:firstLine="426"/>
        <w:jc w:val="both"/>
        <w:rPr>
          <w:rFonts w:ascii="Arial" w:hAnsi="Arial" w:cs="Arial"/>
          <w:i/>
          <w:sz w:val="22"/>
          <w:szCs w:val="22"/>
        </w:rPr>
      </w:pPr>
      <w:r w:rsidRPr="00FF7DA6">
        <w:rPr>
          <w:rFonts w:ascii="Arial" w:hAnsi="Arial" w:cs="Arial"/>
          <w:sz w:val="22"/>
          <w:szCs w:val="22"/>
        </w:rPr>
        <w:t>název zhotovitele, cena bez DPH, rozpis částky DPH, cena vč. DPH, číslo účtu zhotovitele</w:t>
      </w:r>
    </w:p>
    <w:p w14:paraId="29ECC87B" w14:textId="1B74666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75DA4" w:rsidRPr="00175DA4">
        <w:rPr>
          <w:rFonts w:ascii="Arial" w:hAnsi="Arial" w:cs="Arial"/>
          <w:bCs/>
          <w:sz w:val="22"/>
          <w:szCs w:val="22"/>
        </w:rPr>
        <w:t>Olomoucký kraj, Blanická 383/1, 779 00</w:t>
      </w:r>
      <w:r w:rsidR="0003622C">
        <w:rPr>
          <w:rFonts w:ascii="Arial" w:hAnsi="Arial" w:cs="Arial"/>
          <w:bCs/>
          <w:sz w:val="22"/>
          <w:szCs w:val="22"/>
        </w:rPr>
        <w:t xml:space="preserve"> Olomouc</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74B7C343" w14:textId="77777777" w:rsidR="00EE2C86" w:rsidRDefault="00EE2C86" w:rsidP="00EE2C86">
      <w:pPr>
        <w:pStyle w:val="11"/>
        <w:spacing w:before="0" w:line="276" w:lineRule="auto"/>
        <w:rPr>
          <w:rFonts w:ascii="Arial" w:hAnsi="Arial" w:cs="Arial"/>
          <w:color w:val="auto"/>
          <w:sz w:val="22"/>
          <w:szCs w:val="22"/>
        </w:rPr>
      </w:pPr>
    </w:p>
    <w:p w14:paraId="1948CB74" w14:textId="77777777" w:rsidR="00EE2C86" w:rsidRDefault="00EE2C86" w:rsidP="00EE2C86">
      <w:pPr>
        <w:pStyle w:val="11"/>
        <w:spacing w:before="0" w:line="276" w:lineRule="auto"/>
        <w:rPr>
          <w:rFonts w:ascii="Arial" w:hAnsi="Arial" w:cs="Arial"/>
          <w:color w:val="auto"/>
          <w:sz w:val="22"/>
          <w:szCs w:val="22"/>
        </w:rPr>
      </w:pPr>
    </w:p>
    <w:p w14:paraId="3EE35F1E" w14:textId="77777777" w:rsidR="00EE2C86" w:rsidRDefault="00EE2C86" w:rsidP="00EE2C86">
      <w:pPr>
        <w:pStyle w:val="11"/>
        <w:spacing w:before="0" w:line="276" w:lineRule="auto"/>
        <w:rPr>
          <w:rFonts w:ascii="Arial" w:hAnsi="Arial" w:cs="Arial"/>
          <w:color w:val="auto"/>
          <w:sz w:val="22"/>
          <w:szCs w:val="22"/>
        </w:rPr>
      </w:pP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2214053D"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899F15F" w14:textId="77777777" w:rsidR="00EE2C86" w:rsidRDefault="00EE2C86" w:rsidP="00330443">
      <w:pPr>
        <w:tabs>
          <w:tab w:val="num" w:pos="1474"/>
        </w:tabs>
        <w:spacing w:before="240" w:after="120"/>
        <w:jc w:val="both"/>
        <w:rPr>
          <w:rFonts w:ascii="Arial" w:hAnsi="Arial" w:cs="Arial"/>
          <w:b/>
          <w:bCs/>
          <w:sz w:val="22"/>
          <w:szCs w:val="22"/>
        </w:rPr>
      </w:pPr>
    </w:p>
    <w:p w14:paraId="138FBC60" w14:textId="77777777" w:rsidR="00EE2C86" w:rsidRDefault="00EE2C86" w:rsidP="00330443">
      <w:pPr>
        <w:tabs>
          <w:tab w:val="num" w:pos="1474"/>
        </w:tabs>
        <w:spacing w:before="240" w:after="120"/>
        <w:jc w:val="both"/>
        <w:rPr>
          <w:rFonts w:ascii="Arial" w:hAnsi="Arial" w:cs="Arial"/>
          <w:b/>
          <w:bCs/>
          <w:sz w:val="22"/>
          <w:szCs w:val="22"/>
        </w:rPr>
      </w:pPr>
    </w:p>
    <w:p w14:paraId="0F54AECE" w14:textId="74CDBB1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377EB518" w14:textId="64A0FB09" w:rsidR="00F83FDB" w:rsidRPr="00EE2C86" w:rsidRDefault="00707ADC" w:rsidP="00EE2C86">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6A8CD2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1D6459E" w:rsidR="008637CE" w:rsidRDefault="00175DA4" w:rsidP="004F2B9F">
      <w:pPr>
        <w:contextualSpacing/>
        <w:rPr>
          <w:rFonts w:ascii="Arial" w:hAnsi="Arial" w:cs="Arial"/>
          <w:b/>
          <w:sz w:val="22"/>
          <w:szCs w:val="22"/>
        </w:rPr>
      </w:pPr>
      <w:r>
        <w:rPr>
          <w:rFonts w:ascii="Arial" w:hAnsi="Arial" w:cs="Arial"/>
          <w:b/>
          <w:sz w:val="22"/>
          <w:szCs w:val="22"/>
        </w:rPr>
        <w:t>JUDr. Roman Brnčal, LL.M.</w:t>
      </w:r>
    </w:p>
    <w:p w14:paraId="4F417438" w14:textId="77777777" w:rsidR="0003622C" w:rsidRDefault="00175DA4" w:rsidP="004F2B9F">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6515B9D7" w14:textId="5B89C46D" w:rsidR="00175DA4" w:rsidRDefault="00175DA4" w:rsidP="004F2B9F">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7189AE96" w14:textId="6A7A330B" w:rsidR="00175DA4" w:rsidRPr="00175DA4" w:rsidRDefault="00175DA4" w:rsidP="004F2B9F">
      <w:pPr>
        <w:contextualSpacing/>
        <w:rPr>
          <w:rFonts w:ascii="Arial" w:hAnsi="Arial" w:cs="Arial"/>
          <w:bCs/>
          <w:sz w:val="22"/>
          <w:szCs w:val="22"/>
        </w:rPr>
      </w:pPr>
    </w:p>
    <w:p w14:paraId="290339CD" w14:textId="6FAA10D4" w:rsidR="00BD7B28" w:rsidRDefault="004B350E" w:rsidP="00175DA4">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2823A8A9" w14:textId="77777777" w:rsidR="00E06AF9" w:rsidRPr="00E06AF9" w:rsidRDefault="00175DA4" w:rsidP="0003622C">
      <w:pPr>
        <w:pStyle w:val="Odstavecseseznamem"/>
        <w:numPr>
          <w:ilvl w:val="0"/>
          <w:numId w:val="44"/>
        </w:numPr>
        <w:ind w:left="284" w:hanging="284"/>
        <w:jc w:val="both"/>
        <w:rPr>
          <w:rFonts w:ascii="Arial" w:hAnsi="Arial" w:cs="Arial"/>
        </w:rPr>
      </w:pPr>
      <w:r w:rsidRPr="0003622C">
        <w:rPr>
          <w:rFonts w:ascii="Arial" w:hAnsi="Arial" w:cs="Arial"/>
          <w:sz w:val="22"/>
          <w:szCs w:val="22"/>
        </w:rPr>
        <w:t>LV 10002</w:t>
      </w:r>
    </w:p>
    <w:p w14:paraId="6864AEE0" w14:textId="77777777" w:rsidR="00E06AF9" w:rsidRPr="00E06AF9" w:rsidRDefault="00EA2F47" w:rsidP="0003622C">
      <w:pPr>
        <w:pStyle w:val="Odstavecseseznamem"/>
        <w:numPr>
          <w:ilvl w:val="0"/>
          <w:numId w:val="44"/>
        </w:numPr>
        <w:ind w:left="284" w:hanging="284"/>
        <w:jc w:val="both"/>
        <w:rPr>
          <w:rFonts w:ascii="Arial" w:hAnsi="Arial" w:cs="Arial"/>
        </w:rPr>
      </w:pPr>
      <w:r w:rsidRPr="0003622C">
        <w:rPr>
          <w:rFonts w:ascii="Arial" w:hAnsi="Arial" w:cs="Arial"/>
          <w:sz w:val="22"/>
          <w:szCs w:val="22"/>
        </w:rPr>
        <w:t xml:space="preserve">LV </w:t>
      </w:r>
      <w:r w:rsidR="00EE2C86" w:rsidRPr="0003622C">
        <w:rPr>
          <w:rFonts w:ascii="Arial" w:hAnsi="Arial" w:cs="Arial"/>
          <w:sz w:val="22"/>
          <w:szCs w:val="22"/>
        </w:rPr>
        <w:t>706</w:t>
      </w:r>
    </w:p>
    <w:p w14:paraId="4192E846" w14:textId="77777777" w:rsidR="00E06AF9" w:rsidRPr="00E06AF9" w:rsidRDefault="00EE2C86" w:rsidP="0003622C">
      <w:pPr>
        <w:pStyle w:val="Odstavecseseznamem"/>
        <w:numPr>
          <w:ilvl w:val="0"/>
          <w:numId w:val="44"/>
        </w:numPr>
        <w:ind w:left="284" w:hanging="284"/>
        <w:jc w:val="both"/>
        <w:rPr>
          <w:rFonts w:ascii="Arial" w:hAnsi="Arial" w:cs="Arial"/>
        </w:rPr>
      </w:pPr>
      <w:r w:rsidRPr="0003622C">
        <w:rPr>
          <w:rFonts w:ascii="Arial" w:hAnsi="Arial" w:cs="Arial"/>
          <w:sz w:val="22"/>
          <w:szCs w:val="22"/>
        </w:rPr>
        <w:t>LV 778</w:t>
      </w:r>
    </w:p>
    <w:p w14:paraId="61FDD799" w14:textId="77777777" w:rsidR="00E06AF9" w:rsidRPr="00E06AF9" w:rsidRDefault="00EA2F47" w:rsidP="0003622C">
      <w:pPr>
        <w:pStyle w:val="Odstavecseseznamem"/>
        <w:numPr>
          <w:ilvl w:val="0"/>
          <w:numId w:val="44"/>
        </w:numPr>
        <w:ind w:left="284" w:hanging="284"/>
        <w:jc w:val="both"/>
        <w:rPr>
          <w:rFonts w:ascii="Arial" w:hAnsi="Arial" w:cs="Arial"/>
        </w:rPr>
      </w:pPr>
      <w:r w:rsidRPr="0003622C">
        <w:rPr>
          <w:rFonts w:ascii="Arial" w:hAnsi="Arial" w:cs="Arial"/>
          <w:sz w:val="22"/>
          <w:szCs w:val="22"/>
        </w:rPr>
        <w:t>snímky KM</w:t>
      </w:r>
    </w:p>
    <w:p w14:paraId="1E077F3C" w14:textId="77777777" w:rsidR="00E06AF9" w:rsidRPr="00E06AF9" w:rsidRDefault="00EE2C86" w:rsidP="0003622C">
      <w:pPr>
        <w:pStyle w:val="Odstavecseseznamem"/>
        <w:numPr>
          <w:ilvl w:val="0"/>
          <w:numId w:val="44"/>
        </w:numPr>
        <w:ind w:left="284" w:hanging="284"/>
        <w:jc w:val="both"/>
        <w:rPr>
          <w:rFonts w:ascii="Arial" w:hAnsi="Arial" w:cs="Arial"/>
        </w:rPr>
      </w:pPr>
      <w:r w:rsidRPr="0003622C">
        <w:rPr>
          <w:rFonts w:ascii="Arial" w:hAnsi="Arial" w:cs="Arial"/>
          <w:sz w:val="22"/>
          <w:szCs w:val="22"/>
        </w:rPr>
        <w:t>prověření dle §6</w:t>
      </w:r>
    </w:p>
    <w:p w14:paraId="71F011DC" w14:textId="23D0D852" w:rsidR="00EA2F47" w:rsidRPr="0003622C" w:rsidRDefault="00F83FDB" w:rsidP="0003622C">
      <w:pPr>
        <w:pStyle w:val="Odstavecseseznamem"/>
        <w:numPr>
          <w:ilvl w:val="0"/>
          <w:numId w:val="44"/>
        </w:numPr>
        <w:ind w:left="284" w:hanging="284"/>
        <w:jc w:val="both"/>
        <w:rPr>
          <w:rFonts w:ascii="Arial" w:hAnsi="Arial" w:cs="Arial"/>
        </w:rPr>
      </w:pPr>
      <w:r w:rsidRPr="0003622C">
        <w:rPr>
          <w:rFonts w:ascii="Arial" w:hAnsi="Arial" w:cs="Arial"/>
          <w:sz w:val="22"/>
          <w:szCs w:val="22"/>
        </w:rPr>
        <w:t>vyjádření stavebního úřadu – územně plánovací informace</w:t>
      </w:r>
    </w:p>
    <w:p w14:paraId="5A6A1BA9" w14:textId="21EA1790" w:rsidR="00BD7B28" w:rsidRPr="00EA2F47" w:rsidRDefault="00BD7B28" w:rsidP="0003622C">
      <w:pPr>
        <w:spacing w:before="60"/>
        <w:jc w:val="both"/>
        <w:rPr>
          <w:rFonts w:ascii="Arial" w:hAnsi="Arial" w:cs="Arial"/>
          <w:sz w:val="22"/>
          <w:szCs w:val="22"/>
        </w:rPr>
      </w:pPr>
    </w:p>
    <w:sectPr w:rsidR="00BD7B28" w:rsidRPr="00EA2F47"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487F" w14:textId="77777777" w:rsidR="000C0FAC" w:rsidRDefault="000C0FAC" w:rsidP="007B5020">
      <w:r>
        <w:separator/>
      </w:r>
    </w:p>
  </w:endnote>
  <w:endnote w:type="continuationSeparator" w:id="0">
    <w:p w14:paraId="1F3459D7" w14:textId="77777777" w:rsidR="000C0FAC" w:rsidRDefault="000C0FA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06AF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A2FF" w14:textId="77777777" w:rsidR="000C0FAC" w:rsidRDefault="000C0FAC" w:rsidP="007B5020">
      <w:r>
        <w:separator/>
      </w:r>
    </w:p>
  </w:footnote>
  <w:footnote w:type="continuationSeparator" w:id="0">
    <w:p w14:paraId="52ADD68F" w14:textId="77777777" w:rsidR="000C0FAC" w:rsidRDefault="000C0FA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267AEC3" w:rsidR="00B22C14" w:rsidRDefault="000D3D38"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7C16E1"/>
    <w:multiLevelType w:val="hybridMultilevel"/>
    <w:tmpl w:val="5BE6F4F0"/>
    <w:lvl w:ilvl="0" w:tplc="0D5E3D5C">
      <w:start w:val="5"/>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19"/>
  </w:num>
  <w:num w:numId="37" w16cid:durableId="58290330">
    <w:abstractNumId w:val="22"/>
  </w:num>
  <w:num w:numId="38" w16cid:durableId="931157795">
    <w:abstractNumId w:val="10"/>
  </w:num>
  <w:num w:numId="39" w16cid:durableId="984508598">
    <w:abstractNumId w:val="14"/>
  </w:num>
  <w:num w:numId="40" w16cid:durableId="1381781621">
    <w:abstractNumId w:val="4"/>
  </w:num>
  <w:num w:numId="41" w16cid:durableId="1758869487">
    <w:abstractNumId w:val="24"/>
  </w:num>
  <w:num w:numId="42" w16cid:durableId="293215653">
    <w:abstractNumId w:val="5"/>
  </w:num>
  <w:num w:numId="43" w16cid:durableId="283079475">
    <w:abstractNumId w:val="3"/>
  </w:num>
  <w:num w:numId="44" w16cid:durableId="24812457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622C"/>
    <w:rsid w:val="00051C32"/>
    <w:rsid w:val="00052881"/>
    <w:rsid w:val="00056AB5"/>
    <w:rsid w:val="000604EF"/>
    <w:rsid w:val="00062129"/>
    <w:rsid w:val="000649D0"/>
    <w:rsid w:val="0006677A"/>
    <w:rsid w:val="000702EA"/>
    <w:rsid w:val="00076DDD"/>
    <w:rsid w:val="000822AC"/>
    <w:rsid w:val="00084BFF"/>
    <w:rsid w:val="00092F04"/>
    <w:rsid w:val="000937AB"/>
    <w:rsid w:val="000A19B4"/>
    <w:rsid w:val="000A1DBF"/>
    <w:rsid w:val="000A293B"/>
    <w:rsid w:val="000C0DB9"/>
    <w:rsid w:val="000C0FAC"/>
    <w:rsid w:val="000C12F7"/>
    <w:rsid w:val="000D2C17"/>
    <w:rsid w:val="000D3D3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6676"/>
    <w:rsid w:val="001301F2"/>
    <w:rsid w:val="001424F0"/>
    <w:rsid w:val="00142928"/>
    <w:rsid w:val="0014332B"/>
    <w:rsid w:val="00151AFC"/>
    <w:rsid w:val="00151B44"/>
    <w:rsid w:val="00157AEE"/>
    <w:rsid w:val="00157C5C"/>
    <w:rsid w:val="0016008D"/>
    <w:rsid w:val="00165FEF"/>
    <w:rsid w:val="00166E29"/>
    <w:rsid w:val="00175470"/>
    <w:rsid w:val="00175DA4"/>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208AE"/>
    <w:rsid w:val="0023169E"/>
    <w:rsid w:val="00237D02"/>
    <w:rsid w:val="00240DE6"/>
    <w:rsid w:val="00247C60"/>
    <w:rsid w:val="00252EF4"/>
    <w:rsid w:val="00255B09"/>
    <w:rsid w:val="00261155"/>
    <w:rsid w:val="00261985"/>
    <w:rsid w:val="00262551"/>
    <w:rsid w:val="00271587"/>
    <w:rsid w:val="00273D55"/>
    <w:rsid w:val="00276435"/>
    <w:rsid w:val="002810CA"/>
    <w:rsid w:val="002903B3"/>
    <w:rsid w:val="002919E1"/>
    <w:rsid w:val="00292EBE"/>
    <w:rsid w:val="0029515F"/>
    <w:rsid w:val="00296C9A"/>
    <w:rsid w:val="002A1AF2"/>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119A"/>
    <w:rsid w:val="00312FF8"/>
    <w:rsid w:val="003143B3"/>
    <w:rsid w:val="00314EE3"/>
    <w:rsid w:val="00314F72"/>
    <w:rsid w:val="0032172B"/>
    <w:rsid w:val="00322C6C"/>
    <w:rsid w:val="00324BB8"/>
    <w:rsid w:val="00324E9B"/>
    <w:rsid w:val="00327C7A"/>
    <w:rsid w:val="00330443"/>
    <w:rsid w:val="00337418"/>
    <w:rsid w:val="00337F16"/>
    <w:rsid w:val="00342629"/>
    <w:rsid w:val="0034342F"/>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3982"/>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D766F"/>
    <w:rsid w:val="004E2E7E"/>
    <w:rsid w:val="004F122C"/>
    <w:rsid w:val="004F2506"/>
    <w:rsid w:val="004F2B9F"/>
    <w:rsid w:val="00504FD5"/>
    <w:rsid w:val="00505765"/>
    <w:rsid w:val="0051086F"/>
    <w:rsid w:val="00511676"/>
    <w:rsid w:val="005122A7"/>
    <w:rsid w:val="00513153"/>
    <w:rsid w:val="005133BA"/>
    <w:rsid w:val="00513C59"/>
    <w:rsid w:val="00524B49"/>
    <w:rsid w:val="00525C9D"/>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14A"/>
    <w:rsid w:val="0060643D"/>
    <w:rsid w:val="00622DF5"/>
    <w:rsid w:val="00624823"/>
    <w:rsid w:val="00625CD4"/>
    <w:rsid w:val="00631344"/>
    <w:rsid w:val="00635275"/>
    <w:rsid w:val="006371AA"/>
    <w:rsid w:val="00647F1C"/>
    <w:rsid w:val="0065029E"/>
    <w:rsid w:val="006514B4"/>
    <w:rsid w:val="00662A96"/>
    <w:rsid w:val="00665EF9"/>
    <w:rsid w:val="00666683"/>
    <w:rsid w:val="00670829"/>
    <w:rsid w:val="00670A2C"/>
    <w:rsid w:val="00675A63"/>
    <w:rsid w:val="0068292E"/>
    <w:rsid w:val="006934AB"/>
    <w:rsid w:val="00695C38"/>
    <w:rsid w:val="00697394"/>
    <w:rsid w:val="00697420"/>
    <w:rsid w:val="00697E6D"/>
    <w:rsid w:val="006A2AF2"/>
    <w:rsid w:val="006A4D23"/>
    <w:rsid w:val="006A612A"/>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A4D42"/>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45493"/>
    <w:rsid w:val="0095541F"/>
    <w:rsid w:val="00955A34"/>
    <w:rsid w:val="00957EB9"/>
    <w:rsid w:val="00962581"/>
    <w:rsid w:val="00964B1E"/>
    <w:rsid w:val="00970AC1"/>
    <w:rsid w:val="009727F6"/>
    <w:rsid w:val="009825B4"/>
    <w:rsid w:val="009868F3"/>
    <w:rsid w:val="00986C9E"/>
    <w:rsid w:val="009874C6"/>
    <w:rsid w:val="0099240C"/>
    <w:rsid w:val="00992D4D"/>
    <w:rsid w:val="009967A3"/>
    <w:rsid w:val="009A7525"/>
    <w:rsid w:val="009B2AB4"/>
    <w:rsid w:val="009B548E"/>
    <w:rsid w:val="009C088E"/>
    <w:rsid w:val="009C0ABF"/>
    <w:rsid w:val="009C0D91"/>
    <w:rsid w:val="009C0F6C"/>
    <w:rsid w:val="009C52F9"/>
    <w:rsid w:val="009C563B"/>
    <w:rsid w:val="009C7286"/>
    <w:rsid w:val="009D05AC"/>
    <w:rsid w:val="009D0B77"/>
    <w:rsid w:val="009E1D11"/>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20E1"/>
    <w:rsid w:val="00C5646B"/>
    <w:rsid w:val="00C62A70"/>
    <w:rsid w:val="00C62C02"/>
    <w:rsid w:val="00C739CE"/>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D665F"/>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06AF9"/>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A2F47"/>
    <w:rsid w:val="00EB55CF"/>
    <w:rsid w:val="00EC33D0"/>
    <w:rsid w:val="00EC5914"/>
    <w:rsid w:val="00ED5945"/>
    <w:rsid w:val="00ED5BB7"/>
    <w:rsid w:val="00EE2C86"/>
    <w:rsid w:val="00EE4F70"/>
    <w:rsid w:val="00EF53E5"/>
    <w:rsid w:val="00EF5744"/>
    <w:rsid w:val="00EF6671"/>
    <w:rsid w:val="00F03CBB"/>
    <w:rsid w:val="00F0511D"/>
    <w:rsid w:val="00F201B9"/>
    <w:rsid w:val="00F20DFB"/>
    <w:rsid w:val="00F22AAC"/>
    <w:rsid w:val="00F23412"/>
    <w:rsid w:val="00F237E8"/>
    <w:rsid w:val="00F33DC7"/>
    <w:rsid w:val="00F34F6E"/>
    <w:rsid w:val="00F60F97"/>
    <w:rsid w:val="00F623E6"/>
    <w:rsid w:val="00F649E9"/>
    <w:rsid w:val="00F6622F"/>
    <w:rsid w:val="00F66E0A"/>
    <w:rsid w:val="00F7033A"/>
    <w:rsid w:val="00F71EF7"/>
    <w:rsid w:val="00F76903"/>
    <w:rsid w:val="00F83FDB"/>
    <w:rsid w:val="00F844C3"/>
    <w:rsid w:val="00F86F59"/>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2C8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3770</Words>
  <Characters>22247</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13</cp:revision>
  <cp:lastPrinted>2023-01-02T13:44:00Z</cp:lastPrinted>
  <dcterms:created xsi:type="dcterms:W3CDTF">2026-02-11T14:50:00Z</dcterms:created>
  <dcterms:modified xsi:type="dcterms:W3CDTF">2026-03-24T11:37:00Z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