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EA94E16"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908E5">
        <w:rPr>
          <w:rFonts w:ascii="Arial" w:hAnsi="Arial" w:cs="Arial"/>
          <w:b/>
          <w:sz w:val="22"/>
          <w:szCs w:val="22"/>
          <w:u w:val="single"/>
        </w:rPr>
        <w:t>názvem</w:t>
      </w:r>
      <w:r w:rsidR="00DC4D78" w:rsidRPr="002908E5">
        <w:rPr>
          <w:rFonts w:ascii="Arial" w:hAnsi="Arial" w:cs="Arial"/>
          <w:b/>
          <w:sz w:val="22"/>
          <w:szCs w:val="22"/>
          <w:u w:val="single"/>
        </w:rPr>
        <w:t xml:space="preserve"> </w:t>
      </w:r>
      <w:r w:rsidR="0054571F" w:rsidRPr="002908E5">
        <w:rPr>
          <w:rFonts w:ascii="Arial" w:hAnsi="Arial" w:cs="Arial"/>
          <w:b/>
          <w:sz w:val="22"/>
          <w:szCs w:val="22"/>
          <w:u w:val="single"/>
        </w:rPr>
        <w:t>PLK/</w:t>
      </w:r>
      <w:r w:rsidR="00B60AD3">
        <w:rPr>
          <w:rFonts w:ascii="Arial" w:hAnsi="Arial" w:cs="Arial"/>
          <w:b/>
          <w:sz w:val="22"/>
          <w:szCs w:val="22"/>
          <w:u w:val="single"/>
        </w:rPr>
        <w:t>60</w:t>
      </w:r>
      <w:r w:rsidR="0054571F" w:rsidRPr="002908E5">
        <w:rPr>
          <w:rFonts w:ascii="Arial" w:hAnsi="Arial" w:cs="Arial"/>
          <w:b/>
          <w:sz w:val="22"/>
          <w:szCs w:val="22"/>
          <w:u w:val="single"/>
        </w:rPr>
        <w:t xml:space="preserve">_PS_Druztová, Kbelany, Kočín, Kamenný Újezd, Lhota, Příšov, </w:t>
      </w:r>
      <w:proofErr w:type="spellStart"/>
      <w:r w:rsidR="0054571F" w:rsidRPr="002908E5">
        <w:rPr>
          <w:rFonts w:ascii="Arial" w:hAnsi="Arial" w:cs="Arial"/>
          <w:b/>
          <w:sz w:val="22"/>
          <w:szCs w:val="22"/>
          <w:u w:val="single"/>
        </w:rPr>
        <w:t>Všeruby_pozemky</w:t>
      </w:r>
      <w:proofErr w:type="spellEnd"/>
      <w:r w:rsidR="0054571F" w:rsidRPr="002908E5">
        <w:rPr>
          <w:rFonts w:ascii="Arial" w:hAnsi="Arial" w:cs="Arial"/>
          <w:b/>
          <w:sz w:val="22"/>
          <w:szCs w:val="22"/>
          <w:u w:val="single"/>
        </w:rPr>
        <w:t xml:space="preserve"> </w:t>
      </w:r>
      <w:r w:rsidR="00051C32" w:rsidRPr="002908E5">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75CE40CB" w:rsidR="0060643D" w:rsidRPr="00EE4743"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0" w:name="_Hlk205787036"/>
      <w:r w:rsidR="00EE4743" w:rsidRPr="00EE4743">
        <w:rPr>
          <w:rFonts w:ascii="Arial" w:hAnsi="Arial" w:cs="Arial"/>
          <w:bCs/>
          <w:sz w:val="22"/>
          <w:szCs w:val="22"/>
        </w:rPr>
        <w:t>Plzeňský kraj</w:t>
      </w:r>
    </w:p>
    <w:bookmarkEnd w:id="0"/>
    <w:p w14:paraId="1E7A2B8E" w14:textId="20B0F952" w:rsidR="0060643D" w:rsidRPr="00EE4743" w:rsidRDefault="00834C18" w:rsidP="0060643D">
      <w:pPr>
        <w:rPr>
          <w:rFonts w:ascii="Arial" w:hAnsi="Arial" w:cs="Arial"/>
          <w:bCs/>
          <w:sz w:val="22"/>
          <w:szCs w:val="22"/>
        </w:rPr>
      </w:pPr>
      <w:r w:rsidRPr="00EE4743">
        <w:rPr>
          <w:rFonts w:ascii="Arial" w:hAnsi="Arial" w:cs="Arial"/>
          <w:bCs/>
          <w:sz w:val="22"/>
          <w:szCs w:val="22"/>
        </w:rPr>
        <w:t>Adresa pro doručování:</w:t>
      </w:r>
      <w:r w:rsidR="00EF6671" w:rsidRPr="00EE4743">
        <w:rPr>
          <w:rFonts w:ascii="Arial" w:hAnsi="Arial" w:cs="Arial"/>
          <w:bCs/>
          <w:sz w:val="22"/>
          <w:szCs w:val="22"/>
        </w:rPr>
        <w:t xml:space="preserve"> </w:t>
      </w:r>
      <w:r w:rsidR="00EE4743" w:rsidRPr="00EE4743">
        <w:rPr>
          <w:rFonts w:ascii="Arial" w:hAnsi="Arial" w:cs="Arial"/>
          <w:bCs/>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36E052F5" w:rsidR="009F7D0E" w:rsidRPr="002908E5" w:rsidRDefault="009F7D0E" w:rsidP="009F7D0E">
      <w:pPr>
        <w:spacing w:after="120"/>
        <w:jc w:val="both"/>
        <w:rPr>
          <w:rFonts w:ascii="Arial" w:hAnsi="Arial" w:cs="Arial"/>
          <w:sz w:val="22"/>
          <w:szCs w:val="22"/>
        </w:rPr>
      </w:pPr>
      <w:r w:rsidRPr="00BB771A">
        <w:rPr>
          <w:rFonts w:ascii="Arial" w:hAnsi="Arial" w:cs="Arial"/>
          <w:sz w:val="22"/>
          <w:szCs w:val="22"/>
        </w:rPr>
        <w:t>Jméno</w:t>
      </w:r>
      <w:r w:rsidRPr="002908E5">
        <w:rPr>
          <w:rFonts w:ascii="Arial" w:hAnsi="Arial" w:cs="Arial"/>
          <w:sz w:val="22"/>
          <w:szCs w:val="22"/>
        </w:rPr>
        <w:t>: Bc. Lenka Bláhová, DiS.,</w:t>
      </w:r>
    </w:p>
    <w:p w14:paraId="577CA855" w14:textId="41316BF7" w:rsidR="009F7D0E" w:rsidRPr="002908E5" w:rsidRDefault="009F7D0E" w:rsidP="009F7D0E">
      <w:pPr>
        <w:spacing w:after="120"/>
        <w:jc w:val="both"/>
        <w:rPr>
          <w:rFonts w:ascii="Arial" w:hAnsi="Arial" w:cs="Arial"/>
          <w:sz w:val="22"/>
          <w:szCs w:val="22"/>
        </w:rPr>
      </w:pPr>
      <w:r w:rsidRPr="002908E5">
        <w:rPr>
          <w:rFonts w:ascii="Arial" w:hAnsi="Arial" w:cs="Arial"/>
          <w:sz w:val="22"/>
          <w:szCs w:val="22"/>
        </w:rPr>
        <w:t xml:space="preserve">Telefon: </w:t>
      </w:r>
      <w:r w:rsidR="002908E5">
        <w:rPr>
          <w:rFonts w:ascii="Arial" w:hAnsi="Arial" w:cs="Arial"/>
          <w:sz w:val="22"/>
          <w:szCs w:val="22"/>
        </w:rPr>
        <w:t>+420 </w:t>
      </w:r>
      <w:r w:rsidRPr="002908E5">
        <w:rPr>
          <w:rFonts w:ascii="Arial" w:hAnsi="Arial" w:cs="Arial"/>
          <w:sz w:val="22"/>
          <w:szCs w:val="22"/>
        </w:rPr>
        <w:t>727</w:t>
      </w:r>
      <w:r w:rsidR="002908E5">
        <w:rPr>
          <w:rFonts w:ascii="Arial" w:hAnsi="Arial" w:cs="Arial"/>
          <w:sz w:val="22"/>
          <w:szCs w:val="22"/>
        </w:rPr>
        <w:t> </w:t>
      </w:r>
      <w:r w:rsidRPr="002908E5">
        <w:rPr>
          <w:rFonts w:ascii="Arial" w:hAnsi="Arial" w:cs="Arial"/>
          <w:sz w:val="22"/>
          <w:szCs w:val="22"/>
        </w:rPr>
        <w:t>956</w:t>
      </w:r>
      <w:r w:rsidR="002908E5">
        <w:rPr>
          <w:rFonts w:ascii="Arial" w:hAnsi="Arial" w:cs="Arial"/>
          <w:sz w:val="22"/>
          <w:szCs w:val="22"/>
        </w:rPr>
        <w:t xml:space="preserve"> </w:t>
      </w:r>
      <w:r w:rsidRPr="002908E5">
        <w:rPr>
          <w:rFonts w:ascii="Arial" w:hAnsi="Arial" w:cs="Arial"/>
          <w:sz w:val="22"/>
          <w:szCs w:val="22"/>
        </w:rPr>
        <w:t xml:space="preserve">857 E-mail: </w:t>
      </w:r>
      <w:hyperlink r:id="rId13" w:history="1">
        <w:r w:rsidR="002908E5" w:rsidRPr="00ED1218">
          <w:rPr>
            <w:rStyle w:val="Hypertextovodkaz"/>
            <w:rFonts w:ascii="Arial" w:hAnsi="Arial" w:cs="Arial"/>
            <w:sz w:val="22"/>
            <w:szCs w:val="22"/>
          </w:rPr>
          <w:t>lenka.blahova@spu.gov.cz</w:t>
        </w:r>
      </w:hyperlink>
      <w:r w:rsidR="002908E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11A28908"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2908E5">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36DD3170" w14:textId="7C0B3D10" w:rsidR="004D58D7" w:rsidRDefault="004D58D7" w:rsidP="00095705">
      <w:pPr>
        <w:jc w:val="both"/>
        <w:rPr>
          <w:rFonts w:ascii="Arial" w:hAnsi="Arial" w:cs="Arial"/>
          <w:sz w:val="22"/>
          <w:szCs w:val="22"/>
        </w:rPr>
      </w:pPr>
      <w:r w:rsidRPr="00095705">
        <w:rPr>
          <w:rFonts w:ascii="Arial" w:hAnsi="Arial" w:cs="Arial"/>
          <w:sz w:val="22"/>
          <w:szCs w:val="22"/>
        </w:rPr>
        <w:t xml:space="preserve">Zbirožská a.s. – </w:t>
      </w:r>
      <w:proofErr w:type="spellStart"/>
      <w:r w:rsidRPr="00095705">
        <w:rPr>
          <w:rFonts w:ascii="Arial" w:hAnsi="Arial" w:cs="Arial"/>
          <w:sz w:val="22"/>
          <w:szCs w:val="22"/>
        </w:rPr>
        <w:t>k.ú</w:t>
      </w:r>
      <w:proofErr w:type="spellEnd"/>
      <w:r w:rsidRPr="00095705">
        <w:rPr>
          <w:rFonts w:ascii="Arial" w:hAnsi="Arial" w:cs="Arial"/>
          <w:sz w:val="22"/>
          <w:szCs w:val="22"/>
        </w:rPr>
        <w:t xml:space="preserve">. </w:t>
      </w:r>
      <w:r w:rsidR="008F59BF" w:rsidRPr="00095705">
        <w:rPr>
          <w:rFonts w:ascii="Arial" w:hAnsi="Arial" w:cs="Arial"/>
          <w:sz w:val="22"/>
          <w:szCs w:val="22"/>
        </w:rPr>
        <w:t>Těškov</w:t>
      </w:r>
    </w:p>
    <w:p w14:paraId="2811E85C" w14:textId="6A88AE4E" w:rsidR="00426953" w:rsidRPr="00095705" w:rsidRDefault="00426953" w:rsidP="00095705">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   </w:t>
      </w:r>
      <w:proofErr w:type="spellStart"/>
      <w:r w:rsidRPr="006C1BE6">
        <w:rPr>
          <w:rFonts w:ascii="Arial" w:hAnsi="Arial" w:cs="Arial"/>
          <w:sz w:val="22"/>
          <w:szCs w:val="22"/>
        </w:rPr>
        <w:t>k.ú</w:t>
      </w:r>
      <w:proofErr w:type="spellEnd"/>
      <w:r w:rsidRPr="006C1BE6">
        <w:rPr>
          <w:rFonts w:ascii="Arial" w:hAnsi="Arial" w:cs="Arial"/>
          <w:sz w:val="22"/>
          <w:szCs w:val="22"/>
        </w:rPr>
        <w:t xml:space="preserve">. Lhota pod </w:t>
      </w:r>
      <w:proofErr w:type="spellStart"/>
      <w:r w:rsidRPr="006C1BE6">
        <w:rPr>
          <w:rFonts w:ascii="Arial" w:hAnsi="Arial" w:cs="Arial"/>
          <w:sz w:val="22"/>
          <w:szCs w:val="22"/>
        </w:rPr>
        <w:t>Radčem</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7D0BA6E" w14:textId="55906D81" w:rsidR="00B102FF" w:rsidRPr="005D7360" w:rsidRDefault="005D7360" w:rsidP="005D7360">
      <w:pPr>
        <w:jc w:val="both"/>
        <w:rPr>
          <w:rFonts w:ascii="Arial" w:hAnsi="Arial" w:cs="Arial"/>
          <w:sz w:val="22"/>
          <w:szCs w:val="22"/>
        </w:rPr>
      </w:pPr>
      <w:r w:rsidRPr="00A26BD5">
        <w:rPr>
          <w:rFonts w:ascii="Arial" w:hAnsi="Arial" w:cs="Arial"/>
          <w:sz w:val="22"/>
          <w:szCs w:val="22"/>
        </w:rPr>
        <w:t>C</w:t>
      </w:r>
      <w:r w:rsidR="00B102FF" w:rsidRPr="00A26BD5">
        <w:rPr>
          <w:rFonts w:ascii="Arial" w:hAnsi="Arial" w:cs="Arial"/>
          <w:sz w:val="22"/>
          <w:szCs w:val="22"/>
        </w:rPr>
        <w:t>enu určit pro každý pozemek samostatně včetně zaokrouhlení.</w:t>
      </w:r>
      <w:r w:rsidR="00B102FF" w:rsidRPr="005D7360">
        <w:rPr>
          <w:rFonts w:ascii="Arial" w:hAnsi="Arial" w:cs="Arial"/>
          <w:sz w:val="22"/>
          <w:szCs w:val="22"/>
        </w:rPr>
        <w:t xml:space="preserve">  </w:t>
      </w:r>
    </w:p>
    <w:p w14:paraId="7EF22DD8" w14:textId="13668EAF" w:rsidR="009F7D0E" w:rsidRPr="00E7477B" w:rsidRDefault="004D58D7" w:rsidP="009F7D0E">
      <w:pPr>
        <w:jc w:val="both"/>
        <w:rPr>
          <w:rFonts w:ascii="Arial" w:hAnsi="Arial" w:cs="Arial"/>
          <w:sz w:val="22"/>
          <w:szCs w:val="22"/>
        </w:rPr>
      </w:pPr>
      <w:r>
        <w:rPr>
          <w:rFonts w:ascii="Arial" w:hAnsi="Arial" w:cs="Arial"/>
          <w:sz w:val="22"/>
          <w:szCs w:val="22"/>
        </w:rPr>
        <w:t>P</w:t>
      </w:r>
      <w:r w:rsidR="009F7D0E" w:rsidRPr="00FB3B66">
        <w:rPr>
          <w:rFonts w:ascii="Arial" w:hAnsi="Arial" w:cs="Arial"/>
          <w:sz w:val="22"/>
          <w:szCs w:val="22"/>
        </w:rPr>
        <w:t>ožadujeme zaslání konceptu znaleckého posudku před jeho finálním odevzdáním</w:t>
      </w:r>
      <w:r w:rsidR="009F7D0E">
        <w:rPr>
          <w:rFonts w:ascii="Arial" w:hAnsi="Arial" w:cs="Arial"/>
          <w:sz w:val="22"/>
          <w:szCs w:val="22"/>
        </w:rPr>
        <w:t xml:space="preserve"> nejpozději 2 pracovní dny před uplynutím lhůty pro odevzdání </w:t>
      </w:r>
      <w:r>
        <w:rPr>
          <w:rFonts w:ascii="Arial" w:hAnsi="Arial" w:cs="Arial"/>
          <w:sz w:val="22"/>
          <w:szCs w:val="22"/>
        </w:rPr>
        <w:t>znaleckého posudku</w:t>
      </w:r>
      <w:r w:rsidR="00FC2310">
        <w:rPr>
          <w:rFonts w:ascii="Arial" w:hAnsi="Arial" w:cs="Arial"/>
          <w:sz w:val="22"/>
          <w:szCs w:val="22"/>
        </w:rPr>
        <w:t xml:space="preserve"> </w:t>
      </w:r>
      <w:r w:rsidR="009F7D0E">
        <w:rPr>
          <w:rFonts w:ascii="Arial" w:hAnsi="Arial" w:cs="Arial"/>
          <w:sz w:val="22"/>
          <w:szCs w:val="22"/>
        </w:rPr>
        <w:t>na email:</w:t>
      </w:r>
      <w:r w:rsidR="00FC2310">
        <w:rPr>
          <w:rFonts w:ascii="Arial" w:hAnsi="Arial" w:cs="Arial"/>
          <w:sz w:val="22"/>
          <w:szCs w:val="22"/>
        </w:rPr>
        <w:t xml:space="preserve"> </w:t>
      </w:r>
      <w:hyperlink r:id="rId14" w:history="1">
        <w:r w:rsidR="00FC2310" w:rsidRPr="00ED1218">
          <w:rPr>
            <w:rStyle w:val="Hypertextovodkaz"/>
            <w:rFonts w:ascii="Arial" w:hAnsi="Arial" w:cs="Arial"/>
            <w:sz w:val="22"/>
            <w:szCs w:val="22"/>
          </w:rPr>
          <w:t>lenka.blahova@spu.gov.cz</w:t>
        </w:r>
      </w:hyperlink>
      <w:r w:rsidR="00FC2310">
        <w:rPr>
          <w:rFonts w:ascii="Arial" w:hAnsi="Arial" w:cs="Arial"/>
          <w:sz w:val="22"/>
          <w:szCs w:val="22"/>
        </w:rPr>
        <w:t xml:space="preserve"> </w:t>
      </w:r>
    </w:p>
    <w:p w14:paraId="2BD5AE28" w14:textId="5088AAE7" w:rsidR="009F7D0E" w:rsidRPr="00FC2310" w:rsidRDefault="00FC2310" w:rsidP="00FC2310">
      <w:pPr>
        <w:jc w:val="both"/>
        <w:rPr>
          <w:rFonts w:ascii="Arial" w:hAnsi="Arial" w:cs="Arial"/>
          <w:sz w:val="22"/>
          <w:szCs w:val="22"/>
        </w:rPr>
      </w:pPr>
      <w:r>
        <w:rPr>
          <w:rFonts w:ascii="Arial" w:hAnsi="Arial" w:cs="Arial"/>
          <w:sz w:val="22"/>
          <w:szCs w:val="22"/>
        </w:rPr>
        <w:t>P</w:t>
      </w:r>
      <w:r w:rsidR="009F7D0E" w:rsidRPr="00FC2310">
        <w:rPr>
          <w:rFonts w:ascii="Arial" w:hAnsi="Arial" w:cs="Arial"/>
          <w:sz w:val="22"/>
          <w:szCs w:val="22"/>
        </w:rPr>
        <w:t xml:space="preserve">odklady </w:t>
      </w:r>
      <w:r>
        <w:rPr>
          <w:rFonts w:ascii="Arial" w:hAnsi="Arial" w:cs="Arial"/>
          <w:sz w:val="22"/>
          <w:szCs w:val="22"/>
        </w:rPr>
        <w:t>(</w:t>
      </w:r>
      <w:r w:rsidR="009F7D0E" w:rsidRPr="00FC2310">
        <w:rPr>
          <w:rFonts w:ascii="Arial" w:hAnsi="Arial" w:cs="Arial"/>
          <w:sz w:val="22"/>
          <w:szCs w:val="22"/>
        </w:rPr>
        <w:t>L</w:t>
      </w:r>
      <w:r>
        <w:rPr>
          <w:rFonts w:ascii="Arial" w:hAnsi="Arial" w:cs="Arial"/>
          <w:sz w:val="22"/>
          <w:szCs w:val="22"/>
        </w:rPr>
        <w:t>V</w:t>
      </w:r>
      <w:r w:rsidR="009F7D0E" w:rsidRPr="00FC2310">
        <w:rPr>
          <w:rFonts w:ascii="Arial" w:hAnsi="Arial" w:cs="Arial"/>
          <w:sz w:val="22"/>
          <w:szCs w:val="22"/>
        </w:rPr>
        <w:t>, ortofoto, snímek mapy, popř. geometrický plán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8E5717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A34E9E">
        <w:rPr>
          <w:rFonts w:ascii="Arial" w:hAnsi="Arial" w:cs="Arial"/>
          <w:sz w:val="22"/>
          <w:szCs w:val="22"/>
        </w:rPr>
        <w:t xml:space="preserve">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0798FCB"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BA0953">
        <w:rPr>
          <w:rFonts w:ascii="Arial" w:hAnsi="Arial" w:cs="Arial"/>
          <w:sz w:val="22"/>
          <w:szCs w:val="22"/>
        </w:rPr>
        <w:tab/>
      </w:r>
      <w:r w:rsidRPr="00043A8B">
        <w:rPr>
          <w:rFonts w:ascii="Arial" w:hAnsi="Arial" w:cs="Arial"/>
          <w:sz w:val="22"/>
          <w:szCs w:val="22"/>
        </w:rPr>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E6BB6AB" w14:textId="58E75274" w:rsidR="00084628" w:rsidRDefault="0051596F" w:rsidP="00084628">
      <w:pPr>
        <w:rPr>
          <w:rFonts w:ascii="Arial" w:hAnsi="Arial" w:cs="Arial"/>
          <w:iCs/>
          <w:sz w:val="22"/>
          <w:szCs w:val="22"/>
        </w:rPr>
      </w:pPr>
      <w:r>
        <w:rPr>
          <w:rFonts w:ascii="Arial" w:hAnsi="Arial" w:cs="Arial"/>
          <w:iCs/>
          <w:sz w:val="22"/>
          <w:szCs w:val="22"/>
        </w:rPr>
        <w:t>Těškov</w:t>
      </w:r>
      <w:r w:rsidR="00084628">
        <w:rPr>
          <w:rFonts w:ascii="Arial" w:hAnsi="Arial" w:cs="Arial"/>
          <w:iCs/>
          <w:sz w:val="22"/>
          <w:szCs w:val="22"/>
        </w:rPr>
        <w:tab/>
      </w:r>
      <w:r w:rsidR="00084628">
        <w:rPr>
          <w:rFonts w:ascii="Arial" w:hAnsi="Arial" w:cs="Arial"/>
          <w:iCs/>
          <w:sz w:val="22"/>
          <w:szCs w:val="22"/>
        </w:rPr>
        <w:tab/>
      </w:r>
      <w:proofErr w:type="spellStart"/>
      <w:r>
        <w:rPr>
          <w:rFonts w:ascii="Arial" w:hAnsi="Arial" w:cs="Arial"/>
          <w:iCs/>
          <w:sz w:val="22"/>
          <w:szCs w:val="22"/>
        </w:rPr>
        <w:t>Těškov</w:t>
      </w:r>
      <w:proofErr w:type="spellEnd"/>
      <w:r w:rsidR="00084628">
        <w:rPr>
          <w:rFonts w:ascii="Arial" w:hAnsi="Arial" w:cs="Arial"/>
          <w:iCs/>
          <w:sz w:val="22"/>
          <w:szCs w:val="22"/>
        </w:rPr>
        <w:tab/>
      </w:r>
      <w:r w:rsidR="00084628">
        <w:rPr>
          <w:rFonts w:ascii="Arial" w:hAnsi="Arial" w:cs="Arial"/>
          <w:iCs/>
          <w:sz w:val="22"/>
          <w:szCs w:val="22"/>
        </w:rPr>
        <w:tab/>
      </w:r>
      <w:r w:rsidR="00F352ED">
        <w:rPr>
          <w:rFonts w:ascii="Arial" w:hAnsi="Arial" w:cs="Arial"/>
          <w:iCs/>
          <w:sz w:val="22"/>
          <w:szCs w:val="22"/>
        </w:rPr>
        <w:t xml:space="preserve">     </w:t>
      </w:r>
      <w:r>
        <w:rPr>
          <w:rFonts w:ascii="Arial" w:hAnsi="Arial" w:cs="Arial"/>
          <w:iCs/>
          <w:sz w:val="22"/>
          <w:szCs w:val="22"/>
        </w:rPr>
        <w:t>596/8</w:t>
      </w:r>
      <w:r>
        <w:rPr>
          <w:rFonts w:ascii="Arial" w:hAnsi="Arial" w:cs="Arial"/>
          <w:iCs/>
          <w:sz w:val="22"/>
          <w:szCs w:val="22"/>
        </w:rPr>
        <w:tab/>
        <w:t>ostatní</w:t>
      </w:r>
      <w:r w:rsidR="00084628">
        <w:rPr>
          <w:rFonts w:ascii="Arial" w:hAnsi="Arial" w:cs="Arial"/>
          <w:iCs/>
          <w:sz w:val="22"/>
          <w:szCs w:val="22"/>
        </w:rPr>
        <w:t xml:space="preserve"> </w:t>
      </w:r>
      <w:r w:rsidR="00FC2310">
        <w:rPr>
          <w:rFonts w:ascii="Arial" w:hAnsi="Arial" w:cs="Arial"/>
          <w:iCs/>
          <w:sz w:val="22"/>
          <w:szCs w:val="22"/>
        </w:rPr>
        <w:t xml:space="preserve">plocha </w:t>
      </w:r>
      <w:r w:rsidR="00FC2310">
        <w:rPr>
          <w:rFonts w:ascii="Arial" w:hAnsi="Arial" w:cs="Arial"/>
          <w:iCs/>
          <w:sz w:val="22"/>
          <w:szCs w:val="22"/>
        </w:rPr>
        <w:tab/>
      </w:r>
      <w:r>
        <w:rPr>
          <w:rFonts w:ascii="Arial" w:hAnsi="Arial" w:cs="Arial"/>
          <w:iCs/>
          <w:sz w:val="22"/>
          <w:szCs w:val="22"/>
        </w:rPr>
        <w:t xml:space="preserve">          344</w:t>
      </w:r>
    </w:p>
    <w:p w14:paraId="4051EC14" w14:textId="13383564" w:rsidR="00F352ED" w:rsidRDefault="00F352ED" w:rsidP="00F352ED">
      <w:pPr>
        <w:pBdr>
          <w:bottom w:val="single" w:sz="6" w:space="1" w:color="auto"/>
        </w:pBdr>
        <w:rPr>
          <w:rFonts w:ascii="Arial" w:hAnsi="Arial" w:cs="Arial"/>
          <w:iCs/>
          <w:sz w:val="22"/>
          <w:szCs w:val="22"/>
        </w:rPr>
      </w:pPr>
      <w:r>
        <w:rPr>
          <w:rFonts w:ascii="Arial" w:hAnsi="Arial" w:cs="Arial"/>
          <w:iCs/>
          <w:sz w:val="22"/>
          <w:szCs w:val="22"/>
        </w:rPr>
        <w:t xml:space="preserve">Lhota pod </w:t>
      </w:r>
      <w:proofErr w:type="spellStart"/>
      <w:r>
        <w:rPr>
          <w:rFonts w:ascii="Arial" w:hAnsi="Arial" w:cs="Arial"/>
          <w:iCs/>
          <w:sz w:val="22"/>
          <w:szCs w:val="22"/>
        </w:rPr>
        <w:t>Radčem</w:t>
      </w:r>
      <w:proofErr w:type="spellEnd"/>
      <w:r>
        <w:rPr>
          <w:rFonts w:ascii="Arial" w:hAnsi="Arial" w:cs="Arial"/>
          <w:iCs/>
          <w:sz w:val="22"/>
          <w:szCs w:val="22"/>
        </w:rPr>
        <w:tab/>
        <w:t xml:space="preserve">Lhota pod </w:t>
      </w:r>
      <w:proofErr w:type="spellStart"/>
      <w:r>
        <w:rPr>
          <w:rFonts w:ascii="Arial" w:hAnsi="Arial" w:cs="Arial"/>
          <w:iCs/>
          <w:sz w:val="22"/>
          <w:szCs w:val="22"/>
        </w:rPr>
        <w:t>Radčem</w:t>
      </w:r>
      <w:proofErr w:type="spellEnd"/>
      <w:r>
        <w:rPr>
          <w:rFonts w:ascii="Arial" w:hAnsi="Arial" w:cs="Arial"/>
          <w:iCs/>
          <w:sz w:val="22"/>
          <w:szCs w:val="22"/>
        </w:rPr>
        <w:tab/>
        <w:t xml:space="preserve">   1377/1</w:t>
      </w:r>
      <w:r>
        <w:rPr>
          <w:rFonts w:ascii="Arial" w:hAnsi="Arial" w:cs="Arial"/>
          <w:iCs/>
          <w:sz w:val="22"/>
          <w:szCs w:val="22"/>
        </w:rPr>
        <w:tab/>
        <w:t>ostatní plocha</w:t>
      </w:r>
      <w:r>
        <w:rPr>
          <w:rFonts w:ascii="Arial" w:hAnsi="Arial" w:cs="Arial"/>
          <w:iCs/>
          <w:sz w:val="22"/>
          <w:szCs w:val="22"/>
        </w:rPr>
        <w:tab/>
      </w:r>
      <w:r>
        <w:rPr>
          <w:rFonts w:ascii="Arial" w:hAnsi="Arial" w:cs="Arial"/>
          <w:iCs/>
          <w:sz w:val="22"/>
          <w:szCs w:val="22"/>
        </w:rPr>
        <w:tab/>
        <w:t xml:space="preserve">            25</w:t>
      </w:r>
    </w:p>
    <w:p w14:paraId="2962D388" w14:textId="77777777" w:rsidR="00B17F6D" w:rsidRDefault="00B17F6D" w:rsidP="00084628">
      <w:pPr>
        <w:pBdr>
          <w:bottom w:val="single" w:sz="6" w:space="1" w:color="auto"/>
        </w:pBd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2626CE55"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F820E21" w14:textId="735E213D" w:rsidR="00C15FD0" w:rsidRPr="0080217E" w:rsidRDefault="00DA4213" w:rsidP="00C15FD0">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Pr="008F59BF" w:rsidRDefault="00C15FD0" w:rsidP="00C15FD0">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v listinné podobě bude předán na adrese: </w:t>
      </w:r>
      <w:r w:rsidRPr="008F59BF">
        <w:rPr>
          <w:rFonts w:ascii="Arial" w:hAnsi="Arial" w:cs="Arial"/>
          <w:bCs/>
          <w:sz w:val="22"/>
          <w:szCs w:val="22"/>
        </w:rPr>
        <w:t xml:space="preserve">náměstí Generála Píky 2110/8, 326 00 Plzeň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faktuře bude uveden konečný příjemce plnění díla: </w:t>
      </w:r>
      <w:r w:rsidRPr="00956B12">
        <w:rPr>
          <w:rFonts w:ascii="Arial" w:hAnsi="Arial" w:cs="Arial"/>
          <w:sz w:val="22"/>
          <w:szCs w:val="22"/>
        </w:rPr>
        <w:t>KPÚ</w:t>
      </w:r>
      <w:r w:rsidRPr="0011178C">
        <w:rPr>
          <w:rFonts w:ascii="Arial" w:hAnsi="Arial" w:cs="Arial"/>
          <w:sz w:val="22"/>
          <w:szCs w:val="22"/>
        </w:rPr>
        <w:t xml:space="preserve">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0C85171"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9B743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80217E">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AA66" w14:textId="77777777" w:rsidR="00A7238B" w:rsidRDefault="00A7238B" w:rsidP="007B5020">
      <w:r>
        <w:separator/>
      </w:r>
    </w:p>
  </w:endnote>
  <w:endnote w:type="continuationSeparator" w:id="0">
    <w:p w14:paraId="7B4813D4" w14:textId="77777777" w:rsidR="00A7238B" w:rsidRDefault="00A723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E474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80217E">
              <w:rPr>
                <w:rFonts w:ascii="Arial" w:hAnsi="Arial" w:cs="Arial"/>
                <w:bCs/>
                <w:sz w:val="16"/>
                <w:szCs w:val="16"/>
              </w:rPr>
              <w:fldChar w:fldCharType="begin"/>
            </w:r>
            <w:r w:rsidRPr="0080217E">
              <w:rPr>
                <w:rFonts w:ascii="Arial" w:hAnsi="Arial" w:cs="Arial"/>
                <w:bCs/>
                <w:sz w:val="16"/>
                <w:szCs w:val="16"/>
              </w:rPr>
              <w:instrText>PAGE</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r w:rsidRPr="0080217E">
              <w:rPr>
                <w:rFonts w:ascii="Arial" w:hAnsi="Arial" w:cs="Arial"/>
                <w:sz w:val="16"/>
                <w:szCs w:val="16"/>
              </w:rPr>
              <w:t>/</w:t>
            </w:r>
            <w:r w:rsidRPr="0080217E">
              <w:rPr>
                <w:rFonts w:ascii="Arial" w:hAnsi="Arial" w:cs="Arial"/>
                <w:bCs/>
                <w:sz w:val="16"/>
                <w:szCs w:val="16"/>
              </w:rPr>
              <w:fldChar w:fldCharType="begin"/>
            </w:r>
            <w:r w:rsidRPr="0080217E">
              <w:rPr>
                <w:rFonts w:ascii="Arial" w:hAnsi="Arial" w:cs="Arial"/>
                <w:bCs/>
                <w:sz w:val="16"/>
                <w:szCs w:val="16"/>
              </w:rPr>
              <w:instrText>NUMPAGES</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6F94" w14:textId="77777777" w:rsidR="00A7238B" w:rsidRDefault="00A7238B" w:rsidP="007B5020">
      <w:r>
        <w:separator/>
      </w:r>
    </w:p>
  </w:footnote>
  <w:footnote w:type="continuationSeparator" w:id="0">
    <w:p w14:paraId="69595B77" w14:textId="77777777" w:rsidR="00A7238B" w:rsidRDefault="00A723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30A5C"/>
    <w:multiLevelType w:val="hybridMultilevel"/>
    <w:tmpl w:val="2DA6A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403721822">
    <w:abstractNumId w:val="4"/>
  </w:num>
  <w:num w:numId="43" w16cid:durableId="395124876">
    <w:abstractNumId w:val="1"/>
  </w:num>
  <w:num w:numId="44" w16cid:durableId="1782145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95705"/>
    <w:rsid w:val="000A1DBF"/>
    <w:rsid w:val="000A293B"/>
    <w:rsid w:val="000B6934"/>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1F06"/>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C38"/>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08E5"/>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8D5"/>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26953"/>
    <w:rsid w:val="00427AF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58D7"/>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3170"/>
    <w:rsid w:val="00524B49"/>
    <w:rsid w:val="00536E67"/>
    <w:rsid w:val="0054571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D7360"/>
    <w:rsid w:val="005E1B75"/>
    <w:rsid w:val="005E40FE"/>
    <w:rsid w:val="005E5E83"/>
    <w:rsid w:val="006059BA"/>
    <w:rsid w:val="0060643D"/>
    <w:rsid w:val="00611B47"/>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4F67"/>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0F9"/>
    <w:rsid w:val="007B355B"/>
    <w:rsid w:val="007B5020"/>
    <w:rsid w:val="007C2D01"/>
    <w:rsid w:val="007D4C25"/>
    <w:rsid w:val="007D53B4"/>
    <w:rsid w:val="007E184D"/>
    <w:rsid w:val="007E1D76"/>
    <w:rsid w:val="0080217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9BF"/>
    <w:rsid w:val="008F5EC8"/>
    <w:rsid w:val="00900BEB"/>
    <w:rsid w:val="00902562"/>
    <w:rsid w:val="00905E37"/>
    <w:rsid w:val="00914E63"/>
    <w:rsid w:val="00922D20"/>
    <w:rsid w:val="00926FE7"/>
    <w:rsid w:val="00932097"/>
    <w:rsid w:val="00941363"/>
    <w:rsid w:val="009423B2"/>
    <w:rsid w:val="00951B4A"/>
    <w:rsid w:val="0095541F"/>
    <w:rsid w:val="00955A34"/>
    <w:rsid w:val="00956B12"/>
    <w:rsid w:val="00956FBD"/>
    <w:rsid w:val="00957EB9"/>
    <w:rsid w:val="00962581"/>
    <w:rsid w:val="00964B1E"/>
    <w:rsid w:val="00970AC1"/>
    <w:rsid w:val="009727F6"/>
    <w:rsid w:val="009758C6"/>
    <w:rsid w:val="009825B4"/>
    <w:rsid w:val="00982ED6"/>
    <w:rsid w:val="009868F3"/>
    <w:rsid w:val="00986C9E"/>
    <w:rsid w:val="009874C6"/>
    <w:rsid w:val="0099240C"/>
    <w:rsid w:val="009967A3"/>
    <w:rsid w:val="009B2AB4"/>
    <w:rsid w:val="009B548E"/>
    <w:rsid w:val="009B7436"/>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26BD5"/>
    <w:rsid w:val="00A300F2"/>
    <w:rsid w:val="00A34E9E"/>
    <w:rsid w:val="00A357C3"/>
    <w:rsid w:val="00A433F7"/>
    <w:rsid w:val="00A50287"/>
    <w:rsid w:val="00A508EB"/>
    <w:rsid w:val="00A518B2"/>
    <w:rsid w:val="00A657FA"/>
    <w:rsid w:val="00A7238B"/>
    <w:rsid w:val="00A7600A"/>
    <w:rsid w:val="00A93D76"/>
    <w:rsid w:val="00AA5F2D"/>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02FF"/>
    <w:rsid w:val="00B17F6D"/>
    <w:rsid w:val="00B22C14"/>
    <w:rsid w:val="00B27982"/>
    <w:rsid w:val="00B338B8"/>
    <w:rsid w:val="00B405DA"/>
    <w:rsid w:val="00B44150"/>
    <w:rsid w:val="00B539C7"/>
    <w:rsid w:val="00B53A7E"/>
    <w:rsid w:val="00B60AD3"/>
    <w:rsid w:val="00B60BC5"/>
    <w:rsid w:val="00B62F8C"/>
    <w:rsid w:val="00B726A9"/>
    <w:rsid w:val="00B73A77"/>
    <w:rsid w:val="00B77736"/>
    <w:rsid w:val="00B8086B"/>
    <w:rsid w:val="00B844F6"/>
    <w:rsid w:val="00B9151F"/>
    <w:rsid w:val="00BA0953"/>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E5615"/>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3BF7"/>
    <w:rsid w:val="00EB55CF"/>
    <w:rsid w:val="00EC33D0"/>
    <w:rsid w:val="00EC5914"/>
    <w:rsid w:val="00ED266B"/>
    <w:rsid w:val="00ED5945"/>
    <w:rsid w:val="00EE4743"/>
    <w:rsid w:val="00EE4F70"/>
    <w:rsid w:val="00EF53E5"/>
    <w:rsid w:val="00EF5744"/>
    <w:rsid w:val="00EF6671"/>
    <w:rsid w:val="00F03CBB"/>
    <w:rsid w:val="00F07E7A"/>
    <w:rsid w:val="00F201B9"/>
    <w:rsid w:val="00F20DFB"/>
    <w:rsid w:val="00F23412"/>
    <w:rsid w:val="00F237E8"/>
    <w:rsid w:val="00F33DC7"/>
    <w:rsid w:val="00F352ED"/>
    <w:rsid w:val="00F60F97"/>
    <w:rsid w:val="00F61F14"/>
    <w:rsid w:val="00F623E6"/>
    <w:rsid w:val="00F649E9"/>
    <w:rsid w:val="00F66E0A"/>
    <w:rsid w:val="00F7033A"/>
    <w:rsid w:val="00F71EF7"/>
    <w:rsid w:val="00F739E1"/>
    <w:rsid w:val="00F76903"/>
    <w:rsid w:val="00F844C3"/>
    <w:rsid w:val="00F9079B"/>
    <w:rsid w:val="00F96295"/>
    <w:rsid w:val="00F979D5"/>
    <w:rsid w:val="00FA10A4"/>
    <w:rsid w:val="00FA419D"/>
    <w:rsid w:val="00FA4389"/>
    <w:rsid w:val="00FA67FD"/>
    <w:rsid w:val="00FA7091"/>
    <w:rsid w:val="00FA712F"/>
    <w:rsid w:val="00FB4511"/>
    <w:rsid w:val="00FC15F8"/>
    <w:rsid w:val="00FC2310"/>
    <w:rsid w:val="00FC550B"/>
    <w:rsid w:val="00FD0055"/>
    <w:rsid w:val="00FD1B57"/>
    <w:rsid w:val="00FE000F"/>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blah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blah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3638</Words>
  <Characters>21466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16</cp:revision>
  <cp:lastPrinted>2023-01-02T13:44:00Z</cp:lastPrinted>
  <dcterms:created xsi:type="dcterms:W3CDTF">2026-02-12T14:09:00Z</dcterms:created>
  <dcterms:modified xsi:type="dcterms:W3CDTF">2026-03-17T15:35:00Z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