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72DC5B5" w14:textId="77777777" w:rsidR="00E0147A" w:rsidRDefault="00AF736D" w:rsidP="00AF736D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>
        <w:rPr>
          <w:rFonts w:ascii="Arial" w:hAnsi="Arial" w:cs="Arial"/>
          <w:sz w:val="22"/>
          <w:szCs w:val="22"/>
          <w:lang w:eastAsia="en-US"/>
        </w:rPr>
        <w:t>Husinecká 1024/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11a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, 130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00  Praha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3  -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Žižkov, IČO: 013 12 774, </w:t>
      </w:r>
    </w:p>
    <w:p w14:paraId="7CE09ED7" w14:textId="1339F636" w:rsidR="00E0147A" w:rsidRDefault="00AF736D" w:rsidP="00AF736D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E0147A">
        <w:rPr>
          <w:rFonts w:ascii="Arial" w:hAnsi="Arial" w:cs="Arial"/>
          <w:b/>
          <w:bCs/>
          <w:sz w:val="22"/>
          <w:szCs w:val="22"/>
          <w:lang w:eastAsia="en-US"/>
        </w:rPr>
        <w:t>Krajský pozemkový úřad pro Jihočeský kraj</w:t>
      </w:r>
    </w:p>
    <w:p w14:paraId="6AA22CB2" w14:textId="720675C3" w:rsidR="00AF736D" w:rsidRDefault="00AF736D" w:rsidP="00AF736D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na adrese </w:t>
      </w:r>
      <w:r w:rsidR="001B22AC">
        <w:rPr>
          <w:rFonts w:ascii="Arial" w:hAnsi="Arial" w:cs="Arial"/>
          <w:sz w:val="22"/>
          <w:szCs w:val="22"/>
          <w:lang w:eastAsia="en-US"/>
        </w:rPr>
        <w:t>Rudolfovská 80, 370 01 České Budějovice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1CE628" w14:textId="6066F55D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1B22AC">
        <w:rPr>
          <w:rFonts w:ascii="Arial" w:hAnsi="Arial" w:cs="Arial"/>
          <w:sz w:val="22"/>
          <w:szCs w:val="22"/>
        </w:rPr>
        <w:t xml:space="preserve">Ing. Evou </w:t>
      </w:r>
      <w:proofErr w:type="spellStart"/>
      <w:r w:rsidR="001B22AC">
        <w:rPr>
          <w:rFonts w:ascii="Arial" w:hAnsi="Arial" w:cs="Arial"/>
          <w:sz w:val="22"/>
          <w:szCs w:val="22"/>
        </w:rPr>
        <w:t>Schmidtmajerovou</w:t>
      </w:r>
      <w:proofErr w:type="spellEnd"/>
      <w:r w:rsidR="001B22AC">
        <w:rPr>
          <w:rFonts w:ascii="Arial" w:hAnsi="Arial" w:cs="Arial"/>
          <w:sz w:val="22"/>
          <w:szCs w:val="22"/>
        </w:rPr>
        <w:t>, CSc., ředitelkou KPÚ pro Jihočeský kraj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46C389" w14:textId="77777777" w:rsidR="00F200BF" w:rsidRDefault="00682384" w:rsidP="00F200BF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F200BF">
        <w:rPr>
          <w:rFonts w:ascii="Arial" w:hAnsi="Arial" w:cs="Arial"/>
          <w:sz w:val="22"/>
          <w:szCs w:val="22"/>
        </w:rPr>
        <w:t xml:space="preserve">Ing. Evou </w:t>
      </w:r>
      <w:proofErr w:type="spellStart"/>
      <w:r w:rsidR="00F200BF">
        <w:rPr>
          <w:rFonts w:ascii="Arial" w:hAnsi="Arial" w:cs="Arial"/>
          <w:sz w:val="22"/>
          <w:szCs w:val="22"/>
        </w:rPr>
        <w:t>Schmidtmajerovou</w:t>
      </w:r>
      <w:proofErr w:type="spellEnd"/>
      <w:r w:rsidR="00F200BF">
        <w:rPr>
          <w:rFonts w:ascii="Arial" w:hAnsi="Arial" w:cs="Arial"/>
          <w:sz w:val="22"/>
          <w:szCs w:val="22"/>
        </w:rPr>
        <w:t xml:space="preserve">, CSc., ředitelkou KPÚ pro Jihočeský kraj </w:t>
      </w:r>
    </w:p>
    <w:p w14:paraId="226704AD" w14:textId="28ACC9DA" w:rsidR="003D0D86" w:rsidRDefault="00682384" w:rsidP="00CD2617">
      <w:pPr>
        <w:tabs>
          <w:tab w:val="left" w:pos="2410"/>
        </w:tabs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technických: </w:t>
      </w:r>
      <w:r w:rsidR="00CD2617">
        <w:rPr>
          <w:rFonts w:ascii="Arial" w:hAnsi="Arial" w:cs="Arial"/>
          <w:sz w:val="22"/>
          <w:szCs w:val="22"/>
        </w:rPr>
        <w:tab/>
      </w:r>
      <w:r w:rsidR="00F200BF">
        <w:rPr>
          <w:rFonts w:ascii="Arial" w:hAnsi="Arial" w:cs="Arial"/>
          <w:sz w:val="22"/>
          <w:szCs w:val="22"/>
        </w:rPr>
        <w:t xml:space="preserve">Ing. </w:t>
      </w:r>
      <w:r w:rsidR="00107A57">
        <w:rPr>
          <w:rFonts w:ascii="Arial" w:hAnsi="Arial" w:cs="Arial"/>
          <w:sz w:val="22"/>
          <w:szCs w:val="22"/>
        </w:rPr>
        <w:t>Vojtěchem Dohnalem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1210E9E" w14:textId="600A6282" w:rsidR="00682384" w:rsidRPr="00B44D12" w:rsidRDefault="00CD2617" w:rsidP="00CD2617">
      <w:pPr>
        <w:tabs>
          <w:tab w:val="left" w:pos="2410"/>
        </w:tabs>
        <w:spacing w:before="120" w:after="120" w:line="280" w:lineRule="exact"/>
        <w:ind w:left="212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ab/>
      </w:r>
      <w:r w:rsidR="00682384">
        <w:rPr>
          <w:rFonts w:ascii="Arial" w:hAnsi="Arial" w:cs="Arial"/>
          <w:sz w:val="22"/>
          <w:szCs w:val="22"/>
        </w:rPr>
        <w:t>tel:</w:t>
      </w:r>
      <w:r w:rsidR="00682384" w:rsidRPr="005F048F">
        <w:rPr>
          <w:rFonts w:ascii="Arial" w:hAnsi="Arial" w:cs="Arial"/>
          <w:sz w:val="22"/>
          <w:szCs w:val="22"/>
        </w:rPr>
        <w:t xml:space="preserve"> </w:t>
      </w:r>
      <w:r w:rsidR="00107A57">
        <w:rPr>
          <w:rFonts w:ascii="Arial" w:hAnsi="Arial" w:cs="Arial"/>
          <w:sz w:val="22"/>
          <w:szCs w:val="22"/>
        </w:rPr>
        <w:t>725 918 246</w:t>
      </w:r>
      <w:r w:rsidR="00682384">
        <w:rPr>
          <w:rFonts w:ascii="Arial" w:hAnsi="Arial" w:cs="Arial"/>
          <w:sz w:val="22"/>
          <w:szCs w:val="22"/>
        </w:rPr>
        <w:t xml:space="preserve"> e-mail:</w:t>
      </w:r>
      <w:r w:rsidR="00682384" w:rsidRPr="005F048F">
        <w:rPr>
          <w:rFonts w:ascii="Arial" w:hAnsi="Arial" w:cs="Arial"/>
          <w:sz w:val="22"/>
          <w:szCs w:val="22"/>
        </w:rPr>
        <w:t xml:space="preserve"> </w:t>
      </w:r>
      <w:r w:rsidR="00107A57">
        <w:rPr>
          <w:rFonts w:ascii="Arial" w:hAnsi="Arial" w:cs="Arial"/>
          <w:sz w:val="22"/>
          <w:szCs w:val="22"/>
        </w:rPr>
        <w:t>vojtech.dohnal</w:t>
      </w:r>
      <w:r w:rsidR="00F200BF">
        <w:rPr>
          <w:rFonts w:ascii="Arial" w:hAnsi="Arial" w:cs="Arial"/>
          <w:sz w:val="22"/>
          <w:szCs w:val="22"/>
        </w:rPr>
        <w:t>@spu.g</w:t>
      </w:r>
      <w:r w:rsidR="003D0D86">
        <w:rPr>
          <w:rFonts w:ascii="Arial" w:hAnsi="Arial" w:cs="Arial"/>
          <w:sz w:val="22"/>
          <w:szCs w:val="22"/>
        </w:rPr>
        <w:t>ov.cz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6BB30C0A" w14:textId="3D23FBBB" w:rsidR="009820C4" w:rsidRPr="0027347B" w:rsidRDefault="009820C4" w:rsidP="009820C4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</w:pPr>
      <w:r w:rsidRPr="00D04CD7">
        <w:rPr>
          <w:b/>
          <w:bCs/>
        </w:rPr>
        <w:t>rozdělení pozemku</w:t>
      </w:r>
      <w:r w:rsidR="007D6D97" w:rsidRPr="00D04CD7">
        <w:rPr>
          <w:b/>
          <w:bCs/>
        </w:rPr>
        <w:t xml:space="preserve"> </w:t>
      </w:r>
      <w:proofErr w:type="spellStart"/>
      <w:r w:rsidR="007D6D97" w:rsidRPr="00D04CD7">
        <w:rPr>
          <w:b/>
          <w:bCs/>
        </w:rPr>
        <w:t>p.č</w:t>
      </w:r>
      <w:proofErr w:type="spellEnd"/>
      <w:r w:rsidR="007D6D97" w:rsidRPr="00D04CD7">
        <w:rPr>
          <w:b/>
          <w:bCs/>
        </w:rPr>
        <w:t xml:space="preserve">. </w:t>
      </w:r>
      <w:r w:rsidR="00C929B4">
        <w:rPr>
          <w:b/>
          <w:bCs/>
        </w:rPr>
        <w:t>3572/1</w:t>
      </w:r>
      <w:r w:rsidR="00DA6EA4" w:rsidRPr="00D04CD7">
        <w:rPr>
          <w:b/>
          <w:bCs/>
        </w:rPr>
        <w:t xml:space="preserve"> v </w:t>
      </w:r>
      <w:proofErr w:type="spellStart"/>
      <w:r w:rsidR="00DA6EA4" w:rsidRPr="00D04CD7">
        <w:rPr>
          <w:b/>
          <w:bCs/>
        </w:rPr>
        <w:t>k.ú</w:t>
      </w:r>
      <w:proofErr w:type="spellEnd"/>
      <w:r w:rsidR="00DA6EA4" w:rsidRPr="00D04CD7">
        <w:rPr>
          <w:b/>
          <w:bCs/>
        </w:rPr>
        <w:t xml:space="preserve">. </w:t>
      </w:r>
      <w:r w:rsidR="00C929B4">
        <w:rPr>
          <w:b/>
          <w:bCs/>
        </w:rPr>
        <w:t>Lomnice nad Lužnicí</w:t>
      </w:r>
      <w:r w:rsidR="0018644C" w:rsidRPr="0027347B">
        <w:t xml:space="preserve"> – dle Situační</w:t>
      </w:r>
      <w:r w:rsidR="001002EF" w:rsidRPr="0027347B">
        <w:t>ho</w:t>
      </w:r>
      <w:r w:rsidR="0018644C" w:rsidRPr="0027347B">
        <w:t xml:space="preserve"> nákres</w:t>
      </w:r>
      <w:r w:rsidR="0027347B" w:rsidRPr="0027347B">
        <w:t>u (Příloha č. 1)</w:t>
      </w:r>
    </w:p>
    <w:p w14:paraId="78FCE83C" w14:textId="2CC54370" w:rsidR="009820C4" w:rsidRPr="00706FD1" w:rsidRDefault="009820C4" w:rsidP="009820C4">
      <w:pPr>
        <w:pStyle w:val="Odstavecseseznamem"/>
        <w:numPr>
          <w:ilvl w:val="0"/>
          <w:numId w:val="0"/>
        </w:numPr>
        <w:ind w:left="567"/>
      </w:pPr>
      <w:r w:rsidRPr="00706FD1">
        <w:t xml:space="preserve">  </w:t>
      </w:r>
    </w:p>
    <w:p w14:paraId="3E4740C4" w14:textId="7041EB9B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437C23">
        <w:t xml:space="preserve"> </w:t>
      </w:r>
      <w:r w:rsidR="00D74DF6">
        <w:t>Kr</w:t>
      </w:r>
      <w:r w:rsidR="005B0ADD">
        <w:t xml:space="preserve">ajský pozemkový úřad pro Jihočeský kraj, </w:t>
      </w:r>
      <w:r w:rsidR="00C929B4">
        <w:t>Pobočka Jindřichův Hradec</w:t>
      </w:r>
      <w:r w:rsidR="000E4364">
        <w:t>, P</w:t>
      </w:r>
      <w:r w:rsidR="004C7840">
        <w:t>ravdova 837/II, 377 01 Jindřichův Hradec</w:t>
      </w:r>
      <w:r w:rsidR="000E4364">
        <w:t xml:space="preserve">, </w:t>
      </w:r>
      <w:r w:rsidR="0026281C">
        <w:t xml:space="preserve">nebo na e-mail: </w:t>
      </w:r>
      <w:r w:rsidR="000E4364">
        <w:t>vojtech.dohnal</w:t>
      </w:r>
      <w:r w:rsidR="0026281C">
        <w:t>@spu.gov.cz</w:t>
      </w:r>
      <w:r w:rsidRPr="00706FD1">
        <w:t xml:space="preserve"> 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proofErr w:type="spellStart"/>
      <w:r w:rsidR="00B96E27" w:rsidRPr="00706FD1">
        <w:t>vyhl</w:t>
      </w:r>
      <w:proofErr w:type="spellEnd"/>
      <w:r w:rsidR="00B96E27" w:rsidRPr="00706FD1">
        <w:t>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proofErr w:type="gramStart"/>
      <w:r w:rsidR="00437251" w:rsidRPr="00706FD1">
        <w:t>základě</w:t>
      </w:r>
      <w:proofErr w:type="gramEnd"/>
      <w:r w:rsidR="00437251" w:rsidRPr="00706FD1">
        <w:t xml:space="preserve"> </w:t>
      </w:r>
      <w:r w:rsidRPr="00706FD1">
        <w:t xml:space="preserve">něhož byl geometrický plán potvrzen) netrpěl geometrický plán vadami ve smyslu § 35 odst. 7 </w:t>
      </w:r>
      <w:proofErr w:type="spellStart"/>
      <w:r w:rsidR="00B96E27" w:rsidRPr="00706FD1">
        <w:t>vyhl</w:t>
      </w:r>
      <w:proofErr w:type="spellEnd"/>
      <w:r w:rsidR="00B96E27" w:rsidRPr="00706FD1">
        <w:t>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 xml:space="preserve">7 </w:t>
      </w:r>
      <w:proofErr w:type="spellStart"/>
      <w:r w:rsidR="00115666" w:rsidRPr="00706FD1">
        <w:t>v</w:t>
      </w:r>
      <w:r w:rsidRPr="00706FD1">
        <w:t>y</w:t>
      </w:r>
      <w:r w:rsidR="00B96E27" w:rsidRPr="00706FD1">
        <w:t>hl</w:t>
      </w:r>
      <w:proofErr w:type="spellEnd"/>
      <w:r w:rsidR="00B96E27" w:rsidRPr="00706FD1">
        <w:t>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159B809D" w14:textId="513B8214" w:rsidR="00CD79B9" w:rsidRPr="0022590B" w:rsidRDefault="0077594E" w:rsidP="0022590B">
      <w:pPr>
        <w:pStyle w:val="Odstavecseseznamem"/>
        <w:ind w:left="567" w:hanging="567"/>
      </w:pPr>
      <w:r w:rsidRPr="0022590B">
        <w:t xml:space="preserve">Zhotovitel předá výsledný </w:t>
      </w:r>
      <w:r w:rsidR="00281FDF" w:rsidRPr="0022590B">
        <w:t>GP</w:t>
      </w:r>
      <w:r w:rsidRPr="0022590B">
        <w:t>, ověřený úředně oprávněným zeměměřičským inženýrem a potvrzený katastrálním úřadem, zástupci objednatele</w:t>
      </w:r>
      <w:r w:rsidR="009820C4" w:rsidRPr="0022590B">
        <w:t xml:space="preserve"> v min. počtu</w:t>
      </w:r>
      <w:r w:rsidR="007F579B" w:rsidRPr="0022590B">
        <w:t xml:space="preserve"> 4</w:t>
      </w:r>
      <w:r w:rsidR="009820C4" w:rsidRPr="0022590B">
        <w:t xml:space="preserve"> </w:t>
      </w:r>
      <w:r w:rsidR="00D24B3E" w:rsidRPr="0022590B">
        <w:t>stejnopisů</w:t>
      </w:r>
      <w:r w:rsidR="0022590B" w:rsidRPr="0022590B">
        <w:t>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00D82C2C" w14:textId="77777777" w:rsidR="0022590B" w:rsidRPr="002708F2" w:rsidRDefault="0022590B" w:rsidP="0022590B">
      <w:pPr>
        <w:pStyle w:val="Odstavecseseznamem"/>
        <w:numPr>
          <w:ilvl w:val="0"/>
          <w:numId w:val="0"/>
        </w:numPr>
        <w:ind w:left="567"/>
      </w:pPr>
    </w:p>
    <w:p w14:paraId="1A1A56CE" w14:textId="0216E8C0" w:rsidR="0077594E" w:rsidRDefault="0077594E" w:rsidP="0077594E">
      <w:pPr>
        <w:pStyle w:val="Nadpis1"/>
        <w:jc w:val="center"/>
      </w:pPr>
      <w:r w:rsidRPr="0077594E">
        <w:lastRenderedPageBreak/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 xml:space="preserve">, že v blízké době dojde ke </w:t>
      </w:r>
      <w:proofErr w:type="spellStart"/>
      <w:r w:rsidR="00437251">
        <w:t>zplatnění</w:t>
      </w:r>
      <w:proofErr w:type="spellEnd"/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605F7146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CA01BB" w:rsidRPr="00B44D12" w14:paraId="3FCF7017" w14:textId="77777777" w:rsidTr="00122BFA">
        <w:tc>
          <w:tcPr>
            <w:tcW w:w="2127" w:type="dxa"/>
          </w:tcPr>
          <w:p w14:paraId="38E3F314" w14:textId="53446B52" w:rsidR="00CA01BB" w:rsidRPr="00B44D12" w:rsidRDefault="00CA01BB" w:rsidP="00CA01B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 za Dílo</w:t>
            </w:r>
          </w:p>
        </w:tc>
        <w:tc>
          <w:tcPr>
            <w:tcW w:w="2189" w:type="dxa"/>
          </w:tcPr>
          <w:p w14:paraId="1BF12487" w14:textId="7D8700B6" w:rsidR="00CA01BB" w:rsidRPr="00B44D12" w:rsidRDefault="00CA01BB" w:rsidP="00CA01B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CA01BB" w:rsidRPr="00B44D12" w:rsidRDefault="00CA01BB" w:rsidP="00CA01B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99C559D" w:rsidR="00CA01BB" w:rsidRPr="00B44D12" w:rsidRDefault="00CA01BB" w:rsidP="00CA01B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7FDF8340" w14:textId="37C1FF5D" w:rsidR="003971FD" w:rsidRPr="00740308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740308">
        <w:t>Tato smlouva nabývá platnosti</w:t>
      </w:r>
      <w:r w:rsidR="00740308" w:rsidRPr="00740308">
        <w:t xml:space="preserve"> a účinnosti</w:t>
      </w:r>
      <w:r w:rsidRPr="00740308">
        <w:t xml:space="preserve"> dnem podpisu </w:t>
      </w:r>
      <w:r w:rsidR="00740308" w:rsidRPr="00740308">
        <w:t xml:space="preserve">oběma </w:t>
      </w:r>
      <w:r w:rsidRPr="00740308">
        <w:t>smluvními stranami</w:t>
      </w:r>
      <w:r w:rsidR="00740308" w:rsidRPr="00740308">
        <w:t>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610AA0BF" w:rsidR="003971FD" w:rsidRPr="00C900B8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740308">
        <w:rPr>
          <w:rFonts w:ascii="Arial" w:hAnsi="Arial" w:cs="Arial"/>
          <w:sz w:val="22"/>
          <w:szCs w:val="22"/>
        </w:rPr>
        <w:t xml:space="preserve">Situační nákres – rozdělení pozemku </w:t>
      </w:r>
      <w:proofErr w:type="spellStart"/>
      <w:r w:rsidR="00D73C94">
        <w:rPr>
          <w:rFonts w:ascii="Arial" w:hAnsi="Arial" w:cs="Arial"/>
          <w:sz w:val="22"/>
          <w:szCs w:val="22"/>
        </w:rPr>
        <w:t>p.č</w:t>
      </w:r>
      <w:proofErr w:type="spellEnd"/>
      <w:r w:rsidR="00D73C94">
        <w:rPr>
          <w:rFonts w:ascii="Arial" w:hAnsi="Arial" w:cs="Arial"/>
          <w:sz w:val="22"/>
          <w:szCs w:val="22"/>
        </w:rPr>
        <w:t xml:space="preserve">. </w:t>
      </w:r>
      <w:r w:rsidR="00B53DCD">
        <w:rPr>
          <w:rFonts w:ascii="Arial" w:hAnsi="Arial" w:cs="Arial"/>
          <w:sz w:val="22"/>
          <w:szCs w:val="22"/>
        </w:rPr>
        <w:t>3572/1 v </w:t>
      </w:r>
      <w:proofErr w:type="spellStart"/>
      <w:r w:rsidR="00B53DCD">
        <w:rPr>
          <w:rFonts w:ascii="Arial" w:hAnsi="Arial" w:cs="Arial"/>
          <w:sz w:val="22"/>
          <w:szCs w:val="22"/>
        </w:rPr>
        <w:t>k.ú</w:t>
      </w:r>
      <w:proofErr w:type="spellEnd"/>
      <w:r w:rsidR="00B53DCD">
        <w:rPr>
          <w:rFonts w:ascii="Arial" w:hAnsi="Arial" w:cs="Arial"/>
          <w:sz w:val="22"/>
          <w:szCs w:val="22"/>
        </w:rPr>
        <w:t>. Lomnice nad Lužnicí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581DB98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D73C94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D73C94">
              <w:rPr>
                <w:rFonts w:ascii="Arial" w:hAnsi="Arial" w:cs="Arial"/>
                <w:sz w:val="22"/>
                <w:szCs w:val="22"/>
              </w:rPr>
              <w:t xml:space="preserve">Českých </w:t>
            </w:r>
            <w:r w:rsidR="00395B2E">
              <w:rPr>
                <w:rFonts w:ascii="Arial" w:hAnsi="Arial" w:cs="Arial"/>
                <w:sz w:val="22"/>
                <w:szCs w:val="22"/>
              </w:rPr>
              <w:t>Budějovicích</w:t>
            </w:r>
            <w:r w:rsidR="00D73C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7737F1B8" w:rsidR="004F1A13" w:rsidRPr="00B44D12" w:rsidRDefault="003F192B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Eva Schmidtmajerová, CSc.</w:t>
            </w:r>
          </w:p>
          <w:p w14:paraId="597033A4" w14:textId="22A518CE" w:rsidR="004F1A13" w:rsidRPr="00B44D12" w:rsidRDefault="003F192B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KPÚ pro Jihočeský kraj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5D84" w14:textId="77777777" w:rsidR="001B61ED" w:rsidRDefault="001B61ED" w:rsidP="0094359E">
      <w:r>
        <w:separator/>
      </w:r>
    </w:p>
  </w:endnote>
  <w:endnote w:type="continuationSeparator" w:id="0">
    <w:p w14:paraId="0957D20B" w14:textId="77777777" w:rsidR="001B61ED" w:rsidRDefault="001B61ED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FD8B" w14:textId="77777777" w:rsidR="001B61ED" w:rsidRDefault="001B61ED" w:rsidP="0094359E">
      <w:r>
        <w:separator/>
      </w:r>
    </w:p>
  </w:footnote>
  <w:footnote w:type="continuationSeparator" w:id="0">
    <w:p w14:paraId="72066332" w14:textId="77777777" w:rsidR="001B61ED" w:rsidRDefault="001B61ED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3149F571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Pr="00944F11">
      <w:rPr>
        <w:rFonts w:ascii="Arial" w:hAnsi="Arial" w:cs="Arial"/>
        <w:sz w:val="22"/>
        <w:szCs w:val="22"/>
        <w:highlight w:val="yellow"/>
        <w:lang w:eastAsia="en-US"/>
      </w:rPr>
      <w:t>[DOPLNÍ DODAVATEL]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1A69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4364"/>
    <w:rsid w:val="000E79D0"/>
    <w:rsid w:val="000F5067"/>
    <w:rsid w:val="001002EF"/>
    <w:rsid w:val="001011D9"/>
    <w:rsid w:val="00104EB0"/>
    <w:rsid w:val="001051F4"/>
    <w:rsid w:val="001055D0"/>
    <w:rsid w:val="001060AF"/>
    <w:rsid w:val="00107A57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644C"/>
    <w:rsid w:val="001872D5"/>
    <w:rsid w:val="00187319"/>
    <w:rsid w:val="00191437"/>
    <w:rsid w:val="001915FE"/>
    <w:rsid w:val="00195AED"/>
    <w:rsid w:val="001A4B97"/>
    <w:rsid w:val="001B0913"/>
    <w:rsid w:val="001B22AC"/>
    <w:rsid w:val="001B3BEF"/>
    <w:rsid w:val="001B61ED"/>
    <w:rsid w:val="001C1DBD"/>
    <w:rsid w:val="001D3754"/>
    <w:rsid w:val="001E0588"/>
    <w:rsid w:val="001E13F8"/>
    <w:rsid w:val="001F12A7"/>
    <w:rsid w:val="001F4867"/>
    <w:rsid w:val="001F4AE1"/>
    <w:rsid w:val="001F7C61"/>
    <w:rsid w:val="001F7CF1"/>
    <w:rsid w:val="00207F54"/>
    <w:rsid w:val="002140AD"/>
    <w:rsid w:val="00217B90"/>
    <w:rsid w:val="002216DF"/>
    <w:rsid w:val="0022590B"/>
    <w:rsid w:val="00227B38"/>
    <w:rsid w:val="002445EF"/>
    <w:rsid w:val="00245356"/>
    <w:rsid w:val="00250349"/>
    <w:rsid w:val="00251775"/>
    <w:rsid w:val="002565E3"/>
    <w:rsid w:val="00257D53"/>
    <w:rsid w:val="00260751"/>
    <w:rsid w:val="0026281C"/>
    <w:rsid w:val="00263F13"/>
    <w:rsid w:val="002708F2"/>
    <w:rsid w:val="00270C05"/>
    <w:rsid w:val="0027347B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5B2E"/>
    <w:rsid w:val="0039687A"/>
    <w:rsid w:val="003971FD"/>
    <w:rsid w:val="003B478A"/>
    <w:rsid w:val="003B4AFB"/>
    <w:rsid w:val="003B5B15"/>
    <w:rsid w:val="003B6DA1"/>
    <w:rsid w:val="003C0843"/>
    <w:rsid w:val="003C0BBB"/>
    <w:rsid w:val="003C34F8"/>
    <w:rsid w:val="003C7143"/>
    <w:rsid w:val="003D0D86"/>
    <w:rsid w:val="003E5177"/>
    <w:rsid w:val="003F192B"/>
    <w:rsid w:val="0040271D"/>
    <w:rsid w:val="00407DA8"/>
    <w:rsid w:val="00411E9D"/>
    <w:rsid w:val="004142FE"/>
    <w:rsid w:val="00420D80"/>
    <w:rsid w:val="00420E47"/>
    <w:rsid w:val="00437251"/>
    <w:rsid w:val="00437C23"/>
    <w:rsid w:val="00441F4E"/>
    <w:rsid w:val="00442BBD"/>
    <w:rsid w:val="00442BDD"/>
    <w:rsid w:val="00450CB9"/>
    <w:rsid w:val="004513C4"/>
    <w:rsid w:val="0045292A"/>
    <w:rsid w:val="00453F0D"/>
    <w:rsid w:val="00454CF3"/>
    <w:rsid w:val="004742FF"/>
    <w:rsid w:val="004772DE"/>
    <w:rsid w:val="00484A77"/>
    <w:rsid w:val="0049245F"/>
    <w:rsid w:val="00496B6E"/>
    <w:rsid w:val="004A15FB"/>
    <w:rsid w:val="004A167D"/>
    <w:rsid w:val="004A3C7E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C7840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0898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7711"/>
    <w:rsid w:val="005B05C9"/>
    <w:rsid w:val="005B0ADD"/>
    <w:rsid w:val="005B3594"/>
    <w:rsid w:val="005C26A2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0308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5028"/>
    <w:rsid w:val="007A316A"/>
    <w:rsid w:val="007A51EF"/>
    <w:rsid w:val="007C1C28"/>
    <w:rsid w:val="007C446A"/>
    <w:rsid w:val="007C62AB"/>
    <w:rsid w:val="007D298E"/>
    <w:rsid w:val="007D2ECA"/>
    <w:rsid w:val="007D6D97"/>
    <w:rsid w:val="007D7B34"/>
    <w:rsid w:val="007E1557"/>
    <w:rsid w:val="007E1B83"/>
    <w:rsid w:val="007E234E"/>
    <w:rsid w:val="007F04E5"/>
    <w:rsid w:val="007F0A85"/>
    <w:rsid w:val="007F579B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42344"/>
    <w:rsid w:val="00852157"/>
    <w:rsid w:val="00860193"/>
    <w:rsid w:val="008630F0"/>
    <w:rsid w:val="00864A95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5A3F"/>
    <w:rsid w:val="00927F43"/>
    <w:rsid w:val="00940B68"/>
    <w:rsid w:val="00940EAC"/>
    <w:rsid w:val="00941380"/>
    <w:rsid w:val="00941628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28F5"/>
    <w:rsid w:val="009E6828"/>
    <w:rsid w:val="009F18CE"/>
    <w:rsid w:val="009F78D1"/>
    <w:rsid w:val="009F7CA6"/>
    <w:rsid w:val="009F7D22"/>
    <w:rsid w:val="00A02706"/>
    <w:rsid w:val="00A054E3"/>
    <w:rsid w:val="00A1491A"/>
    <w:rsid w:val="00A20E1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E0F9D"/>
    <w:rsid w:val="00AE6C8C"/>
    <w:rsid w:val="00AF4F93"/>
    <w:rsid w:val="00AF61F7"/>
    <w:rsid w:val="00AF736D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3DCD"/>
    <w:rsid w:val="00B57ECF"/>
    <w:rsid w:val="00B80D8A"/>
    <w:rsid w:val="00B96E27"/>
    <w:rsid w:val="00B97E5D"/>
    <w:rsid w:val="00BA2B5A"/>
    <w:rsid w:val="00BA4375"/>
    <w:rsid w:val="00BB03C1"/>
    <w:rsid w:val="00BB0539"/>
    <w:rsid w:val="00BB21DD"/>
    <w:rsid w:val="00BD26F7"/>
    <w:rsid w:val="00BD33A8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29B4"/>
    <w:rsid w:val="00C93B13"/>
    <w:rsid w:val="00C9743E"/>
    <w:rsid w:val="00CA01BB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1BAF"/>
    <w:rsid w:val="00CD2617"/>
    <w:rsid w:val="00CD34CA"/>
    <w:rsid w:val="00CD79B9"/>
    <w:rsid w:val="00CE0D77"/>
    <w:rsid w:val="00CE28BC"/>
    <w:rsid w:val="00CE7574"/>
    <w:rsid w:val="00D04CD7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3C94"/>
    <w:rsid w:val="00D74DF6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A4D72"/>
    <w:rsid w:val="00DA6EA4"/>
    <w:rsid w:val="00DB0D75"/>
    <w:rsid w:val="00DB675D"/>
    <w:rsid w:val="00DC2BF9"/>
    <w:rsid w:val="00DC37DF"/>
    <w:rsid w:val="00DC596C"/>
    <w:rsid w:val="00DD0E66"/>
    <w:rsid w:val="00DD4B8B"/>
    <w:rsid w:val="00DE7790"/>
    <w:rsid w:val="00DF0223"/>
    <w:rsid w:val="00E0147A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75A8"/>
    <w:rsid w:val="00E72CB4"/>
    <w:rsid w:val="00E9501E"/>
    <w:rsid w:val="00E9598A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451"/>
    <w:rsid w:val="00F151F7"/>
    <w:rsid w:val="00F160E3"/>
    <w:rsid w:val="00F200BF"/>
    <w:rsid w:val="00F23F01"/>
    <w:rsid w:val="00F35213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HCUZCRXN6NH5-1026808181-24567</_dlc_DocId>
    <_dlc_DocIdUrl xmlns="85f4b5cc-4033-44c7-b405-f5eed34c8154">
      <Url>https://spucr.sharepoint.com/sites/Portal/_layouts/15/DocIdRedir.aspx?ID=HCUZCRXN6NH5-1026808181-24567</Url>
      <Description>HCUZCRXN6NH5-1026808181-24567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57A31A-45B8-48C6-A946-484C3488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2219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Vaněčková Radka Ing.</cp:lastModifiedBy>
  <cp:revision>36</cp:revision>
  <cp:lastPrinted>2025-11-05T12:38:00Z</cp:lastPrinted>
  <dcterms:created xsi:type="dcterms:W3CDTF">2026-03-04T10:16:00Z</dcterms:created>
  <dcterms:modified xsi:type="dcterms:W3CDTF">2026-03-19T09:20:00Z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7f02ee74-ef89-40f8-a54c-9bb45a2f2038</vt:lpwstr>
  </property>
</Properties>
</file>