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B29C5BD" w14:textId="77777777" w:rsidR="00C9156F" w:rsidRPr="00A433F7" w:rsidRDefault="0060643D" w:rsidP="00C9156F">
      <w:pPr>
        <w:ind w:left="-907"/>
        <w:jc w:val="right"/>
        <w:rPr>
          <w:rFonts w:ascii="Arial" w:hAnsi="Arial" w:cs="Arial"/>
          <w:sz w:val="20"/>
          <w:szCs w:val="20"/>
        </w:rPr>
      </w:pPr>
      <w:r w:rsidRPr="00A433F7">
        <w:rPr>
          <w:rFonts w:ascii="Arial" w:hAnsi="Arial" w:cs="Arial"/>
          <w:sz w:val="20"/>
          <w:szCs w:val="20"/>
        </w:rPr>
        <w:t xml:space="preserve"> </w:t>
      </w:r>
      <w:r w:rsidR="00C9156F" w:rsidRPr="00A433F7">
        <w:rPr>
          <w:rFonts w:ascii="Arial" w:hAnsi="Arial" w:cs="Arial"/>
          <w:sz w:val="20"/>
          <w:szCs w:val="20"/>
        </w:rPr>
        <w:t>Sídlo: Husinecká 1024/11a, 130 00 Praha 3 - Žižkov, IČO: 01312774, DIČ: CZ 01312774</w:t>
      </w:r>
    </w:p>
    <w:p w14:paraId="1C93D361" w14:textId="77777777" w:rsidR="00C9156F" w:rsidRPr="00936B10" w:rsidRDefault="00C9156F" w:rsidP="00C9156F">
      <w:pPr>
        <w:jc w:val="right"/>
        <w:rPr>
          <w:rFonts w:ascii="Arial" w:hAnsi="Arial" w:cs="Arial"/>
          <w:sz w:val="22"/>
          <w:szCs w:val="22"/>
        </w:rPr>
      </w:pPr>
      <w:r w:rsidRPr="007E184D">
        <w:rPr>
          <w:rFonts w:ascii="Arial" w:hAnsi="Arial" w:cs="Arial"/>
          <w:bCs/>
          <w:sz w:val="20"/>
          <w:szCs w:val="20"/>
        </w:rPr>
        <w:t xml:space="preserve">Krajský pozemkový úřad pro </w:t>
      </w:r>
      <w:r w:rsidRPr="007C0432">
        <w:rPr>
          <w:rFonts w:ascii="Arial" w:hAnsi="Arial" w:cs="Arial"/>
          <w:bCs/>
          <w:sz w:val="20"/>
          <w:szCs w:val="20"/>
        </w:rPr>
        <w:t>Liberecký kraj</w:t>
      </w:r>
    </w:p>
    <w:p w14:paraId="6E210368" w14:textId="77777777" w:rsidR="00C9156F" w:rsidRPr="00936B10" w:rsidRDefault="00C9156F" w:rsidP="00C9156F">
      <w:pPr>
        <w:jc w:val="right"/>
        <w:rPr>
          <w:rFonts w:ascii="Arial" w:hAnsi="Arial" w:cs="Arial"/>
          <w:sz w:val="22"/>
          <w:szCs w:val="22"/>
        </w:rPr>
      </w:pPr>
      <w:r w:rsidRPr="00252EF4">
        <w:rPr>
          <w:rFonts w:ascii="Arial" w:hAnsi="Arial" w:cs="Arial"/>
          <w:sz w:val="20"/>
          <w:szCs w:val="20"/>
        </w:rPr>
        <w:t xml:space="preserve">adresa: </w:t>
      </w:r>
      <w:r>
        <w:rPr>
          <w:rFonts w:ascii="Arial" w:hAnsi="Arial" w:cs="Arial"/>
          <w:color w:val="000000"/>
          <w:sz w:val="18"/>
          <w:szCs w:val="18"/>
        </w:rPr>
        <w:t>U Nisy 745/6a, 460 07 Liberec</w:t>
      </w:r>
    </w:p>
    <w:p w14:paraId="1764B9F8" w14:textId="038C9E74" w:rsidR="0060643D" w:rsidRPr="00374E94" w:rsidRDefault="0060643D" w:rsidP="00C9156F">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2EA8444" w14:textId="77777777" w:rsidR="00C9156F" w:rsidRPr="00692EB6" w:rsidRDefault="00C9156F" w:rsidP="00C9156F">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135CD01" w14:textId="77777777" w:rsidR="00C913AB" w:rsidRPr="003C0BC5" w:rsidRDefault="00C913AB" w:rsidP="00C913A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692EB6">
        <w:rPr>
          <w:rFonts w:ascii="Arial" w:hAnsi="Arial" w:cs="Arial"/>
          <w:bCs/>
          <w:sz w:val="22"/>
          <w:szCs w:val="22"/>
        </w:rPr>
        <w:t>Název</w:t>
      </w:r>
      <w:r w:rsidRPr="003C0BC5">
        <w:rPr>
          <w:rFonts w:ascii="Arial" w:hAnsi="Arial" w:cs="Arial"/>
          <w:bCs/>
          <w:sz w:val="22"/>
          <w:szCs w:val="22"/>
        </w:rPr>
        <w:t>:</w:t>
      </w:r>
      <w:r w:rsidRPr="003C0BC5">
        <w:rPr>
          <w:rFonts w:ascii="Arial" w:hAnsi="Arial" w:cs="Arial"/>
          <w:bCs/>
          <w:sz w:val="22"/>
          <w:szCs w:val="22"/>
        </w:rPr>
        <w:tab/>
        <w:t xml:space="preserve"> Ing. Petra Rosenbaumová</w:t>
      </w:r>
    </w:p>
    <w:p w14:paraId="2806669F" w14:textId="77777777" w:rsidR="00C913AB" w:rsidRPr="003C0BC5" w:rsidRDefault="00C913AB" w:rsidP="00C913A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 xml:space="preserve">Sídlo: </w:t>
      </w:r>
      <w:r w:rsidRPr="003C0BC5">
        <w:rPr>
          <w:rFonts w:ascii="Arial" w:hAnsi="Arial" w:cs="Arial"/>
          <w:bCs/>
          <w:sz w:val="22"/>
          <w:szCs w:val="22"/>
        </w:rPr>
        <w:tab/>
      </w:r>
      <w:r>
        <w:rPr>
          <w:rFonts w:ascii="Arial" w:hAnsi="Arial" w:cs="Arial"/>
          <w:bCs/>
          <w:sz w:val="22"/>
          <w:szCs w:val="22"/>
        </w:rPr>
        <w:t>xxxxxxxxxxxxx</w:t>
      </w:r>
    </w:p>
    <w:p w14:paraId="189BB1A3" w14:textId="77777777" w:rsidR="00C913AB" w:rsidRPr="003C0BC5" w:rsidRDefault="00C913AB" w:rsidP="00C913A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ab/>
      </w:r>
      <w:r>
        <w:rPr>
          <w:rFonts w:ascii="Arial" w:hAnsi="Arial" w:cs="Arial"/>
          <w:bCs/>
          <w:sz w:val="22"/>
          <w:szCs w:val="22"/>
        </w:rPr>
        <w:t>xxxxxx</w:t>
      </w:r>
      <w:r w:rsidRPr="003C0BC5">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2D0C6C4" w14:textId="4FF65614" w:rsidR="00EE378F" w:rsidRDefault="00EE378F" w:rsidP="00EE378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42197E" w:rsidRPr="0042197E">
        <w:rPr>
          <w:rFonts w:ascii="Arial" w:hAnsi="Arial" w:cs="Arial"/>
          <w:bCs/>
          <w:sz w:val="22"/>
          <w:szCs w:val="22"/>
        </w:rPr>
        <w:t>SPU 101122/2026</w:t>
      </w:r>
    </w:p>
    <w:p w14:paraId="4E6633BE" w14:textId="71C146F2" w:rsidR="00EE378F" w:rsidRPr="00374E94" w:rsidRDefault="00EE378F" w:rsidP="00EE378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42197E" w:rsidRPr="0042197E">
        <w:rPr>
          <w:rFonts w:ascii="Arial" w:hAnsi="Arial" w:cs="Arial"/>
          <w:bCs/>
          <w:sz w:val="22"/>
          <w:szCs w:val="22"/>
        </w:rPr>
        <w:t>spuess9df559d3</w:t>
      </w:r>
    </w:p>
    <w:p w14:paraId="1B42D47E" w14:textId="77777777" w:rsidR="0042197E" w:rsidRPr="00374E94" w:rsidRDefault="0042197E" w:rsidP="0042197E">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3C0BC5">
        <w:rPr>
          <w:rFonts w:ascii="Arial" w:hAnsi="Arial" w:cs="Arial"/>
          <w:bCs/>
          <w:sz w:val="22"/>
          <w:szCs w:val="22"/>
        </w:rPr>
        <w:t>Bc. Jiří Šolc, DiS.</w:t>
      </w:r>
    </w:p>
    <w:p w14:paraId="6DDEAEE7" w14:textId="77777777" w:rsidR="0042197E" w:rsidRPr="001C19D7" w:rsidRDefault="0042197E" w:rsidP="0042197E">
      <w:pPr>
        <w:ind w:right="-1703"/>
        <w:rPr>
          <w:rFonts w:ascii="Arial" w:hAnsi="Arial" w:cs="Arial"/>
          <w:bCs/>
          <w:sz w:val="12"/>
          <w:szCs w:val="12"/>
        </w:rPr>
      </w:pPr>
    </w:p>
    <w:p w14:paraId="12E8B88D" w14:textId="77777777" w:rsidR="0042197E" w:rsidRPr="007C0432" w:rsidRDefault="0042197E" w:rsidP="0042197E">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725 901 319</w:t>
      </w:r>
    </w:p>
    <w:p w14:paraId="04FCAA9B" w14:textId="77777777" w:rsidR="0042197E" w:rsidRPr="007C0432" w:rsidRDefault="0042197E" w:rsidP="0042197E">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jiri.solc@spu.gov.cz</w:t>
      </w:r>
    </w:p>
    <w:p w14:paraId="6C29A451" w14:textId="77777777" w:rsidR="0042197E" w:rsidRPr="00374E94" w:rsidRDefault="0042197E" w:rsidP="0042197E">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491B77B" w14:textId="77777777" w:rsidR="0042197E" w:rsidRPr="001C19D7" w:rsidRDefault="0042197E" w:rsidP="0042197E">
      <w:pPr>
        <w:ind w:right="-1703"/>
        <w:rPr>
          <w:rFonts w:ascii="Arial" w:hAnsi="Arial" w:cs="Arial"/>
          <w:bCs/>
          <w:sz w:val="12"/>
          <w:szCs w:val="12"/>
        </w:rPr>
      </w:pPr>
    </w:p>
    <w:p w14:paraId="3538AD7F" w14:textId="77777777" w:rsidR="0042197E" w:rsidRPr="00936B10" w:rsidRDefault="0042197E" w:rsidP="0042197E">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17.3.2026</w:t>
      </w:r>
    </w:p>
    <w:p w14:paraId="2BD91CA8" w14:textId="77777777" w:rsidR="001E3928" w:rsidRPr="00BF2919" w:rsidRDefault="001E3928" w:rsidP="0060643D">
      <w:pPr>
        <w:rPr>
          <w:rFonts w:ascii="Arial" w:hAnsi="Arial" w:cs="Arial"/>
          <w:b/>
          <w:u w:val="single"/>
        </w:rPr>
      </w:pPr>
    </w:p>
    <w:p w14:paraId="7D1C36D6" w14:textId="4D09F86B" w:rsidR="00750D34" w:rsidRDefault="001B61D8" w:rsidP="00C9156F">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095413">
        <w:rPr>
          <w:rFonts w:ascii="Arial" w:hAnsi="Arial" w:cs="Arial"/>
          <w:b/>
          <w:sz w:val="22"/>
          <w:szCs w:val="22"/>
          <w:u w:val="single"/>
        </w:rPr>
        <w:t>č.</w:t>
      </w:r>
      <w:r w:rsidR="0042197E">
        <w:rPr>
          <w:rFonts w:ascii="Arial" w:hAnsi="Arial" w:cs="Arial"/>
          <w:b/>
          <w:sz w:val="22"/>
          <w:szCs w:val="22"/>
          <w:u w:val="single"/>
        </w:rPr>
        <w:t xml:space="preserve"> </w:t>
      </w:r>
      <w:r w:rsidR="00095413">
        <w:rPr>
          <w:rFonts w:ascii="Arial" w:hAnsi="Arial" w:cs="Arial"/>
          <w:b/>
          <w:sz w:val="22"/>
          <w:szCs w:val="22"/>
          <w:u w:val="single"/>
        </w:rPr>
        <w:t xml:space="preserve">4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95413" w:rsidRPr="00095413">
        <w:rPr>
          <w:rFonts w:ascii="Arial" w:hAnsi="Arial" w:cs="Arial"/>
          <w:b/>
          <w:sz w:val="22"/>
          <w:szCs w:val="22"/>
          <w:u w:val="single"/>
        </w:rPr>
        <w:t xml:space="preserve">LBK/2_JN_Desná II, Janov nad Nisou, Nová Ves nad Nisou, Pulečný_pozemky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C9156F">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C9156F">
      <w:pPr>
        <w:spacing w:line="276" w:lineRule="auto"/>
        <w:rPr>
          <w:rFonts w:ascii="Arial" w:hAnsi="Arial" w:cs="Arial"/>
          <w:b/>
          <w:sz w:val="22"/>
          <w:szCs w:val="22"/>
        </w:rPr>
      </w:pPr>
    </w:p>
    <w:p w14:paraId="2D6C714E" w14:textId="77777777" w:rsidR="00C9156F" w:rsidRPr="00936B10" w:rsidRDefault="00C9156F" w:rsidP="00C9156F">
      <w:pPr>
        <w:spacing w:after="120" w:line="276" w:lineRule="auto"/>
        <w:rPr>
          <w:rFonts w:ascii="Arial" w:hAnsi="Arial" w:cs="Arial"/>
          <w:b/>
          <w:sz w:val="22"/>
          <w:szCs w:val="22"/>
        </w:rPr>
      </w:pPr>
      <w:r w:rsidRPr="00936B10">
        <w:rPr>
          <w:rFonts w:ascii="Arial" w:hAnsi="Arial" w:cs="Arial"/>
          <w:b/>
          <w:sz w:val="22"/>
          <w:szCs w:val="22"/>
        </w:rPr>
        <w:t>Objednatel:</w:t>
      </w:r>
    </w:p>
    <w:p w14:paraId="344396A7" w14:textId="77777777" w:rsidR="00C9156F" w:rsidRPr="00936B10" w:rsidRDefault="00C9156F" w:rsidP="00C9156F">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1FF74BED" w14:textId="77777777" w:rsidR="00C9156F" w:rsidRDefault="00C9156F" w:rsidP="00C9156F">
      <w:pPr>
        <w:spacing w:after="120" w:line="276" w:lineRule="auto"/>
        <w:rPr>
          <w:rFonts w:ascii="Arial" w:hAnsi="Arial" w:cs="Arial"/>
          <w:sz w:val="22"/>
          <w:szCs w:val="22"/>
        </w:rPr>
      </w:pPr>
      <w:r>
        <w:rPr>
          <w:rFonts w:ascii="Arial" w:hAnsi="Arial" w:cs="Arial"/>
          <w:sz w:val="22"/>
          <w:szCs w:val="22"/>
        </w:rPr>
        <w:t>Sídlo: Husinecká 1024/11a, 130 00 Praha 3</w:t>
      </w:r>
    </w:p>
    <w:p w14:paraId="6D2892F8" w14:textId="77777777" w:rsidR="00C9156F" w:rsidRPr="00936B10" w:rsidRDefault="00C9156F" w:rsidP="00C9156F">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489B260F" w14:textId="77777777" w:rsidR="00C9156F" w:rsidRPr="007C0432" w:rsidRDefault="00C9156F" w:rsidP="00C9156F">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 xml:space="preserve">6a, 460 </w:t>
      </w:r>
      <w:r>
        <w:rPr>
          <w:rFonts w:ascii="Arial" w:hAnsi="Arial" w:cs="Arial"/>
          <w:color w:val="000000"/>
          <w:sz w:val="22"/>
          <w:szCs w:val="22"/>
        </w:rPr>
        <w:t>0</w:t>
      </w:r>
      <w:r w:rsidRPr="007C0432">
        <w:rPr>
          <w:rFonts w:ascii="Arial" w:hAnsi="Arial" w:cs="Arial"/>
          <w:color w:val="000000"/>
          <w:sz w:val="22"/>
          <w:szCs w:val="22"/>
        </w:rPr>
        <w:t>7 Liberec</w:t>
      </w:r>
    </w:p>
    <w:p w14:paraId="030FF1EF" w14:textId="77777777" w:rsidR="00C9156F" w:rsidRDefault="00C9156F" w:rsidP="00C9156F">
      <w:pPr>
        <w:spacing w:line="276" w:lineRule="auto"/>
        <w:rPr>
          <w:rFonts w:ascii="Arial" w:hAnsi="Arial" w:cs="Arial"/>
          <w:sz w:val="22"/>
          <w:szCs w:val="22"/>
        </w:rPr>
      </w:pPr>
      <w:r w:rsidRPr="00936B10">
        <w:rPr>
          <w:rFonts w:ascii="Arial" w:hAnsi="Arial" w:cs="Arial"/>
          <w:sz w:val="22"/>
          <w:szCs w:val="22"/>
        </w:rPr>
        <w:t>IČO: 01312774</w:t>
      </w:r>
    </w:p>
    <w:p w14:paraId="15C10131" w14:textId="77777777" w:rsidR="00C9156F" w:rsidRDefault="00C9156F" w:rsidP="00C9156F">
      <w:pPr>
        <w:spacing w:line="276" w:lineRule="auto"/>
        <w:rPr>
          <w:rFonts w:ascii="Arial" w:hAnsi="Arial" w:cs="Arial"/>
          <w:sz w:val="22"/>
          <w:szCs w:val="22"/>
        </w:rPr>
      </w:pPr>
    </w:p>
    <w:p w14:paraId="4EE84A30" w14:textId="77777777" w:rsidR="0042197E" w:rsidRPr="008C2F86" w:rsidRDefault="0042197E" w:rsidP="0042197E">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072EFAD" w14:textId="77777777" w:rsidR="0042197E" w:rsidRPr="003C0BC5" w:rsidRDefault="0042197E" w:rsidP="0042197E">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3C0BC5">
        <w:rPr>
          <w:rFonts w:ascii="Arial" w:hAnsi="Arial" w:cs="Arial"/>
          <w:bCs/>
          <w:sz w:val="22"/>
          <w:szCs w:val="22"/>
        </w:rPr>
        <w:t>Bc. Jiří Šolc, DiS.</w:t>
      </w:r>
    </w:p>
    <w:p w14:paraId="14618A54" w14:textId="77777777" w:rsidR="0042197E" w:rsidRDefault="0042197E" w:rsidP="0042197E">
      <w:pPr>
        <w:spacing w:after="120"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725 901 319, e</w:t>
      </w:r>
      <w:r w:rsidRPr="00BB771A">
        <w:rPr>
          <w:rFonts w:ascii="Arial" w:hAnsi="Arial" w:cs="Arial"/>
          <w:sz w:val="22"/>
          <w:szCs w:val="22"/>
        </w:rPr>
        <w:t>-mail:</w:t>
      </w:r>
      <w:r>
        <w:rPr>
          <w:rFonts w:ascii="Arial" w:hAnsi="Arial" w:cs="Arial"/>
          <w:sz w:val="22"/>
          <w:szCs w:val="22"/>
        </w:rPr>
        <w:t xml:space="preserve"> </w:t>
      </w:r>
      <w:r w:rsidRPr="007C0432">
        <w:rPr>
          <w:rFonts w:ascii="Arial" w:hAnsi="Arial" w:cs="Arial"/>
          <w:bCs/>
          <w:sz w:val="22"/>
          <w:szCs w:val="22"/>
        </w:rPr>
        <w:t>jiri.solc@spu.gov.cz</w:t>
      </w:r>
    </w:p>
    <w:p w14:paraId="7D04811E" w14:textId="77777777" w:rsidR="0042197E" w:rsidRDefault="0042197E" w:rsidP="0042197E">
      <w:pPr>
        <w:spacing w:line="276" w:lineRule="auto"/>
        <w:jc w:val="both"/>
        <w:rPr>
          <w:rFonts w:ascii="Arial" w:hAnsi="Arial" w:cs="Arial"/>
          <w:b/>
          <w:bCs/>
          <w:sz w:val="22"/>
          <w:szCs w:val="22"/>
        </w:rPr>
      </w:pPr>
    </w:p>
    <w:p w14:paraId="30DA5C7A" w14:textId="77777777" w:rsidR="0042197E" w:rsidRPr="000217DA" w:rsidRDefault="0042197E" w:rsidP="0042197E">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7E67A85F" w14:textId="77777777" w:rsidR="00C913AB" w:rsidRPr="003C0BC5" w:rsidRDefault="00C913AB" w:rsidP="00C913AB">
      <w:pPr>
        <w:spacing w:line="276" w:lineRule="auto"/>
        <w:rPr>
          <w:rFonts w:ascii="Arial" w:hAnsi="Arial" w:cs="Arial"/>
          <w:bCs/>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3C0BC5">
        <w:rPr>
          <w:rFonts w:ascii="Arial" w:hAnsi="Arial" w:cs="Arial"/>
          <w:bCs/>
          <w:sz w:val="22"/>
          <w:szCs w:val="22"/>
        </w:rPr>
        <w:t>Ing. Petra Rosenbaumová</w:t>
      </w:r>
    </w:p>
    <w:p w14:paraId="69B34C81" w14:textId="77777777" w:rsidR="00C913AB" w:rsidRPr="003C0BC5" w:rsidRDefault="00C913AB" w:rsidP="00C913AB">
      <w:pPr>
        <w:spacing w:line="276" w:lineRule="auto"/>
        <w:rPr>
          <w:rFonts w:ascii="Arial" w:hAnsi="Arial" w:cs="Arial"/>
          <w:bCs/>
          <w:sz w:val="22"/>
          <w:szCs w:val="22"/>
        </w:rPr>
      </w:pPr>
      <w:r w:rsidRPr="003C0BC5">
        <w:rPr>
          <w:rFonts w:ascii="Arial" w:hAnsi="Arial" w:cs="Arial"/>
          <w:bCs/>
          <w:sz w:val="22"/>
          <w:szCs w:val="22"/>
        </w:rPr>
        <w:t>Sídlo:</w:t>
      </w:r>
      <w:r w:rsidRPr="003C0BC5">
        <w:rPr>
          <w:rFonts w:ascii="Arial" w:hAnsi="Arial" w:cs="Arial"/>
          <w:bCs/>
          <w:sz w:val="22"/>
          <w:szCs w:val="22"/>
        </w:rPr>
        <w:tab/>
      </w:r>
      <w:r>
        <w:rPr>
          <w:rFonts w:ascii="Arial" w:hAnsi="Arial" w:cs="Arial"/>
          <w:bCs/>
          <w:sz w:val="22"/>
          <w:szCs w:val="22"/>
        </w:rPr>
        <w:t>xxxxxxxxxxxxxxxxxxx</w:t>
      </w:r>
      <w:r w:rsidRPr="003C0BC5">
        <w:rPr>
          <w:rFonts w:ascii="Arial" w:hAnsi="Arial" w:cs="Arial"/>
          <w:bCs/>
          <w:sz w:val="22"/>
          <w:szCs w:val="22"/>
        </w:rPr>
        <w:t xml:space="preserve"> Turnov</w:t>
      </w:r>
    </w:p>
    <w:p w14:paraId="1E8AE4C8" w14:textId="77777777" w:rsidR="00C913AB" w:rsidRDefault="00C913AB" w:rsidP="00C913AB">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Pr="003C0BC5">
        <w:rPr>
          <w:rFonts w:ascii="Arial" w:hAnsi="Arial" w:cs="Arial"/>
          <w:bCs/>
          <w:sz w:val="22"/>
          <w:szCs w:val="22"/>
        </w:rPr>
        <w:t>73658588</w:t>
      </w:r>
    </w:p>
    <w:p w14:paraId="5177800E" w14:textId="77777777" w:rsidR="00C913AB" w:rsidRDefault="00C913AB" w:rsidP="00C913AB">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xxxxxxxxxxxxx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xxxxxxxxxxxxxxxxxxxxxxx@xxxxxxxxxx</w:t>
      </w:r>
    </w:p>
    <w:p w14:paraId="23A11472" w14:textId="77777777" w:rsidR="00B405DA" w:rsidRDefault="00B405DA" w:rsidP="00C9156F">
      <w:pPr>
        <w:spacing w:line="276" w:lineRule="auto"/>
        <w:jc w:val="both"/>
        <w:rPr>
          <w:rFonts w:ascii="Arial" w:hAnsi="Arial" w:cs="Arial"/>
          <w:sz w:val="22"/>
          <w:szCs w:val="22"/>
        </w:rPr>
      </w:pPr>
    </w:p>
    <w:p w14:paraId="542DC631" w14:textId="2972AACD" w:rsidR="00881F4D" w:rsidRPr="00C220FD" w:rsidRDefault="00881F4D" w:rsidP="00C9156F">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C9156F">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4517BF18" w14:textId="6EB253D1" w:rsidR="00987764" w:rsidRDefault="00987764" w:rsidP="00C9156F">
      <w:pPr>
        <w:spacing w:after="160" w:line="276" w:lineRule="auto"/>
        <w:rPr>
          <w:rFonts w:ascii="Arial" w:hAnsi="Arial" w:cs="Arial"/>
          <w:b/>
          <w:bCs/>
          <w:sz w:val="22"/>
          <w:szCs w:val="22"/>
        </w:rPr>
      </w:pPr>
    </w:p>
    <w:p w14:paraId="589FEDDA" w14:textId="5E3C29AD" w:rsidR="002D23D3" w:rsidRDefault="002D23D3" w:rsidP="00C9156F">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7248433" w14:textId="6ACA47DA" w:rsidR="00EE378F" w:rsidRDefault="00EE378F" w:rsidP="00C9156F">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C9156F">
        <w:rPr>
          <w:rFonts w:ascii="Arial" w:hAnsi="Arial" w:cs="Arial"/>
          <w:sz w:val="22"/>
          <w:szCs w:val="22"/>
        </w:rPr>
        <w:t> </w:t>
      </w:r>
      <w:r>
        <w:rPr>
          <w:rFonts w:ascii="Arial" w:hAnsi="Arial" w:cs="Arial"/>
          <w:sz w:val="22"/>
          <w:szCs w:val="22"/>
        </w:rPr>
        <w:t>3</w:t>
      </w:r>
      <w:r w:rsidRPr="00043A8B">
        <w:rPr>
          <w:rFonts w:ascii="Arial" w:hAnsi="Arial" w:cs="Arial"/>
          <w:sz w:val="22"/>
          <w:szCs w:val="22"/>
        </w:rPr>
        <w:t xml:space="preserve">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295C727F" w14:textId="77777777" w:rsidR="00EE378F" w:rsidRDefault="00EE378F" w:rsidP="00C9156F">
      <w:pPr>
        <w:spacing w:line="276" w:lineRule="auto"/>
        <w:jc w:val="both"/>
        <w:rPr>
          <w:rFonts w:ascii="Arial" w:hAnsi="Arial" w:cs="Arial"/>
          <w:sz w:val="22"/>
          <w:szCs w:val="22"/>
        </w:rPr>
      </w:pPr>
    </w:p>
    <w:p w14:paraId="068DD981" w14:textId="77777777" w:rsidR="00987764" w:rsidRPr="00BB5F01" w:rsidRDefault="00987764" w:rsidP="00C9156F">
      <w:pPr>
        <w:spacing w:line="276" w:lineRule="auto"/>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C9156F">
      <w:pPr>
        <w:spacing w:line="276" w:lineRule="auto"/>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C9156F">
      <w:pPr>
        <w:spacing w:line="276" w:lineRule="auto"/>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C9156F">
      <w:pPr>
        <w:spacing w:line="276" w:lineRule="auto"/>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5F17882B" w:rsidR="00987764" w:rsidRPr="00BB5F01" w:rsidRDefault="00987764" w:rsidP="00C9156F">
      <w:pPr>
        <w:spacing w:line="276" w:lineRule="auto"/>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w:t>
      </w:r>
      <w:r w:rsidR="0042197E">
        <w:rPr>
          <w:rFonts w:ascii="Arial" w:hAnsi="Arial" w:cs="Arial"/>
          <w:sz w:val="22"/>
          <w:szCs w:val="22"/>
        </w:rPr>
        <w:t> </w:t>
      </w:r>
      <w:r w:rsidRPr="00BB5F01">
        <w:rPr>
          <w:rFonts w:ascii="Arial" w:hAnsi="Arial" w:cs="Arial"/>
          <w:sz w:val="22"/>
          <w:szCs w:val="22"/>
        </w:rPr>
        <w:t>pozemkem, na němž je tato stavba umístěna, jde-li o pozemek funkčně spojený s</w:t>
      </w:r>
      <w:r w:rsidR="0042197E">
        <w:rPr>
          <w:rFonts w:ascii="Arial" w:hAnsi="Arial" w:cs="Arial"/>
          <w:sz w:val="22"/>
          <w:szCs w:val="22"/>
        </w:rPr>
        <w:t> </w:t>
      </w:r>
      <w:r w:rsidRPr="00BB5F01">
        <w:rPr>
          <w:rFonts w:ascii="Arial" w:hAnsi="Arial" w:cs="Arial"/>
          <w:sz w:val="22"/>
          <w:szCs w:val="22"/>
        </w:rPr>
        <w:t>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533AD877" w:rsidR="00987764" w:rsidRPr="00BB5F01" w:rsidRDefault="00987764" w:rsidP="0042197E">
      <w:pPr>
        <w:spacing w:after="120" w:line="276" w:lineRule="auto"/>
        <w:ind w:left="425" w:hanging="425"/>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w:t>
      </w:r>
      <w:r w:rsidR="0042197E">
        <w:rPr>
          <w:rFonts w:ascii="Arial" w:hAnsi="Arial" w:cs="Arial"/>
          <w:sz w:val="22"/>
          <w:szCs w:val="22"/>
        </w:rPr>
        <w:t> </w:t>
      </w:r>
      <w:r w:rsidRPr="00BB5F01">
        <w:rPr>
          <w:rFonts w:ascii="Arial" w:hAnsi="Arial" w:cs="Arial"/>
          <w:sz w:val="22"/>
          <w:szCs w:val="22"/>
        </w:rPr>
        <w:t>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C9156F">
      <w:pPr>
        <w:spacing w:before="60" w:line="276" w:lineRule="auto"/>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C9156F">
      <w:pPr>
        <w:spacing w:line="276" w:lineRule="auto"/>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C9156F">
      <w:pPr>
        <w:spacing w:line="276" w:lineRule="auto"/>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C9156F">
      <w:pPr>
        <w:spacing w:line="276" w:lineRule="auto"/>
        <w:jc w:val="both"/>
        <w:rPr>
          <w:rFonts w:ascii="Arial" w:hAnsi="Arial" w:cs="Arial"/>
          <w:sz w:val="22"/>
          <w:szCs w:val="22"/>
        </w:rPr>
      </w:pPr>
    </w:p>
    <w:p w14:paraId="3ACB617E" w14:textId="77777777" w:rsidR="00987764" w:rsidRPr="00CF5B02" w:rsidRDefault="00987764" w:rsidP="00C9156F">
      <w:pPr>
        <w:spacing w:line="276" w:lineRule="auto"/>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0A83418F" w:rsidR="00987764" w:rsidRPr="0042197E" w:rsidRDefault="00C913AB" w:rsidP="00C9156F">
      <w:pPr>
        <w:spacing w:line="276" w:lineRule="auto"/>
        <w:jc w:val="both"/>
        <w:rPr>
          <w:rFonts w:ascii="Arial" w:hAnsi="Arial" w:cs="Arial"/>
          <w:bCs/>
          <w:sz w:val="22"/>
          <w:szCs w:val="22"/>
        </w:rPr>
      </w:pPr>
      <w:r>
        <w:rPr>
          <w:rFonts w:ascii="Arial" w:hAnsi="Arial" w:cs="Arial"/>
          <w:bCs/>
          <w:sz w:val="22"/>
          <w:szCs w:val="22"/>
        </w:rPr>
        <w:t>xxxxxxxxxxxxxxxxxxxxxxxxxxxxxxx</w:t>
      </w:r>
    </w:p>
    <w:p w14:paraId="79583212" w14:textId="77777777" w:rsidR="00A0330E" w:rsidRPr="00BB5F01" w:rsidRDefault="00A0330E" w:rsidP="00C9156F">
      <w:pPr>
        <w:spacing w:line="276" w:lineRule="auto"/>
        <w:jc w:val="both"/>
        <w:rPr>
          <w:rFonts w:ascii="Arial" w:hAnsi="Arial" w:cs="Arial"/>
          <w:sz w:val="22"/>
          <w:szCs w:val="22"/>
        </w:rPr>
      </w:pPr>
    </w:p>
    <w:p w14:paraId="59FFFF3D" w14:textId="77777777" w:rsidR="00987764" w:rsidRPr="00BB5F01" w:rsidRDefault="00987764" w:rsidP="00C9156F">
      <w:pPr>
        <w:tabs>
          <w:tab w:val="num" w:pos="1474"/>
        </w:tabs>
        <w:spacing w:before="60" w:line="276" w:lineRule="auto"/>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C9156F">
      <w:pPr>
        <w:spacing w:line="276" w:lineRule="auto"/>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C9156F">
      <w:pPr>
        <w:tabs>
          <w:tab w:val="num" w:pos="1474"/>
        </w:tabs>
        <w:spacing w:line="276" w:lineRule="auto"/>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C9156F">
      <w:pPr>
        <w:spacing w:line="276" w:lineRule="auto"/>
        <w:jc w:val="both"/>
        <w:rPr>
          <w:rFonts w:ascii="Arial" w:hAnsi="Arial" w:cs="Arial"/>
          <w:b/>
          <w:sz w:val="22"/>
          <w:szCs w:val="22"/>
        </w:rPr>
      </w:pPr>
    </w:p>
    <w:p w14:paraId="5EEEA2BE" w14:textId="77777777" w:rsidR="00987764" w:rsidRPr="00BB5F01" w:rsidRDefault="00987764" w:rsidP="00C9156F">
      <w:pPr>
        <w:spacing w:line="276" w:lineRule="auto"/>
        <w:jc w:val="both"/>
        <w:rPr>
          <w:rFonts w:ascii="Arial" w:hAnsi="Arial" w:cs="Arial"/>
          <w:b/>
          <w:sz w:val="22"/>
          <w:szCs w:val="22"/>
        </w:rPr>
      </w:pPr>
      <w:r w:rsidRPr="00BB5F01">
        <w:rPr>
          <w:rFonts w:ascii="Arial" w:hAnsi="Arial" w:cs="Arial"/>
          <w:b/>
          <w:sz w:val="22"/>
          <w:szCs w:val="22"/>
        </w:rPr>
        <w:t>Soupis oceňovaných věcí nemovitých:</w:t>
      </w:r>
    </w:p>
    <w:p w14:paraId="03E634A9" w14:textId="34FE5CAD" w:rsidR="00987764" w:rsidRPr="00BB5F01" w:rsidRDefault="00987764" w:rsidP="00C9156F">
      <w:pPr>
        <w:spacing w:line="276" w:lineRule="auto"/>
        <w:ind w:right="-433"/>
        <w:rPr>
          <w:rFonts w:ascii="Arial" w:hAnsi="Arial" w:cs="Arial"/>
          <w:sz w:val="22"/>
          <w:szCs w:val="22"/>
        </w:rPr>
      </w:pPr>
      <w:r w:rsidRPr="00BB5F01">
        <w:rPr>
          <w:rFonts w:ascii="Arial" w:hAnsi="Arial" w:cs="Arial"/>
          <w:sz w:val="22"/>
          <w:szCs w:val="22"/>
        </w:rPr>
        <w:t>Pozemky ve vlastnictví státu vedené na LV</w:t>
      </w:r>
      <w:r w:rsidR="00EE378F">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C9156F">
      <w:pPr>
        <w:spacing w:line="276" w:lineRule="auto"/>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C9156F">
      <w:pPr>
        <w:spacing w:line="276" w:lineRule="auto"/>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C9156F">
      <w:pPr>
        <w:spacing w:line="276" w:lineRule="auto"/>
        <w:ind w:right="-433"/>
        <w:rPr>
          <w:rFonts w:ascii="Arial" w:hAnsi="Arial" w:cs="Arial"/>
          <w:sz w:val="22"/>
          <w:szCs w:val="22"/>
        </w:rPr>
      </w:pPr>
      <w:r w:rsidRPr="00BB5F01">
        <w:rPr>
          <w:rFonts w:ascii="Arial" w:hAnsi="Arial" w:cs="Arial"/>
          <w:sz w:val="22"/>
          <w:szCs w:val="22"/>
        </w:rPr>
        <w:t>-----------------------------------------------------------------------------------------------------------------------------------</w:t>
      </w:r>
    </w:p>
    <w:p w14:paraId="6D59E0C0" w14:textId="62681DDA" w:rsidR="00EE378F" w:rsidRDefault="00EE378F" w:rsidP="00C9156F">
      <w:pPr>
        <w:spacing w:line="276" w:lineRule="auto"/>
        <w:rPr>
          <w:rFonts w:ascii="Arial" w:hAnsi="Arial" w:cs="Arial"/>
          <w:i/>
          <w:sz w:val="22"/>
          <w:szCs w:val="22"/>
        </w:rPr>
      </w:pPr>
      <w:r>
        <w:rPr>
          <w:rFonts w:ascii="Arial" w:hAnsi="Arial" w:cs="Arial"/>
          <w:i/>
          <w:sz w:val="22"/>
          <w:szCs w:val="22"/>
        </w:rPr>
        <w:t>Pulečný</w:t>
      </w:r>
      <w:r>
        <w:rPr>
          <w:rFonts w:ascii="Arial" w:hAnsi="Arial" w:cs="Arial"/>
          <w:i/>
          <w:sz w:val="22"/>
          <w:szCs w:val="22"/>
        </w:rPr>
        <w:tab/>
        <w:t>Pulečný</w:t>
      </w:r>
      <w:r>
        <w:rPr>
          <w:rFonts w:ascii="Arial" w:hAnsi="Arial" w:cs="Arial"/>
          <w:i/>
          <w:sz w:val="22"/>
          <w:szCs w:val="22"/>
        </w:rPr>
        <w:tab/>
      </w:r>
      <w:r>
        <w:rPr>
          <w:rFonts w:ascii="Arial" w:hAnsi="Arial" w:cs="Arial"/>
          <w:i/>
          <w:sz w:val="22"/>
          <w:szCs w:val="22"/>
        </w:rPr>
        <w:tab/>
      </w:r>
      <w:r w:rsidRPr="00EE378F">
        <w:rPr>
          <w:rFonts w:ascii="Arial" w:hAnsi="Arial" w:cs="Arial"/>
          <w:i/>
          <w:sz w:val="22"/>
          <w:szCs w:val="22"/>
        </w:rPr>
        <w:t>st. 457</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EE378F">
        <w:rPr>
          <w:rFonts w:ascii="Arial" w:hAnsi="Arial" w:cs="Arial"/>
          <w:i/>
          <w:sz w:val="22"/>
          <w:szCs w:val="22"/>
        </w:rPr>
        <w:t xml:space="preserve">zastavěná plocha </w:t>
      </w:r>
      <w:r>
        <w:rPr>
          <w:rFonts w:ascii="Arial" w:hAnsi="Arial" w:cs="Arial"/>
          <w:i/>
          <w:sz w:val="22"/>
          <w:szCs w:val="22"/>
        </w:rPr>
        <w:tab/>
        <w:t>42</w:t>
      </w:r>
    </w:p>
    <w:p w14:paraId="7D0009E3" w14:textId="2245DDC7" w:rsidR="00987764" w:rsidRPr="00BB5F01" w:rsidRDefault="00EE378F" w:rsidP="00C9156F">
      <w:pPr>
        <w:spacing w:line="276" w:lineRule="auto"/>
        <w:ind w:left="4956" w:firstLine="708"/>
        <w:rPr>
          <w:rFonts w:ascii="Arial" w:hAnsi="Arial" w:cs="Arial"/>
          <w:i/>
          <w:sz w:val="22"/>
          <w:szCs w:val="22"/>
        </w:rPr>
      </w:pPr>
      <w:r w:rsidRPr="00EE378F">
        <w:rPr>
          <w:rFonts w:ascii="Arial" w:hAnsi="Arial" w:cs="Arial"/>
          <w:i/>
          <w:sz w:val="22"/>
          <w:szCs w:val="22"/>
        </w:rPr>
        <w:t>a nádvoří</w:t>
      </w:r>
    </w:p>
    <w:p w14:paraId="44DF06D5" w14:textId="77777777" w:rsidR="00EE378F" w:rsidRPr="0042197E" w:rsidRDefault="00EE378F" w:rsidP="00C9156F">
      <w:pPr>
        <w:spacing w:line="276" w:lineRule="auto"/>
        <w:rPr>
          <w:rFonts w:ascii="Arial" w:hAnsi="Arial" w:cs="Arial"/>
          <w:i/>
          <w:sz w:val="12"/>
          <w:szCs w:val="12"/>
        </w:rPr>
      </w:pPr>
    </w:p>
    <w:p w14:paraId="7205E2B8" w14:textId="74F39614" w:rsidR="0060643D" w:rsidRPr="00B27982" w:rsidRDefault="001F2D69" w:rsidP="0042197E">
      <w:pPr>
        <w:keepNext/>
        <w:tabs>
          <w:tab w:val="num" w:pos="1474"/>
        </w:tabs>
        <w:spacing w:before="12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C9156F">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9156F" w:rsidRDefault="008E7ACA" w:rsidP="00C9156F">
      <w:pPr>
        <w:spacing w:line="276" w:lineRule="auto"/>
        <w:jc w:val="both"/>
        <w:rPr>
          <w:rFonts w:ascii="Arial" w:hAnsi="Arial" w:cs="Arial"/>
          <w:sz w:val="12"/>
          <w:szCs w:val="12"/>
        </w:rPr>
      </w:pPr>
    </w:p>
    <w:p w14:paraId="5901FDEF" w14:textId="77777777" w:rsidR="00C9156F" w:rsidRPr="00BB771A" w:rsidRDefault="00C9156F" w:rsidP="00C9156F">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55A115FE" w14:textId="77777777" w:rsidR="0042197E" w:rsidRPr="00685BF8" w:rsidRDefault="0042197E" w:rsidP="0042197E">
      <w:pPr>
        <w:spacing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Cs/>
          <w:sz w:val="22"/>
          <w:szCs w:val="22"/>
        </w:rPr>
        <w:t>5 9</w:t>
      </w:r>
      <w:r w:rsidRPr="00685BF8">
        <w:rPr>
          <w:rFonts w:ascii="Arial" w:hAnsi="Arial" w:cs="Arial"/>
          <w:bCs/>
          <w:sz w:val="22"/>
          <w:szCs w:val="22"/>
        </w:rPr>
        <w:t>00,- Kč</w:t>
      </w:r>
    </w:p>
    <w:p w14:paraId="1FD59DC6" w14:textId="77777777" w:rsidR="0042197E" w:rsidRPr="00685BF8" w:rsidRDefault="0042197E" w:rsidP="0042197E">
      <w:pPr>
        <w:spacing w:line="276" w:lineRule="auto"/>
        <w:jc w:val="both"/>
        <w:rPr>
          <w:rFonts w:ascii="Arial" w:hAnsi="Arial" w:cs="Arial"/>
          <w:bCs/>
          <w:sz w:val="22"/>
          <w:szCs w:val="22"/>
        </w:rPr>
      </w:pPr>
      <w:r w:rsidRPr="00685BF8">
        <w:rPr>
          <w:rFonts w:ascii="Arial" w:hAnsi="Arial" w:cs="Arial"/>
          <w:bCs/>
          <w:sz w:val="22"/>
          <w:szCs w:val="22"/>
        </w:rPr>
        <w:t>Cena DPH</w:t>
      </w:r>
      <w:r w:rsidRPr="00685BF8">
        <w:rPr>
          <w:rFonts w:ascii="Arial" w:hAnsi="Arial" w:cs="Arial"/>
          <w:bCs/>
          <w:sz w:val="22"/>
          <w:szCs w:val="22"/>
        </w:rPr>
        <w:tab/>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1 239</w:t>
      </w:r>
      <w:r w:rsidRPr="00685BF8">
        <w:rPr>
          <w:rFonts w:ascii="Arial" w:hAnsi="Arial" w:cs="Arial"/>
          <w:bCs/>
          <w:sz w:val="22"/>
          <w:szCs w:val="22"/>
        </w:rPr>
        <w:t>,- Kč</w:t>
      </w:r>
    </w:p>
    <w:p w14:paraId="61126901" w14:textId="77777777" w:rsidR="0042197E" w:rsidRPr="008B61A2" w:rsidRDefault="0042197E" w:rsidP="0042197E">
      <w:pPr>
        <w:spacing w:line="276" w:lineRule="auto"/>
        <w:jc w:val="both"/>
        <w:rPr>
          <w:rFonts w:ascii="Arial" w:hAnsi="Arial" w:cs="Arial"/>
          <w:sz w:val="22"/>
          <w:szCs w:val="22"/>
        </w:rPr>
      </w:pPr>
      <w:r w:rsidRPr="00685BF8">
        <w:rPr>
          <w:rFonts w:ascii="Arial" w:hAnsi="Arial" w:cs="Arial"/>
          <w:bCs/>
          <w:sz w:val="22"/>
          <w:szCs w:val="22"/>
        </w:rPr>
        <w:t>Cena včetně DPH</w:t>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7 139</w:t>
      </w:r>
      <w:r>
        <w:rPr>
          <w:rFonts w:ascii="Arial" w:hAnsi="Arial" w:cs="Arial"/>
          <w:b/>
          <w:sz w:val="22"/>
          <w:szCs w:val="22"/>
        </w:rPr>
        <w:t xml:space="preserve">,- </w:t>
      </w:r>
      <w:r w:rsidRPr="00BB771A">
        <w:rPr>
          <w:rFonts w:ascii="Arial" w:hAnsi="Arial" w:cs="Arial"/>
          <w:sz w:val="22"/>
          <w:szCs w:val="22"/>
        </w:rPr>
        <w:t>Kč</w:t>
      </w:r>
      <w:r>
        <w:rPr>
          <w:rFonts w:ascii="Arial" w:hAnsi="Arial" w:cs="Arial"/>
          <w:b/>
          <w:bCs/>
          <w:sz w:val="22"/>
          <w:szCs w:val="22"/>
        </w:rPr>
        <w:br w:type="page"/>
      </w:r>
    </w:p>
    <w:p w14:paraId="65A26261" w14:textId="520069D4" w:rsidR="008F026D" w:rsidRPr="0070317D"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656DE7C" w:rsidR="00900BEB" w:rsidRDefault="00900BEB" w:rsidP="00C9156F">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3809D1">
        <w:rPr>
          <w:rFonts w:ascii="Arial" w:hAnsi="Arial" w:cs="Arial"/>
          <w:sz w:val="22"/>
          <w:szCs w:val="22"/>
        </w:rPr>
        <w:t> </w:t>
      </w:r>
      <w:r w:rsidR="005122A7" w:rsidRPr="005122A7">
        <w:rPr>
          <w:rFonts w:ascii="Arial" w:hAnsi="Arial" w:cs="Arial"/>
          <w:sz w:val="22"/>
          <w:szCs w:val="22"/>
        </w:rPr>
        <w:t>k</w:t>
      </w:r>
      <w:r w:rsidR="003809D1">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9156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C9156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C9156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44BF17B3" w:rsidR="006A4D23" w:rsidRPr="004C6906" w:rsidRDefault="00F9079B" w:rsidP="00C9156F">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42197E">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BA7AF31" w:rsidR="00322C6C" w:rsidRPr="00322C6C" w:rsidRDefault="00322C6C" w:rsidP="00C9156F">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0042197E" w:rsidRPr="004A1798">
        <w:rPr>
          <w:rFonts w:ascii="Arial" w:hAnsi="Arial" w:cs="Arial"/>
          <w:b/>
          <w:bCs/>
          <w:sz w:val="22"/>
          <w:szCs w:val="22"/>
        </w:rPr>
        <w:t xml:space="preserve">do 30 </w:t>
      </w:r>
      <w:r w:rsidR="0042197E" w:rsidRPr="004A1798">
        <w:rPr>
          <w:rFonts w:ascii="Arial" w:eastAsia="Arial" w:hAnsi="Arial" w:cs="Arial"/>
          <w:b/>
          <w:bCs/>
          <w:sz w:val="22"/>
          <w:szCs w:val="22"/>
        </w:rPr>
        <w:t>pracovních dnů</w:t>
      </w:r>
      <w:r w:rsidR="0042197E" w:rsidRPr="004A1798">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3809D1">
        <w:rPr>
          <w:rFonts w:ascii="Arial" w:hAnsi="Arial" w:cs="Arial"/>
          <w:sz w:val="22"/>
          <w:szCs w:val="22"/>
        </w:rPr>
        <w:t> </w:t>
      </w:r>
      <w:r w:rsidRPr="7E6E9A49">
        <w:rPr>
          <w:rFonts w:ascii="Arial" w:hAnsi="Arial" w:cs="Arial"/>
          <w:sz w:val="22"/>
          <w:szCs w:val="22"/>
        </w:rPr>
        <w:t>závazné. Jakákoli změna této lhůty by představovala podstatnou změnu podmínek objednávky, a proto je její prodloužení přípustné pouze ve výjimečných případech,</w:t>
      </w:r>
      <w:r w:rsidR="0042197E">
        <w:rPr>
          <w:rFonts w:ascii="Arial" w:hAnsi="Arial" w:cs="Arial"/>
          <w:sz w:val="22"/>
          <w:szCs w:val="22"/>
        </w:rPr>
        <w:t xml:space="preserve"> </w:t>
      </w:r>
      <w:r w:rsidRPr="7E6E9A49">
        <w:rPr>
          <w:rFonts w:ascii="Arial" w:hAnsi="Arial" w:cs="Arial"/>
          <w:sz w:val="22"/>
          <w:szCs w:val="22"/>
        </w:rPr>
        <w:t>a to z objektivních důvodů, které nevznikly na straně Zhotovitele.</w:t>
      </w:r>
    </w:p>
    <w:p w14:paraId="6E0001FB" w14:textId="13029CEE" w:rsidR="0016008D" w:rsidRPr="00B27982"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C9156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C9156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C9156F">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C9156F">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168F53D" w14:textId="77777777" w:rsidR="0042197E" w:rsidRDefault="0042197E" w:rsidP="0042197E">
      <w:pPr>
        <w:spacing w:after="120" w:line="276" w:lineRule="auto"/>
        <w:jc w:val="both"/>
        <w:rPr>
          <w:rFonts w:ascii="Arial" w:hAnsi="Arial" w:cs="Arial"/>
          <w:sz w:val="22"/>
          <w:szCs w:val="22"/>
        </w:rPr>
      </w:pPr>
    </w:p>
    <w:p w14:paraId="0575CFC2" w14:textId="77777777" w:rsidR="0042197E" w:rsidRPr="0042197E" w:rsidRDefault="0042197E" w:rsidP="0042197E">
      <w:pPr>
        <w:spacing w:after="120" w:line="276" w:lineRule="auto"/>
        <w:jc w:val="both"/>
        <w:rPr>
          <w:rFonts w:ascii="Arial" w:hAnsi="Arial" w:cs="Arial"/>
          <w:sz w:val="22"/>
          <w:szCs w:val="22"/>
        </w:rPr>
      </w:pPr>
    </w:p>
    <w:p w14:paraId="0524C66B" w14:textId="1F9A38D6" w:rsidR="001145E3" w:rsidRPr="000145A3" w:rsidRDefault="001F2D69" w:rsidP="00C9156F">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4E2938" w:rsidR="00FA7091" w:rsidRPr="0011178C" w:rsidRDefault="00AF4182" w:rsidP="00C9156F">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3809D1">
        <w:rPr>
          <w:rFonts w:ascii="Arial" w:hAnsi="Arial" w:cs="Arial"/>
          <w:sz w:val="22"/>
          <w:szCs w:val="22"/>
        </w:rPr>
        <w:t xml:space="preserve"> </w:t>
      </w:r>
      <w:r w:rsidR="003809D1" w:rsidRPr="007C0432">
        <w:rPr>
          <w:rFonts w:ascii="Arial" w:hAnsi="Arial" w:cs="Arial"/>
          <w:b/>
          <w:bCs/>
          <w:sz w:val="22"/>
          <w:szCs w:val="22"/>
        </w:rPr>
        <w:t xml:space="preserve">U Nisy </w:t>
      </w:r>
      <w:r w:rsidR="003809D1">
        <w:rPr>
          <w:rFonts w:ascii="Arial" w:hAnsi="Arial" w:cs="Arial"/>
          <w:b/>
          <w:bCs/>
          <w:sz w:val="22"/>
          <w:szCs w:val="22"/>
        </w:rPr>
        <w:t>745/</w:t>
      </w:r>
      <w:r w:rsidR="003809D1" w:rsidRPr="007C0432">
        <w:rPr>
          <w:rFonts w:ascii="Arial" w:hAnsi="Arial" w:cs="Arial"/>
          <w:b/>
          <w:bCs/>
          <w:sz w:val="22"/>
          <w:szCs w:val="22"/>
        </w:rPr>
        <w:t xml:space="preserve">6a, 460 </w:t>
      </w:r>
      <w:r w:rsidR="003809D1">
        <w:rPr>
          <w:rFonts w:ascii="Arial" w:hAnsi="Arial" w:cs="Arial"/>
          <w:b/>
          <w:bCs/>
          <w:sz w:val="22"/>
          <w:szCs w:val="22"/>
        </w:rPr>
        <w:t>0</w:t>
      </w:r>
      <w:r w:rsidR="003809D1" w:rsidRPr="007C0432">
        <w:rPr>
          <w:rFonts w:ascii="Arial" w:hAnsi="Arial" w:cs="Arial"/>
          <w:b/>
          <w:bCs/>
          <w:sz w:val="22"/>
          <w:szCs w:val="22"/>
        </w:rPr>
        <w:t>7 Liberec</w:t>
      </w:r>
    </w:p>
    <w:p w14:paraId="743763B7" w14:textId="0CF9BD54" w:rsidR="00AF307C" w:rsidRPr="0082434D" w:rsidRDefault="00D173CD" w:rsidP="00C9156F">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2E8638D" w:rsidR="00FA10A4" w:rsidRPr="00697420" w:rsidRDefault="00FA10A4" w:rsidP="00C9156F">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3809D1">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42197E">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C9156F">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C9156F">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C9156F">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C9156F">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C9156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C9156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3D26E67" w14:textId="4DB65456" w:rsidR="003809D1" w:rsidRPr="006F58CA" w:rsidRDefault="003809D1" w:rsidP="003809D1">
      <w:pPr>
        <w:pStyle w:val="Odstavecseseznamem"/>
        <w:spacing w:line="276" w:lineRule="auto"/>
        <w:ind w:left="360"/>
        <w:jc w:val="both"/>
        <w:rPr>
          <w:rFonts w:ascii="Arial" w:hAnsi="Arial" w:cs="Arial"/>
          <w:i/>
          <w:sz w:val="22"/>
          <w:szCs w:val="22"/>
          <w:highlight w:val="yellow"/>
        </w:rPr>
      </w:pPr>
      <w:r w:rsidRPr="002063CA">
        <w:rPr>
          <w:rFonts w:ascii="Arial" w:hAnsi="Arial" w:cs="Arial"/>
          <w:bCs/>
          <w:sz w:val="22"/>
          <w:szCs w:val="22"/>
        </w:rPr>
        <w:t>Obchodní firma Zhotovitele</w:t>
      </w:r>
    </w:p>
    <w:p w14:paraId="6AE25330" w14:textId="3247BD20" w:rsidR="003809D1" w:rsidRPr="006F58CA" w:rsidRDefault="003809D1" w:rsidP="003809D1">
      <w:pPr>
        <w:pStyle w:val="Odstavecseseznamem"/>
        <w:spacing w:line="276" w:lineRule="auto"/>
        <w:ind w:left="360"/>
        <w:jc w:val="both"/>
        <w:rPr>
          <w:rFonts w:ascii="Arial" w:hAnsi="Arial" w:cs="Arial"/>
          <w:i/>
          <w:sz w:val="22"/>
          <w:szCs w:val="22"/>
          <w:highlight w:val="yellow"/>
        </w:rPr>
      </w:pPr>
      <w:r w:rsidRPr="002063CA">
        <w:rPr>
          <w:rFonts w:ascii="Arial" w:hAnsi="Arial" w:cs="Arial"/>
          <w:iCs/>
          <w:sz w:val="22"/>
          <w:szCs w:val="22"/>
        </w:rPr>
        <w:t>Cena bez DPH, rozpis částky DPH podle sazby</w:t>
      </w:r>
    </w:p>
    <w:p w14:paraId="079E3654" w14:textId="4F4DAB02" w:rsidR="003809D1" w:rsidRPr="006F58CA" w:rsidRDefault="003809D1" w:rsidP="003809D1">
      <w:pPr>
        <w:pStyle w:val="Odstavecseseznamem"/>
        <w:spacing w:after="120" w:line="276" w:lineRule="auto"/>
        <w:ind w:left="360"/>
        <w:jc w:val="both"/>
        <w:rPr>
          <w:rFonts w:ascii="Arial" w:hAnsi="Arial" w:cs="Arial"/>
          <w:i/>
          <w:sz w:val="22"/>
          <w:szCs w:val="22"/>
        </w:rPr>
      </w:pPr>
      <w:r w:rsidRPr="002063CA">
        <w:rPr>
          <w:rFonts w:ascii="Arial" w:hAnsi="Arial" w:cs="Arial"/>
          <w:iCs/>
          <w:sz w:val="22"/>
          <w:szCs w:val="22"/>
        </w:rPr>
        <w:t>Číslo účtu Zhotovitele</w:t>
      </w:r>
    </w:p>
    <w:p w14:paraId="29ECC87B" w14:textId="6F1D96C1" w:rsidR="0029515F" w:rsidRPr="0011178C" w:rsidRDefault="0029515F" w:rsidP="00C9156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3809D1">
        <w:rPr>
          <w:rFonts w:ascii="Arial" w:hAnsi="Arial" w:cs="Arial"/>
          <w:sz w:val="22"/>
          <w:szCs w:val="22"/>
        </w:rPr>
        <w:t xml:space="preserve"> Liberecký kraj</w:t>
      </w:r>
      <w:r w:rsidR="00A167A0" w:rsidRPr="003809D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C9156F">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C9156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C9156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C9156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C9156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10DEF356" w:rsidR="0079593D" w:rsidRPr="00A167A0" w:rsidRDefault="0079593D" w:rsidP="00C9156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42197E">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C9156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DBC0977" w:rsidR="002D23D3" w:rsidRDefault="002D23D3" w:rsidP="00C9156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BD7C46">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C9156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C9156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C9156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C9156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2522CC60" w:rsidR="00D220A0" w:rsidRPr="00A167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42197E">
        <w:rPr>
          <w:rFonts w:ascii="Arial" w:hAnsi="Arial" w:cs="Arial"/>
          <w:sz w:val="22"/>
          <w:szCs w:val="22"/>
        </w:rPr>
        <w:t> </w:t>
      </w:r>
      <w:r>
        <w:rPr>
          <w:rFonts w:ascii="Arial" w:hAnsi="Arial" w:cs="Arial"/>
          <w:sz w:val="22"/>
          <w:szCs w:val="22"/>
        </w:rPr>
        <w:t>89/2012</w:t>
      </w:r>
      <w:r w:rsidR="0042197E">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42197E">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8A19BA9" w:rsidR="00D220A0" w:rsidRPr="00A167A0" w:rsidRDefault="00D220A0" w:rsidP="00C9156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42197E">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3ED59EF" w:rsidR="00D220A0" w:rsidRPr="00A167A0" w:rsidRDefault="00D220A0" w:rsidP="00C9156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BD7C46">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C9156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C9156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C9156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C9156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C9156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C9156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C9156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C9156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C9156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C9156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C9156F">
      <w:pPr>
        <w:pStyle w:val="11"/>
        <w:spacing w:before="0" w:line="276" w:lineRule="auto"/>
        <w:ind w:left="720" w:firstLine="0"/>
        <w:rPr>
          <w:rFonts w:ascii="Arial" w:hAnsi="Arial" w:cs="Arial"/>
          <w:color w:val="auto"/>
          <w:sz w:val="22"/>
          <w:szCs w:val="22"/>
        </w:rPr>
      </w:pPr>
    </w:p>
    <w:p w14:paraId="2B508BA6" w14:textId="7A58340B" w:rsidR="00D220A0" w:rsidRPr="00A167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Pr="00BD7C46">
        <w:rPr>
          <w:rFonts w:ascii="Arial" w:hAnsi="Arial" w:cs="Arial"/>
          <w:sz w:val="22"/>
          <w:szCs w:val="22"/>
        </w:rPr>
        <w:t>od</w:t>
      </w:r>
      <w:r w:rsidR="00BD7C46" w:rsidRPr="00BD7C46">
        <w:rPr>
          <w:rFonts w:ascii="Arial" w:hAnsi="Arial" w:cs="Arial"/>
          <w:sz w:val="22"/>
          <w:szCs w:val="22"/>
        </w:rPr>
        <w:t> </w:t>
      </w:r>
      <w:r w:rsidRPr="00BD7C46">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5464D9C" w:rsidR="00D220A0" w:rsidRPr="00A167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BD7C46">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BD7C46">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C9156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C9156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C9156F">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C9156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C9156F">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C9156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186F1D8E" w:rsidR="00707ADC" w:rsidRDefault="00707ADC" w:rsidP="00C9156F">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BD7C46">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C9156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5D1F222C" w:rsidR="00F66E0A" w:rsidRDefault="00F66E0A" w:rsidP="00C9156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BD7C46">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C9156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C9156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99A7AC" w:rsidR="009C563B" w:rsidRPr="002A3F27" w:rsidRDefault="009C563B" w:rsidP="00C9156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BD7C46">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BD7C46">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BD7C46">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C9156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6F4796F" w:rsidR="009C563B" w:rsidRPr="00A167A0" w:rsidRDefault="009C563B"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BD7C46">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BD7C46">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501258" w:rsidR="009C563B" w:rsidRPr="00A167A0" w:rsidRDefault="009C563B"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BD7C46">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C9156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C9156F">
      <w:pPr>
        <w:pStyle w:val="Odstavecseseznamem"/>
        <w:spacing w:line="276" w:lineRule="auto"/>
        <w:rPr>
          <w:rFonts w:ascii="Arial" w:hAnsi="Arial" w:cs="Arial"/>
          <w:sz w:val="22"/>
          <w:szCs w:val="22"/>
        </w:rPr>
      </w:pPr>
    </w:p>
    <w:p w14:paraId="5C610FB3" w14:textId="77777777" w:rsidR="009E6E1E" w:rsidRDefault="009E6E1E" w:rsidP="00C9156F">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C9156F">
      <w:pPr>
        <w:pStyle w:val="Odstavecseseznamem"/>
        <w:spacing w:line="276" w:lineRule="auto"/>
        <w:rPr>
          <w:rFonts w:ascii="Arial" w:hAnsi="Arial" w:cs="Arial"/>
          <w:sz w:val="22"/>
          <w:szCs w:val="22"/>
        </w:rPr>
      </w:pPr>
    </w:p>
    <w:p w14:paraId="714FDEB3" w14:textId="77777777" w:rsidR="00EE378F" w:rsidRDefault="00EE378F" w:rsidP="00C9156F">
      <w:pPr>
        <w:spacing w:line="276" w:lineRule="auto"/>
        <w:jc w:val="both"/>
        <w:rPr>
          <w:rFonts w:ascii="Arial" w:hAnsi="Arial" w:cs="Arial"/>
          <w:sz w:val="22"/>
          <w:szCs w:val="22"/>
        </w:rPr>
      </w:pPr>
    </w:p>
    <w:p w14:paraId="4A01F1AF" w14:textId="77777777" w:rsidR="00BD7C46" w:rsidRDefault="00BD7C46" w:rsidP="00BD7C46">
      <w:pPr>
        <w:spacing w:line="276" w:lineRule="auto"/>
        <w:jc w:val="both"/>
        <w:rPr>
          <w:rFonts w:ascii="Arial" w:hAnsi="Arial" w:cs="Arial"/>
          <w:sz w:val="22"/>
          <w:szCs w:val="22"/>
        </w:rPr>
      </w:pPr>
      <w:r>
        <w:rPr>
          <w:rFonts w:ascii="Arial" w:hAnsi="Arial" w:cs="Arial"/>
          <w:sz w:val="22"/>
          <w:szCs w:val="22"/>
        </w:rPr>
        <w:t>„elektronicky podepsáno“</w:t>
      </w:r>
    </w:p>
    <w:p w14:paraId="47A1A6A2" w14:textId="07924CE6" w:rsidR="00BD7C46" w:rsidRPr="00936B10" w:rsidRDefault="00BD7C46" w:rsidP="00BD7C46">
      <w:pPr>
        <w:spacing w:line="276" w:lineRule="auto"/>
        <w:rPr>
          <w:rFonts w:ascii="Arial" w:hAnsi="Arial" w:cs="Arial"/>
          <w:sz w:val="22"/>
          <w:szCs w:val="22"/>
        </w:rPr>
      </w:pPr>
      <w:r w:rsidRPr="00936B10">
        <w:rPr>
          <w:rFonts w:ascii="Arial" w:hAnsi="Arial" w:cs="Arial"/>
          <w:sz w:val="22"/>
          <w:szCs w:val="22"/>
        </w:rPr>
        <w:t>……………………….….</w:t>
      </w:r>
      <w:r w:rsidR="0042197E" w:rsidRPr="00936B10">
        <w:rPr>
          <w:rFonts w:ascii="Arial" w:hAnsi="Arial" w:cs="Arial"/>
          <w:sz w:val="22"/>
          <w:szCs w:val="22"/>
        </w:rPr>
        <w:t>………</w:t>
      </w:r>
    </w:p>
    <w:p w14:paraId="1F826973" w14:textId="77777777" w:rsidR="00BD7C46" w:rsidRPr="00383D22" w:rsidRDefault="00BD7C46" w:rsidP="0042197E">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69141706" w14:textId="77777777" w:rsidR="00BD7C46" w:rsidRDefault="00BD7C46" w:rsidP="00BD7C46">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42C42E80" w14:textId="77777777" w:rsidR="00BD7C46" w:rsidRDefault="00BD7C46" w:rsidP="00BD7C46">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300DE1CF" w14:textId="6271FCF3" w:rsidR="00EE378F" w:rsidRDefault="00EE378F" w:rsidP="00BD7C46">
      <w:pPr>
        <w:spacing w:line="276" w:lineRule="auto"/>
        <w:jc w:val="both"/>
        <w:rPr>
          <w:rFonts w:ascii="Arial" w:hAnsi="Arial" w:cs="Arial"/>
          <w:sz w:val="22"/>
          <w:szCs w:val="22"/>
        </w:rPr>
      </w:pPr>
    </w:p>
    <w:sectPr w:rsidR="00EE378F" w:rsidSect="0042197E">
      <w:footerReference w:type="default" r:id="rId15"/>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D6CF" w14:textId="77777777" w:rsidR="00063076" w:rsidRDefault="00063076" w:rsidP="007B5020">
      <w:r>
        <w:separator/>
      </w:r>
    </w:p>
  </w:endnote>
  <w:endnote w:type="continuationSeparator" w:id="0">
    <w:p w14:paraId="30CF3D39" w14:textId="77777777" w:rsidR="00063076" w:rsidRDefault="0006307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13A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4EEB" w14:textId="77777777" w:rsidR="00063076" w:rsidRDefault="00063076" w:rsidP="007B5020">
      <w:r>
        <w:separator/>
      </w:r>
    </w:p>
  </w:footnote>
  <w:footnote w:type="continuationSeparator" w:id="0">
    <w:p w14:paraId="156DB9DA" w14:textId="77777777" w:rsidR="00063076" w:rsidRDefault="0006307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3076"/>
    <w:rsid w:val="000649D0"/>
    <w:rsid w:val="0006677A"/>
    <w:rsid w:val="000702EA"/>
    <w:rsid w:val="00076DDD"/>
    <w:rsid w:val="000822AC"/>
    <w:rsid w:val="00084BFF"/>
    <w:rsid w:val="00092F04"/>
    <w:rsid w:val="000937AB"/>
    <w:rsid w:val="00095413"/>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568"/>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63CA"/>
    <w:rsid w:val="00211B25"/>
    <w:rsid w:val="0021705E"/>
    <w:rsid w:val="002207F7"/>
    <w:rsid w:val="00237D02"/>
    <w:rsid w:val="00240DE6"/>
    <w:rsid w:val="00244A6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80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9D1"/>
    <w:rsid w:val="00392284"/>
    <w:rsid w:val="0039773C"/>
    <w:rsid w:val="003A2DA8"/>
    <w:rsid w:val="003A7B75"/>
    <w:rsid w:val="003B06E3"/>
    <w:rsid w:val="003B31C4"/>
    <w:rsid w:val="003B4521"/>
    <w:rsid w:val="003B4A81"/>
    <w:rsid w:val="003D0547"/>
    <w:rsid w:val="003E0F28"/>
    <w:rsid w:val="003F67A3"/>
    <w:rsid w:val="00405CD4"/>
    <w:rsid w:val="00413849"/>
    <w:rsid w:val="0042197E"/>
    <w:rsid w:val="00422DA3"/>
    <w:rsid w:val="00425BB8"/>
    <w:rsid w:val="0043544F"/>
    <w:rsid w:val="00440B5D"/>
    <w:rsid w:val="00443DFD"/>
    <w:rsid w:val="004523DA"/>
    <w:rsid w:val="00454EB3"/>
    <w:rsid w:val="0045793B"/>
    <w:rsid w:val="00463719"/>
    <w:rsid w:val="00476B76"/>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02D9"/>
    <w:rsid w:val="005C2442"/>
    <w:rsid w:val="005C2779"/>
    <w:rsid w:val="005C4DFF"/>
    <w:rsid w:val="005C53CC"/>
    <w:rsid w:val="005C5556"/>
    <w:rsid w:val="005D02C2"/>
    <w:rsid w:val="005D0501"/>
    <w:rsid w:val="005D535B"/>
    <w:rsid w:val="005E1B75"/>
    <w:rsid w:val="005E40FE"/>
    <w:rsid w:val="005E5E83"/>
    <w:rsid w:val="006059BA"/>
    <w:rsid w:val="0060643D"/>
    <w:rsid w:val="0062130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0C5"/>
    <w:rsid w:val="00697394"/>
    <w:rsid w:val="00697420"/>
    <w:rsid w:val="00697E6D"/>
    <w:rsid w:val="006A2AF2"/>
    <w:rsid w:val="006A4D23"/>
    <w:rsid w:val="006A63D9"/>
    <w:rsid w:val="006C1E4B"/>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72B6C"/>
    <w:rsid w:val="00881F4D"/>
    <w:rsid w:val="0088454C"/>
    <w:rsid w:val="008851A4"/>
    <w:rsid w:val="008876F9"/>
    <w:rsid w:val="00890E4F"/>
    <w:rsid w:val="0089799E"/>
    <w:rsid w:val="008A2F89"/>
    <w:rsid w:val="008B1BFF"/>
    <w:rsid w:val="008B64CB"/>
    <w:rsid w:val="008C2F86"/>
    <w:rsid w:val="008C7863"/>
    <w:rsid w:val="008E2F2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65EB0"/>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30E"/>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D7C46"/>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13AB"/>
    <w:rsid w:val="00C9156F"/>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91B09"/>
    <w:rsid w:val="00DA2488"/>
    <w:rsid w:val="00DA4213"/>
    <w:rsid w:val="00DA5B49"/>
    <w:rsid w:val="00DB15F2"/>
    <w:rsid w:val="00DC2E20"/>
    <w:rsid w:val="00DC4D78"/>
    <w:rsid w:val="00DD27A1"/>
    <w:rsid w:val="00DD6BFA"/>
    <w:rsid w:val="00DE4E09"/>
    <w:rsid w:val="00DE5F7D"/>
    <w:rsid w:val="00DE750B"/>
    <w:rsid w:val="00DF0D96"/>
    <w:rsid w:val="00DF11D2"/>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378F"/>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E378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3572</Words>
  <Characters>21075</Characters>
  <Application>Microsoft Office Word</Application>
  <DocSecurity>0</DocSecurity>
  <Lines>175</Lines>
  <Paragraphs>49</Paragraphs>
  <ScaleCrop>false</ScaleCrop>
  <Company>Státní pozemkový úřad</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9</cp:revision>
  <cp:lastPrinted>2023-01-02T13:44:00Z</cp:lastPrinted>
  <dcterms:created xsi:type="dcterms:W3CDTF">2026-02-25T08:14:00Z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