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EF881B0" w:rsidR="00443DFD" w:rsidRPr="00027987" w:rsidRDefault="0060643D" w:rsidP="00027987">
      <w:pPr>
        <w:jc w:val="right"/>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027987">
        <w:rPr>
          <w:rFonts w:ascii="Arial" w:hAnsi="Arial" w:cs="Arial"/>
          <w:bCs/>
          <w:sz w:val="20"/>
          <w:szCs w:val="20"/>
        </w:rPr>
        <w:t>pro Liberecký kraj</w:t>
      </w:r>
    </w:p>
    <w:p w14:paraId="2F7BD6A7" w14:textId="4D38159B" w:rsidR="00443DFD" w:rsidRPr="00936B10" w:rsidRDefault="00F649E9" w:rsidP="00443DFD">
      <w:pPr>
        <w:rPr>
          <w:rFonts w:ascii="Arial" w:hAnsi="Arial" w:cs="Arial"/>
          <w:sz w:val="22"/>
          <w:szCs w:val="22"/>
        </w:rPr>
      </w:pPr>
      <w:r>
        <w:rPr>
          <w:rFonts w:ascii="Arial" w:hAnsi="Arial" w:cs="Arial"/>
          <w:sz w:val="20"/>
          <w:szCs w:val="20"/>
        </w:rPr>
        <w:t xml:space="preserve">                                                                                  </w:t>
      </w:r>
      <w:r w:rsidR="00027987">
        <w:rPr>
          <w:rFonts w:ascii="Arial" w:hAnsi="Arial" w:cs="Arial"/>
          <w:sz w:val="20"/>
          <w:szCs w:val="20"/>
        </w:rPr>
        <w:t xml:space="preserve"> adresa: U Nisy 745/</w:t>
      </w:r>
      <w:proofErr w:type="gramStart"/>
      <w:r w:rsidR="00027987">
        <w:rPr>
          <w:rFonts w:ascii="Arial" w:hAnsi="Arial" w:cs="Arial"/>
          <w:sz w:val="20"/>
          <w:szCs w:val="20"/>
        </w:rPr>
        <w:t>6a</w:t>
      </w:r>
      <w:proofErr w:type="gramEnd"/>
      <w:r w:rsidR="00027987">
        <w:rPr>
          <w:rFonts w:ascii="Arial" w:hAnsi="Arial" w:cs="Arial"/>
          <w:sz w:val="20"/>
          <w:szCs w:val="20"/>
        </w:rPr>
        <w:t>,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27572BD4" w14:textId="6DB43AEB" w:rsidR="003F7ED4" w:rsidRDefault="001B61D8" w:rsidP="00F730C1">
      <w:pPr>
        <w:spacing w:before="120" w:after="120"/>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E49B0">
        <w:rPr>
          <w:rFonts w:ascii="Arial" w:hAnsi="Arial" w:cs="Arial"/>
          <w:b/>
          <w:sz w:val="22"/>
          <w:szCs w:val="22"/>
          <w:u w:val="single"/>
        </w:rPr>
        <w:t>„</w:t>
      </w:r>
      <w:r w:rsidR="003F7ED4">
        <w:rPr>
          <w:rFonts w:ascii="Arial" w:hAnsi="Arial" w:cs="Arial"/>
          <w:b/>
          <w:sz w:val="22"/>
          <w:szCs w:val="22"/>
          <w:u w:val="single"/>
        </w:rPr>
        <w:t>LBK/11</w:t>
      </w:r>
      <w:r w:rsidR="001E49B0">
        <w:rPr>
          <w:rFonts w:ascii="Arial" w:hAnsi="Arial" w:cs="Arial"/>
          <w:b/>
          <w:sz w:val="22"/>
          <w:szCs w:val="22"/>
          <w:u w:val="single"/>
        </w:rPr>
        <w:t>_</w:t>
      </w:r>
      <w:r w:rsidR="003F7ED4">
        <w:rPr>
          <w:rFonts w:ascii="Arial" w:hAnsi="Arial" w:cs="Arial"/>
          <w:b/>
          <w:sz w:val="22"/>
          <w:szCs w:val="22"/>
          <w:u w:val="single"/>
        </w:rPr>
        <w:t>SM</w:t>
      </w:r>
      <w:r w:rsidR="001E49B0">
        <w:rPr>
          <w:rFonts w:ascii="Arial" w:hAnsi="Arial" w:cs="Arial"/>
          <w:b/>
          <w:sz w:val="22"/>
          <w:szCs w:val="22"/>
          <w:u w:val="single"/>
        </w:rPr>
        <w:t>_</w:t>
      </w:r>
      <w:r w:rsidR="003F7ED4">
        <w:rPr>
          <w:rFonts w:ascii="Arial" w:hAnsi="Arial" w:cs="Arial"/>
          <w:b/>
          <w:sz w:val="22"/>
          <w:szCs w:val="22"/>
          <w:u w:val="single"/>
        </w:rPr>
        <w:t xml:space="preserve">Bystrá nad Jizerou, Františkov v Krkonoších a </w:t>
      </w:r>
      <w:bookmarkEnd w:id="0"/>
      <w:proofErr w:type="spellStart"/>
      <w:r w:rsidR="003F7ED4">
        <w:rPr>
          <w:rFonts w:ascii="Arial" w:hAnsi="Arial" w:cs="Arial"/>
          <w:b/>
          <w:sz w:val="22"/>
          <w:szCs w:val="22"/>
          <w:u w:val="single"/>
        </w:rPr>
        <w:t>následující</w:t>
      </w:r>
      <w:r w:rsidR="001E49B0">
        <w:rPr>
          <w:rFonts w:ascii="Arial" w:hAnsi="Arial" w:cs="Arial"/>
          <w:b/>
          <w:sz w:val="22"/>
          <w:szCs w:val="22"/>
          <w:u w:val="single"/>
        </w:rPr>
        <w:t>_</w:t>
      </w:r>
      <w:r w:rsidR="003F7ED4">
        <w:rPr>
          <w:rFonts w:ascii="Arial" w:hAnsi="Arial" w:cs="Arial"/>
          <w:b/>
          <w:sz w:val="22"/>
          <w:szCs w:val="22"/>
          <w:u w:val="single"/>
        </w:rPr>
        <w:t>pozemky</w:t>
      </w:r>
      <w:proofErr w:type="spellEnd"/>
      <w:r w:rsidR="00F730C1">
        <w:rPr>
          <w:rFonts w:ascii="Arial" w:hAnsi="Arial" w:cs="Arial"/>
          <w:b/>
          <w:sz w:val="22"/>
          <w:szCs w:val="22"/>
          <w:u w:val="single"/>
        </w:rPr>
        <w:t>“</w:t>
      </w:r>
      <w:r w:rsidR="003F7ED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8C2FBF2"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9713E">
        <w:rPr>
          <w:rFonts w:ascii="Arial" w:hAnsi="Arial" w:cs="Arial"/>
          <w:b/>
          <w:sz w:val="22"/>
          <w:szCs w:val="22"/>
        </w:rPr>
        <w:t xml:space="preserve">převodu náhradního pozemku </w:t>
      </w:r>
      <w:r w:rsidR="003F7ED4" w:rsidRPr="003F7ED4">
        <w:rPr>
          <w:rFonts w:ascii="Arial" w:hAnsi="Arial" w:cs="Arial"/>
          <w:b/>
          <w:sz w:val="22"/>
          <w:szCs w:val="22"/>
        </w:rPr>
        <w:t>dle zákona č. 229/1991 Sb.</w:t>
      </w:r>
      <w:r w:rsidR="001E53C2">
        <w:rPr>
          <w:rFonts w:ascii="Arial" w:hAnsi="Arial" w:cs="Arial"/>
          <w:b/>
          <w:sz w:val="22"/>
          <w:szCs w:val="22"/>
        </w:rPr>
        <w:t>, ve znění pozdějších předpisů</w:t>
      </w:r>
      <w:r w:rsidR="00D9713E">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0F56CDD" w:rsidR="0060643D" w:rsidRPr="003F7ED4" w:rsidRDefault="0060643D" w:rsidP="0060643D">
      <w:pPr>
        <w:rPr>
          <w:rFonts w:ascii="Arial" w:hAnsi="Arial" w:cs="Arial"/>
          <w:sz w:val="22"/>
          <w:szCs w:val="22"/>
        </w:rPr>
      </w:pPr>
      <w:r w:rsidRPr="003F7ED4">
        <w:rPr>
          <w:rFonts w:ascii="Arial" w:hAnsi="Arial" w:cs="Arial"/>
          <w:sz w:val="22"/>
          <w:szCs w:val="22"/>
        </w:rPr>
        <w:t xml:space="preserve">Krajský pozemkový úřad pro </w:t>
      </w:r>
      <w:bookmarkStart w:id="1" w:name="_Hlk205787036"/>
      <w:r w:rsidR="003F7ED4" w:rsidRPr="003F7ED4">
        <w:rPr>
          <w:rFonts w:ascii="Arial" w:hAnsi="Arial" w:cs="Arial"/>
          <w:sz w:val="22"/>
          <w:szCs w:val="22"/>
        </w:rPr>
        <w:t>Liberecký kraj</w:t>
      </w:r>
    </w:p>
    <w:bookmarkEnd w:id="1"/>
    <w:p w14:paraId="1E7A2B8E" w14:textId="5AA4A916" w:rsidR="0060643D" w:rsidRPr="003F7ED4" w:rsidRDefault="00834C18" w:rsidP="0060643D">
      <w:pPr>
        <w:rPr>
          <w:rFonts w:ascii="Arial" w:hAnsi="Arial" w:cs="Arial"/>
          <w:sz w:val="22"/>
          <w:szCs w:val="22"/>
        </w:rPr>
      </w:pPr>
      <w:r w:rsidRPr="003F7ED4">
        <w:rPr>
          <w:rFonts w:ascii="Arial" w:hAnsi="Arial" w:cs="Arial"/>
          <w:sz w:val="22"/>
          <w:szCs w:val="22"/>
        </w:rPr>
        <w:t>Adresa pro doručování:</w:t>
      </w:r>
      <w:r w:rsidR="00EF6671" w:rsidRPr="003F7ED4">
        <w:rPr>
          <w:rFonts w:ascii="Arial" w:hAnsi="Arial" w:cs="Arial"/>
          <w:sz w:val="22"/>
          <w:szCs w:val="22"/>
        </w:rPr>
        <w:t xml:space="preserve"> </w:t>
      </w:r>
      <w:r w:rsidR="003F7ED4" w:rsidRPr="003F7ED4">
        <w:rPr>
          <w:rFonts w:ascii="Arial" w:hAnsi="Arial" w:cs="Arial"/>
          <w:sz w:val="22"/>
          <w:szCs w:val="22"/>
        </w:rPr>
        <w:t>U Nisy 745/</w:t>
      </w:r>
      <w:proofErr w:type="gramStart"/>
      <w:r w:rsidR="003F7ED4" w:rsidRPr="003F7ED4">
        <w:rPr>
          <w:rFonts w:ascii="Arial" w:hAnsi="Arial" w:cs="Arial"/>
          <w:sz w:val="22"/>
          <w:szCs w:val="22"/>
        </w:rPr>
        <w:t>6a</w:t>
      </w:r>
      <w:proofErr w:type="gramEnd"/>
      <w:r w:rsidR="003F7ED4" w:rsidRPr="003F7ED4">
        <w:rPr>
          <w:rFonts w:ascii="Arial" w:hAnsi="Arial" w:cs="Arial"/>
          <w:sz w:val="22"/>
          <w:szCs w:val="22"/>
        </w:rPr>
        <w:t>, 460 07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8F5A28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58D5DF46" w14:textId="1D6CE85F"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 xml:space="preserve">doplní </w:t>
      </w:r>
      <w:proofErr w:type="gramStart"/>
      <w:r w:rsidR="003F67A3" w:rsidRPr="00051C32">
        <w:rPr>
          <w:rFonts w:ascii="Arial" w:hAnsi="Arial" w:cs="Arial"/>
          <w:b/>
          <w:sz w:val="22"/>
          <w:szCs w:val="22"/>
          <w:highlight w:val="cyan"/>
        </w:rPr>
        <w:t>zadavatel</w:t>
      </w:r>
      <w:r w:rsidR="003F67A3" w:rsidRPr="00051C32">
        <w:rPr>
          <w:rFonts w:ascii="Arial" w:hAnsi="Arial" w:cs="Arial"/>
          <w:b/>
          <w:sz w:val="22"/>
          <w:szCs w:val="22"/>
        </w:rPr>
        <w:t>]</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350D96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4C45614D" w:rsidR="00B405DA" w:rsidRDefault="00B405DA" w:rsidP="00B405DA">
      <w:pPr>
        <w:rPr>
          <w:rFonts w:ascii="Arial" w:hAnsi="Arial" w:cs="Arial"/>
          <w:b/>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560C698B" w14:textId="77777777" w:rsidR="001E53C2" w:rsidRPr="008861B5" w:rsidRDefault="001E53C2" w:rsidP="001E53C2">
      <w:pPr>
        <w:rPr>
          <w:rFonts w:ascii="Arial" w:hAnsi="Arial" w:cs="Arial"/>
          <w:sz w:val="22"/>
          <w:szCs w:val="22"/>
        </w:rPr>
      </w:pPr>
      <w:r w:rsidRPr="001E53C2">
        <w:rPr>
          <w:rFonts w:ascii="Arial" w:hAnsi="Arial" w:cs="Arial"/>
          <w:bCs/>
          <w:sz w:val="22"/>
          <w:szCs w:val="22"/>
        </w:rPr>
        <w:t>Telefon:</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1E53C2">
        <w:rPr>
          <w:rFonts w:ascii="Arial" w:hAnsi="Arial" w:cs="Arial"/>
          <w:bCs/>
          <w:sz w:val="22"/>
          <w:szCs w:val="22"/>
        </w:rPr>
        <w:t>E-mail:</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D3A1316" w14:textId="3539DEBA" w:rsidR="001E53C2" w:rsidRPr="008861B5" w:rsidRDefault="001E53C2" w:rsidP="001E53C2">
      <w:pPr>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7283FB1C" w14:textId="48E25162" w:rsidR="001E53C2"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73AA298" w:rsidR="00F51C00" w:rsidRPr="00A56E69" w:rsidRDefault="00A56E69" w:rsidP="00A01BFA">
      <w:pPr>
        <w:keepNext/>
        <w:tabs>
          <w:tab w:val="num" w:pos="1474"/>
        </w:tabs>
        <w:spacing w:before="240" w:after="120"/>
        <w:jc w:val="both"/>
        <w:rPr>
          <w:rFonts w:ascii="Arial" w:hAnsi="Arial" w:cs="Arial"/>
          <w:bCs/>
          <w:sz w:val="22"/>
          <w:szCs w:val="22"/>
        </w:rPr>
      </w:pPr>
      <w:r w:rsidRPr="00A56E69">
        <w:rPr>
          <w:rFonts w:ascii="Arial" w:hAnsi="Arial" w:cs="Arial"/>
          <w:bCs/>
          <w:sz w:val="22"/>
          <w:szCs w:val="22"/>
        </w:rPr>
        <w:t xml:space="preserve">Vypracování znaleckého posudku za účelem převodu náhradního pozemku dle zákona </w:t>
      </w:r>
      <w:r w:rsidR="00AD4530">
        <w:rPr>
          <w:rFonts w:ascii="Arial" w:hAnsi="Arial" w:cs="Arial"/>
          <w:bCs/>
          <w:sz w:val="22"/>
          <w:szCs w:val="22"/>
        </w:rPr>
        <w:br/>
      </w:r>
      <w:r w:rsidRPr="00A56E69">
        <w:rPr>
          <w:rFonts w:ascii="Arial" w:hAnsi="Arial" w:cs="Arial"/>
          <w:bCs/>
          <w:sz w:val="22"/>
          <w:szCs w:val="22"/>
        </w:rPr>
        <w:t>č. 229/1991 Sb., ve znění pozdějších předpisů.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480217E9"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D344D"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F965AC5" w14:textId="2505C461" w:rsidR="001A6B20" w:rsidRDefault="001A6B20" w:rsidP="00DA5087">
      <w:pPr>
        <w:jc w:val="both"/>
        <w:rPr>
          <w:rFonts w:ascii="Arial" w:eastAsia="MS Mincho" w:hAnsi="Arial" w:cs="Arial"/>
          <w:sz w:val="22"/>
          <w:szCs w:val="22"/>
          <w:lang w:eastAsia="en-US"/>
        </w:rPr>
      </w:pPr>
      <w:r w:rsidRPr="001A6B20">
        <w:rPr>
          <w:rFonts w:ascii="Arial" w:eastAsia="MS Mincho" w:hAnsi="Arial" w:cs="Arial"/>
          <w:sz w:val="22"/>
          <w:szCs w:val="22"/>
          <w:lang w:eastAsia="en-US"/>
        </w:rPr>
        <w:t>Předmětem objednávky je ocenění převáděného náhradního pozemku v rozsahu:</w:t>
      </w:r>
    </w:p>
    <w:p w14:paraId="3E7674CC" w14:textId="77777777" w:rsidR="00C94CB7" w:rsidRPr="00C94CB7" w:rsidRDefault="00C94CB7" w:rsidP="00800B03">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0F706871"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071CB4">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5FF493BC"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2FF7A96" w:rsidR="00C94CB7" w:rsidRPr="007E61E4" w:rsidRDefault="00C94CB7" w:rsidP="00C94CB7">
      <w:pPr>
        <w:pBdr>
          <w:bottom w:val="single" w:sz="6" w:space="1" w:color="auto"/>
        </w:pBd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E9307D">
        <w:rPr>
          <w:rFonts w:ascii="Arial" w:hAnsi="Arial" w:cs="Arial"/>
          <w:sz w:val="22"/>
          <w:szCs w:val="22"/>
        </w:rPr>
        <w:tab/>
      </w:r>
      <w:r w:rsidRPr="00C94CB7">
        <w:rPr>
          <w:rFonts w:ascii="Arial" w:hAnsi="Arial" w:cs="Arial"/>
          <w:sz w:val="22"/>
          <w:szCs w:val="22"/>
        </w:rPr>
        <w:t>Katastrální</w:t>
      </w:r>
      <w:r w:rsidR="007E61E4">
        <w:rPr>
          <w:rFonts w:ascii="Arial" w:hAnsi="Arial" w:cs="Arial"/>
          <w:sz w:val="22"/>
          <w:szCs w:val="22"/>
        </w:rPr>
        <w:tab/>
      </w:r>
      <w:r w:rsidR="00550C65">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Parcelní</w:t>
      </w:r>
      <w:r w:rsidR="00550C65">
        <w:rPr>
          <w:rFonts w:ascii="Arial" w:hAnsi="Arial" w:cs="Arial"/>
          <w:sz w:val="22"/>
          <w:szCs w:val="22"/>
        </w:rPr>
        <w:tab/>
      </w:r>
      <w:r w:rsidRPr="00C94CB7">
        <w:rPr>
          <w:rFonts w:ascii="Arial" w:hAnsi="Arial" w:cs="Arial"/>
          <w:sz w:val="22"/>
          <w:szCs w:val="22"/>
        </w:rPr>
        <w:t xml:space="preserve">Druh </w:t>
      </w:r>
      <w:r w:rsidR="007E61E4">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7FF8632D" w14:textId="07318D1E" w:rsidR="007E61E4" w:rsidRPr="007E61E4" w:rsidRDefault="007E61E4" w:rsidP="00C94CB7">
      <w:pPr>
        <w:pBdr>
          <w:bottom w:val="single" w:sz="6" w:space="1" w:color="auto"/>
        </w:pBdr>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území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číslo</w:t>
      </w:r>
      <w:r>
        <w:rPr>
          <w:rFonts w:ascii="Arial" w:hAnsi="Arial" w:cs="Arial"/>
          <w:sz w:val="22"/>
          <w:szCs w:val="22"/>
        </w:rPr>
        <w:tab/>
      </w:r>
      <w:r>
        <w:rPr>
          <w:rFonts w:ascii="Arial" w:hAnsi="Arial" w:cs="Arial"/>
          <w:sz w:val="22"/>
          <w:szCs w:val="22"/>
        </w:rPr>
        <w:tab/>
        <w:t>pozemku</w:t>
      </w:r>
    </w:p>
    <w:p w14:paraId="37954679" w14:textId="6E0E994B" w:rsidR="00F46352" w:rsidRDefault="00E9307D" w:rsidP="00C94CB7">
      <w:pPr>
        <w:ind w:right="-433"/>
        <w:rPr>
          <w:rFonts w:ascii="Arial" w:eastAsia="MS Mincho" w:hAnsi="Arial" w:cs="Arial"/>
          <w:sz w:val="20"/>
          <w:szCs w:val="20"/>
          <w:lang w:eastAsia="en-US"/>
        </w:rPr>
      </w:pPr>
      <w:r w:rsidRPr="00E9307D">
        <w:rPr>
          <w:rFonts w:ascii="Arial" w:eastAsia="MS Mincho" w:hAnsi="Arial" w:cs="Arial"/>
          <w:sz w:val="20"/>
          <w:szCs w:val="20"/>
          <w:lang w:eastAsia="en-US"/>
        </w:rPr>
        <w:t xml:space="preserve">Bystrá nad Jizerou </w:t>
      </w:r>
      <w:r>
        <w:rPr>
          <w:rFonts w:ascii="Arial" w:eastAsia="MS Mincho" w:hAnsi="Arial" w:cs="Arial"/>
          <w:sz w:val="20"/>
          <w:szCs w:val="20"/>
          <w:lang w:eastAsia="en-US"/>
        </w:rPr>
        <w:tab/>
      </w:r>
      <w:r w:rsidRPr="00E9307D">
        <w:rPr>
          <w:rFonts w:ascii="Arial" w:eastAsia="MS Mincho" w:hAnsi="Arial" w:cs="Arial"/>
          <w:sz w:val="20"/>
          <w:szCs w:val="20"/>
          <w:lang w:eastAsia="en-US"/>
        </w:rPr>
        <w:t xml:space="preserve">Bystrá nad Jizerou </w:t>
      </w:r>
      <w:r>
        <w:rPr>
          <w:rFonts w:ascii="Arial" w:eastAsia="MS Mincho" w:hAnsi="Arial" w:cs="Arial"/>
          <w:sz w:val="20"/>
          <w:szCs w:val="20"/>
          <w:lang w:eastAsia="en-US"/>
        </w:rPr>
        <w:tab/>
      </w:r>
      <w:r w:rsidR="007E61E4">
        <w:rPr>
          <w:rFonts w:ascii="Arial" w:eastAsia="MS Mincho" w:hAnsi="Arial" w:cs="Arial"/>
          <w:sz w:val="20"/>
          <w:szCs w:val="20"/>
          <w:lang w:eastAsia="en-US"/>
        </w:rPr>
        <w:tab/>
      </w:r>
      <w:r w:rsidRPr="00E9307D">
        <w:rPr>
          <w:rFonts w:ascii="Arial" w:eastAsia="MS Mincho" w:hAnsi="Arial" w:cs="Arial"/>
          <w:sz w:val="20"/>
          <w:szCs w:val="20"/>
          <w:lang w:eastAsia="en-US"/>
        </w:rPr>
        <w:t>1/2</w:t>
      </w:r>
      <w:r w:rsidRPr="00E9307D">
        <w:rPr>
          <w:rFonts w:ascii="Arial" w:eastAsia="MS Mincho" w:hAnsi="Arial" w:cs="Arial"/>
          <w:sz w:val="20"/>
          <w:szCs w:val="20"/>
          <w:lang w:eastAsia="en-US"/>
        </w:rPr>
        <w:tab/>
      </w:r>
      <w:r w:rsidRPr="00E9307D">
        <w:rPr>
          <w:rFonts w:ascii="Arial" w:eastAsia="MS Mincho" w:hAnsi="Arial" w:cs="Arial"/>
          <w:sz w:val="20"/>
          <w:szCs w:val="20"/>
          <w:lang w:eastAsia="en-US"/>
        </w:rPr>
        <w:tab/>
        <w:t>ostatní plocha</w:t>
      </w:r>
      <w:r w:rsidRPr="00E9307D">
        <w:rPr>
          <w:rFonts w:ascii="Arial" w:eastAsia="MS Mincho" w:hAnsi="Arial" w:cs="Arial"/>
          <w:sz w:val="20"/>
          <w:szCs w:val="20"/>
          <w:lang w:eastAsia="en-US"/>
        </w:rPr>
        <w:tab/>
      </w:r>
      <w:r w:rsidRPr="00E9307D">
        <w:rPr>
          <w:rFonts w:ascii="Arial" w:eastAsia="MS Mincho" w:hAnsi="Arial" w:cs="Arial"/>
          <w:sz w:val="20"/>
          <w:szCs w:val="20"/>
          <w:lang w:eastAsia="en-US"/>
        </w:rPr>
        <w:tab/>
        <w:t>309</w:t>
      </w:r>
    </w:p>
    <w:p w14:paraId="4D804291" w14:textId="411BB30E" w:rsidR="00E9307D" w:rsidRDefault="00E9307D" w:rsidP="00C94CB7">
      <w:pPr>
        <w:ind w:right="-433"/>
        <w:rPr>
          <w:rFonts w:ascii="Arial" w:eastAsia="MS Mincho" w:hAnsi="Arial" w:cs="Arial"/>
          <w:sz w:val="20"/>
          <w:szCs w:val="20"/>
          <w:lang w:eastAsia="en-US"/>
        </w:rPr>
      </w:pPr>
      <w:r>
        <w:rPr>
          <w:rFonts w:ascii="Arial" w:eastAsia="MS Mincho" w:hAnsi="Arial" w:cs="Arial"/>
          <w:sz w:val="20"/>
          <w:szCs w:val="20"/>
          <w:lang w:eastAsia="en-US"/>
        </w:rPr>
        <w:t>Bystrá nad Jizerou</w:t>
      </w:r>
      <w:r>
        <w:rPr>
          <w:rFonts w:ascii="Arial" w:eastAsia="MS Mincho" w:hAnsi="Arial" w:cs="Arial"/>
          <w:sz w:val="20"/>
          <w:szCs w:val="20"/>
          <w:lang w:eastAsia="en-US"/>
        </w:rPr>
        <w:tab/>
        <w:t>Bystrá nad Jizerou</w:t>
      </w:r>
      <w:r>
        <w:rPr>
          <w:rFonts w:ascii="Arial" w:eastAsia="MS Mincho" w:hAnsi="Arial" w:cs="Arial"/>
          <w:sz w:val="20"/>
          <w:szCs w:val="20"/>
          <w:lang w:eastAsia="en-US"/>
        </w:rPr>
        <w:tab/>
      </w:r>
      <w:r w:rsidR="007E61E4">
        <w:rPr>
          <w:rFonts w:ascii="Arial" w:eastAsia="MS Mincho" w:hAnsi="Arial" w:cs="Arial"/>
          <w:sz w:val="20"/>
          <w:szCs w:val="20"/>
          <w:lang w:eastAsia="en-US"/>
        </w:rPr>
        <w:tab/>
      </w:r>
      <w:r>
        <w:rPr>
          <w:rFonts w:ascii="Arial" w:eastAsia="MS Mincho" w:hAnsi="Arial" w:cs="Arial"/>
          <w:sz w:val="20"/>
          <w:szCs w:val="20"/>
          <w:lang w:eastAsia="en-US"/>
        </w:rPr>
        <w:t>639/3</w:t>
      </w:r>
      <w:r>
        <w:rPr>
          <w:rFonts w:ascii="Arial" w:eastAsia="MS Mincho" w:hAnsi="Arial" w:cs="Arial"/>
          <w:sz w:val="20"/>
          <w:szCs w:val="20"/>
          <w:lang w:eastAsia="en-US"/>
        </w:rPr>
        <w:tab/>
      </w:r>
      <w:r w:rsidR="00664974">
        <w:rPr>
          <w:rFonts w:ascii="Arial" w:eastAsia="MS Mincho" w:hAnsi="Arial" w:cs="Arial"/>
          <w:sz w:val="20"/>
          <w:szCs w:val="20"/>
          <w:lang w:eastAsia="en-US"/>
        </w:rPr>
        <w:tab/>
        <w:t>TTP</w:t>
      </w:r>
      <w:r w:rsidR="00664974">
        <w:rPr>
          <w:rFonts w:ascii="Arial" w:eastAsia="MS Mincho" w:hAnsi="Arial" w:cs="Arial"/>
          <w:sz w:val="20"/>
          <w:szCs w:val="20"/>
          <w:lang w:eastAsia="en-US"/>
        </w:rPr>
        <w:tab/>
      </w:r>
      <w:r w:rsidR="00664974">
        <w:rPr>
          <w:rFonts w:ascii="Arial" w:eastAsia="MS Mincho" w:hAnsi="Arial" w:cs="Arial"/>
          <w:sz w:val="20"/>
          <w:szCs w:val="20"/>
          <w:lang w:eastAsia="en-US"/>
        </w:rPr>
        <w:tab/>
      </w:r>
      <w:r w:rsidR="00664974">
        <w:rPr>
          <w:rFonts w:ascii="Arial" w:eastAsia="MS Mincho" w:hAnsi="Arial" w:cs="Arial"/>
          <w:sz w:val="20"/>
          <w:szCs w:val="20"/>
          <w:lang w:eastAsia="en-US"/>
        </w:rPr>
        <w:tab/>
        <w:t>215</w:t>
      </w:r>
    </w:p>
    <w:p w14:paraId="3ECB4B75" w14:textId="2C240920" w:rsidR="007E61E4" w:rsidRDefault="007E61E4" w:rsidP="00C94CB7">
      <w:pPr>
        <w:ind w:right="-433"/>
        <w:rPr>
          <w:rFonts w:ascii="Arial" w:eastAsia="MS Mincho" w:hAnsi="Arial" w:cs="Arial"/>
          <w:sz w:val="20"/>
          <w:szCs w:val="20"/>
          <w:lang w:eastAsia="en-US"/>
        </w:rPr>
      </w:pPr>
      <w:r>
        <w:rPr>
          <w:rFonts w:ascii="Arial" w:eastAsia="MS Mincho" w:hAnsi="Arial" w:cs="Arial"/>
          <w:sz w:val="20"/>
          <w:szCs w:val="20"/>
          <w:lang w:eastAsia="en-US"/>
        </w:rPr>
        <w:t>Rokytnice nad Jizerou</w:t>
      </w:r>
      <w:r>
        <w:rPr>
          <w:rFonts w:ascii="Arial" w:eastAsia="MS Mincho" w:hAnsi="Arial" w:cs="Arial"/>
          <w:sz w:val="20"/>
          <w:szCs w:val="20"/>
          <w:lang w:eastAsia="en-US"/>
        </w:rPr>
        <w:tab/>
        <w:t>Františkov v Krkonoších</w:t>
      </w:r>
      <w:r>
        <w:rPr>
          <w:rFonts w:ascii="Arial" w:eastAsia="MS Mincho" w:hAnsi="Arial" w:cs="Arial"/>
          <w:sz w:val="20"/>
          <w:szCs w:val="20"/>
          <w:lang w:eastAsia="en-US"/>
        </w:rPr>
        <w:tab/>
        <w:t>120/3</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262</w:t>
      </w:r>
    </w:p>
    <w:p w14:paraId="79DA03D4" w14:textId="46FC200C" w:rsidR="007E61E4" w:rsidRDefault="005F2E55" w:rsidP="00C94CB7">
      <w:pPr>
        <w:ind w:right="-433"/>
        <w:rPr>
          <w:rFonts w:ascii="Arial" w:eastAsia="MS Mincho" w:hAnsi="Arial" w:cs="Arial"/>
          <w:sz w:val="20"/>
          <w:szCs w:val="20"/>
          <w:lang w:eastAsia="en-US"/>
        </w:rPr>
      </w:pPr>
      <w:r>
        <w:rPr>
          <w:rFonts w:ascii="Arial" w:eastAsia="MS Mincho" w:hAnsi="Arial" w:cs="Arial"/>
          <w:sz w:val="20"/>
          <w:szCs w:val="20"/>
          <w:lang w:eastAsia="en-US"/>
        </w:rPr>
        <w:t>Holenice</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Holenice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809/2</w:t>
      </w:r>
      <w:r>
        <w:rPr>
          <w:rFonts w:ascii="Arial" w:eastAsia="MS Mincho" w:hAnsi="Arial" w:cs="Arial"/>
          <w:sz w:val="20"/>
          <w:szCs w:val="20"/>
          <w:lang w:eastAsia="en-US"/>
        </w:rPr>
        <w:tab/>
      </w:r>
      <w:r>
        <w:rPr>
          <w:rFonts w:ascii="Arial" w:eastAsia="MS Mincho" w:hAnsi="Arial" w:cs="Arial"/>
          <w:sz w:val="20"/>
          <w:szCs w:val="20"/>
          <w:lang w:eastAsia="en-US"/>
        </w:rPr>
        <w:tab/>
        <w:t>zahrada</w:t>
      </w:r>
      <w:r>
        <w:rPr>
          <w:rFonts w:ascii="Arial" w:eastAsia="MS Mincho" w:hAnsi="Arial" w:cs="Arial"/>
          <w:sz w:val="20"/>
          <w:szCs w:val="20"/>
          <w:lang w:eastAsia="en-US"/>
        </w:rPr>
        <w:tab/>
      </w:r>
      <w:r>
        <w:rPr>
          <w:rFonts w:ascii="Arial" w:eastAsia="MS Mincho" w:hAnsi="Arial" w:cs="Arial"/>
          <w:sz w:val="20"/>
          <w:szCs w:val="20"/>
          <w:lang w:eastAsia="en-US"/>
        </w:rPr>
        <w:tab/>
        <w:t>178</w:t>
      </w:r>
    </w:p>
    <w:p w14:paraId="59C87968" w14:textId="1D927C3F" w:rsidR="005F2E55" w:rsidRDefault="005F2E55" w:rsidP="00C94CB7">
      <w:pPr>
        <w:ind w:right="-433"/>
        <w:rPr>
          <w:rFonts w:ascii="Arial" w:eastAsia="MS Mincho" w:hAnsi="Arial" w:cs="Arial"/>
          <w:sz w:val="20"/>
          <w:szCs w:val="20"/>
          <w:lang w:eastAsia="en-US"/>
        </w:rPr>
      </w:pPr>
      <w:r>
        <w:rPr>
          <w:rFonts w:ascii="Arial" w:eastAsia="MS Mincho" w:hAnsi="Arial" w:cs="Arial"/>
          <w:sz w:val="20"/>
          <w:szCs w:val="20"/>
          <w:lang w:eastAsia="en-US"/>
        </w:rPr>
        <w:t>Holenice</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Holenice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315/3</w:t>
      </w:r>
      <w:r>
        <w:rPr>
          <w:rFonts w:ascii="Arial" w:eastAsia="MS Mincho" w:hAnsi="Arial" w:cs="Arial"/>
          <w:sz w:val="20"/>
          <w:szCs w:val="20"/>
          <w:lang w:eastAsia="en-US"/>
        </w:rPr>
        <w:tab/>
      </w:r>
      <w:r>
        <w:rPr>
          <w:rFonts w:ascii="Arial" w:eastAsia="MS Mincho" w:hAnsi="Arial" w:cs="Arial"/>
          <w:sz w:val="20"/>
          <w:szCs w:val="20"/>
          <w:lang w:eastAsia="en-US"/>
        </w:rPr>
        <w:tab/>
        <w:t>orná půda</w:t>
      </w:r>
      <w:r>
        <w:rPr>
          <w:rFonts w:ascii="Arial" w:eastAsia="MS Mincho" w:hAnsi="Arial" w:cs="Arial"/>
          <w:sz w:val="20"/>
          <w:szCs w:val="20"/>
          <w:lang w:eastAsia="en-US"/>
        </w:rPr>
        <w:tab/>
      </w:r>
      <w:r>
        <w:rPr>
          <w:rFonts w:ascii="Arial" w:eastAsia="MS Mincho" w:hAnsi="Arial" w:cs="Arial"/>
          <w:sz w:val="20"/>
          <w:szCs w:val="20"/>
          <w:lang w:eastAsia="en-US"/>
        </w:rPr>
        <w:tab/>
        <w:t>78</w:t>
      </w:r>
    </w:p>
    <w:p w14:paraId="1F015AF5" w14:textId="44B27229" w:rsidR="005F2E55" w:rsidRDefault="005F2E55" w:rsidP="00C94CB7">
      <w:pPr>
        <w:ind w:right="-433"/>
        <w:rPr>
          <w:rFonts w:ascii="Arial" w:eastAsia="MS Mincho" w:hAnsi="Arial" w:cs="Arial"/>
          <w:sz w:val="20"/>
          <w:szCs w:val="20"/>
          <w:lang w:eastAsia="en-US"/>
        </w:rPr>
      </w:pPr>
      <w:proofErr w:type="spellStart"/>
      <w:r>
        <w:rPr>
          <w:rFonts w:ascii="Arial" w:eastAsia="MS Mincho" w:hAnsi="Arial" w:cs="Arial"/>
          <w:sz w:val="20"/>
          <w:szCs w:val="20"/>
          <w:lang w:eastAsia="en-US"/>
        </w:rPr>
        <w:t>Benecko</w:t>
      </w:r>
      <w:proofErr w:type="spellEnd"/>
      <w:r>
        <w:rPr>
          <w:rFonts w:ascii="Arial" w:eastAsia="MS Mincho" w:hAnsi="Arial" w:cs="Arial"/>
          <w:sz w:val="20"/>
          <w:szCs w:val="20"/>
          <w:lang w:eastAsia="en-US"/>
        </w:rPr>
        <w:tab/>
      </w:r>
      <w:r>
        <w:rPr>
          <w:rFonts w:ascii="Arial" w:eastAsia="MS Mincho" w:hAnsi="Arial" w:cs="Arial"/>
          <w:sz w:val="20"/>
          <w:szCs w:val="20"/>
          <w:lang w:eastAsia="en-US"/>
        </w:rPr>
        <w:tab/>
        <w:t>Horní Štěpanice</w:t>
      </w:r>
      <w:r>
        <w:rPr>
          <w:rFonts w:ascii="Arial" w:eastAsia="MS Mincho" w:hAnsi="Arial" w:cs="Arial"/>
          <w:sz w:val="20"/>
          <w:szCs w:val="20"/>
          <w:lang w:eastAsia="en-US"/>
        </w:rPr>
        <w:tab/>
      </w:r>
      <w:r>
        <w:rPr>
          <w:rFonts w:ascii="Arial" w:eastAsia="MS Mincho" w:hAnsi="Arial" w:cs="Arial"/>
          <w:sz w:val="20"/>
          <w:szCs w:val="20"/>
          <w:lang w:eastAsia="en-US"/>
        </w:rPr>
        <w:tab/>
        <w:t>786/3</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r>
      <w:r>
        <w:rPr>
          <w:rFonts w:ascii="Arial" w:eastAsia="MS Mincho" w:hAnsi="Arial" w:cs="Arial"/>
          <w:sz w:val="20"/>
          <w:szCs w:val="20"/>
          <w:lang w:eastAsia="en-US"/>
        </w:rPr>
        <w:tab/>
        <w:t>800</w:t>
      </w:r>
    </w:p>
    <w:p w14:paraId="6FCFD712" w14:textId="3EE820D4" w:rsidR="005F2E55" w:rsidRDefault="005F2E55" w:rsidP="00C94CB7">
      <w:pPr>
        <w:ind w:right="-433"/>
        <w:rPr>
          <w:rFonts w:ascii="Arial" w:eastAsia="MS Mincho" w:hAnsi="Arial" w:cs="Arial"/>
          <w:sz w:val="20"/>
          <w:szCs w:val="20"/>
          <w:lang w:eastAsia="en-US"/>
        </w:rPr>
      </w:pPr>
      <w:proofErr w:type="spellStart"/>
      <w:r>
        <w:rPr>
          <w:rFonts w:ascii="Arial" w:eastAsia="MS Mincho" w:hAnsi="Arial" w:cs="Arial"/>
          <w:sz w:val="20"/>
          <w:szCs w:val="20"/>
          <w:lang w:eastAsia="en-US"/>
        </w:rPr>
        <w:t>Benecko</w:t>
      </w:r>
      <w:proofErr w:type="spellEnd"/>
      <w:r>
        <w:rPr>
          <w:rFonts w:ascii="Arial" w:eastAsia="MS Mincho" w:hAnsi="Arial" w:cs="Arial"/>
          <w:sz w:val="20"/>
          <w:szCs w:val="20"/>
          <w:lang w:eastAsia="en-US"/>
        </w:rPr>
        <w:tab/>
      </w:r>
      <w:r>
        <w:rPr>
          <w:rFonts w:ascii="Arial" w:eastAsia="MS Mincho" w:hAnsi="Arial" w:cs="Arial"/>
          <w:sz w:val="20"/>
          <w:szCs w:val="20"/>
          <w:lang w:eastAsia="en-US"/>
        </w:rPr>
        <w:tab/>
        <w:t>Horní Štěpanice</w:t>
      </w:r>
      <w:r>
        <w:rPr>
          <w:rFonts w:ascii="Arial" w:eastAsia="MS Mincho" w:hAnsi="Arial" w:cs="Arial"/>
          <w:sz w:val="20"/>
          <w:szCs w:val="20"/>
          <w:lang w:eastAsia="en-US"/>
        </w:rPr>
        <w:tab/>
      </w:r>
      <w:r>
        <w:rPr>
          <w:rFonts w:ascii="Arial" w:eastAsia="MS Mincho" w:hAnsi="Arial" w:cs="Arial"/>
          <w:sz w:val="20"/>
          <w:szCs w:val="20"/>
          <w:lang w:eastAsia="en-US"/>
        </w:rPr>
        <w:tab/>
        <w:t>791</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r>
      <w:r>
        <w:rPr>
          <w:rFonts w:ascii="Arial" w:eastAsia="MS Mincho" w:hAnsi="Arial" w:cs="Arial"/>
          <w:sz w:val="20"/>
          <w:szCs w:val="20"/>
          <w:lang w:eastAsia="en-US"/>
        </w:rPr>
        <w:tab/>
        <w:t>32</w:t>
      </w:r>
    </w:p>
    <w:p w14:paraId="3A265211" w14:textId="3B1433D6" w:rsidR="0048604B" w:rsidRDefault="0048604B" w:rsidP="00C94CB7">
      <w:pPr>
        <w:ind w:right="-433"/>
        <w:rPr>
          <w:rFonts w:ascii="Arial" w:eastAsia="MS Mincho" w:hAnsi="Arial" w:cs="Arial"/>
          <w:sz w:val="20"/>
          <w:szCs w:val="20"/>
          <w:lang w:eastAsia="en-US"/>
        </w:rPr>
      </w:pPr>
      <w:r>
        <w:rPr>
          <w:rFonts w:ascii="Arial" w:eastAsia="MS Mincho" w:hAnsi="Arial" w:cs="Arial"/>
          <w:sz w:val="20"/>
          <w:szCs w:val="20"/>
          <w:lang w:eastAsia="en-US"/>
        </w:rPr>
        <w:t>Klokočí</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Klokočí</w:t>
      </w:r>
      <w:proofErr w:type="spellEnd"/>
      <w:r>
        <w:rPr>
          <w:rFonts w:ascii="Arial" w:eastAsia="MS Mincho" w:hAnsi="Arial" w:cs="Arial"/>
          <w:sz w:val="20"/>
          <w:szCs w:val="20"/>
          <w:lang w:eastAsia="en-US"/>
        </w:rPr>
        <w:t xml:space="preserve"> u Turnova</w:t>
      </w:r>
      <w:r>
        <w:rPr>
          <w:rFonts w:ascii="Arial" w:eastAsia="MS Mincho" w:hAnsi="Arial" w:cs="Arial"/>
          <w:sz w:val="20"/>
          <w:szCs w:val="20"/>
          <w:lang w:eastAsia="en-US"/>
        </w:rPr>
        <w:tab/>
      </w:r>
      <w:r>
        <w:rPr>
          <w:rFonts w:ascii="Arial" w:eastAsia="MS Mincho" w:hAnsi="Arial" w:cs="Arial"/>
          <w:sz w:val="20"/>
          <w:szCs w:val="20"/>
          <w:lang w:eastAsia="en-US"/>
        </w:rPr>
        <w:tab/>
        <w:t>1777/9</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12</w:t>
      </w:r>
    </w:p>
    <w:p w14:paraId="28351B0C" w14:textId="126B7F5D" w:rsidR="0048604B" w:rsidRDefault="0048604B" w:rsidP="00C94CB7">
      <w:pPr>
        <w:ind w:right="-433"/>
        <w:rPr>
          <w:rFonts w:ascii="Arial" w:eastAsia="MS Mincho" w:hAnsi="Arial" w:cs="Arial"/>
          <w:sz w:val="20"/>
          <w:szCs w:val="20"/>
          <w:lang w:eastAsia="en-US"/>
        </w:rPr>
      </w:pPr>
      <w:r>
        <w:rPr>
          <w:rFonts w:ascii="Arial" w:eastAsia="MS Mincho" w:hAnsi="Arial" w:cs="Arial"/>
          <w:sz w:val="20"/>
          <w:szCs w:val="20"/>
          <w:lang w:eastAsia="en-US"/>
        </w:rPr>
        <w:t xml:space="preserve">Rovensko </w:t>
      </w:r>
      <w:r>
        <w:rPr>
          <w:rFonts w:ascii="Arial" w:eastAsia="MS Mincho" w:hAnsi="Arial" w:cs="Arial"/>
          <w:sz w:val="20"/>
          <w:szCs w:val="20"/>
          <w:lang w:eastAsia="en-US"/>
        </w:rPr>
        <w:tab/>
      </w:r>
      <w:r>
        <w:rPr>
          <w:rFonts w:ascii="Arial" w:eastAsia="MS Mincho" w:hAnsi="Arial" w:cs="Arial"/>
          <w:sz w:val="20"/>
          <w:szCs w:val="20"/>
          <w:lang w:eastAsia="en-US"/>
        </w:rPr>
        <w:tab/>
        <w:t>Křečovice pod Troskami</w:t>
      </w:r>
      <w:r>
        <w:rPr>
          <w:rFonts w:ascii="Arial" w:eastAsia="MS Mincho" w:hAnsi="Arial" w:cs="Arial"/>
          <w:sz w:val="20"/>
          <w:szCs w:val="20"/>
          <w:lang w:eastAsia="en-US"/>
        </w:rPr>
        <w:tab/>
        <w:t>1070/1</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r>
      <w:r>
        <w:rPr>
          <w:rFonts w:ascii="Arial" w:eastAsia="MS Mincho" w:hAnsi="Arial" w:cs="Arial"/>
          <w:sz w:val="20"/>
          <w:szCs w:val="20"/>
          <w:lang w:eastAsia="en-US"/>
        </w:rPr>
        <w:tab/>
        <w:t>198</w:t>
      </w:r>
    </w:p>
    <w:p w14:paraId="7F7A888E" w14:textId="185B5CC6" w:rsidR="0048604B" w:rsidRDefault="0048604B" w:rsidP="00C94CB7">
      <w:pPr>
        <w:ind w:right="-433"/>
        <w:rPr>
          <w:rFonts w:ascii="Arial" w:eastAsia="MS Mincho" w:hAnsi="Arial" w:cs="Arial"/>
          <w:sz w:val="20"/>
          <w:szCs w:val="20"/>
          <w:lang w:eastAsia="en-US"/>
        </w:rPr>
      </w:pPr>
      <w:r>
        <w:rPr>
          <w:rFonts w:ascii="Arial" w:eastAsia="MS Mincho" w:hAnsi="Arial" w:cs="Arial"/>
          <w:sz w:val="20"/>
          <w:szCs w:val="20"/>
          <w:lang w:eastAsia="en-US"/>
        </w:rPr>
        <w:t>pod Troskami</w:t>
      </w:r>
      <w:r>
        <w:rPr>
          <w:rFonts w:ascii="Arial" w:eastAsia="MS Mincho" w:hAnsi="Arial" w:cs="Arial"/>
          <w:sz w:val="20"/>
          <w:szCs w:val="20"/>
          <w:lang w:eastAsia="en-US"/>
        </w:rPr>
        <w:tab/>
      </w:r>
    </w:p>
    <w:p w14:paraId="7FD45F55" w14:textId="15C42B8C" w:rsidR="0048604B" w:rsidRDefault="0048604B" w:rsidP="00C94CB7">
      <w:pPr>
        <w:ind w:right="-433"/>
        <w:rPr>
          <w:rFonts w:ascii="Arial" w:eastAsia="MS Mincho" w:hAnsi="Arial" w:cs="Arial"/>
          <w:sz w:val="20"/>
          <w:szCs w:val="20"/>
          <w:lang w:eastAsia="en-US"/>
        </w:rPr>
      </w:pPr>
      <w:r>
        <w:rPr>
          <w:rFonts w:ascii="Arial" w:eastAsia="MS Mincho" w:hAnsi="Arial" w:cs="Arial"/>
          <w:sz w:val="20"/>
          <w:szCs w:val="20"/>
          <w:lang w:eastAsia="en-US"/>
        </w:rPr>
        <w:t>Rovensko</w:t>
      </w:r>
      <w:r>
        <w:rPr>
          <w:rFonts w:ascii="Arial" w:eastAsia="MS Mincho" w:hAnsi="Arial" w:cs="Arial"/>
          <w:sz w:val="20"/>
          <w:szCs w:val="20"/>
          <w:lang w:eastAsia="en-US"/>
        </w:rPr>
        <w:tab/>
      </w:r>
      <w:r>
        <w:rPr>
          <w:rFonts w:ascii="Arial" w:eastAsia="MS Mincho" w:hAnsi="Arial" w:cs="Arial"/>
          <w:sz w:val="20"/>
          <w:szCs w:val="20"/>
          <w:lang w:eastAsia="en-US"/>
        </w:rPr>
        <w:tab/>
        <w:t>Křečovice pod Troskami</w:t>
      </w:r>
      <w:r>
        <w:rPr>
          <w:rFonts w:ascii="Arial" w:eastAsia="MS Mincho" w:hAnsi="Arial" w:cs="Arial"/>
          <w:sz w:val="20"/>
          <w:szCs w:val="20"/>
          <w:lang w:eastAsia="en-US"/>
        </w:rPr>
        <w:tab/>
        <w:t>1071</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r>
      <w:r>
        <w:rPr>
          <w:rFonts w:ascii="Arial" w:eastAsia="MS Mincho" w:hAnsi="Arial" w:cs="Arial"/>
          <w:sz w:val="20"/>
          <w:szCs w:val="20"/>
          <w:lang w:eastAsia="en-US"/>
        </w:rPr>
        <w:tab/>
        <w:t>224</w:t>
      </w:r>
    </w:p>
    <w:p w14:paraId="25D670CA" w14:textId="30578C17" w:rsidR="0048604B" w:rsidRDefault="00F5259D" w:rsidP="00C94CB7">
      <w:pPr>
        <w:ind w:right="-433"/>
        <w:rPr>
          <w:rFonts w:ascii="Arial" w:eastAsia="MS Mincho" w:hAnsi="Arial" w:cs="Arial"/>
          <w:sz w:val="20"/>
          <w:szCs w:val="20"/>
          <w:lang w:eastAsia="en-US"/>
        </w:rPr>
      </w:pPr>
      <w:r>
        <w:rPr>
          <w:rFonts w:ascii="Arial" w:eastAsia="MS Mincho" w:hAnsi="Arial" w:cs="Arial"/>
          <w:sz w:val="20"/>
          <w:szCs w:val="20"/>
          <w:lang w:eastAsia="en-US"/>
        </w:rPr>
        <w:t>p</w:t>
      </w:r>
      <w:r w:rsidR="0048604B">
        <w:rPr>
          <w:rFonts w:ascii="Arial" w:eastAsia="MS Mincho" w:hAnsi="Arial" w:cs="Arial"/>
          <w:sz w:val="20"/>
          <w:szCs w:val="20"/>
          <w:lang w:eastAsia="en-US"/>
        </w:rPr>
        <w:t>od Troskami</w:t>
      </w:r>
    </w:p>
    <w:p w14:paraId="79ABE2D8" w14:textId="677D5E69" w:rsidR="0048604B" w:rsidRDefault="00F5259D" w:rsidP="00C94CB7">
      <w:pPr>
        <w:ind w:right="-433"/>
        <w:rPr>
          <w:rFonts w:ascii="Arial" w:eastAsia="MS Mincho" w:hAnsi="Arial" w:cs="Arial"/>
          <w:sz w:val="20"/>
          <w:szCs w:val="20"/>
          <w:lang w:eastAsia="en-US"/>
        </w:rPr>
      </w:pPr>
      <w:r>
        <w:rPr>
          <w:rFonts w:ascii="Arial" w:eastAsia="MS Mincho" w:hAnsi="Arial" w:cs="Arial"/>
          <w:sz w:val="20"/>
          <w:szCs w:val="20"/>
          <w:lang w:eastAsia="en-US"/>
        </w:rPr>
        <w:t>Ktová</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Ktová</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848/15</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r>
      <w:r>
        <w:rPr>
          <w:rFonts w:ascii="Arial" w:eastAsia="MS Mincho" w:hAnsi="Arial" w:cs="Arial"/>
          <w:sz w:val="20"/>
          <w:szCs w:val="20"/>
          <w:lang w:eastAsia="en-US"/>
        </w:rPr>
        <w:tab/>
        <w:t>165</w:t>
      </w:r>
    </w:p>
    <w:p w14:paraId="3746EDA0" w14:textId="02F847B3" w:rsidR="00F5259D" w:rsidRDefault="00F5259D" w:rsidP="00C94CB7">
      <w:pPr>
        <w:ind w:right="-433"/>
        <w:rPr>
          <w:rFonts w:ascii="Arial" w:eastAsia="MS Mincho" w:hAnsi="Arial" w:cs="Arial"/>
          <w:sz w:val="20"/>
          <w:szCs w:val="20"/>
          <w:lang w:eastAsia="en-US"/>
        </w:rPr>
      </w:pPr>
      <w:r>
        <w:rPr>
          <w:rFonts w:ascii="Arial" w:eastAsia="MS Mincho" w:hAnsi="Arial" w:cs="Arial"/>
          <w:sz w:val="20"/>
          <w:szCs w:val="20"/>
          <w:lang w:eastAsia="en-US"/>
        </w:rPr>
        <w:t>Košťálov</w:t>
      </w:r>
      <w:r>
        <w:rPr>
          <w:rFonts w:ascii="Arial" w:eastAsia="MS Mincho" w:hAnsi="Arial" w:cs="Arial"/>
          <w:sz w:val="20"/>
          <w:szCs w:val="20"/>
          <w:lang w:eastAsia="en-US"/>
        </w:rPr>
        <w:tab/>
      </w:r>
      <w:r>
        <w:rPr>
          <w:rFonts w:ascii="Arial" w:eastAsia="MS Mincho" w:hAnsi="Arial" w:cs="Arial"/>
          <w:sz w:val="20"/>
          <w:szCs w:val="20"/>
          <w:lang w:eastAsia="en-US"/>
        </w:rPr>
        <w:tab/>
        <w:t>Kundratice</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2441/2</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263</w:t>
      </w:r>
    </w:p>
    <w:p w14:paraId="706FD6E6" w14:textId="60BF07DB" w:rsidR="00F5259D" w:rsidRDefault="00F5259D" w:rsidP="00C94CB7">
      <w:pPr>
        <w:ind w:right="-433"/>
        <w:rPr>
          <w:rFonts w:ascii="Arial" w:eastAsia="MS Mincho" w:hAnsi="Arial" w:cs="Arial"/>
          <w:sz w:val="20"/>
          <w:szCs w:val="20"/>
          <w:lang w:eastAsia="en-US"/>
        </w:rPr>
      </w:pPr>
      <w:r>
        <w:rPr>
          <w:rFonts w:ascii="Arial" w:eastAsia="MS Mincho" w:hAnsi="Arial" w:cs="Arial"/>
          <w:sz w:val="20"/>
          <w:szCs w:val="20"/>
          <w:lang w:eastAsia="en-US"/>
        </w:rPr>
        <w:t>Poniklá</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Poniklá</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463/3</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159</w:t>
      </w:r>
    </w:p>
    <w:p w14:paraId="7CE00ED2" w14:textId="41F59B28" w:rsidR="00F5259D" w:rsidRDefault="00F5259D" w:rsidP="00C94CB7">
      <w:pPr>
        <w:ind w:right="-433"/>
        <w:rPr>
          <w:rFonts w:ascii="Arial" w:eastAsia="MS Mincho" w:hAnsi="Arial" w:cs="Arial"/>
          <w:sz w:val="20"/>
          <w:szCs w:val="20"/>
          <w:lang w:eastAsia="en-US"/>
        </w:rPr>
      </w:pPr>
      <w:r>
        <w:rPr>
          <w:rFonts w:ascii="Arial" w:eastAsia="MS Mincho" w:hAnsi="Arial" w:cs="Arial"/>
          <w:sz w:val="20"/>
          <w:szCs w:val="20"/>
          <w:lang w:eastAsia="en-US"/>
        </w:rPr>
        <w:t>Příkrý</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Škodějov</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3278</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3547</w:t>
      </w:r>
    </w:p>
    <w:p w14:paraId="5F4679F5" w14:textId="77777777" w:rsidR="00F5259D" w:rsidRDefault="00F5259D" w:rsidP="00C94CB7">
      <w:pPr>
        <w:ind w:right="-433"/>
        <w:rPr>
          <w:rFonts w:ascii="Arial" w:eastAsia="MS Mincho" w:hAnsi="Arial" w:cs="Arial"/>
          <w:sz w:val="20"/>
          <w:szCs w:val="20"/>
          <w:lang w:eastAsia="en-US"/>
        </w:rPr>
      </w:pPr>
      <w:r>
        <w:rPr>
          <w:rFonts w:ascii="Arial" w:eastAsia="MS Mincho" w:hAnsi="Arial" w:cs="Arial"/>
          <w:sz w:val="20"/>
          <w:szCs w:val="20"/>
          <w:lang w:eastAsia="en-US"/>
        </w:rPr>
        <w:t>Horní Branná</w:t>
      </w:r>
      <w:r>
        <w:rPr>
          <w:rFonts w:ascii="Arial" w:eastAsia="MS Mincho" w:hAnsi="Arial" w:cs="Arial"/>
          <w:sz w:val="20"/>
          <w:szCs w:val="20"/>
          <w:lang w:eastAsia="en-US"/>
        </w:rPr>
        <w:tab/>
      </w:r>
      <w:r>
        <w:rPr>
          <w:rFonts w:ascii="Arial" w:eastAsia="MS Mincho" w:hAnsi="Arial" w:cs="Arial"/>
          <w:sz w:val="20"/>
          <w:szCs w:val="20"/>
          <w:lang w:eastAsia="en-US"/>
        </w:rPr>
        <w:tab/>
        <w:t>Valteřice v Krkonoších</w:t>
      </w:r>
      <w:r>
        <w:rPr>
          <w:rFonts w:ascii="Arial" w:eastAsia="MS Mincho" w:hAnsi="Arial" w:cs="Arial"/>
          <w:sz w:val="20"/>
          <w:szCs w:val="20"/>
          <w:lang w:eastAsia="en-US"/>
        </w:rPr>
        <w:tab/>
      </w:r>
      <w:r>
        <w:rPr>
          <w:rFonts w:ascii="Arial" w:eastAsia="MS Mincho" w:hAnsi="Arial" w:cs="Arial"/>
          <w:sz w:val="20"/>
          <w:szCs w:val="20"/>
          <w:lang w:eastAsia="en-US"/>
        </w:rPr>
        <w:tab/>
        <w:t>1269/19</w:t>
      </w:r>
      <w:r>
        <w:rPr>
          <w:rFonts w:ascii="Arial" w:eastAsia="MS Mincho" w:hAnsi="Arial" w:cs="Arial"/>
          <w:sz w:val="20"/>
          <w:szCs w:val="20"/>
          <w:lang w:eastAsia="en-US"/>
        </w:rPr>
        <w:tab/>
        <w:t>ostatní plocha</w:t>
      </w:r>
      <w:r>
        <w:rPr>
          <w:rFonts w:ascii="Arial" w:eastAsia="MS Mincho" w:hAnsi="Arial" w:cs="Arial"/>
          <w:sz w:val="20"/>
          <w:szCs w:val="20"/>
          <w:lang w:eastAsia="en-US"/>
        </w:rPr>
        <w:tab/>
      </w:r>
      <w:r>
        <w:rPr>
          <w:rFonts w:ascii="Arial" w:eastAsia="MS Mincho" w:hAnsi="Arial" w:cs="Arial"/>
          <w:sz w:val="20"/>
          <w:szCs w:val="20"/>
          <w:lang w:eastAsia="en-US"/>
        </w:rPr>
        <w:tab/>
        <w:t>65</w:t>
      </w:r>
    </w:p>
    <w:p w14:paraId="09F6E04F" w14:textId="3CCC86C5" w:rsidR="00F5259D" w:rsidRDefault="00F5259D" w:rsidP="00C94CB7">
      <w:pPr>
        <w:ind w:right="-433"/>
        <w:rPr>
          <w:rFonts w:ascii="Arial" w:eastAsia="MS Mincho" w:hAnsi="Arial" w:cs="Arial"/>
          <w:sz w:val="20"/>
          <w:szCs w:val="20"/>
          <w:lang w:eastAsia="en-US"/>
        </w:rPr>
      </w:pPr>
      <w:r>
        <w:rPr>
          <w:rFonts w:ascii="Arial" w:eastAsia="MS Mincho" w:hAnsi="Arial" w:cs="Arial"/>
          <w:sz w:val="20"/>
          <w:szCs w:val="20"/>
          <w:lang w:eastAsia="en-US"/>
        </w:rPr>
        <w:t>Rovensko</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Václaví</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st. 85</w:t>
      </w:r>
      <w:r>
        <w:rPr>
          <w:rFonts w:ascii="Arial" w:eastAsia="MS Mincho" w:hAnsi="Arial" w:cs="Arial"/>
          <w:sz w:val="20"/>
          <w:szCs w:val="20"/>
          <w:lang w:eastAsia="en-US"/>
        </w:rPr>
        <w:tab/>
      </w:r>
      <w:r>
        <w:rPr>
          <w:rFonts w:ascii="Arial" w:eastAsia="MS Mincho" w:hAnsi="Arial" w:cs="Arial"/>
          <w:sz w:val="20"/>
          <w:szCs w:val="20"/>
          <w:lang w:eastAsia="en-US"/>
        </w:rPr>
        <w:tab/>
        <w:t>zastavěná plocha</w:t>
      </w:r>
      <w:r>
        <w:rPr>
          <w:rFonts w:ascii="Arial" w:eastAsia="MS Mincho" w:hAnsi="Arial" w:cs="Arial"/>
          <w:sz w:val="20"/>
          <w:szCs w:val="20"/>
          <w:lang w:eastAsia="en-US"/>
        </w:rPr>
        <w:tab/>
        <w:t>29</w:t>
      </w:r>
    </w:p>
    <w:p w14:paraId="7A1E0BFC" w14:textId="15302001" w:rsidR="00F5259D" w:rsidRDefault="00F5259D" w:rsidP="00C94CB7">
      <w:pPr>
        <w:ind w:right="-433"/>
        <w:rPr>
          <w:rFonts w:ascii="Arial" w:eastAsia="MS Mincho" w:hAnsi="Arial" w:cs="Arial"/>
          <w:sz w:val="20"/>
          <w:szCs w:val="20"/>
          <w:lang w:eastAsia="en-US"/>
        </w:rPr>
      </w:pPr>
      <w:r>
        <w:rPr>
          <w:rFonts w:ascii="Arial" w:eastAsia="MS Mincho" w:hAnsi="Arial" w:cs="Arial"/>
          <w:sz w:val="20"/>
          <w:szCs w:val="20"/>
          <w:lang w:eastAsia="en-US"/>
        </w:rPr>
        <w:t>pod Troskami</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a nádvoří</w:t>
      </w:r>
    </w:p>
    <w:p w14:paraId="7FADD4A7" w14:textId="746EF1FD" w:rsidR="00F5259D" w:rsidRDefault="00F5259D" w:rsidP="00C94CB7">
      <w:pPr>
        <w:ind w:right="-433"/>
        <w:rPr>
          <w:rFonts w:ascii="Arial" w:eastAsia="MS Mincho" w:hAnsi="Arial" w:cs="Arial"/>
          <w:sz w:val="20"/>
          <w:szCs w:val="20"/>
          <w:lang w:eastAsia="en-US"/>
        </w:rPr>
      </w:pPr>
      <w:r>
        <w:rPr>
          <w:rFonts w:ascii="Arial" w:eastAsia="MS Mincho" w:hAnsi="Arial" w:cs="Arial"/>
          <w:sz w:val="20"/>
          <w:szCs w:val="20"/>
          <w:lang w:eastAsia="en-US"/>
        </w:rPr>
        <w:tab/>
      </w:r>
      <w:r>
        <w:rPr>
          <w:rFonts w:ascii="Arial" w:eastAsia="MS Mincho" w:hAnsi="Arial" w:cs="Arial"/>
          <w:sz w:val="20"/>
          <w:szCs w:val="20"/>
          <w:lang w:eastAsia="en-US"/>
        </w:rPr>
        <w:tab/>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5C91B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34A9">
        <w:rPr>
          <w:rFonts w:ascii="Arial" w:hAnsi="Arial" w:cs="Arial"/>
          <w:b/>
          <w:bCs/>
          <w:sz w:val="22"/>
          <w:szCs w:val="22"/>
        </w:rPr>
        <w:t>U Nisy 745/</w:t>
      </w:r>
      <w:proofErr w:type="gramStart"/>
      <w:r w:rsidR="00E934A9">
        <w:rPr>
          <w:rFonts w:ascii="Arial" w:hAnsi="Arial" w:cs="Arial"/>
          <w:b/>
          <w:bCs/>
          <w:sz w:val="22"/>
          <w:szCs w:val="22"/>
        </w:rPr>
        <w:t>6a</w:t>
      </w:r>
      <w:proofErr w:type="gramEnd"/>
      <w:r w:rsidR="00E934A9">
        <w:rPr>
          <w:rFonts w:ascii="Arial" w:hAnsi="Arial" w:cs="Arial"/>
          <w:b/>
          <w:bCs/>
          <w:sz w:val="22"/>
          <w:szCs w:val="22"/>
        </w:rPr>
        <w:t>, 460 07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396023D0" w:rsidR="001F2D69" w:rsidRPr="00071CB4" w:rsidRDefault="001F2D69" w:rsidP="002F431A">
      <w:pPr>
        <w:spacing w:line="276" w:lineRule="auto"/>
        <w:ind w:firstLine="426"/>
        <w:jc w:val="both"/>
        <w:rPr>
          <w:rFonts w:ascii="Arial" w:hAnsi="Arial" w:cs="Arial"/>
          <w:i/>
          <w:sz w:val="22"/>
          <w:szCs w:val="22"/>
        </w:rPr>
      </w:pPr>
      <w:r w:rsidRPr="00071CB4">
        <w:rPr>
          <w:rFonts w:ascii="Arial" w:hAnsi="Arial" w:cs="Arial"/>
          <w:i/>
          <w:sz w:val="22"/>
          <w:szCs w:val="22"/>
        </w:rPr>
        <w:t xml:space="preserve">Obchodní firma </w:t>
      </w:r>
      <w:r w:rsidR="00941363" w:rsidRPr="00071CB4">
        <w:rPr>
          <w:rFonts w:ascii="Arial" w:hAnsi="Arial" w:cs="Arial"/>
          <w:i/>
          <w:sz w:val="22"/>
          <w:szCs w:val="22"/>
        </w:rPr>
        <w:t>Z</w:t>
      </w:r>
      <w:r w:rsidRPr="00071CB4">
        <w:rPr>
          <w:rFonts w:ascii="Arial" w:hAnsi="Arial" w:cs="Arial"/>
          <w:i/>
          <w:sz w:val="22"/>
          <w:szCs w:val="22"/>
        </w:rPr>
        <w:t>hotovitele</w:t>
      </w:r>
    </w:p>
    <w:p w14:paraId="389DEE7B" w14:textId="5906B20A" w:rsidR="001F2D69" w:rsidRPr="00071CB4" w:rsidRDefault="001F2D69" w:rsidP="002F431A">
      <w:pPr>
        <w:spacing w:line="276" w:lineRule="auto"/>
        <w:ind w:firstLine="426"/>
        <w:jc w:val="both"/>
        <w:rPr>
          <w:rFonts w:ascii="Arial" w:hAnsi="Arial" w:cs="Arial"/>
          <w:i/>
          <w:sz w:val="22"/>
          <w:szCs w:val="22"/>
        </w:rPr>
      </w:pPr>
      <w:r w:rsidRPr="00071CB4">
        <w:rPr>
          <w:rFonts w:ascii="Arial" w:hAnsi="Arial" w:cs="Arial"/>
          <w:i/>
          <w:sz w:val="22"/>
          <w:szCs w:val="22"/>
        </w:rPr>
        <w:t>Cena bez DPH, rozpis částky DPH podle sazby</w:t>
      </w:r>
    </w:p>
    <w:p w14:paraId="1DD2A8DF" w14:textId="1D07A941" w:rsidR="001F2D69" w:rsidRDefault="001F2D69" w:rsidP="00E7679B">
      <w:pPr>
        <w:spacing w:after="120" w:line="276" w:lineRule="auto"/>
        <w:ind w:firstLine="426"/>
        <w:jc w:val="both"/>
        <w:rPr>
          <w:rFonts w:ascii="Arial" w:hAnsi="Arial" w:cs="Arial"/>
          <w:i/>
          <w:sz w:val="22"/>
          <w:szCs w:val="22"/>
        </w:rPr>
      </w:pPr>
      <w:r w:rsidRPr="00071CB4">
        <w:rPr>
          <w:rFonts w:ascii="Arial" w:hAnsi="Arial" w:cs="Arial"/>
          <w:i/>
          <w:sz w:val="22"/>
          <w:szCs w:val="22"/>
        </w:rPr>
        <w:t>Číslo účtu Zhotovitele</w:t>
      </w:r>
    </w:p>
    <w:p w14:paraId="29ECC87B" w14:textId="5F32965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34A9" w:rsidRPr="00E934A9">
        <w:rPr>
          <w:rFonts w:ascii="Arial" w:hAnsi="Arial" w:cs="Arial"/>
          <w:bCs/>
          <w:sz w:val="22"/>
          <w:szCs w:val="22"/>
        </w:rPr>
        <w:t>Liberecký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45E7B71" w:rsidR="0060643D" w:rsidRDefault="0060643D" w:rsidP="0060643D">
      <w:pPr>
        <w:rPr>
          <w:rFonts w:ascii="Arial" w:hAnsi="Arial" w:cs="Arial"/>
          <w:sz w:val="22"/>
          <w:szCs w:val="22"/>
        </w:rPr>
      </w:pPr>
      <w:r w:rsidRPr="00936B10">
        <w:rPr>
          <w:rFonts w:ascii="Arial" w:hAnsi="Arial" w:cs="Arial"/>
          <w:sz w:val="22"/>
          <w:szCs w:val="22"/>
        </w:rPr>
        <w:t>……………………</w:t>
      </w:r>
      <w:r w:rsidR="00C13779">
        <w:rPr>
          <w:rFonts w:ascii="Arial" w:hAnsi="Arial" w:cs="Arial"/>
          <w:sz w:val="22"/>
          <w:szCs w:val="22"/>
        </w:rPr>
        <w:t>…..</w:t>
      </w:r>
      <w:r w:rsidRPr="00936B10">
        <w:rPr>
          <w:rFonts w:ascii="Arial" w:hAnsi="Arial" w:cs="Arial"/>
          <w:sz w:val="22"/>
          <w:szCs w:val="22"/>
        </w:rPr>
        <w:t>….</w:t>
      </w:r>
    </w:p>
    <w:p w14:paraId="146F2D77" w14:textId="7BBF8D40" w:rsidR="00C13779" w:rsidRDefault="00E934A9" w:rsidP="0060643D">
      <w:pPr>
        <w:rPr>
          <w:rFonts w:ascii="Arial" w:hAnsi="Arial" w:cs="Arial"/>
          <w:sz w:val="22"/>
          <w:szCs w:val="22"/>
        </w:rPr>
      </w:pPr>
      <w:r>
        <w:rPr>
          <w:rFonts w:ascii="Arial" w:hAnsi="Arial" w:cs="Arial"/>
          <w:sz w:val="22"/>
          <w:szCs w:val="22"/>
        </w:rPr>
        <w:t>Ing. Bohuslav</w:t>
      </w:r>
      <w:r w:rsidR="00C13779">
        <w:rPr>
          <w:rFonts w:ascii="Arial" w:hAnsi="Arial" w:cs="Arial"/>
          <w:sz w:val="22"/>
          <w:szCs w:val="22"/>
        </w:rPr>
        <w:t xml:space="preserve"> Kabátek</w:t>
      </w:r>
    </w:p>
    <w:p w14:paraId="11E2FEFF" w14:textId="026429C8" w:rsidR="00C13779" w:rsidRDefault="00C13779" w:rsidP="0060643D">
      <w:pPr>
        <w:rPr>
          <w:rFonts w:ascii="Arial" w:hAnsi="Arial" w:cs="Arial"/>
          <w:sz w:val="22"/>
          <w:szCs w:val="22"/>
        </w:rPr>
      </w:pPr>
      <w:r>
        <w:rPr>
          <w:rFonts w:ascii="Arial" w:hAnsi="Arial" w:cs="Arial"/>
          <w:sz w:val="22"/>
          <w:szCs w:val="22"/>
        </w:rPr>
        <w:t>ředitel Krajského pozemkového úřadu</w:t>
      </w:r>
    </w:p>
    <w:p w14:paraId="3181D300" w14:textId="53505C39" w:rsidR="00C13779" w:rsidRPr="00936B10" w:rsidRDefault="00C13779" w:rsidP="0060643D">
      <w:pPr>
        <w:rPr>
          <w:rFonts w:ascii="Arial" w:hAnsi="Arial" w:cs="Arial"/>
          <w:sz w:val="22"/>
          <w:szCs w:val="22"/>
        </w:rPr>
      </w:pPr>
      <w:r>
        <w:rPr>
          <w:rFonts w:ascii="Arial" w:hAnsi="Arial" w:cs="Arial"/>
          <w:sz w:val="22"/>
          <w:szCs w:val="22"/>
        </w:rPr>
        <w:t>pro Liberecký kraj</w:t>
      </w:r>
    </w:p>
    <w:sectPr w:rsidR="00C13779" w:rsidRPr="00936B1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71CB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987"/>
    <w:rsid w:val="000318F5"/>
    <w:rsid w:val="000357BF"/>
    <w:rsid w:val="00051C32"/>
    <w:rsid w:val="00052881"/>
    <w:rsid w:val="00056AB5"/>
    <w:rsid w:val="000604EF"/>
    <w:rsid w:val="00062129"/>
    <w:rsid w:val="000649D0"/>
    <w:rsid w:val="0006677A"/>
    <w:rsid w:val="000702EA"/>
    <w:rsid w:val="00071CB4"/>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85"/>
    <w:rsid w:val="001145E3"/>
    <w:rsid w:val="00114F08"/>
    <w:rsid w:val="00114F51"/>
    <w:rsid w:val="001301F2"/>
    <w:rsid w:val="001424F0"/>
    <w:rsid w:val="00142928"/>
    <w:rsid w:val="00151AFC"/>
    <w:rsid w:val="00151B44"/>
    <w:rsid w:val="00157C5C"/>
    <w:rsid w:val="0016008D"/>
    <w:rsid w:val="00165FEF"/>
    <w:rsid w:val="00166E29"/>
    <w:rsid w:val="00175470"/>
    <w:rsid w:val="001A1FFA"/>
    <w:rsid w:val="001A6B20"/>
    <w:rsid w:val="001B292B"/>
    <w:rsid w:val="001B3797"/>
    <w:rsid w:val="001B61D8"/>
    <w:rsid w:val="001C0257"/>
    <w:rsid w:val="001C0941"/>
    <w:rsid w:val="001C171A"/>
    <w:rsid w:val="001C23B5"/>
    <w:rsid w:val="001C7985"/>
    <w:rsid w:val="001D50F1"/>
    <w:rsid w:val="001D5353"/>
    <w:rsid w:val="001E082A"/>
    <w:rsid w:val="001E36E3"/>
    <w:rsid w:val="001E3928"/>
    <w:rsid w:val="001E49B0"/>
    <w:rsid w:val="001E53C2"/>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3F7ED4"/>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8604B"/>
    <w:rsid w:val="004A4099"/>
    <w:rsid w:val="004A4634"/>
    <w:rsid w:val="004B350E"/>
    <w:rsid w:val="004B4625"/>
    <w:rsid w:val="004B7EB4"/>
    <w:rsid w:val="004C6906"/>
    <w:rsid w:val="004D7214"/>
    <w:rsid w:val="004D7452"/>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F2E55"/>
    <w:rsid w:val="006059BA"/>
    <w:rsid w:val="0060643D"/>
    <w:rsid w:val="00611687"/>
    <w:rsid w:val="00622DF5"/>
    <w:rsid w:val="00624823"/>
    <w:rsid w:val="00625CD4"/>
    <w:rsid w:val="00631344"/>
    <w:rsid w:val="00635275"/>
    <w:rsid w:val="006371AA"/>
    <w:rsid w:val="00647F1C"/>
    <w:rsid w:val="0065029E"/>
    <w:rsid w:val="006514B4"/>
    <w:rsid w:val="0066497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383"/>
    <w:rsid w:val="0079593D"/>
    <w:rsid w:val="007B355B"/>
    <w:rsid w:val="007B5020"/>
    <w:rsid w:val="007C2D01"/>
    <w:rsid w:val="007D4C25"/>
    <w:rsid w:val="007D53B4"/>
    <w:rsid w:val="007E184D"/>
    <w:rsid w:val="007E1D76"/>
    <w:rsid w:val="007E61E4"/>
    <w:rsid w:val="00800B03"/>
    <w:rsid w:val="00803F15"/>
    <w:rsid w:val="00810B29"/>
    <w:rsid w:val="00812169"/>
    <w:rsid w:val="00812D42"/>
    <w:rsid w:val="0081587F"/>
    <w:rsid w:val="00820B19"/>
    <w:rsid w:val="0082434D"/>
    <w:rsid w:val="00825AAF"/>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56E69"/>
    <w:rsid w:val="00A657FA"/>
    <w:rsid w:val="00A75453"/>
    <w:rsid w:val="00A7600A"/>
    <w:rsid w:val="00AB2DEB"/>
    <w:rsid w:val="00AB3A52"/>
    <w:rsid w:val="00AB41AD"/>
    <w:rsid w:val="00AC2522"/>
    <w:rsid w:val="00AC4BA6"/>
    <w:rsid w:val="00AC7560"/>
    <w:rsid w:val="00AC7653"/>
    <w:rsid w:val="00AD3112"/>
    <w:rsid w:val="00AD453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779"/>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993"/>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9713E"/>
    <w:rsid w:val="00DA18C0"/>
    <w:rsid w:val="00DA2488"/>
    <w:rsid w:val="00DA4213"/>
    <w:rsid w:val="00DA5087"/>
    <w:rsid w:val="00DA5B49"/>
    <w:rsid w:val="00DA5C10"/>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307D"/>
    <w:rsid w:val="00E934A9"/>
    <w:rsid w:val="00E94483"/>
    <w:rsid w:val="00EA08B5"/>
    <w:rsid w:val="00EA210A"/>
    <w:rsid w:val="00EA50BA"/>
    <w:rsid w:val="00EB55CF"/>
    <w:rsid w:val="00EC33D0"/>
    <w:rsid w:val="00EC5774"/>
    <w:rsid w:val="00EC5914"/>
    <w:rsid w:val="00ED5945"/>
    <w:rsid w:val="00EE226F"/>
    <w:rsid w:val="00EE4F70"/>
    <w:rsid w:val="00EF53E5"/>
    <w:rsid w:val="00EF5744"/>
    <w:rsid w:val="00EF6671"/>
    <w:rsid w:val="00F03CBB"/>
    <w:rsid w:val="00F201B9"/>
    <w:rsid w:val="00F20DFB"/>
    <w:rsid w:val="00F23412"/>
    <w:rsid w:val="00F237E8"/>
    <w:rsid w:val="00F33DC7"/>
    <w:rsid w:val="00F46352"/>
    <w:rsid w:val="00F51C00"/>
    <w:rsid w:val="00F5259D"/>
    <w:rsid w:val="00F60F97"/>
    <w:rsid w:val="00F623E6"/>
    <w:rsid w:val="00F649E9"/>
    <w:rsid w:val="00F66E0A"/>
    <w:rsid w:val="00F7033A"/>
    <w:rsid w:val="00F71EF7"/>
    <w:rsid w:val="00F730C1"/>
    <w:rsid w:val="00F76903"/>
    <w:rsid w:val="00F8195E"/>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3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3713</Words>
  <Characters>21910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16</cp:revision>
  <cp:lastPrinted>2026-03-05T12:00:00Z</cp:lastPrinted>
  <dcterms:created xsi:type="dcterms:W3CDTF">2026-03-05T06:32:00Z</dcterms:created>
  <dcterms:modified xsi:type="dcterms:W3CDTF">2026-03-12T09:01:00Z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