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6317F52D"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77422D" w:rsidRPr="0077422D">
        <w:rPr>
          <w:rFonts w:ascii="Arial" w:hAnsi="Arial" w:cs="Arial"/>
          <w:bCs/>
          <w:sz w:val="18"/>
          <w:szCs w:val="18"/>
        </w:rPr>
        <w:t>SPU 080893/2026/</w:t>
      </w:r>
      <w:proofErr w:type="spellStart"/>
      <w:r w:rsidR="0077422D" w:rsidRPr="0077422D">
        <w:rPr>
          <w:rFonts w:ascii="Arial" w:hAnsi="Arial" w:cs="Arial"/>
          <w:bCs/>
          <w:sz w:val="18"/>
          <w:szCs w:val="18"/>
        </w:rPr>
        <w:t>Vaš</w:t>
      </w:r>
      <w:proofErr w:type="spellEnd"/>
    </w:p>
    <w:p w14:paraId="5857D384" w14:textId="42249518"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77422D" w:rsidRPr="0077422D">
        <w:rPr>
          <w:rFonts w:ascii="Arial" w:hAnsi="Arial" w:cs="Arial"/>
          <w:bCs/>
          <w:sz w:val="18"/>
          <w:szCs w:val="18"/>
        </w:rPr>
        <w:t>SZ SPU 080893/2026</w:t>
      </w:r>
    </w:p>
    <w:p w14:paraId="3C5A595A" w14:textId="52C90F1C"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77422D" w:rsidRPr="0077422D">
        <w:rPr>
          <w:rFonts w:ascii="Arial" w:hAnsi="Arial" w:cs="Arial"/>
          <w:bCs/>
          <w:sz w:val="18"/>
          <w:szCs w:val="18"/>
        </w:rPr>
        <w:t>spuess9df50b4b</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265F5E1B" w14:textId="4A752036" w:rsidR="00985B6F" w:rsidRPr="006346C7"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7422D" w:rsidRPr="0077422D">
        <w:rPr>
          <w:rFonts w:ascii="Arial" w:hAnsi="Arial" w:cs="Arial"/>
          <w:b/>
          <w:sz w:val="22"/>
          <w:szCs w:val="22"/>
          <w:u w:val="single"/>
        </w:rPr>
        <w:t xml:space="preserve">HK/69_KH_Horka u </w:t>
      </w:r>
      <w:proofErr w:type="spellStart"/>
      <w:r w:rsidR="0077422D" w:rsidRPr="0077422D">
        <w:rPr>
          <w:rFonts w:ascii="Arial" w:hAnsi="Arial" w:cs="Arial"/>
          <w:b/>
          <w:sz w:val="22"/>
          <w:szCs w:val="22"/>
          <w:u w:val="single"/>
        </w:rPr>
        <w:t>Žehušic_pozemky</w:t>
      </w:r>
      <w:proofErr w:type="spellEnd"/>
      <w:r w:rsidR="0077422D" w:rsidRPr="0077422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2433AE1D" w14:textId="77777777" w:rsidR="0077422D" w:rsidRPr="0014332B" w:rsidRDefault="0077422D" w:rsidP="0077422D">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5931CBC"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77422D">
        <w:rPr>
          <w:rFonts w:ascii="Arial" w:hAnsi="Arial" w:cs="Arial"/>
          <w:sz w:val="22"/>
          <w:szCs w:val="22"/>
        </w:rPr>
        <w:t>10143</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43AB5629" w:rsidR="00985B6F" w:rsidRDefault="0077422D" w:rsidP="00985B6F">
      <w:pPr>
        <w:pStyle w:val="obec1"/>
        <w:widowControl/>
        <w:ind w:right="-568"/>
        <w:rPr>
          <w:rFonts w:ascii="Arial" w:hAnsi="Arial" w:cs="Arial"/>
          <w:b/>
          <w:bCs/>
          <w:sz w:val="18"/>
          <w:szCs w:val="18"/>
        </w:rPr>
      </w:pPr>
      <w:r>
        <w:rPr>
          <w:rFonts w:ascii="Arial" w:hAnsi="Arial" w:cs="Arial"/>
          <w:b/>
          <w:bCs/>
          <w:sz w:val="18"/>
          <w:szCs w:val="18"/>
        </w:rPr>
        <w:t>Horka I</w:t>
      </w:r>
      <w:r w:rsidR="00985B6F">
        <w:rPr>
          <w:rFonts w:ascii="Arial" w:hAnsi="Arial" w:cs="Arial"/>
          <w:b/>
          <w:bCs/>
          <w:sz w:val="18"/>
          <w:szCs w:val="18"/>
        </w:rPr>
        <w:tab/>
      </w:r>
      <w:r>
        <w:rPr>
          <w:rFonts w:ascii="Arial" w:hAnsi="Arial" w:cs="Arial"/>
          <w:b/>
          <w:bCs/>
          <w:sz w:val="18"/>
          <w:szCs w:val="18"/>
        </w:rPr>
        <w:t>Horka u Žehušic</w:t>
      </w:r>
      <w:r w:rsidR="00985B6F" w:rsidRPr="000720C6">
        <w:rPr>
          <w:rFonts w:ascii="Arial" w:hAnsi="Arial" w:cs="Arial"/>
          <w:b/>
          <w:bCs/>
          <w:sz w:val="18"/>
          <w:szCs w:val="18"/>
        </w:rPr>
        <w:tab/>
      </w:r>
      <w:r>
        <w:rPr>
          <w:rFonts w:ascii="Arial" w:hAnsi="Arial" w:cs="Arial"/>
          <w:b/>
          <w:bCs/>
          <w:sz w:val="18"/>
          <w:szCs w:val="18"/>
        </w:rPr>
        <w:t>87/9</w:t>
      </w:r>
      <w:r w:rsidR="00985B6F" w:rsidRPr="000720C6">
        <w:rPr>
          <w:rFonts w:ascii="Arial" w:hAnsi="Arial" w:cs="Arial"/>
          <w:b/>
          <w:bCs/>
          <w:sz w:val="18"/>
          <w:szCs w:val="18"/>
        </w:rPr>
        <w:tab/>
      </w:r>
      <w:r>
        <w:rPr>
          <w:rFonts w:ascii="Arial" w:hAnsi="Arial" w:cs="Arial"/>
          <w:b/>
          <w:bCs/>
          <w:sz w:val="18"/>
          <w:szCs w:val="18"/>
        </w:rPr>
        <w:t>ovocný sad</w:t>
      </w:r>
      <w:r w:rsidR="00985B6F" w:rsidRPr="000720C6">
        <w:rPr>
          <w:rFonts w:ascii="Arial" w:hAnsi="Arial" w:cs="Arial"/>
          <w:b/>
          <w:bCs/>
          <w:sz w:val="18"/>
          <w:szCs w:val="18"/>
        </w:rPr>
        <w:tab/>
      </w:r>
      <w:r>
        <w:rPr>
          <w:rFonts w:ascii="Arial" w:hAnsi="Arial" w:cs="Arial"/>
          <w:b/>
          <w:bCs/>
          <w:sz w:val="18"/>
          <w:szCs w:val="18"/>
        </w:rPr>
        <w:t>15</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422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0C4C"/>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46C7"/>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7422D"/>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0FF7"/>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40E1"/>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5B4"/>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3523</Words>
  <Characters>20791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2026-03-04T09:03:00Z</dcterms:created>
  <dcterms:modified xsi:type="dcterms:W3CDTF">2026-03-04T09:03:00Z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