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A97AEC" w14:textId="19C6BB78" w:rsidR="00C71836" w:rsidRDefault="00A9457E">
      <w:r w:rsidRPr="00A9457E">
        <w:drawing>
          <wp:inline distT="0" distB="0" distL="0" distR="0" wp14:anchorId="7812B4D8" wp14:editId="1831B1EC">
            <wp:extent cx="8689975" cy="5760720"/>
            <wp:effectExtent l="0" t="0" r="0" b="0"/>
            <wp:docPr id="262197074" name="Obrázek 1" descr="Obsah obrázku Letecké snímkování, mapa, Pohled z ptačí perspektivy, ve vzduchu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197074" name="Obrázek 1" descr="Obsah obrázku Letecké snímkování, mapa, Pohled z ptačí perspektivy, ve vzduchu&#10;&#10;Obsah generovaný pomocí AI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68997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0C750D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750D"/>
    <w:rsid w:val="000C750D"/>
    <w:rsid w:val="00A9457E"/>
    <w:rsid w:val="00AD09C9"/>
    <w:rsid w:val="00C31677"/>
    <w:rsid w:val="00C71836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797304"/>
  <w15:chartTrackingRefBased/>
  <w15:docId w15:val="{9AC3735D-2B13-459A-809D-AC46E6060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0C750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0C750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750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0C750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0C750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0C750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0C750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0C750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0C750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0C750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0C750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750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0C750D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0C750D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0C750D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0C750D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0C750D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0C750D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0C750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0C750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0C750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0C750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0C750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0C750D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0C750D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0C750D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0C750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0C750D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0C750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2</cp:revision>
  <dcterms:created xsi:type="dcterms:W3CDTF">2025-06-19T08:22:00Z</dcterms:created>
  <dcterms:modified xsi:type="dcterms:W3CDTF">2026-02-09T08:31:00Z</dcterms:modified>
</cp:coreProperties>
</file>