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DC6C277" w:rsidR="00643372" w:rsidRPr="00293FA2" w:rsidRDefault="00643372" w:rsidP="002104EF">
      <w:pPr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highlight w:val="yellow"/>
          <w:lang w:eastAsia="cs-CZ"/>
        </w:rPr>
      </w:pPr>
      <w:r w:rsidRPr="00293FA2">
        <w:rPr>
          <w:rFonts w:ascii="Arial" w:hAnsi="Arial"/>
          <w:b/>
          <w:bCs/>
          <w:sz w:val="24"/>
          <w:szCs w:val="24"/>
        </w:rPr>
        <w:t>DODATEK</w:t>
      </w:r>
      <w:r w:rsidR="00CC760A" w:rsidRPr="00293FA2">
        <w:rPr>
          <w:rFonts w:ascii="Arial" w:hAnsi="Arial"/>
          <w:b/>
          <w:bCs/>
          <w:sz w:val="24"/>
          <w:szCs w:val="24"/>
        </w:rPr>
        <w:t xml:space="preserve"> </w:t>
      </w:r>
      <w:r w:rsidRPr="00293FA2">
        <w:rPr>
          <w:rFonts w:ascii="Arial" w:hAnsi="Arial"/>
          <w:b/>
          <w:bCs/>
          <w:sz w:val="24"/>
          <w:szCs w:val="24"/>
        </w:rPr>
        <w:t>č</w:t>
      </w:r>
      <w:r w:rsidR="00E54E61" w:rsidRPr="00293FA2">
        <w:rPr>
          <w:rFonts w:ascii="Arial" w:hAnsi="Arial"/>
          <w:b/>
          <w:bCs/>
          <w:sz w:val="24"/>
          <w:szCs w:val="24"/>
        </w:rPr>
        <w:t>.</w:t>
      </w:r>
      <w:r w:rsidRPr="00293FA2">
        <w:rPr>
          <w:rFonts w:ascii="Arial" w:hAnsi="Arial"/>
          <w:b/>
          <w:bCs/>
          <w:sz w:val="24"/>
          <w:szCs w:val="24"/>
        </w:rPr>
        <w:t xml:space="preserve"> </w:t>
      </w:r>
      <w:r w:rsidR="007076FC" w:rsidRPr="00293FA2">
        <w:rPr>
          <w:rFonts w:ascii="Arial" w:hAnsi="Arial"/>
          <w:b/>
          <w:bCs/>
          <w:sz w:val="24"/>
          <w:szCs w:val="24"/>
        </w:rPr>
        <w:t>5</w:t>
      </w:r>
    </w:p>
    <w:p w14:paraId="680539CB" w14:textId="1F43381D" w:rsidR="00E0086F" w:rsidRPr="00ED6435" w:rsidRDefault="00E0086F" w:rsidP="004D0182">
      <w:pPr>
        <w:pStyle w:val="Nzev"/>
        <w:spacing w:after="0"/>
        <w:rPr>
          <w:rFonts w:ascii="Arial" w:hAnsi="Arial"/>
          <w:b w:val="0"/>
          <w:bCs w:val="0"/>
          <w:szCs w:val="22"/>
        </w:rPr>
      </w:pPr>
    </w:p>
    <w:p w14:paraId="4EF7F4DC" w14:textId="120545CD" w:rsidR="008F521D" w:rsidRDefault="00CE1FA9" w:rsidP="00585AFB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E64BC1">
        <w:rPr>
          <w:rFonts w:cs="Arial"/>
          <w:sz w:val="24"/>
        </w:rPr>
        <w:t xml:space="preserve">ke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F908C6">
        <w:rPr>
          <w:rFonts w:cs="Arial"/>
          <w:b/>
          <w:bCs/>
          <w:sz w:val="24"/>
        </w:rPr>
        <w:t xml:space="preserve"> </w:t>
      </w:r>
      <w:r w:rsidR="00BA1136">
        <w:rPr>
          <w:rFonts w:cs="Arial"/>
          <w:b/>
          <w:bCs/>
          <w:sz w:val="24"/>
        </w:rPr>
        <w:t xml:space="preserve">v k.ú. </w:t>
      </w:r>
      <w:r w:rsidR="007076FC">
        <w:rPr>
          <w:rFonts w:cs="Arial"/>
          <w:b/>
          <w:bCs/>
          <w:sz w:val="24"/>
        </w:rPr>
        <w:t>Mžany, včetně ucelené části k.ú. Dub u Mžan</w:t>
      </w:r>
      <w:r w:rsidR="00BA1136">
        <w:rPr>
          <w:rFonts w:cs="Arial"/>
          <w:b/>
          <w:bCs/>
          <w:sz w:val="24"/>
        </w:rPr>
        <w:t xml:space="preserve">, </w:t>
      </w:r>
      <w:r w:rsidR="00E54E61" w:rsidRPr="003A23C9">
        <w:rPr>
          <w:rFonts w:cs="Arial"/>
          <w:sz w:val="24"/>
        </w:rPr>
        <w:t>č</w:t>
      </w:r>
      <w:r w:rsidR="007E1770">
        <w:rPr>
          <w:rFonts w:cs="Arial"/>
          <w:sz w:val="24"/>
        </w:rPr>
        <w:t>íslo smlouvy objednatele</w:t>
      </w:r>
      <w:r w:rsidR="00E54E61" w:rsidRPr="003A23C9">
        <w:rPr>
          <w:rFonts w:cs="Arial"/>
          <w:sz w:val="24"/>
        </w:rPr>
        <w:t>:</w:t>
      </w:r>
      <w:r w:rsidR="00643372" w:rsidRPr="003A23C9">
        <w:rPr>
          <w:rFonts w:cs="Arial"/>
          <w:sz w:val="24"/>
        </w:rPr>
        <w:t xml:space="preserve"> </w:t>
      </w:r>
      <w:r w:rsidR="007076FC">
        <w:rPr>
          <w:rFonts w:cs="Arial"/>
          <w:sz w:val="24"/>
        </w:rPr>
        <w:t>908-2022-</w:t>
      </w:r>
      <w:r w:rsidR="00E64BC1" w:rsidRPr="003A23C9">
        <w:rPr>
          <w:sz w:val="24"/>
        </w:rPr>
        <w:t>514101</w:t>
      </w:r>
      <w:r w:rsidR="007E1770">
        <w:rPr>
          <w:sz w:val="24"/>
        </w:rPr>
        <w:t xml:space="preserve">, číslo smlouvy zhotovitele: </w:t>
      </w:r>
      <w:r w:rsidR="007076FC">
        <w:rPr>
          <w:sz w:val="24"/>
        </w:rPr>
        <w:t>169/2022</w:t>
      </w:r>
      <w:r w:rsidR="009865C4">
        <w:rPr>
          <w:sz w:val="24"/>
        </w:rPr>
        <w:t>,</w:t>
      </w:r>
      <w:r w:rsidR="00293FA2">
        <w:rPr>
          <w:sz w:val="24"/>
        </w:rPr>
        <w:t xml:space="preserve"> </w:t>
      </w:r>
      <w:r w:rsidR="00E54E61" w:rsidRPr="006D3519">
        <w:rPr>
          <w:sz w:val="24"/>
        </w:rPr>
        <w:t>ze dne</w:t>
      </w:r>
      <w:r w:rsidR="0077730E" w:rsidRPr="006D3519">
        <w:rPr>
          <w:sz w:val="24"/>
        </w:rPr>
        <w:t xml:space="preserve"> </w:t>
      </w:r>
      <w:r w:rsidR="007076FC" w:rsidRPr="006D3519">
        <w:rPr>
          <w:sz w:val="24"/>
        </w:rPr>
        <w:t>26.10.2022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Pr="009865C4" w:rsidRDefault="0083666F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b/>
          <w:bCs/>
          <w:sz w:val="16"/>
          <w:szCs w:val="16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ECE1F0F" w:rsidR="0083666F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> </w:t>
      </w:r>
      <w:r w:rsidR="00404E33" w:rsidRPr="00050B57">
        <w:rPr>
          <w:rFonts w:ascii="Arial" w:hAnsi="Arial" w:cs="Arial"/>
        </w:rPr>
        <w:t xml:space="preserve">ustanovením </w:t>
      </w:r>
      <w:r w:rsidRPr="00050B57">
        <w:rPr>
          <w:rFonts w:ascii="Arial" w:hAnsi="Arial" w:cs="Arial"/>
        </w:rPr>
        <w:t>§ 222 odst.</w:t>
      </w:r>
      <w:r w:rsidR="00353C14" w:rsidRPr="00050B57">
        <w:rPr>
          <w:rFonts w:ascii="Arial" w:hAnsi="Arial" w:cs="Arial"/>
        </w:rPr>
        <w:t xml:space="preserve"> </w:t>
      </w:r>
      <w:r w:rsidR="00757F95" w:rsidRPr="00050B57">
        <w:rPr>
          <w:rFonts w:ascii="Arial" w:hAnsi="Arial" w:cs="Arial"/>
        </w:rPr>
        <w:t>4</w:t>
      </w:r>
      <w:r w:rsidR="008B7ADB" w:rsidRPr="00050B57">
        <w:rPr>
          <w:rFonts w:ascii="Arial" w:hAnsi="Arial" w:cs="Arial"/>
        </w:rPr>
        <w:t xml:space="preserve"> </w:t>
      </w:r>
      <w:r w:rsidR="004B45B5" w:rsidRPr="00050B57">
        <w:rPr>
          <w:rFonts w:ascii="Arial" w:hAnsi="Arial" w:cs="Arial"/>
        </w:rPr>
        <w:t>z</w:t>
      </w:r>
      <w:r w:rsidRPr="00050B57">
        <w:rPr>
          <w:rFonts w:ascii="Arial" w:hAnsi="Arial" w:cs="Arial"/>
        </w:rPr>
        <w:t xml:space="preserve">ákona </w:t>
      </w:r>
      <w:r w:rsidRPr="00BE04E4">
        <w:rPr>
          <w:rFonts w:ascii="Arial" w:hAnsi="Arial" w:cs="Arial"/>
        </w:rPr>
        <w:t>č. 134/2016 Sb., o zadávání veřejných zakázek, ve</w:t>
      </w:r>
      <w:r w:rsidR="00757F95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35AB7A71" w14:textId="77777777" w:rsidR="00585AFB" w:rsidRPr="00BE04E4" w:rsidRDefault="00585AFB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88455F" w14:textId="32615D91" w:rsidR="00C91365" w:rsidRPr="00ED6435" w:rsidRDefault="00C91365" w:rsidP="00076DFD">
      <w:pPr>
        <w:pStyle w:val="Nadpis1"/>
        <w:keepNext w:val="0"/>
        <w:numPr>
          <w:ilvl w:val="0"/>
          <w:numId w:val="0"/>
        </w:numPr>
        <w:spacing w:before="120" w:after="120"/>
        <w:ind w:firstLine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DDA0BED" w14:textId="77777777" w:rsidR="00C91365" w:rsidRPr="00ED6435" w:rsidRDefault="00C91365" w:rsidP="0079628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10868B3" w14:textId="77777777" w:rsidR="00C91365" w:rsidRDefault="00C91365" w:rsidP="00C9136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1AA5808F" w14:textId="77777777" w:rsidR="00C91365" w:rsidRPr="00685474" w:rsidRDefault="00C91365" w:rsidP="00C91365">
      <w:pPr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685474">
        <w:rPr>
          <w:rFonts w:ascii="Arial" w:hAnsi="Arial" w:cs="Arial"/>
          <w:b/>
          <w:bCs/>
        </w:rPr>
        <w:t>Krajský pozemkový úřad pro Královéhradecký kraj</w:t>
      </w:r>
      <w:r w:rsidRPr="00685474">
        <w:rPr>
          <w:rFonts w:ascii="Arial" w:hAnsi="Arial" w:cs="Arial"/>
          <w:b/>
          <w:bCs/>
          <w:snapToGrid w:val="0"/>
        </w:rPr>
        <w:t xml:space="preserve">, na adrese Kydlinovská 245, </w:t>
      </w:r>
      <w:r w:rsidRPr="00685474">
        <w:rPr>
          <w:rFonts w:ascii="Arial" w:hAnsi="Arial" w:cs="Arial"/>
          <w:b/>
          <w:bCs/>
          <w:snapToGrid w:val="0"/>
        </w:rPr>
        <w:br/>
        <w:t>503 01 Hradec Králové</w:t>
      </w:r>
    </w:p>
    <w:p w14:paraId="5A41A625" w14:textId="77777777" w:rsidR="00C91365" w:rsidRDefault="00C91365" w:rsidP="00C91365">
      <w:pPr>
        <w:spacing w:after="120"/>
        <w:ind w:left="567"/>
        <w:jc w:val="both"/>
        <w:rPr>
          <w:rFonts w:ascii="Arial" w:hAnsi="Arial" w:cs="Arial"/>
        </w:rPr>
      </w:pPr>
      <w:r w:rsidRPr="00221352">
        <w:rPr>
          <w:rFonts w:ascii="Arial" w:hAnsi="Arial" w:cs="Arial"/>
        </w:rPr>
        <w:t xml:space="preserve">Zastoupená: Ing. Petrem Lázňovským, ředitelem KPÚ pro Královéhradecký kraj </w:t>
      </w:r>
    </w:p>
    <w:p w14:paraId="238FBC20" w14:textId="77777777" w:rsidR="00C91365" w:rsidRDefault="00C91365" w:rsidP="00C9136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73365">
        <w:rPr>
          <w:rFonts w:ascii="Arial" w:hAnsi="Arial" w:cs="Arial"/>
        </w:rPr>
        <w:t>Ve smluvních záležitostech zastoupená: Ing. Petrem Lázňovským, ředitelem KPÚ pro Královéhradecký kraj</w:t>
      </w:r>
    </w:p>
    <w:p w14:paraId="0A251234" w14:textId="60DC824F" w:rsidR="007B711E" w:rsidRPr="00ED6435" w:rsidRDefault="00C91365" w:rsidP="007B711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07772">
        <w:rPr>
          <w:rFonts w:ascii="Arial" w:hAnsi="Arial" w:cs="Arial"/>
        </w:rPr>
        <w:t xml:space="preserve">V technických záležitostech zastoupená: </w:t>
      </w:r>
      <w:r w:rsidR="007B711E">
        <w:rPr>
          <w:rFonts w:ascii="Arial" w:hAnsi="Arial" w:cs="Arial"/>
          <w:snapToGrid w:val="0"/>
        </w:rPr>
        <w:t xml:space="preserve">Dipl.-Ing. et Ing. Jaroslavem Novotným, vedoucím Pobočky Hradec Králové, Haškova 357/6, 500 02 Hradec Králové, </w:t>
      </w:r>
      <w:r w:rsidR="007076FC">
        <w:rPr>
          <w:rFonts w:ascii="Arial" w:hAnsi="Arial" w:cs="Arial"/>
          <w:snapToGrid w:val="0"/>
        </w:rPr>
        <w:t>Renata Festová</w:t>
      </w:r>
      <w:r w:rsidR="007B711E">
        <w:rPr>
          <w:rFonts w:ascii="Arial" w:hAnsi="Arial" w:cs="Arial"/>
          <w:snapToGrid w:val="0"/>
        </w:rPr>
        <w:t>, Pobočka Hradec Králové</w:t>
      </w:r>
      <w:r w:rsidR="007B711E" w:rsidRPr="00ED6435">
        <w:rPr>
          <w:rFonts w:ascii="Arial" w:hAnsi="Arial" w:cs="Arial"/>
          <w:iCs/>
        </w:rPr>
        <w:t xml:space="preserve"> </w:t>
      </w:r>
    </w:p>
    <w:p w14:paraId="665C2B0B" w14:textId="77777777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8EC3310" w14:textId="77777777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+420 727 937 172, +420 725 106 310</w:t>
      </w:r>
    </w:p>
    <w:p w14:paraId="186FE680" w14:textId="6C004B5A" w:rsidR="007B711E" w:rsidRPr="00ED6435" w:rsidRDefault="007B711E" w:rsidP="007B71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hkralove.pk@spu.gov.cz</w:t>
      </w:r>
    </w:p>
    <w:p w14:paraId="17EA6F61" w14:textId="77777777" w:rsidR="007B711E" w:rsidRPr="00ED6435" w:rsidRDefault="007B711E" w:rsidP="007B711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08D3921" w14:textId="2276185D" w:rsidR="00C91365" w:rsidRPr="00ED643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4D5810D" w14:textId="77777777" w:rsidR="00C91365" w:rsidRPr="00ED6435" w:rsidRDefault="00C91365" w:rsidP="00C9136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DC4B64D" w14:textId="77777777" w:rsidR="00C91365" w:rsidRPr="00ED6435" w:rsidRDefault="00C91365" w:rsidP="00C9136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E927500" w14:textId="77777777" w:rsidR="00C91365" w:rsidRPr="00ED6435" w:rsidRDefault="00C91365" w:rsidP="00C91365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39F5059" w14:textId="0C569A2B" w:rsidR="00C91365" w:rsidRDefault="00212603" w:rsidP="00076DFD">
      <w:pPr>
        <w:spacing w:before="200" w:after="20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7393513" w14:textId="77777777" w:rsidR="007076FC" w:rsidRPr="00076DFD" w:rsidRDefault="007076FC" w:rsidP="0079628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bookmarkStart w:id="0" w:name="_Hlk214960830"/>
      <w:r w:rsidRPr="00076DFD">
        <w:rPr>
          <w:rFonts w:ascii="Arial" w:hAnsi="Arial" w:cs="Arial"/>
          <w:b/>
          <w:szCs w:val="22"/>
        </w:rPr>
        <w:t xml:space="preserve">Geoplan Hradec Králové </w:t>
      </w:r>
      <w:r w:rsidRPr="00076DFD">
        <w:rPr>
          <w:rFonts w:ascii="Arial" w:hAnsi="Arial" w:cs="Arial"/>
          <w:bCs/>
          <w:szCs w:val="22"/>
        </w:rPr>
        <w:t>– společnost geodetů a projektantů</w:t>
      </w:r>
    </w:p>
    <w:p w14:paraId="68B610BD" w14:textId="77777777" w:rsidR="007076FC" w:rsidRDefault="007076FC" w:rsidP="007076FC">
      <w:pPr>
        <w:spacing w:after="0" w:line="240" w:lineRule="auto"/>
        <w:ind w:left="567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Účastníci společnosti (sdružení):</w:t>
      </w:r>
    </w:p>
    <w:p w14:paraId="2BACFFCC" w14:textId="0CAC85CA" w:rsidR="007076FC" w:rsidRPr="00397D26" w:rsidRDefault="00397D26" w:rsidP="00397D26">
      <w:pPr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První společník (v</w:t>
      </w:r>
      <w:r w:rsidR="007076FC" w:rsidRPr="00397D26">
        <w:rPr>
          <w:rFonts w:ascii="Arial" w:eastAsia="Calibri" w:hAnsi="Arial" w:cs="Arial"/>
          <w:b/>
          <w:lang w:eastAsia="ar-SA"/>
        </w:rPr>
        <w:t>edoucí společník</w:t>
      </w:r>
      <w:r w:rsidR="00004909">
        <w:rPr>
          <w:rFonts w:ascii="Arial" w:eastAsia="Calibri" w:hAnsi="Arial" w:cs="Arial"/>
          <w:b/>
          <w:lang w:eastAsia="ar-SA"/>
        </w:rPr>
        <w:t>):</w:t>
      </w:r>
      <w:r w:rsidR="007076FC" w:rsidRPr="00397D26">
        <w:rPr>
          <w:rFonts w:ascii="Arial" w:eastAsia="Calibri" w:hAnsi="Arial" w:cs="Arial"/>
          <w:b/>
          <w:lang w:eastAsia="ar-SA"/>
        </w:rPr>
        <w:t xml:space="preserve"> Ing. Vladimír Dušek</w:t>
      </w:r>
    </w:p>
    <w:p w14:paraId="26DE067C" w14:textId="60724759" w:rsidR="007076FC" w:rsidRPr="00C80F7E" w:rsidRDefault="007076FC" w:rsidP="007076FC">
      <w:pPr>
        <w:pStyle w:val="Odstavecseseznamem"/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fyzická osoba podnikající podle </w:t>
      </w:r>
      <w:r w:rsidRPr="00C80F7E">
        <w:rPr>
          <w:rFonts w:ascii="Arial" w:eastAsia="Calibri" w:hAnsi="Arial" w:cs="Arial"/>
          <w:lang w:eastAsia="ar-SA"/>
        </w:rPr>
        <w:t xml:space="preserve">právního řádu [České republiky], se sídlem </w:t>
      </w:r>
      <w:r w:rsidR="002E5F1F">
        <w:rPr>
          <w:rFonts w:ascii="Arial" w:eastAsia="Calibri" w:hAnsi="Arial" w:cs="Arial"/>
          <w:lang w:eastAsia="ar-SA"/>
        </w:rPr>
        <w:t>xxxxxxxxxxxx</w:t>
      </w:r>
      <w:r>
        <w:rPr>
          <w:rFonts w:ascii="Arial" w:eastAsia="Calibri" w:hAnsi="Arial" w:cs="Arial"/>
          <w:lang w:eastAsia="ar-SA"/>
        </w:rPr>
        <w:t>, 500</w:t>
      </w:r>
      <w:r w:rsidR="00034561">
        <w:rPr>
          <w:rFonts w:ascii="Arial" w:eastAsia="Calibri" w:hAnsi="Arial" w:cs="Arial"/>
          <w:lang w:eastAsia="ar-SA"/>
        </w:rPr>
        <w:t> </w:t>
      </w:r>
      <w:r>
        <w:rPr>
          <w:rFonts w:ascii="Arial" w:eastAsia="Calibri" w:hAnsi="Arial" w:cs="Arial"/>
          <w:lang w:eastAsia="ar-SA"/>
        </w:rPr>
        <w:t xml:space="preserve">11 </w:t>
      </w:r>
      <w:r w:rsidRPr="00C80F7E">
        <w:rPr>
          <w:rFonts w:ascii="Arial" w:eastAsia="Calibri" w:hAnsi="Arial" w:cs="Arial"/>
          <w:lang w:eastAsia="ar-SA"/>
        </w:rPr>
        <w:t xml:space="preserve">Hradec Králové, IČO: </w:t>
      </w:r>
      <w:r>
        <w:rPr>
          <w:rFonts w:ascii="Arial" w:eastAsia="Calibri" w:hAnsi="Arial" w:cs="Arial"/>
          <w:lang w:eastAsia="ar-SA"/>
        </w:rPr>
        <w:t>18844031, ne</w:t>
      </w:r>
      <w:r w:rsidRPr="00C80F7E">
        <w:rPr>
          <w:rFonts w:ascii="Arial" w:eastAsia="Calibri" w:hAnsi="Arial" w:cs="Arial"/>
          <w:lang w:eastAsia="ar-SA"/>
        </w:rPr>
        <w:t xml:space="preserve">zapsaná v obchodním rejstříku </w:t>
      </w:r>
    </w:p>
    <w:p w14:paraId="2EAB8090" w14:textId="23033963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Zastoupen</w:t>
      </w:r>
      <w:r w:rsidR="00D24E74">
        <w:rPr>
          <w:rFonts w:ascii="Arial" w:eastAsia="Calibri" w:hAnsi="Arial" w:cs="Arial"/>
          <w:lang w:eastAsia="ar-SA"/>
        </w:rPr>
        <w:t>ý</w:t>
      </w:r>
      <w:r w:rsidRPr="0003076E">
        <w:rPr>
          <w:rFonts w:ascii="Arial" w:eastAsia="Calibri" w:hAnsi="Arial" w:cs="Arial"/>
          <w:lang w:eastAsia="ar-SA"/>
        </w:rPr>
        <w:t>: Ing.</w:t>
      </w:r>
      <w:r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>Vladimírem Duškem</w:t>
      </w:r>
    </w:p>
    <w:p w14:paraId="046FF307" w14:textId="719840A2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Ve smluvních záležitostech zastoupen</w:t>
      </w:r>
      <w:r w:rsidR="00D24E74">
        <w:rPr>
          <w:rFonts w:ascii="Arial" w:eastAsia="Calibri" w:hAnsi="Arial" w:cs="Arial"/>
          <w:lang w:eastAsia="ar-SA"/>
        </w:rPr>
        <w:t>ý</w:t>
      </w:r>
      <w:r w:rsidRPr="0003076E">
        <w:rPr>
          <w:rFonts w:ascii="Arial" w:eastAsia="Calibri" w:hAnsi="Arial" w:cs="Arial"/>
          <w:lang w:eastAsia="ar-SA"/>
        </w:rPr>
        <w:t>: Ing.</w:t>
      </w:r>
      <w:r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>Vladimírem Duškem</w:t>
      </w:r>
    </w:p>
    <w:p w14:paraId="55CAF76F" w14:textId="5A3353E6" w:rsidR="007076FC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 technických záležitostech zastoupen</w:t>
      </w:r>
      <w:r w:rsidR="00D24E74">
        <w:rPr>
          <w:rFonts w:ascii="Arial" w:eastAsia="Calibri" w:hAnsi="Arial" w:cs="Arial"/>
          <w:lang w:eastAsia="ar-SA"/>
        </w:rPr>
        <w:t>ý</w:t>
      </w:r>
      <w:r w:rsidRPr="0003076E">
        <w:rPr>
          <w:rFonts w:ascii="Arial" w:eastAsia="Calibri" w:hAnsi="Arial" w:cs="Arial"/>
          <w:lang w:eastAsia="ar-SA"/>
        </w:rPr>
        <w:t xml:space="preserve">: </w:t>
      </w:r>
      <w:r w:rsidR="00BB667D" w:rsidRPr="0003076E">
        <w:rPr>
          <w:rFonts w:ascii="Arial" w:eastAsia="Calibri" w:hAnsi="Arial" w:cs="Arial"/>
          <w:lang w:eastAsia="ar-SA"/>
        </w:rPr>
        <w:t>Ing.</w:t>
      </w:r>
      <w:r w:rsidR="00BB667D">
        <w:rPr>
          <w:rFonts w:ascii="Arial" w:eastAsia="Calibri" w:hAnsi="Arial" w:cs="Arial"/>
          <w:lang w:eastAsia="ar-SA"/>
        </w:rPr>
        <w:t xml:space="preserve"> </w:t>
      </w:r>
      <w:r w:rsidR="00BB667D" w:rsidRPr="0003076E">
        <w:rPr>
          <w:rFonts w:ascii="Arial" w:eastAsia="Calibri" w:hAnsi="Arial" w:cs="Arial"/>
          <w:lang w:eastAsia="ar-SA"/>
        </w:rPr>
        <w:t>Vladimírem Duškem</w:t>
      </w:r>
    </w:p>
    <w:p w14:paraId="3C5EF7E0" w14:textId="77777777" w:rsidR="00E640D4" w:rsidRPr="0003076E" w:rsidRDefault="00E640D4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b/>
          <w:bCs/>
          <w:lang w:eastAsia="ar-SA"/>
        </w:rPr>
      </w:pPr>
    </w:p>
    <w:p w14:paraId="66833763" w14:textId="5C9507C8" w:rsidR="007076FC" w:rsidRPr="0003076E" w:rsidRDefault="007076FC" w:rsidP="00E640D4">
      <w:pPr>
        <w:suppressAutoHyphens/>
        <w:spacing w:before="120" w:after="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lastRenderedPageBreak/>
        <w:t>Kontaktní údaje:</w:t>
      </w:r>
    </w:p>
    <w:p w14:paraId="52F0B78A" w14:textId="3C5A4817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Tel.: </w:t>
      </w:r>
      <w:r w:rsidR="00880C31">
        <w:rPr>
          <w:rFonts w:ascii="Arial" w:eastAsia="Calibri" w:hAnsi="Arial" w:cs="Arial"/>
          <w:lang w:eastAsia="ar-SA"/>
        </w:rPr>
        <w:t>xxxxxxxxxxxxxxxxx</w:t>
      </w:r>
    </w:p>
    <w:p w14:paraId="77BE1C85" w14:textId="327463D6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E-mail: </w:t>
      </w:r>
      <w:r w:rsidR="00880C31">
        <w:rPr>
          <w:rFonts w:ascii="Arial" w:eastAsia="Calibri" w:hAnsi="Arial" w:cs="Arial"/>
          <w:lang w:eastAsia="ar-SA"/>
        </w:rPr>
        <w:t>xxxxxxxxxxxxxxxxxx</w:t>
      </w:r>
    </w:p>
    <w:p w14:paraId="53591007" w14:textId="3FB9DD7D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ID datové schránky: </w:t>
      </w:r>
      <w:r w:rsidR="00E76885">
        <w:rPr>
          <w:rFonts w:ascii="Arial" w:eastAsia="Calibri" w:hAnsi="Arial" w:cs="Arial"/>
          <w:lang w:eastAsia="ar-SA"/>
        </w:rPr>
        <w:t>xxxxxxx</w:t>
      </w:r>
    </w:p>
    <w:p w14:paraId="1AC8C42C" w14:textId="288CF920" w:rsidR="007076FC" w:rsidRDefault="007076FC" w:rsidP="00E640D4">
      <w:pPr>
        <w:suppressAutoHyphens/>
        <w:spacing w:before="120"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Bankovní spojení:</w:t>
      </w:r>
      <w:r w:rsidRPr="0003076E">
        <w:rPr>
          <w:rFonts w:ascii="Arial" w:eastAsia="Calibri" w:hAnsi="Arial" w:cs="Arial"/>
          <w:lang w:eastAsia="ar-SA"/>
        </w:rPr>
        <w:t xml:space="preserve"> </w:t>
      </w:r>
      <w:r w:rsidR="00880C31">
        <w:rPr>
          <w:rFonts w:ascii="Arial" w:eastAsia="Calibri" w:hAnsi="Arial" w:cs="Arial"/>
          <w:lang w:eastAsia="ar-SA"/>
        </w:rPr>
        <w:t>xxxxxxxxxxxxxxxxxxxxxx</w:t>
      </w:r>
    </w:p>
    <w:p w14:paraId="231A877B" w14:textId="2EDB6C83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Číslo účtu: </w:t>
      </w:r>
      <w:r w:rsidR="00880C31">
        <w:rPr>
          <w:rFonts w:ascii="Arial" w:eastAsia="Calibri" w:hAnsi="Arial" w:cs="Arial"/>
          <w:lang w:eastAsia="ar-SA"/>
        </w:rPr>
        <w:t>xxxxxxxxxxxxxxxx</w:t>
      </w:r>
    </w:p>
    <w:p w14:paraId="4BCC35B3" w14:textId="18F1AF75" w:rsidR="007076FC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DIČ: </w:t>
      </w:r>
      <w:r w:rsidR="00880C31">
        <w:rPr>
          <w:rFonts w:ascii="Arial" w:eastAsia="Calibri" w:hAnsi="Arial" w:cs="Arial"/>
          <w:lang w:eastAsia="ar-SA"/>
        </w:rPr>
        <w:t>xxxxxxxxxxxxxx</w:t>
      </w:r>
    </w:p>
    <w:p w14:paraId="004A4040" w14:textId="77777777" w:rsidR="00034561" w:rsidRDefault="00034561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</w:p>
    <w:p w14:paraId="743500D2" w14:textId="52F8794D" w:rsidR="007076FC" w:rsidRPr="00004909" w:rsidRDefault="00004909" w:rsidP="00004909">
      <w:pPr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D</w:t>
      </w:r>
      <w:r w:rsidR="007076FC" w:rsidRPr="00004909">
        <w:rPr>
          <w:rFonts w:ascii="Arial" w:eastAsia="Calibri" w:hAnsi="Arial" w:cs="Arial"/>
          <w:b/>
          <w:lang w:eastAsia="ar-SA"/>
        </w:rPr>
        <w:t>ruhý společník</w:t>
      </w:r>
      <w:r>
        <w:rPr>
          <w:rFonts w:ascii="Arial" w:eastAsia="Calibri" w:hAnsi="Arial" w:cs="Arial"/>
          <w:b/>
          <w:lang w:eastAsia="ar-SA"/>
        </w:rPr>
        <w:t xml:space="preserve"> </w:t>
      </w:r>
      <w:r w:rsidR="007844C7">
        <w:rPr>
          <w:rFonts w:ascii="Arial" w:eastAsia="Calibri" w:hAnsi="Arial" w:cs="Arial"/>
          <w:b/>
          <w:lang w:eastAsia="ar-SA"/>
        </w:rPr>
        <w:t>(účastník):</w:t>
      </w:r>
      <w:r w:rsidR="007076FC" w:rsidRPr="00004909">
        <w:rPr>
          <w:rFonts w:ascii="Arial" w:eastAsia="Calibri" w:hAnsi="Arial" w:cs="Arial"/>
          <w:b/>
          <w:lang w:eastAsia="ar-SA"/>
        </w:rPr>
        <w:t xml:space="preserve"> Ing. Magdaléna Hofmanová </w:t>
      </w:r>
    </w:p>
    <w:p w14:paraId="7138DC97" w14:textId="01AB6AEF" w:rsidR="007076FC" w:rsidRPr="00C80F7E" w:rsidRDefault="007076FC" w:rsidP="007076FC">
      <w:pPr>
        <w:pStyle w:val="Odstavecseseznamem"/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fyzická osoba podnikající podle </w:t>
      </w:r>
      <w:r w:rsidRPr="00C80F7E">
        <w:rPr>
          <w:rFonts w:ascii="Arial" w:eastAsia="Calibri" w:hAnsi="Arial" w:cs="Arial"/>
          <w:lang w:eastAsia="ar-SA"/>
        </w:rPr>
        <w:t xml:space="preserve">právního řádu [České republiky], se sídlem </w:t>
      </w:r>
      <w:r w:rsidR="00BB667D">
        <w:rPr>
          <w:rFonts w:ascii="Arial" w:eastAsia="Calibri" w:hAnsi="Arial" w:cs="Arial"/>
          <w:lang w:eastAsia="ar-SA"/>
        </w:rPr>
        <w:t>xxxxxxxxxxxxxxxxx</w:t>
      </w:r>
      <w:r>
        <w:rPr>
          <w:rFonts w:ascii="Arial" w:eastAsia="Calibri" w:hAnsi="Arial" w:cs="Arial"/>
          <w:lang w:eastAsia="ar-SA"/>
        </w:rPr>
        <w:t xml:space="preserve">, 500 02 </w:t>
      </w:r>
      <w:r w:rsidRPr="00C80F7E">
        <w:rPr>
          <w:rFonts w:ascii="Arial" w:eastAsia="Calibri" w:hAnsi="Arial" w:cs="Arial"/>
          <w:lang w:eastAsia="ar-SA"/>
        </w:rPr>
        <w:t xml:space="preserve">Hradec Králové, IČO: </w:t>
      </w:r>
      <w:r>
        <w:rPr>
          <w:rFonts w:ascii="Arial" w:eastAsia="Calibri" w:hAnsi="Arial" w:cs="Arial"/>
          <w:lang w:eastAsia="ar-SA"/>
        </w:rPr>
        <w:t>73660914, ne</w:t>
      </w:r>
      <w:r w:rsidRPr="00C80F7E">
        <w:rPr>
          <w:rFonts w:ascii="Arial" w:eastAsia="Calibri" w:hAnsi="Arial" w:cs="Arial"/>
          <w:lang w:eastAsia="ar-SA"/>
        </w:rPr>
        <w:t xml:space="preserve">zapsaná v obchodním rejstříku </w:t>
      </w:r>
    </w:p>
    <w:p w14:paraId="2D73741C" w14:textId="1F5925CE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Zastoupen</w:t>
      </w:r>
      <w:r w:rsidR="00D24E74">
        <w:rPr>
          <w:rFonts w:ascii="Arial" w:eastAsia="Calibri" w:hAnsi="Arial" w:cs="Arial"/>
          <w:lang w:eastAsia="ar-SA"/>
        </w:rPr>
        <w:t>ý</w:t>
      </w:r>
      <w:r w:rsidRPr="0003076E">
        <w:rPr>
          <w:rFonts w:ascii="Arial" w:eastAsia="Calibri" w:hAnsi="Arial" w:cs="Arial"/>
          <w:lang w:eastAsia="ar-SA"/>
        </w:rPr>
        <w:t>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413A1556" w14:textId="6D5A0BB2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Ve smluvních záležitostech zastoupen</w:t>
      </w:r>
      <w:r w:rsidR="00E640D4">
        <w:rPr>
          <w:rFonts w:ascii="Arial" w:eastAsia="Calibri" w:hAnsi="Arial" w:cs="Arial"/>
          <w:lang w:eastAsia="ar-SA"/>
        </w:rPr>
        <w:t>ý</w:t>
      </w:r>
      <w:r w:rsidRPr="0003076E">
        <w:rPr>
          <w:rFonts w:ascii="Arial" w:eastAsia="Calibri" w:hAnsi="Arial" w:cs="Arial"/>
          <w:lang w:eastAsia="ar-SA"/>
        </w:rPr>
        <w:t>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6C5162CD" w14:textId="66393DAC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 technických záležitostech zastoupen</w:t>
      </w:r>
      <w:r w:rsidR="00E640D4">
        <w:rPr>
          <w:rFonts w:ascii="Arial" w:eastAsia="Calibri" w:hAnsi="Arial" w:cs="Arial"/>
          <w:lang w:eastAsia="ar-SA"/>
        </w:rPr>
        <w:t>ý</w:t>
      </w:r>
      <w:r w:rsidRPr="0003076E">
        <w:rPr>
          <w:rFonts w:ascii="Arial" w:eastAsia="Calibri" w:hAnsi="Arial" w:cs="Arial"/>
          <w:lang w:eastAsia="ar-SA"/>
        </w:rPr>
        <w:t>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09483528" w14:textId="2783ED58" w:rsidR="007076FC" w:rsidRPr="0003076E" w:rsidRDefault="007076FC" w:rsidP="00E640D4">
      <w:pPr>
        <w:suppressAutoHyphens/>
        <w:spacing w:before="120" w:after="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Kontaktní údaje:</w:t>
      </w:r>
    </w:p>
    <w:p w14:paraId="322BFB8D" w14:textId="2CF40AC3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Tel.: </w:t>
      </w:r>
      <w:r w:rsidR="00BB667D">
        <w:rPr>
          <w:rFonts w:ascii="Arial" w:eastAsia="Calibri" w:hAnsi="Arial" w:cs="Arial"/>
          <w:lang w:eastAsia="ar-SA"/>
        </w:rPr>
        <w:t>xxxxxxxxxxxxxxxx</w:t>
      </w:r>
    </w:p>
    <w:p w14:paraId="5C5E16A7" w14:textId="0D8FED18" w:rsidR="007076FC" w:rsidRPr="0003076E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E-mail: </w:t>
      </w:r>
      <w:r w:rsidR="00BB667D">
        <w:rPr>
          <w:rFonts w:ascii="Arial" w:eastAsia="Calibri" w:hAnsi="Arial" w:cs="Arial"/>
          <w:lang w:eastAsia="ar-SA"/>
        </w:rPr>
        <w:t>xxxxxxxxxxxxxxxxxxxx</w:t>
      </w:r>
    </w:p>
    <w:p w14:paraId="2097FAFB" w14:textId="18A6F8AA" w:rsidR="007076FC" w:rsidRPr="00F93754" w:rsidRDefault="007076FC" w:rsidP="007076FC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ID datové schránky: </w:t>
      </w:r>
      <w:r w:rsidR="00BB667D">
        <w:rPr>
          <w:rFonts w:ascii="Arial" w:hAnsi="Arial" w:cs="Arial"/>
          <w:color w:val="373737"/>
        </w:rPr>
        <w:t>xxxxxxxx</w:t>
      </w:r>
    </w:p>
    <w:p w14:paraId="018441C2" w14:textId="5C669CB2" w:rsidR="007076FC" w:rsidRDefault="007076FC" w:rsidP="007076FC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DIČ: </w:t>
      </w:r>
      <w:r w:rsidR="00E66FDA">
        <w:rPr>
          <w:rFonts w:ascii="Arial" w:eastAsia="Calibri" w:hAnsi="Arial" w:cs="Arial"/>
          <w:lang w:eastAsia="ar-SA"/>
        </w:rPr>
        <w:t>xxxxxxxxxxxxxx</w:t>
      </w:r>
    </w:p>
    <w:p w14:paraId="483330C9" w14:textId="64D08E0C" w:rsidR="00E0086F" w:rsidRPr="00ED6435" w:rsidRDefault="00E0086F" w:rsidP="007076FC">
      <w:pPr>
        <w:spacing w:after="120"/>
        <w:ind w:left="567"/>
        <w:jc w:val="both"/>
        <w:rPr>
          <w:rFonts w:ascii="Arial" w:hAnsi="Arial" w:cs="Arial"/>
        </w:rPr>
      </w:pPr>
      <w:r w:rsidRPr="00153A98">
        <w:rPr>
          <w:rFonts w:ascii="Arial" w:hAnsi="Arial" w:cs="Arial"/>
        </w:rPr>
        <w:t>(</w:t>
      </w:r>
      <w:r w:rsidR="00F449C4" w:rsidRPr="00153A98">
        <w:rPr>
          <w:rFonts w:ascii="Arial" w:hAnsi="Arial" w:cs="Arial"/>
        </w:rPr>
        <w:t xml:space="preserve">dále jen </w:t>
      </w:r>
      <w:r w:rsidRPr="00153A98">
        <w:rPr>
          <w:rFonts w:ascii="Arial" w:hAnsi="Arial" w:cs="Arial"/>
          <w:b/>
        </w:rPr>
        <w:t>„Zhotovitel“</w:t>
      </w:r>
      <w:r w:rsidRPr="00153A98">
        <w:rPr>
          <w:rFonts w:ascii="Arial" w:hAnsi="Arial" w:cs="Arial"/>
        </w:rPr>
        <w:t>)</w:t>
      </w:r>
      <w:bookmarkEnd w:id="0"/>
    </w:p>
    <w:p w14:paraId="6EE35A18" w14:textId="577D10AA" w:rsidR="00E0086F" w:rsidRDefault="00E0086F" w:rsidP="009D2A2F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23D411C" w14:textId="77777777" w:rsidR="00454D61" w:rsidRDefault="00454D61" w:rsidP="00454D61">
      <w:pPr>
        <w:spacing w:after="0"/>
        <w:ind w:left="567"/>
        <w:jc w:val="both"/>
        <w:rPr>
          <w:rFonts w:ascii="Arial" w:hAnsi="Arial" w:cs="Arial"/>
        </w:rPr>
      </w:pPr>
    </w:p>
    <w:p w14:paraId="21E62E49" w14:textId="090C7AD3" w:rsidR="00E63821" w:rsidRDefault="00056ACC" w:rsidP="00580C8D">
      <w:pPr>
        <w:spacing w:after="0"/>
        <w:ind w:firstLine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896BB1">
        <w:rPr>
          <w:rFonts w:ascii="Arial" w:hAnsi="Arial" w:cs="Arial"/>
          <w:b/>
          <w:bCs/>
          <w:snapToGrid w:val="0"/>
        </w:rPr>
        <w:t>5</w:t>
      </w:r>
      <w:r w:rsidR="00153A98">
        <w:rPr>
          <w:rFonts w:ascii="Arial" w:hAnsi="Arial" w:cs="Arial"/>
          <w:b/>
          <w:bCs/>
          <w:snapToGrid w:val="0"/>
        </w:rPr>
        <w:t>.</w:t>
      </w:r>
    </w:p>
    <w:p w14:paraId="4C25BA4D" w14:textId="77777777" w:rsidR="003B7081" w:rsidRDefault="003B7081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4F57517" w14:textId="77777777" w:rsidR="0015596A" w:rsidRDefault="0015596A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E63821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978DB88" w14:textId="3CD1D11A" w:rsidR="00EA034D" w:rsidRDefault="00056ACC" w:rsidP="00580C8D">
      <w:pPr>
        <w:spacing w:after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7302915D" w14:textId="77777777" w:rsidR="00454D61" w:rsidRDefault="00454D61" w:rsidP="00580C8D">
      <w:pPr>
        <w:spacing w:after="0"/>
        <w:jc w:val="center"/>
        <w:rPr>
          <w:rFonts w:ascii="Arial" w:hAnsi="Arial" w:cs="Arial"/>
          <w:b/>
        </w:rPr>
      </w:pPr>
    </w:p>
    <w:p w14:paraId="5156B820" w14:textId="7E5F0DC6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E63821">
        <w:rPr>
          <w:rFonts w:ascii="Arial" w:hAnsi="Arial" w:cs="Arial"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E63821">
        <w:rPr>
          <w:rFonts w:ascii="Arial" w:hAnsi="Arial" w:cs="Arial"/>
          <w:szCs w:val="22"/>
        </w:rPr>
        <w:t>.</w:t>
      </w:r>
    </w:p>
    <w:p w14:paraId="60E623B8" w14:textId="4E33733C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jednotek: </w:t>
      </w:r>
    </w:p>
    <w:p w14:paraId="49B731A1" w14:textId="5CDFBA2F" w:rsidR="0045239B" w:rsidRPr="001F1617" w:rsidRDefault="00B563A4" w:rsidP="0045239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na</w:t>
      </w:r>
      <w:r w:rsidR="007076FC">
        <w:rPr>
          <w:rFonts w:ascii="Arial" w:hAnsi="Arial" w:cs="Arial"/>
          <w:b/>
          <w:bCs/>
          <w:u w:val="single"/>
        </w:rPr>
        <w:t>výšení</w:t>
      </w:r>
      <w:r w:rsidR="0045239B" w:rsidRPr="001F1617">
        <w:rPr>
          <w:rFonts w:ascii="Arial" w:hAnsi="Arial" w:cs="Arial"/>
          <w:b/>
          <w:bCs/>
          <w:u w:val="single"/>
        </w:rPr>
        <w:t xml:space="preserve"> počtu MJ </w:t>
      </w:r>
      <w:r w:rsidR="0045239B" w:rsidRPr="001F1617">
        <w:rPr>
          <w:rFonts w:ascii="Arial" w:hAnsi="Arial" w:cs="Arial"/>
          <w:u w:val="single"/>
        </w:rPr>
        <w:t>u dílčí část</w:t>
      </w:r>
      <w:r w:rsidR="0045239B">
        <w:rPr>
          <w:rFonts w:ascii="Arial" w:hAnsi="Arial" w:cs="Arial"/>
          <w:u w:val="single"/>
        </w:rPr>
        <w:t>i</w:t>
      </w:r>
      <w:r w:rsidR="0045239B"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42"/>
        <w:gridCol w:w="1668"/>
        <w:gridCol w:w="656"/>
        <w:gridCol w:w="1045"/>
        <w:gridCol w:w="1175"/>
        <w:gridCol w:w="961"/>
        <w:gridCol w:w="1119"/>
        <w:gridCol w:w="1226"/>
        <w:gridCol w:w="1151"/>
      </w:tblGrid>
      <w:tr w:rsidR="00077ACC" w14:paraId="2C3616C4" w14:textId="251EAE74" w:rsidTr="00212AB0">
        <w:trPr>
          <w:trHeight w:val="916"/>
        </w:trPr>
        <w:tc>
          <w:tcPr>
            <w:tcW w:w="7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Dílčí část Hlavního celku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C29BA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906D3A0" w14:textId="193D5A3A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Původní počet MJ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26EC2019" w:rsidR="00077ACC" w:rsidRPr="00077ACC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077ACC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Navýšení počtu MJ</w:t>
            </w:r>
            <w:r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 xml:space="preserve"> (změna)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3DBA09D" w14:textId="3E4A43CA" w:rsidR="00077ACC" w:rsidRPr="00077ACC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077AC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Nový počet MJ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43475B8D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1 </w:t>
            </w: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 v</w:t>
            </w:r>
            <w:r w:rsid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 </w:t>
            </w: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Kč bez DPH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1EB06312" w:rsidR="00077ACC" w:rsidRPr="00077ACC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077ACC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Navýšení ceny v</w:t>
            </w:r>
            <w:r w:rsidR="008D0702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 </w:t>
            </w:r>
            <w:r w:rsidRPr="00077ACC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Kč bez DPH</w:t>
            </w:r>
            <w:r w:rsidR="00EF134E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 xml:space="preserve"> (hodnota změny)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75103" w14:textId="764D7C6F" w:rsidR="00077ACC" w:rsidRPr="00077ACC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077AC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Nová cena v</w:t>
            </w:r>
            <w:r w:rsid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 </w:t>
            </w:r>
            <w:r w:rsidRPr="00077AC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Kč bez DPH</w:t>
            </w:r>
          </w:p>
        </w:tc>
      </w:tr>
      <w:tr w:rsidR="00077ACC" w14:paraId="3FE012AA" w14:textId="6B65B448" w:rsidTr="00212AB0">
        <w:tc>
          <w:tcPr>
            <w:tcW w:w="742" w:type="dxa"/>
            <w:vAlign w:val="center"/>
          </w:tcPr>
          <w:p w14:paraId="054F7198" w14:textId="494F109C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  <w:highlight w:val="yellow"/>
              </w:rPr>
            </w:pPr>
            <w:r w:rsidRPr="009920E9">
              <w:rPr>
                <w:rFonts w:ascii="Arial" w:eastAsia="Arial" w:hAnsi="Arial" w:cs="Arial"/>
                <w:sz w:val="21"/>
                <w:szCs w:val="21"/>
              </w:rPr>
              <w:t>6.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3</w:t>
            </w:r>
            <w:r w:rsidRPr="009920E9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2</w:t>
            </w:r>
            <w:r w:rsidRPr="009920E9">
              <w:rPr>
                <w:rFonts w:ascii="Arial" w:eastAsia="Arial" w:hAnsi="Arial" w:cs="Arial"/>
                <w:sz w:val="21"/>
                <w:szCs w:val="21"/>
              </w:rPr>
              <w:t>. h) i)</w:t>
            </w:r>
          </w:p>
        </w:tc>
        <w:tc>
          <w:tcPr>
            <w:tcW w:w="1668" w:type="dxa"/>
            <w:vAlign w:val="center"/>
          </w:tcPr>
          <w:p w14:paraId="53C58632" w14:textId="7FEE2112" w:rsidR="00077ACC" w:rsidRPr="009920E9" w:rsidRDefault="00077ACC" w:rsidP="00077ACC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9920E9">
              <w:rPr>
                <w:rFonts w:ascii="Arial" w:hAnsi="Arial" w:cs="Arial"/>
                <w:sz w:val="21"/>
                <w:szCs w:val="21"/>
              </w:rPr>
              <w:t>Aktualizace PSZ do 10 ha</w:t>
            </w:r>
          </w:p>
        </w:tc>
        <w:tc>
          <w:tcPr>
            <w:tcW w:w="656" w:type="dxa"/>
            <w:vAlign w:val="center"/>
          </w:tcPr>
          <w:p w14:paraId="5BBA0BEC" w14:textId="05D6F612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045" w:type="dxa"/>
            <w:vAlign w:val="center"/>
          </w:tcPr>
          <w:p w14:paraId="5BF8BBB9" w14:textId="1F307104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14:paraId="0B683BD2" w14:textId="500F219E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color w:val="FF0000"/>
                <w:sz w:val="21"/>
                <w:szCs w:val="21"/>
              </w:rPr>
              <w:t>6</w:t>
            </w:r>
          </w:p>
        </w:tc>
        <w:tc>
          <w:tcPr>
            <w:tcW w:w="961" w:type="dxa"/>
            <w:vAlign w:val="center"/>
          </w:tcPr>
          <w:p w14:paraId="0B88ACAE" w14:textId="0BD9305C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sz w:val="21"/>
                <w:szCs w:val="21"/>
              </w:rPr>
              <w:t>7</w:t>
            </w:r>
          </w:p>
        </w:tc>
        <w:tc>
          <w:tcPr>
            <w:tcW w:w="1119" w:type="dxa"/>
            <w:vAlign w:val="center"/>
          </w:tcPr>
          <w:p w14:paraId="38CBAE06" w14:textId="7FC8B9F5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sz w:val="21"/>
                <w:szCs w:val="21"/>
              </w:rPr>
              <w:t>4 200,00</w:t>
            </w:r>
          </w:p>
        </w:tc>
        <w:tc>
          <w:tcPr>
            <w:tcW w:w="1226" w:type="dxa"/>
            <w:vAlign w:val="center"/>
          </w:tcPr>
          <w:p w14:paraId="78DFE1A3" w14:textId="67265B9B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color w:val="FF0000"/>
                <w:sz w:val="21"/>
                <w:szCs w:val="21"/>
              </w:rPr>
              <w:t>25 200,00</w:t>
            </w:r>
          </w:p>
        </w:tc>
        <w:tc>
          <w:tcPr>
            <w:tcW w:w="1151" w:type="dxa"/>
            <w:vAlign w:val="center"/>
          </w:tcPr>
          <w:p w14:paraId="37C22F42" w14:textId="24873F91" w:rsidR="00077ACC" w:rsidRPr="00077ACC" w:rsidRDefault="00955D12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29 400,00</w:t>
            </w:r>
          </w:p>
        </w:tc>
      </w:tr>
      <w:tr w:rsidR="00077ACC" w14:paraId="626B14A1" w14:textId="3CDE2FB9" w:rsidTr="00212AB0">
        <w:tc>
          <w:tcPr>
            <w:tcW w:w="742" w:type="dxa"/>
            <w:vAlign w:val="center"/>
          </w:tcPr>
          <w:p w14:paraId="18D7FF87" w14:textId="301E9E0F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172A4B4" w14:textId="768140B8" w:rsidR="00077ACC" w:rsidRPr="009920E9" w:rsidRDefault="00077ACC" w:rsidP="00077ACC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20E9">
              <w:rPr>
                <w:rFonts w:ascii="Arial" w:hAnsi="Arial" w:cs="Arial"/>
                <w:sz w:val="21"/>
                <w:szCs w:val="21"/>
              </w:rPr>
              <w:t>Součet navýšení ceny v</w:t>
            </w:r>
            <w:r w:rsidR="008D0702">
              <w:rPr>
                <w:rFonts w:ascii="Arial" w:hAnsi="Arial" w:cs="Arial"/>
                <w:sz w:val="21"/>
                <w:szCs w:val="21"/>
              </w:rPr>
              <w:t> </w:t>
            </w:r>
            <w:r w:rsidRPr="009920E9">
              <w:rPr>
                <w:rFonts w:ascii="Arial" w:hAnsi="Arial" w:cs="Arial"/>
                <w:sz w:val="21"/>
                <w:szCs w:val="21"/>
              </w:rPr>
              <w:t>Kč bez DPH</w:t>
            </w:r>
          </w:p>
        </w:tc>
        <w:tc>
          <w:tcPr>
            <w:tcW w:w="656" w:type="dxa"/>
            <w:vAlign w:val="center"/>
          </w:tcPr>
          <w:p w14:paraId="16254BE2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2FDCE350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48092F1B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2360FDBF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5AF3412E" w14:textId="77777777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411875C6" w14:textId="4005E0B2" w:rsidR="00077ACC" w:rsidRPr="009920E9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color w:val="FF0000"/>
                <w:sz w:val="21"/>
                <w:szCs w:val="21"/>
              </w:rPr>
              <w:t>25 200,00</w:t>
            </w:r>
          </w:p>
        </w:tc>
        <w:tc>
          <w:tcPr>
            <w:tcW w:w="1151" w:type="dxa"/>
            <w:vAlign w:val="center"/>
          </w:tcPr>
          <w:p w14:paraId="32D99470" w14:textId="77777777" w:rsidR="00077ACC" w:rsidRPr="00077ACC" w:rsidRDefault="00077ACC" w:rsidP="00077ACC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1000E430" w14:textId="3EF23536" w:rsidR="009936E1" w:rsidRDefault="009936E1" w:rsidP="00EF134E">
      <w:pPr>
        <w:spacing w:before="120"/>
        <w:rPr>
          <w:rFonts w:ascii="Arial" w:hAnsi="Arial" w:cs="Arial"/>
        </w:rPr>
      </w:pPr>
      <w:r w:rsidRPr="009936E1">
        <w:rPr>
          <w:rFonts w:ascii="Arial" w:hAnsi="Arial" w:cs="Arial"/>
        </w:rPr>
        <w:t>Hodnota změn</w:t>
      </w:r>
      <w:r>
        <w:rPr>
          <w:rFonts w:ascii="Arial" w:hAnsi="Arial" w:cs="Arial"/>
        </w:rPr>
        <w:t xml:space="preserve"> činí 25 200,00 Kč bez DPH (tj. 1,26 % původní hodnoty závazku); o tuto částku bude celková cena díla </w:t>
      </w:r>
      <w:r w:rsidRPr="009936E1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26F1FCFA" w14:textId="33318986" w:rsidR="00E61F3E" w:rsidRPr="001F1617" w:rsidRDefault="008D0702" w:rsidP="00E61F3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S</w:t>
      </w:r>
      <w:r w:rsidR="00E61F3E">
        <w:rPr>
          <w:rFonts w:ascii="Arial" w:hAnsi="Arial" w:cs="Arial"/>
          <w:b/>
          <w:bCs/>
          <w:u w:val="single"/>
        </w:rPr>
        <w:t>nížení</w:t>
      </w:r>
      <w:r w:rsidR="00E61F3E" w:rsidRPr="001F1617">
        <w:rPr>
          <w:rFonts w:ascii="Arial" w:hAnsi="Arial" w:cs="Arial"/>
          <w:b/>
          <w:bCs/>
          <w:u w:val="single"/>
        </w:rPr>
        <w:t xml:space="preserve"> počtu MJ </w:t>
      </w:r>
      <w:r w:rsidR="00E61F3E" w:rsidRPr="001F1617">
        <w:rPr>
          <w:rFonts w:ascii="Arial" w:hAnsi="Arial" w:cs="Arial"/>
          <w:u w:val="single"/>
        </w:rPr>
        <w:t>u dílčí část</w:t>
      </w:r>
      <w:r w:rsidR="00E61F3E">
        <w:rPr>
          <w:rFonts w:ascii="Arial" w:hAnsi="Arial" w:cs="Arial"/>
          <w:u w:val="single"/>
        </w:rPr>
        <w:t>i</w:t>
      </w:r>
      <w:r w:rsidR="00E61F3E"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43"/>
        <w:gridCol w:w="1654"/>
        <w:gridCol w:w="705"/>
        <w:gridCol w:w="1045"/>
        <w:gridCol w:w="1093"/>
        <w:gridCol w:w="992"/>
        <w:gridCol w:w="1134"/>
        <w:gridCol w:w="1276"/>
        <w:gridCol w:w="1134"/>
      </w:tblGrid>
      <w:tr w:rsidR="008D0702" w14:paraId="5005DFD2" w14:textId="3C6E5630" w:rsidTr="00212AB0">
        <w:trPr>
          <w:trHeight w:val="916"/>
        </w:trPr>
        <w:tc>
          <w:tcPr>
            <w:tcW w:w="7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2D1DF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A23B1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Dílčí část Hlavního celku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8024F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617D75B3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Původní počet MJ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94E89" w14:textId="6DFADB8A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Snížení počtu MJ</w:t>
            </w:r>
            <w:r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 xml:space="preserve"> (změna)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6E6B6EF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Nový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4CE81" w14:textId="70A1A0B3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Cena za </w:t>
            </w:r>
            <w:r w:rsidR="00212AB0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1 </w:t>
            </w: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 v 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32958" w14:textId="1315E07A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snížení ceny v Kč bez DPH</w:t>
            </w:r>
            <w:r w:rsidR="00EF134E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 xml:space="preserve"> (hodnota změny)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D47C6" w14:textId="4615637F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Nová cena v Kč bez DPH</w:t>
            </w:r>
          </w:p>
        </w:tc>
      </w:tr>
      <w:tr w:rsidR="008D0702" w14:paraId="3EDCF00A" w14:textId="5EA39DBF" w:rsidTr="00212AB0">
        <w:tc>
          <w:tcPr>
            <w:tcW w:w="743" w:type="dxa"/>
            <w:vAlign w:val="center"/>
          </w:tcPr>
          <w:p w14:paraId="0C6866BD" w14:textId="5C05122F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  <w:highlight w:val="yellow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6.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3</w:t>
            </w:r>
            <w:r w:rsidRPr="008D0702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2</w:t>
            </w:r>
            <w:r w:rsidRPr="008D0702">
              <w:rPr>
                <w:rFonts w:ascii="Arial" w:eastAsia="Arial" w:hAnsi="Arial" w:cs="Arial"/>
                <w:sz w:val="21"/>
                <w:szCs w:val="21"/>
              </w:rPr>
              <w:t>. h) ii)</w:t>
            </w:r>
          </w:p>
        </w:tc>
        <w:tc>
          <w:tcPr>
            <w:tcW w:w="1654" w:type="dxa"/>
            <w:vAlign w:val="center"/>
          </w:tcPr>
          <w:p w14:paraId="1C3A2645" w14:textId="17DEBC20" w:rsidR="008D0702" w:rsidRPr="008D0702" w:rsidRDefault="008D0702" w:rsidP="008D070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D0702">
              <w:rPr>
                <w:rFonts w:ascii="Arial" w:hAnsi="Arial" w:cs="Arial"/>
                <w:sz w:val="21"/>
                <w:szCs w:val="21"/>
              </w:rPr>
              <w:t>Aktualizace PSZ do 50 ha</w:t>
            </w:r>
          </w:p>
        </w:tc>
        <w:tc>
          <w:tcPr>
            <w:tcW w:w="705" w:type="dxa"/>
            <w:vAlign w:val="center"/>
          </w:tcPr>
          <w:p w14:paraId="7DDAF516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045" w:type="dxa"/>
            <w:vAlign w:val="center"/>
          </w:tcPr>
          <w:p w14:paraId="53F94CE5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093" w:type="dxa"/>
            <w:vAlign w:val="center"/>
          </w:tcPr>
          <w:p w14:paraId="1E07C96E" w14:textId="4A865FB9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color w:val="FF000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BC74B71" w14:textId="17081E9F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7A5F6A9" w14:textId="3AD5DBFD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2 400,00</w:t>
            </w:r>
          </w:p>
        </w:tc>
        <w:tc>
          <w:tcPr>
            <w:tcW w:w="1276" w:type="dxa"/>
            <w:vAlign w:val="center"/>
          </w:tcPr>
          <w:p w14:paraId="54F4653E" w14:textId="383805C6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color w:val="FF0000"/>
                <w:sz w:val="21"/>
                <w:szCs w:val="21"/>
              </w:rPr>
              <w:t>2 400,00</w:t>
            </w:r>
          </w:p>
        </w:tc>
        <w:tc>
          <w:tcPr>
            <w:tcW w:w="1134" w:type="dxa"/>
            <w:vAlign w:val="center"/>
          </w:tcPr>
          <w:p w14:paraId="45E792EF" w14:textId="140193BD" w:rsidR="008D0702" w:rsidRPr="008D0702" w:rsidRDefault="00EF134E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0,00</w:t>
            </w:r>
          </w:p>
        </w:tc>
      </w:tr>
      <w:tr w:rsidR="008D0702" w:rsidRPr="003B7081" w14:paraId="245CD7BC" w14:textId="7EB7F3F2" w:rsidTr="00212AB0">
        <w:tc>
          <w:tcPr>
            <w:tcW w:w="743" w:type="dxa"/>
            <w:vAlign w:val="center"/>
          </w:tcPr>
          <w:p w14:paraId="20890950" w14:textId="79FCDD23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  <w:highlight w:val="yellow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6.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3</w:t>
            </w:r>
            <w:r w:rsidRPr="008D0702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="00240975">
              <w:rPr>
                <w:rFonts w:ascii="Arial" w:eastAsia="Arial" w:hAnsi="Arial" w:cs="Arial"/>
                <w:sz w:val="21"/>
                <w:szCs w:val="21"/>
              </w:rPr>
              <w:t>2</w:t>
            </w:r>
            <w:r w:rsidRPr="008D0702">
              <w:rPr>
                <w:rFonts w:ascii="Arial" w:eastAsia="Arial" w:hAnsi="Arial" w:cs="Arial"/>
                <w:sz w:val="21"/>
                <w:szCs w:val="21"/>
              </w:rPr>
              <w:t>. h) iii)</w:t>
            </w:r>
          </w:p>
        </w:tc>
        <w:tc>
          <w:tcPr>
            <w:tcW w:w="1654" w:type="dxa"/>
            <w:vAlign w:val="center"/>
          </w:tcPr>
          <w:p w14:paraId="4437032D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D0702">
              <w:rPr>
                <w:rFonts w:ascii="Arial" w:hAnsi="Arial" w:cs="Arial"/>
                <w:sz w:val="21"/>
                <w:szCs w:val="21"/>
              </w:rPr>
              <w:t>Aktualizace PSZ do 50 ha</w:t>
            </w:r>
          </w:p>
        </w:tc>
        <w:tc>
          <w:tcPr>
            <w:tcW w:w="705" w:type="dxa"/>
            <w:vAlign w:val="center"/>
          </w:tcPr>
          <w:p w14:paraId="0D81A945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045" w:type="dxa"/>
            <w:vAlign w:val="center"/>
          </w:tcPr>
          <w:p w14:paraId="42478054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093" w:type="dxa"/>
            <w:vAlign w:val="center"/>
          </w:tcPr>
          <w:p w14:paraId="4C12DC33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color w:val="FF000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A966786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470E2EBC" w14:textId="721BB5F8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sz w:val="21"/>
                <w:szCs w:val="21"/>
              </w:rPr>
              <w:t>900,00</w:t>
            </w:r>
          </w:p>
        </w:tc>
        <w:tc>
          <w:tcPr>
            <w:tcW w:w="1276" w:type="dxa"/>
            <w:vAlign w:val="center"/>
          </w:tcPr>
          <w:p w14:paraId="0623BED6" w14:textId="46D2162E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color w:val="FF0000"/>
                <w:sz w:val="21"/>
                <w:szCs w:val="21"/>
              </w:rPr>
              <w:t>900,00</w:t>
            </w:r>
          </w:p>
        </w:tc>
        <w:tc>
          <w:tcPr>
            <w:tcW w:w="1134" w:type="dxa"/>
            <w:vAlign w:val="center"/>
          </w:tcPr>
          <w:p w14:paraId="72169168" w14:textId="1F21575A" w:rsidR="008D0702" w:rsidRPr="008D0702" w:rsidRDefault="00EF134E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0,00</w:t>
            </w:r>
          </w:p>
        </w:tc>
      </w:tr>
      <w:tr w:rsidR="008D0702" w:rsidRPr="003B7081" w14:paraId="6E63FBCE" w14:textId="425AFDFB" w:rsidTr="00212AB0">
        <w:tc>
          <w:tcPr>
            <w:tcW w:w="743" w:type="dxa"/>
            <w:vAlign w:val="center"/>
          </w:tcPr>
          <w:p w14:paraId="0901E61C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28E5669D" w14:textId="5E5A99F2" w:rsidR="008D0702" w:rsidRPr="008D0702" w:rsidRDefault="008D0702" w:rsidP="008D070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0702">
              <w:rPr>
                <w:rFonts w:ascii="Arial" w:hAnsi="Arial" w:cs="Arial"/>
                <w:sz w:val="21"/>
                <w:szCs w:val="21"/>
              </w:rPr>
              <w:t>Součet snížení ceny v Kč bez DPH</w:t>
            </w:r>
          </w:p>
        </w:tc>
        <w:tc>
          <w:tcPr>
            <w:tcW w:w="705" w:type="dxa"/>
            <w:vAlign w:val="center"/>
          </w:tcPr>
          <w:p w14:paraId="039E4F7C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6B5BEF3B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0F5AA90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9D212B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0E33B4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26C5D" w14:textId="5D21119E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color w:val="FF0000"/>
                <w:sz w:val="21"/>
                <w:szCs w:val="21"/>
              </w:rPr>
              <w:t>3 300,00</w:t>
            </w:r>
          </w:p>
        </w:tc>
        <w:tc>
          <w:tcPr>
            <w:tcW w:w="1134" w:type="dxa"/>
            <w:vAlign w:val="center"/>
          </w:tcPr>
          <w:p w14:paraId="37CE5948" w14:textId="77777777" w:rsidR="008D0702" w:rsidRPr="008D0702" w:rsidRDefault="008D0702" w:rsidP="008D070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047A9012" w14:textId="77777777" w:rsidR="009936E1" w:rsidRDefault="009936E1" w:rsidP="00580C8D">
      <w:pPr>
        <w:spacing w:after="0" w:line="240" w:lineRule="auto"/>
        <w:jc w:val="both"/>
        <w:rPr>
          <w:rFonts w:ascii="Arial" w:hAnsi="Arial" w:cs="Arial"/>
        </w:rPr>
      </w:pPr>
    </w:p>
    <w:p w14:paraId="3A1B1B7E" w14:textId="3019A83D" w:rsidR="009936E1" w:rsidRDefault="009936E1" w:rsidP="009936E1">
      <w:pPr>
        <w:rPr>
          <w:rFonts w:ascii="Arial" w:hAnsi="Arial" w:cs="Arial"/>
        </w:rPr>
      </w:pPr>
      <w:r w:rsidRPr="009936E1">
        <w:rPr>
          <w:rFonts w:ascii="Arial" w:hAnsi="Arial" w:cs="Arial"/>
        </w:rPr>
        <w:t>Hodnota změn</w:t>
      </w:r>
      <w:r>
        <w:rPr>
          <w:rFonts w:ascii="Arial" w:hAnsi="Arial" w:cs="Arial"/>
        </w:rPr>
        <w:t xml:space="preserve"> činí 3 300,00 Kč bez DPH (tj. 0,165 % původní hodnoty závazku); o tuto částku bude celková cena díla </w:t>
      </w:r>
      <w:r>
        <w:rPr>
          <w:rFonts w:ascii="Arial" w:hAnsi="Arial" w:cs="Arial"/>
          <w:b/>
          <w:bCs/>
        </w:rPr>
        <w:t>snížena</w:t>
      </w:r>
      <w:r>
        <w:rPr>
          <w:rFonts w:ascii="Arial" w:hAnsi="Arial" w:cs="Arial"/>
        </w:rPr>
        <w:t>.</w:t>
      </w:r>
    </w:p>
    <w:p w14:paraId="40221FBF" w14:textId="77777777" w:rsidR="009936E1" w:rsidRDefault="009936E1" w:rsidP="00580C8D">
      <w:pPr>
        <w:spacing w:after="0" w:line="240" w:lineRule="auto"/>
        <w:jc w:val="both"/>
        <w:rPr>
          <w:rFonts w:ascii="Arial" w:hAnsi="Arial" w:cs="Arial"/>
        </w:rPr>
      </w:pPr>
    </w:p>
    <w:p w14:paraId="72E589C6" w14:textId="39F2C942" w:rsidR="00DF6A64" w:rsidRDefault="00DF6A64" w:rsidP="00580C8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>Celkově se cena díla po změnách</w:t>
      </w:r>
      <w:r w:rsidR="006F25DC">
        <w:rPr>
          <w:rFonts w:ascii="Arial" w:hAnsi="Arial" w:cs="Arial"/>
          <w:b/>
          <w:bCs/>
        </w:rPr>
        <w:t xml:space="preserve"> (upravených tímto dodatkem)</w:t>
      </w:r>
      <w:r w:rsidRPr="00AA3F7B">
        <w:rPr>
          <w:rFonts w:ascii="Arial" w:hAnsi="Arial" w:cs="Arial"/>
          <w:b/>
          <w:bCs/>
        </w:rPr>
        <w:t xml:space="preserve"> </w:t>
      </w:r>
      <w:r w:rsidR="00E61F3E">
        <w:rPr>
          <w:rFonts w:ascii="Arial" w:hAnsi="Arial" w:cs="Arial"/>
          <w:b/>
          <w:bCs/>
        </w:rPr>
        <w:t>zvýší</w:t>
      </w:r>
      <w:r w:rsidR="006F25DC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 xml:space="preserve">o </w:t>
      </w:r>
      <w:r w:rsidR="00E61F3E">
        <w:rPr>
          <w:rFonts w:ascii="Arial" w:hAnsi="Arial" w:cs="Arial"/>
          <w:b/>
          <w:bCs/>
        </w:rPr>
        <w:t>21</w:t>
      </w:r>
      <w:r w:rsidR="009936E1">
        <w:rPr>
          <w:rFonts w:ascii="Arial" w:hAnsi="Arial" w:cs="Arial"/>
          <w:b/>
          <w:bCs/>
        </w:rPr>
        <w:t> </w:t>
      </w:r>
      <w:r w:rsidR="00E61F3E">
        <w:rPr>
          <w:rFonts w:ascii="Arial" w:hAnsi="Arial" w:cs="Arial"/>
          <w:b/>
          <w:bCs/>
        </w:rPr>
        <w:t>900</w:t>
      </w:r>
      <w:r w:rsidR="009936E1">
        <w:rPr>
          <w:rFonts w:ascii="Arial" w:hAnsi="Arial" w:cs="Arial"/>
          <w:b/>
          <w:bCs/>
        </w:rPr>
        <w:t>,00</w:t>
      </w:r>
      <w:r w:rsidR="0066441C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</w:p>
    <w:p w14:paraId="6B30B234" w14:textId="77777777" w:rsidR="009936E1" w:rsidRDefault="009936E1" w:rsidP="00580C8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75046A" w14:textId="56B97A23" w:rsidR="00DF6A64" w:rsidRDefault="00DF6A64" w:rsidP="00580C8D">
      <w:p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0465616D" w14:textId="77777777" w:rsidR="009936E1" w:rsidRDefault="009936E1" w:rsidP="00580C8D">
      <w:pPr>
        <w:spacing w:line="240" w:lineRule="auto"/>
        <w:rPr>
          <w:rFonts w:ascii="Arial" w:hAnsi="Arial" w:cs="Arial"/>
          <w:lang w:val="fr-FR"/>
        </w:rPr>
      </w:pPr>
    </w:p>
    <w:p w14:paraId="11EF9B0A" w14:textId="11973898" w:rsidR="004F2AA6" w:rsidRPr="006D574F" w:rsidRDefault="00DF6A64" w:rsidP="00DF6A64">
      <w:pPr>
        <w:rPr>
          <w:rFonts w:ascii="Arial" w:hAnsi="Arial" w:cs="Arial"/>
          <w:b/>
          <w:bCs/>
          <w:u w:val="single"/>
        </w:rPr>
      </w:pPr>
      <w:r w:rsidRPr="006D574F">
        <w:rPr>
          <w:rFonts w:ascii="Arial" w:hAnsi="Arial" w:cs="Arial"/>
          <w:b/>
          <w:bCs/>
          <w:u w:val="single"/>
        </w:rPr>
        <w:t>Odůvodnění:</w:t>
      </w:r>
      <w:r w:rsidR="00484FE2" w:rsidRPr="006D574F">
        <w:rPr>
          <w:rFonts w:ascii="Arial" w:hAnsi="Arial" w:cs="Arial"/>
          <w:b/>
          <w:bCs/>
          <w:u w:val="single"/>
        </w:rPr>
        <w:t xml:space="preserve"> </w:t>
      </w:r>
    </w:p>
    <w:p w14:paraId="1F2A55EF" w14:textId="77777777" w:rsidR="000141BB" w:rsidRPr="003F23B9" w:rsidRDefault="000141BB" w:rsidP="003F23B9">
      <w:pPr>
        <w:spacing w:after="0"/>
        <w:jc w:val="both"/>
        <w:rPr>
          <w:rFonts w:ascii="Arial" w:hAnsi="Arial" w:cs="Arial"/>
        </w:rPr>
      </w:pPr>
      <w:bookmarkStart w:id="1" w:name="_Hlk215053992"/>
      <w:r w:rsidRPr="003F23B9">
        <w:rPr>
          <w:rFonts w:ascii="Arial" w:hAnsi="Arial" w:cs="Arial"/>
        </w:rPr>
        <w:t xml:space="preserve">Důvodem změny závazku ze smlouvy je úprava měrných jednotek na skutečný stav u výše uvedených dílčích částí (Aktualizace PSZ). Aktualizace PSZ pro KoPÚ v k.ú. Mžany, včetně ucelené části k.ú. Dub u Mžan je provedena na 6,4406 ha, čímž se z původní 1 MJ navyšuje počet měrných jednotek na 7 MJ. </w:t>
      </w:r>
    </w:p>
    <w:p w14:paraId="17318486" w14:textId="4C3452A5" w:rsidR="000141BB" w:rsidRPr="003F23B9" w:rsidRDefault="000141BB" w:rsidP="00992D60">
      <w:pPr>
        <w:spacing w:after="120"/>
        <w:jc w:val="both"/>
        <w:rPr>
          <w:rFonts w:ascii="Arial" w:hAnsi="Arial" w:cs="Arial"/>
        </w:rPr>
      </w:pPr>
      <w:r w:rsidRPr="003F23B9">
        <w:rPr>
          <w:rFonts w:ascii="Arial" w:hAnsi="Arial" w:cs="Arial"/>
        </w:rPr>
        <w:t>V rámci Aktualizace PSZ došlo k úpravě trasy cest (VC1, HC2, DC8, DC9, HC11-R, DC12, VC13-R, VC20, DC23</w:t>
      </w:r>
      <w:r w:rsidR="00E921C2" w:rsidRPr="003F23B9">
        <w:rPr>
          <w:rFonts w:ascii="Arial" w:hAnsi="Arial" w:cs="Arial"/>
        </w:rPr>
        <w:t xml:space="preserve">), </w:t>
      </w:r>
      <w:r w:rsidR="00615CB1" w:rsidRPr="003F23B9">
        <w:rPr>
          <w:rFonts w:ascii="Arial" w:hAnsi="Arial" w:cs="Arial"/>
        </w:rPr>
        <w:t>k návrhu nových doplňkových cest (</w:t>
      </w:r>
      <w:r w:rsidRPr="003F23B9">
        <w:rPr>
          <w:rFonts w:ascii="Arial" w:hAnsi="Arial" w:cs="Arial"/>
        </w:rPr>
        <w:t>DC30, DC31, DC32, DC33, DC34, DC35, DC36, DC37)</w:t>
      </w:r>
      <w:r w:rsidR="00615CB1" w:rsidRPr="003F23B9">
        <w:rPr>
          <w:rFonts w:ascii="Arial" w:hAnsi="Arial" w:cs="Arial"/>
        </w:rPr>
        <w:t xml:space="preserve">. Dále byly upraveny </w:t>
      </w:r>
      <w:r w:rsidRPr="003F23B9">
        <w:rPr>
          <w:rFonts w:ascii="Arial" w:hAnsi="Arial" w:cs="Arial"/>
        </w:rPr>
        <w:t xml:space="preserve">trasy LBK (LBK060/5) a IP (IP10, IP11, IP13). </w:t>
      </w:r>
      <w:r w:rsidR="00ED2A12" w:rsidRPr="003F23B9">
        <w:rPr>
          <w:rFonts w:ascii="Arial" w:hAnsi="Arial" w:cs="Arial"/>
        </w:rPr>
        <w:t>Na základě těchto skutečností d</w:t>
      </w:r>
      <w:r w:rsidRPr="003F23B9">
        <w:rPr>
          <w:rFonts w:ascii="Arial" w:hAnsi="Arial" w:cs="Arial"/>
        </w:rPr>
        <w:t xml:space="preserve">ošlo k úpravě výměr pro zábor výše uvedených </w:t>
      </w:r>
      <w:r w:rsidR="00ED2A12" w:rsidRPr="003F23B9">
        <w:rPr>
          <w:rFonts w:ascii="Arial" w:hAnsi="Arial" w:cs="Arial"/>
        </w:rPr>
        <w:t xml:space="preserve">prvků </w:t>
      </w:r>
      <w:r w:rsidR="00147C21" w:rsidRPr="003F23B9">
        <w:rPr>
          <w:rFonts w:ascii="Arial" w:hAnsi="Arial" w:cs="Arial"/>
        </w:rPr>
        <w:t>PSZ</w:t>
      </w:r>
      <w:r w:rsidR="00ED2A12" w:rsidRPr="003F23B9">
        <w:rPr>
          <w:rFonts w:ascii="Arial" w:hAnsi="Arial" w:cs="Arial"/>
        </w:rPr>
        <w:t xml:space="preserve"> </w:t>
      </w:r>
      <w:r w:rsidRPr="003F23B9">
        <w:rPr>
          <w:rFonts w:ascii="Arial" w:hAnsi="Arial" w:cs="Arial"/>
        </w:rPr>
        <w:t xml:space="preserve">oproti schválenému PSZ. </w:t>
      </w:r>
    </w:p>
    <w:p w14:paraId="45FFB802" w14:textId="77777777" w:rsidR="009936E1" w:rsidRPr="008307AE" w:rsidRDefault="009936E1" w:rsidP="00580C8D">
      <w:pPr>
        <w:pStyle w:val="Style10"/>
        <w:shd w:val="clear" w:color="auto" w:fill="auto"/>
        <w:spacing w:after="0" w:line="240" w:lineRule="auto"/>
        <w:jc w:val="both"/>
        <w:rPr>
          <w:bCs/>
          <w:i w:val="0"/>
          <w:iCs w:val="0"/>
          <w:sz w:val="22"/>
          <w:szCs w:val="22"/>
        </w:rPr>
      </w:pPr>
    </w:p>
    <w:p w14:paraId="6D1F0488" w14:textId="542A9E01" w:rsidR="00507F10" w:rsidRDefault="007E113B" w:rsidP="00580C8D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  <w:bookmarkStart w:id="2" w:name="_Hlk215054031"/>
      <w:bookmarkEnd w:id="1"/>
      <w:r w:rsidRPr="008307AE">
        <w:rPr>
          <w:rFonts w:ascii="Arial" w:hAnsi="Arial" w:cs="Arial"/>
          <w:bCs/>
          <w:szCs w:val="22"/>
        </w:rPr>
        <w:t>Dodatek je uzavřen v souladu s ust</w:t>
      </w:r>
      <w:r w:rsidR="00404E33" w:rsidRPr="008307AE">
        <w:rPr>
          <w:rFonts w:ascii="Arial" w:hAnsi="Arial" w:cs="Arial"/>
          <w:bCs/>
          <w:szCs w:val="22"/>
        </w:rPr>
        <w:t>anovením</w:t>
      </w:r>
      <w:r w:rsidRPr="008307AE">
        <w:rPr>
          <w:rFonts w:ascii="Arial" w:hAnsi="Arial" w:cs="Arial"/>
          <w:bCs/>
          <w:szCs w:val="22"/>
        </w:rPr>
        <w:t xml:space="preserve"> § 222 odst. </w:t>
      </w:r>
      <w:r w:rsidR="00C91150" w:rsidRPr="008307AE">
        <w:rPr>
          <w:rFonts w:ascii="Arial" w:hAnsi="Arial" w:cs="Arial"/>
          <w:bCs/>
          <w:szCs w:val="22"/>
        </w:rPr>
        <w:t>4</w:t>
      </w:r>
      <w:r w:rsidR="001F1617" w:rsidRPr="008307AE">
        <w:rPr>
          <w:rFonts w:ascii="Arial" w:hAnsi="Arial" w:cs="Arial"/>
          <w:bCs/>
          <w:szCs w:val="22"/>
        </w:rPr>
        <w:t xml:space="preserve"> </w:t>
      </w:r>
      <w:r w:rsidR="0069516E" w:rsidRPr="008307AE">
        <w:rPr>
          <w:rFonts w:ascii="Arial" w:hAnsi="Arial" w:cs="Arial"/>
          <w:bCs/>
          <w:szCs w:val="22"/>
        </w:rPr>
        <w:t>ZZVZ</w:t>
      </w:r>
      <w:r w:rsidRPr="008307AE">
        <w:rPr>
          <w:rFonts w:ascii="Arial" w:hAnsi="Arial" w:cs="Arial"/>
          <w:bCs/>
          <w:szCs w:val="22"/>
        </w:rPr>
        <w:t xml:space="preserve">. </w:t>
      </w:r>
      <w:bookmarkEnd w:id="2"/>
      <w:r w:rsidR="00C057D6">
        <w:rPr>
          <w:rFonts w:ascii="Arial" w:hAnsi="Arial" w:cs="Arial"/>
          <w:bCs/>
          <w:szCs w:val="22"/>
        </w:rPr>
        <w:t>Součet hodnot všech změn</w:t>
      </w:r>
      <w:r w:rsidR="009936E1">
        <w:rPr>
          <w:rFonts w:ascii="Arial" w:hAnsi="Arial" w:cs="Arial"/>
          <w:bCs/>
          <w:szCs w:val="22"/>
        </w:rPr>
        <w:t>, i dříve provedených</w:t>
      </w:r>
      <w:r w:rsidR="00047B9D">
        <w:rPr>
          <w:rFonts w:ascii="Arial" w:hAnsi="Arial" w:cs="Arial"/>
          <w:bCs/>
          <w:szCs w:val="22"/>
        </w:rPr>
        <w:t xml:space="preserve"> (dodatku č. </w:t>
      </w:r>
      <w:r w:rsidR="009936E1">
        <w:rPr>
          <w:rFonts w:ascii="Arial" w:hAnsi="Arial" w:cs="Arial"/>
          <w:bCs/>
          <w:szCs w:val="22"/>
        </w:rPr>
        <w:t>1 - 4</w:t>
      </w:r>
      <w:r w:rsidR="00047B9D">
        <w:rPr>
          <w:rFonts w:ascii="Arial" w:hAnsi="Arial" w:cs="Arial"/>
          <w:bCs/>
          <w:szCs w:val="22"/>
        </w:rPr>
        <w:t>)</w:t>
      </w:r>
      <w:r w:rsidR="009936E1">
        <w:rPr>
          <w:rFonts w:ascii="Arial" w:hAnsi="Arial" w:cs="Arial"/>
          <w:bCs/>
          <w:szCs w:val="22"/>
        </w:rPr>
        <w:t>,</w:t>
      </w:r>
      <w:r w:rsidR="00C057D6">
        <w:rPr>
          <w:rFonts w:ascii="Arial" w:hAnsi="Arial" w:cs="Arial"/>
          <w:bCs/>
          <w:szCs w:val="22"/>
        </w:rPr>
        <w:t xml:space="preserve"> </w:t>
      </w:r>
      <w:r w:rsidR="009936E1">
        <w:rPr>
          <w:rFonts w:ascii="Arial" w:hAnsi="Arial" w:cs="Arial"/>
          <w:bCs/>
          <w:szCs w:val="22"/>
        </w:rPr>
        <w:t xml:space="preserve">činí celkem 41 000,00 Kč bez DPH (tj. </w:t>
      </w:r>
      <w:r w:rsidR="0015596A">
        <w:rPr>
          <w:rFonts w:ascii="Arial" w:hAnsi="Arial" w:cs="Arial"/>
          <w:bCs/>
          <w:szCs w:val="22"/>
        </w:rPr>
        <w:t xml:space="preserve">2,05 % původní hodnoty závazku) a </w:t>
      </w:r>
      <w:r w:rsidR="00C057D6">
        <w:rPr>
          <w:rFonts w:ascii="Arial" w:hAnsi="Arial" w:cs="Arial"/>
          <w:bCs/>
          <w:szCs w:val="22"/>
        </w:rPr>
        <w:t xml:space="preserve">nepřesáhne </w:t>
      </w:r>
      <w:r w:rsidR="00047B9D">
        <w:rPr>
          <w:rFonts w:ascii="Arial" w:hAnsi="Arial" w:cs="Arial"/>
          <w:bCs/>
          <w:szCs w:val="22"/>
        </w:rPr>
        <w:t>10</w:t>
      </w:r>
      <w:r w:rsidR="0015596A">
        <w:rPr>
          <w:rFonts w:ascii="Arial" w:hAnsi="Arial" w:cs="Arial"/>
          <w:bCs/>
          <w:szCs w:val="22"/>
        </w:rPr>
        <w:t> </w:t>
      </w:r>
      <w:r w:rsidR="00047B9D">
        <w:rPr>
          <w:rFonts w:ascii="Arial" w:hAnsi="Arial" w:cs="Arial"/>
          <w:bCs/>
          <w:szCs w:val="22"/>
        </w:rPr>
        <w:t>%</w:t>
      </w:r>
      <w:r w:rsidR="0015596A">
        <w:rPr>
          <w:rFonts w:ascii="Arial" w:hAnsi="Arial" w:cs="Arial"/>
          <w:bCs/>
          <w:szCs w:val="22"/>
        </w:rPr>
        <w:t> </w:t>
      </w:r>
      <w:r w:rsidR="00047B9D">
        <w:rPr>
          <w:rFonts w:ascii="Arial" w:hAnsi="Arial" w:cs="Arial"/>
          <w:bCs/>
          <w:szCs w:val="22"/>
        </w:rPr>
        <w:t>původní hodnoty závazku.</w:t>
      </w:r>
    </w:p>
    <w:p w14:paraId="532159F1" w14:textId="77777777" w:rsidR="00580C8D" w:rsidRDefault="00580C8D" w:rsidP="00580C8D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</w:p>
    <w:p w14:paraId="5C6F08F3" w14:textId="77777777" w:rsidR="0015596A" w:rsidRPr="006D574F" w:rsidRDefault="0015596A" w:rsidP="00580C8D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</w:p>
    <w:p w14:paraId="794C15D4" w14:textId="77777777" w:rsidR="00AB2493" w:rsidRPr="00AB2493" w:rsidRDefault="00AB2493" w:rsidP="00DB726E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DB726E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0B074715" w14:textId="77777777" w:rsidR="00DB726E" w:rsidRPr="00AB2493" w:rsidRDefault="00DB726E" w:rsidP="000036CE">
      <w:pPr>
        <w:spacing w:after="0" w:line="240" w:lineRule="auto"/>
        <w:jc w:val="center"/>
        <w:rPr>
          <w:rFonts w:ascii="Arial" w:hAnsi="Arial" w:cs="Arial"/>
          <w:b/>
        </w:rPr>
      </w:pPr>
    </w:p>
    <w:p w14:paraId="327E07F9" w14:textId="149B6760" w:rsidR="00AB2493" w:rsidRDefault="00AB2493" w:rsidP="00580C8D">
      <w:pPr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Pr="00DC333A">
        <w:rPr>
          <w:rFonts w:ascii="Arial" w:hAnsi="Arial" w:cs="Arial"/>
          <w:snapToGrid w:val="0"/>
        </w:rPr>
        <w:t>.</w:t>
      </w:r>
      <w:r w:rsidRPr="00DC333A">
        <w:rPr>
          <w:rFonts w:ascii="Arial" w:hAnsi="Arial" w:cs="Arial"/>
        </w:rPr>
        <w:t xml:space="preserve"> </w:t>
      </w:r>
      <w:r w:rsidR="006E0019" w:rsidRPr="00DC333A">
        <w:rPr>
          <w:rFonts w:ascii="Arial" w:hAnsi="Arial" w:cs="Arial"/>
        </w:rPr>
        <w:t>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A506E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A506E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A506E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A506E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11FDB3E4" w:rsidR="0084399A" w:rsidRPr="00A506E9" w:rsidRDefault="00E61F3E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161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200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6CE4744C" w:rsidR="0084399A" w:rsidRPr="00A506E9" w:rsidRDefault="00A64F91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405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052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26838DD2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A506E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4F16CAF0" w:rsidR="00673486" w:rsidRPr="00A506E9" w:rsidRDefault="00A64F91" w:rsidP="00673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774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875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12327942" w:rsidR="0084399A" w:rsidRPr="00A506E9" w:rsidRDefault="00A64F91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937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598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,75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A506E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0ECB08D2" w:rsidR="0084399A" w:rsidRPr="00A506E9" w:rsidRDefault="00A64F91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74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600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4F585759" w:rsidR="0084399A" w:rsidRPr="00A506E9" w:rsidRDefault="00A64F91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90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266</w:t>
            </w:r>
            <w:r w:rsidR="0015596A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73486" w:rsidRPr="00A506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673486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43C28402" w:rsidR="0084399A" w:rsidRPr="00972E5D" w:rsidRDefault="00A64F91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1559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010</w:t>
            </w:r>
            <w:r w:rsidR="001559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675</w:t>
            </w:r>
            <w:r w:rsidR="001559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67348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4987ACAF" w:rsidR="0084399A" w:rsidRPr="00972E5D" w:rsidRDefault="00A64F91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1559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432</w:t>
            </w:r>
            <w:r w:rsidR="001559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916</w:t>
            </w:r>
            <w:r w:rsidR="001559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,75</w:t>
            </w:r>
            <w:r w:rsidR="003F0BA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7EFEA30A" w14:textId="77777777" w:rsidR="0015596A" w:rsidRDefault="0015596A" w:rsidP="00212AB0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55EE885D" w14:textId="74F891CF" w:rsidR="00580C8D" w:rsidRDefault="00AB2493" w:rsidP="00580C8D">
      <w:pPr>
        <w:tabs>
          <w:tab w:val="left" w:pos="6223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0775C90F" w14:textId="77777777" w:rsidR="0015596A" w:rsidRDefault="0015596A" w:rsidP="00580C8D">
      <w:pPr>
        <w:tabs>
          <w:tab w:val="left" w:pos="6223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507F10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Default="00056ACC" w:rsidP="00507F10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39EAC94" w14:textId="77777777" w:rsidR="00507F10" w:rsidRPr="00C125ED" w:rsidRDefault="00507F10" w:rsidP="000036CE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62E678E4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</w:t>
      </w:r>
      <w:r w:rsidR="00C900E6">
        <w:rPr>
          <w:rFonts w:ascii="Arial" w:hAnsi="Arial" w:cs="Arial"/>
        </w:rPr>
        <w:t xml:space="preserve"> – dodatek č. </w:t>
      </w:r>
      <w:r w:rsidR="0058293D">
        <w:rPr>
          <w:rFonts w:ascii="Arial" w:hAnsi="Arial" w:cs="Arial"/>
        </w:rPr>
        <w:t>5</w:t>
      </w:r>
      <w:r w:rsidR="00C900E6">
        <w:rPr>
          <w:rFonts w:ascii="Arial" w:hAnsi="Arial" w:cs="Arial"/>
        </w:rPr>
        <w:t>.</w:t>
      </w:r>
    </w:p>
    <w:p w14:paraId="596D654D" w14:textId="0CF11E16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="00C900E6">
        <w:rPr>
          <w:rFonts w:ascii="Arial" w:hAnsi="Arial" w:cs="Arial"/>
        </w:rPr>
        <w:t xml:space="preserve"> č. </w:t>
      </w:r>
      <w:r w:rsidR="0058293D">
        <w:rPr>
          <w:rFonts w:ascii="Arial" w:hAnsi="Arial" w:cs="Arial"/>
        </w:rPr>
        <w:t>5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="00C900E6">
        <w:rPr>
          <w:rFonts w:ascii="Arial" w:hAnsi="Arial" w:cs="Arial"/>
        </w:rPr>
        <w:t xml:space="preserve"> č. </w:t>
      </w:r>
      <w:r w:rsidR="0058293D">
        <w:rPr>
          <w:rFonts w:ascii="Arial" w:hAnsi="Arial" w:cs="Arial"/>
        </w:rPr>
        <w:t>5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3C2CA2E1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>Dodatek</w:t>
      </w:r>
      <w:r w:rsidR="00C900E6">
        <w:rPr>
          <w:rFonts w:ascii="Arial" w:hAnsi="Arial" w:cs="Arial"/>
          <w:szCs w:val="22"/>
        </w:rPr>
        <w:t xml:space="preserve"> č. </w:t>
      </w:r>
      <w:r w:rsidR="0058293D">
        <w:rPr>
          <w:rFonts w:ascii="Arial" w:hAnsi="Arial" w:cs="Arial"/>
          <w:szCs w:val="22"/>
        </w:rPr>
        <w:t>5</w:t>
      </w:r>
      <w:r w:rsidRPr="003429B5">
        <w:rPr>
          <w:rFonts w:ascii="Arial" w:hAnsi="Arial" w:cs="Arial"/>
          <w:szCs w:val="22"/>
        </w:rPr>
        <w:t xml:space="preserve">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9A33A6">
      <w:pPr>
        <w:spacing w:before="120" w:after="0" w:line="240" w:lineRule="auto"/>
        <w:jc w:val="both"/>
        <w:rPr>
          <w:rFonts w:ascii="Arial" w:hAnsi="Arial" w:cs="Arial"/>
          <w:b/>
        </w:rPr>
      </w:pPr>
    </w:p>
    <w:p w14:paraId="38593F3A" w14:textId="052132E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58293D">
        <w:rPr>
          <w:rFonts w:ascii="Arial" w:eastAsia="Times New Roman" w:hAnsi="Arial" w:cs="Arial"/>
          <w:b/>
          <w:lang w:eastAsia="cs-CZ"/>
        </w:rPr>
        <w:t>Geoplan Hradec Králové</w:t>
      </w:r>
      <w:r w:rsidR="00410A68">
        <w:rPr>
          <w:rFonts w:ascii="Arial" w:eastAsia="Times New Roman" w:hAnsi="Arial" w:cs="Arial"/>
          <w:b/>
          <w:lang w:eastAsia="cs-CZ"/>
        </w:rPr>
        <w:t xml:space="preserve"> 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7296DF65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</w:t>
      </w:r>
      <w:r w:rsidR="002002B1">
        <w:rPr>
          <w:rFonts w:ascii="Arial" w:eastAsia="Times New Roman" w:hAnsi="Arial" w:cs="Arial"/>
          <w:b/>
          <w:lang w:eastAsia="cs-CZ"/>
        </w:rPr>
        <w:t>rajský pozemkový úřad</w:t>
      </w:r>
      <w:r w:rsidR="00C46C3F">
        <w:rPr>
          <w:rFonts w:ascii="Arial" w:eastAsia="Times New Roman" w:hAnsi="Arial" w:cs="Arial"/>
          <w:b/>
          <w:lang w:eastAsia="cs-CZ"/>
        </w:rPr>
        <w:t xml:space="preserve"> </w:t>
      </w:r>
      <w:r w:rsidR="00577048">
        <w:rPr>
          <w:rFonts w:ascii="Arial" w:eastAsia="Times New Roman" w:hAnsi="Arial" w:cs="Arial"/>
          <w:b/>
          <w:lang w:eastAsia="cs-CZ"/>
        </w:rPr>
        <w:t xml:space="preserve">pro </w:t>
      </w:r>
      <w:r w:rsidR="00C46C3F">
        <w:rPr>
          <w:rFonts w:ascii="Arial" w:eastAsia="Times New Roman" w:hAnsi="Arial" w:cs="Arial"/>
          <w:b/>
          <w:lang w:eastAsia="cs-CZ"/>
        </w:rPr>
        <w:t>K</w:t>
      </w:r>
      <w:r w:rsidR="00577048">
        <w:rPr>
          <w:rFonts w:ascii="Arial" w:eastAsia="Times New Roman" w:hAnsi="Arial" w:cs="Arial"/>
          <w:b/>
          <w:lang w:eastAsia="cs-CZ"/>
        </w:rPr>
        <w:t>rálo</w:t>
      </w:r>
      <w:r w:rsidR="00C46C3F">
        <w:rPr>
          <w:rFonts w:ascii="Arial" w:eastAsia="Times New Roman" w:hAnsi="Arial" w:cs="Arial"/>
          <w:b/>
          <w:lang w:eastAsia="cs-CZ"/>
        </w:rPr>
        <w:t>véhradecký kraj</w:t>
      </w:r>
    </w:p>
    <w:p w14:paraId="52DB552F" w14:textId="0747DAA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C46C3F"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D7951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4000C925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816CEE" w:rsidRPr="00816CEE">
        <w:rPr>
          <w:rFonts w:ascii="Arial" w:eastAsia="Times New Roman" w:hAnsi="Arial" w:cs="Arial"/>
          <w:bCs/>
          <w:lang w:eastAsia="cs-CZ"/>
        </w:rPr>
        <w:t>23.02.2026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16CEE" w:rsidRPr="00816CEE">
        <w:rPr>
          <w:rFonts w:ascii="Arial" w:eastAsia="Times New Roman" w:hAnsi="Arial" w:cs="Arial"/>
          <w:bCs/>
          <w:lang w:eastAsia="cs-CZ"/>
        </w:rPr>
        <w:t>23.02.2026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15B31A7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B22318" w:rsidRPr="00B523F0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BA12E75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6D7951">
        <w:rPr>
          <w:rFonts w:ascii="Arial" w:eastAsia="Times New Roman" w:hAnsi="Arial" w:cs="Arial"/>
          <w:bCs/>
          <w:lang w:eastAsia="cs-CZ"/>
        </w:rPr>
        <w:t>: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5F4ADD">
        <w:rPr>
          <w:rFonts w:ascii="Arial" w:eastAsia="Times New Roman" w:hAnsi="Arial" w:cs="Arial"/>
          <w:bCs/>
          <w:lang w:eastAsia="cs-CZ"/>
        </w:rPr>
        <w:t xml:space="preserve">Ing. Petr Lázňovský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6D7951">
        <w:rPr>
          <w:rFonts w:ascii="Arial" w:eastAsia="Times New Roman" w:hAnsi="Arial" w:cs="Arial"/>
          <w:bCs/>
          <w:lang w:eastAsia="cs-CZ"/>
        </w:rPr>
        <w:t xml:space="preserve">: Ing. </w:t>
      </w:r>
      <w:r w:rsidR="0058293D">
        <w:rPr>
          <w:rFonts w:ascii="Arial" w:eastAsia="Times New Roman" w:hAnsi="Arial" w:cs="Arial"/>
          <w:bCs/>
          <w:lang w:eastAsia="cs-CZ"/>
        </w:rPr>
        <w:t xml:space="preserve">Vladimír Dušek </w:t>
      </w:r>
    </w:p>
    <w:p w14:paraId="74508059" w14:textId="44CEFB1A" w:rsidR="00692FDC" w:rsidRDefault="00796284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02149C">
        <w:rPr>
          <w:rFonts w:ascii="Arial" w:eastAsia="Times New Roman" w:hAnsi="Arial" w:cs="Arial"/>
          <w:bCs/>
          <w:lang w:eastAsia="cs-CZ"/>
        </w:rPr>
        <w:t>editel KPÚ</w:t>
      </w:r>
      <w:r w:rsidR="005F4ADD">
        <w:rPr>
          <w:rFonts w:ascii="Arial" w:eastAsia="Times New Roman" w:hAnsi="Arial" w:cs="Arial"/>
          <w:bCs/>
          <w:lang w:eastAsia="cs-CZ"/>
        </w:rPr>
        <w:t xml:space="preserve"> </w:t>
      </w:r>
      <w:r w:rsidR="00410A68">
        <w:rPr>
          <w:rFonts w:ascii="Arial" w:eastAsia="Times New Roman" w:hAnsi="Arial" w:cs="Arial"/>
          <w:bCs/>
          <w:lang w:eastAsia="cs-CZ"/>
        </w:rPr>
        <w:t>pro Královéhradecký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Default="008E0D4F" w:rsidP="008E0D4F">
      <w:pPr>
        <w:rPr>
          <w:rFonts w:ascii="Arial" w:hAnsi="Arial" w:cs="Arial"/>
        </w:rPr>
      </w:pPr>
    </w:p>
    <w:p w14:paraId="7CD77ADC" w14:textId="77777777" w:rsidR="00212AB0" w:rsidRPr="008E0D4F" w:rsidRDefault="00212AB0" w:rsidP="008E0D4F">
      <w:pPr>
        <w:rPr>
          <w:rFonts w:ascii="Arial" w:hAnsi="Arial" w:cs="Arial"/>
        </w:rPr>
      </w:pPr>
    </w:p>
    <w:p w14:paraId="76B6444A" w14:textId="7B9AA637" w:rsidR="008E0D4F" w:rsidRPr="008E0D4F" w:rsidRDefault="008E0D4F" w:rsidP="00A663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A6631D">
        <w:rPr>
          <w:rFonts w:ascii="Arial" w:hAnsi="Arial" w:cs="Arial"/>
        </w:rPr>
        <w:t>Ing. Petra Žáková</w:t>
      </w:r>
    </w:p>
    <w:sectPr w:rsidR="008E0D4F" w:rsidRPr="008E0D4F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9A72" w14:textId="77777777" w:rsidR="00732152" w:rsidRDefault="00732152" w:rsidP="007936E4">
      <w:pPr>
        <w:spacing w:after="0"/>
      </w:pPr>
      <w:r>
        <w:separator/>
      </w:r>
    </w:p>
  </w:endnote>
  <w:endnote w:type="continuationSeparator" w:id="0">
    <w:p w14:paraId="32274402" w14:textId="77777777" w:rsidR="00732152" w:rsidRDefault="00732152" w:rsidP="007936E4">
      <w:pPr>
        <w:spacing w:after="0"/>
      </w:pPr>
      <w:r>
        <w:continuationSeparator/>
      </w:r>
    </w:p>
  </w:endnote>
  <w:endnote w:type="continuationNotice" w:id="1">
    <w:p w14:paraId="7D3C76D8" w14:textId="77777777" w:rsidR="00732152" w:rsidRDefault="0073215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5121" w14:textId="77777777" w:rsidR="00732152" w:rsidRDefault="00732152" w:rsidP="007936E4">
      <w:pPr>
        <w:spacing w:after="0"/>
      </w:pPr>
      <w:r>
        <w:separator/>
      </w:r>
    </w:p>
  </w:footnote>
  <w:footnote w:type="continuationSeparator" w:id="0">
    <w:p w14:paraId="53210B8B" w14:textId="77777777" w:rsidR="00732152" w:rsidRDefault="00732152" w:rsidP="007936E4">
      <w:pPr>
        <w:spacing w:after="0"/>
      </w:pPr>
      <w:r>
        <w:continuationSeparator/>
      </w:r>
    </w:p>
  </w:footnote>
  <w:footnote w:type="continuationNotice" w:id="1">
    <w:p w14:paraId="55E70627" w14:textId="77777777" w:rsidR="00732152" w:rsidRDefault="0073215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CC3D37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C14CB9">
      <w:rPr>
        <w:szCs w:val="16"/>
      </w:rPr>
      <w:t>Mžany, včetně ucelené části k.ú. Dub u Mžan</w:t>
    </w:r>
    <w:r w:rsidR="00894EE5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6412" w14:textId="4DF34786" w:rsidR="00101D97" w:rsidRPr="00940371" w:rsidRDefault="00A550F1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 w:rsidRPr="00940371">
      <w:rPr>
        <w:rFonts w:cs="Arial"/>
        <w:sz w:val="18"/>
        <w:szCs w:val="18"/>
        <w:lang w:val="fr-FR" w:eastAsia="cs-CZ"/>
      </w:rPr>
      <w:t>Č.j.:</w:t>
    </w:r>
    <w:r w:rsidRPr="00940371">
      <w:rPr>
        <w:rFonts w:cs="Arial"/>
        <w:sz w:val="18"/>
        <w:szCs w:val="18"/>
        <w:lang w:val="fr-FR" w:eastAsia="cs-CZ"/>
      </w:rPr>
      <w:t xml:space="preserve"> </w:t>
    </w:r>
    <w:r w:rsidR="00940371" w:rsidRPr="00940371">
      <w:rPr>
        <w:rFonts w:cs="Arial"/>
        <w:sz w:val="18"/>
        <w:szCs w:val="18"/>
        <w:lang w:val="fr-FR" w:eastAsia="cs-CZ"/>
      </w:rPr>
      <w:t>SPU 052686/2026/Zak</w:t>
    </w:r>
  </w:p>
  <w:p w14:paraId="44B36398" w14:textId="66761379" w:rsidR="0083666F" w:rsidRDefault="00101D97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40371">
      <w:rPr>
        <w:rFonts w:cs="Arial"/>
        <w:sz w:val="18"/>
        <w:szCs w:val="18"/>
        <w:lang w:val="fr-FR" w:eastAsia="cs-CZ"/>
      </w:rPr>
      <w:tab/>
    </w:r>
    <w:r w:rsidR="0083666F" w:rsidRPr="00940371">
      <w:rPr>
        <w:rFonts w:cs="Arial"/>
        <w:szCs w:val="16"/>
        <w:lang w:val="fr-FR" w:eastAsia="cs-CZ"/>
      </w:rPr>
      <w:t xml:space="preserve">UID : </w:t>
    </w:r>
    <w:r w:rsidR="00940371" w:rsidRPr="00940371">
      <w:rPr>
        <w:rFonts w:cs="Arial"/>
        <w:szCs w:val="16"/>
        <w:lang w:val="fr-FR" w:eastAsia="cs-CZ"/>
      </w:rPr>
      <w:t>spudms00000016363759</w:t>
    </w:r>
  </w:p>
  <w:p w14:paraId="5F09A52B" w14:textId="77777777" w:rsidR="007076FC" w:rsidRPr="00AB519F" w:rsidRDefault="007076FC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5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3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7"/>
  </w:num>
  <w:num w:numId="11" w16cid:durableId="273749594">
    <w:abstractNumId w:val="6"/>
  </w:num>
  <w:num w:numId="12" w16cid:durableId="645209022">
    <w:abstractNumId w:val="16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4"/>
  </w:num>
  <w:num w:numId="17" w16cid:durableId="383676090">
    <w:abstractNumId w:val="11"/>
  </w:num>
  <w:num w:numId="18" w16cid:durableId="13941934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23D"/>
    <w:rsid w:val="000035BF"/>
    <w:rsid w:val="000036CE"/>
    <w:rsid w:val="000043C9"/>
    <w:rsid w:val="0000490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44D"/>
    <w:rsid w:val="0001351E"/>
    <w:rsid w:val="000141BB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6D67"/>
    <w:rsid w:val="0003113C"/>
    <w:rsid w:val="0003130D"/>
    <w:rsid w:val="00031DCC"/>
    <w:rsid w:val="00032278"/>
    <w:rsid w:val="00032A8F"/>
    <w:rsid w:val="00032C41"/>
    <w:rsid w:val="00033FC5"/>
    <w:rsid w:val="00034561"/>
    <w:rsid w:val="00034AC1"/>
    <w:rsid w:val="000359CC"/>
    <w:rsid w:val="0003666F"/>
    <w:rsid w:val="00036B56"/>
    <w:rsid w:val="00036E73"/>
    <w:rsid w:val="00036EDB"/>
    <w:rsid w:val="00036F01"/>
    <w:rsid w:val="000371C6"/>
    <w:rsid w:val="00040111"/>
    <w:rsid w:val="0004037C"/>
    <w:rsid w:val="00040A92"/>
    <w:rsid w:val="0004108E"/>
    <w:rsid w:val="00041241"/>
    <w:rsid w:val="00041688"/>
    <w:rsid w:val="0004251D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47B9D"/>
    <w:rsid w:val="00050B57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4EC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6DFD"/>
    <w:rsid w:val="000772BA"/>
    <w:rsid w:val="00077673"/>
    <w:rsid w:val="00077ACC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7B3"/>
    <w:rsid w:val="00087EF7"/>
    <w:rsid w:val="00090891"/>
    <w:rsid w:val="00090C0A"/>
    <w:rsid w:val="00091BF3"/>
    <w:rsid w:val="00091D71"/>
    <w:rsid w:val="00092449"/>
    <w:rsid w:val="0009322A"/>
    <w:rsid w:val="000934E4"/>
    <w:rsid w:val="000942E6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0D95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53B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8E"/>
    <w:rsid w:val="000E1FA0"/>
    <w:rsid w:val="000E2074"/>
    <w:rsid w:val="000E2380"/>
    <w:rsid w:val="000E2883"/>
    <w:rsid w:val="000E2AC4"/>
    <w:rsid w:val="000E2B9A"/>
    <w:rsid w:val="000E2E9E"/>
    <w:rsid w:val="000E3497"/>
    <w:rsid w:val="000E3748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E78F8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1F"/>
    <w:rsid w:val="000F54A1"/>
    <w:rsid w:val="00100121"/>
    <w:rsid w:val="0010023B"/>
    <w:rsid w:val="00101717"/>
    <w:rsid w:val="00101D9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CFF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3DC2"/>
    <w:rsid w:val="001447FA"/>
    <w:rsid w:val="001452A9"/>
    <w:rsid w:val="00146B40"/>
    <w:rsid w:val="00146BD7"/>
    <w:rsid w:val="00147B56"/>
    <w:rsid w:val="00147C21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A98"/>
    <w:rsid w:val="00153B49"/>
    <w:rsid w:val="00153BEC"/>
    <w:rsid w:val="00154EA9"/>
    <w:rsid w:val="0015596A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5C2F"/>
    <w:rsid w:val="0017606A"/>
    <w:rsid w:val="001764EC"/>
    <w:rsid w:val="00176AD7"/>
    <w:rsid w:val="00176C7D"/>
    <w:rsid w:val="0017725A"/>
    <w:rsid w:val="00177761"/>
    <w:rsid w:val="001779BB"/>
    <w:rsid w:val="00177D28"/>
    <w:rsid w:val="0018058C"/>
    <w:rsid w:val="001805C9"/>
    <w:rsid w:val="00180CD5"/>
    <w:rsid w:val="00181179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0F5C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6AE1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6AB"/>
    <w:rsid w:val="001C0EE2"/>
    <w:rsid w:val="001C20D2"/>
    <w:rsid w:val="001C2D44"/>
    <w:rsid w:val="001C3151"/>
    <w:rsid w:val="001C3D2D"/>
    <w:rsid w:val="001C409A"/>
    <w:rsid w:val="001C4DD2"/>
    <w:rsid w:val="001C4FAE"/>
    <w:rsid w:val="001C5918"/>
    <w:rsid w:val="001C658F"/>
    <w:rsid w:val="001C6636"/>
    <w:rsid w:val="001C66DE"/>
    <w:rsid w:val="001C68F9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E7EFE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02B1"/>
    <w:rsid w:val="00202B10"/>
    <w:rsid w:val="00202FB8"/>
    <w:rsid w:val="0020458F"/>
    <w:rsid w:val="0020553F"/>
    <w:rsid w:val="002057AB"/>
    <w:rsid w:val="00205DFC"/>
    <w:rsid w:val="00207846"/>
    <w:rsid w:val="00207B39"/>
    <w:rsid w:val="002104EF"/>
    <w:rsid w:val="002108D7"/>
    <w:rsid w:val="00210B7C"/>
    <w:rsid w:val="0021157D"/>
    <w:rsid w:val="00212603"/>
    <w:rsid w:val="002126E2"/>
    <w:rsid w:val="0021275B"/>
    <w:rsid w:val="00212AB0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026F"/>
    <w:rsid w:val="00221E0D"/>
    <w:rsid w:val="002226BB"/>
    <w:rsid w:val="00222ABD"/>
    <w:rsid w:val="00222B9F"/>
    <w:rsid w:val="00222BCD"/>
    <w:rsid w:val="00223395"/>
    <w:rsid w:val="002233FC"/>
    <w:rsid w:val="00224B21"/>
    <w:rsid w:val="00225D97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66C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975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3B30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5D76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3FA2"/>
    <w:rsid w:val="002953CD"/>
    <w:rsid w:val="00295465"/>
    <w:rsid w:val="00295DC7"/>
    <w:rsid w:val="00295FFD"/>
    <w:rsid w:val="002962EE"/>
    <w:rsid w:val="002969D8"/>
    <w:rsid w:val="00296CB8"/>
    <w:rsid w:val="00296FBA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C48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5F1F"/>
    <w:rsid w:val="002E6659"/>
    <w:rsid w:val="002E6B1D"/>
    <w:rsid w:val="002E6B79"/>
    <w:rsid w:val="002E789D"/>
    <w:rsid w:val="002E7B9B"/>
    <w:rsid w:val="002F012F"/>
    <w:rsid w:val="002F058A"/>
    <w:rsid w:val="002F0A03"/>
    <w:rsid w:val="002F1440"/>
    <w:rsid w:val="002F1900"/>
    <w:rsid w:val="002F20B9"/>
    <w:rsid w:val="002F21AB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5FBC"/>
    <w:rsid w:val="0031750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52D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5EE9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C14"/>
    <w:rsid w:val="00353F04"/>
    <w:rsid w:val="00354192"/>
    <w:rsid w:val="003543A0"/>
    <w:rsid w:val="00354BC6"/>
    <w:rsid w:val="00355040"/>
    <w:rsid w:val="00355261"/>
    <w:rsid w:val="00355346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2CA4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675"/>
    <w:rsid w:val="00386C09"/>
    <w:rsid w:val="00386C75"/>
    <w:rsid w:val="00386D1A"/>
    <w:rsid w:val="00386E0D"/>
    <w:rsid w:val="00390086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97CD1"/>
    <w:rsid w:val="00397D26"/>
    <w:rsid w:val="003A0891"/>
    <w:rsid w:val="003A0C5F"/>
    <w:rsid w:val="003A1779"/>
    <w:rsid w:val="003A1E59"/>
    <w:rsid w:val="003A216C"/>
    <w:rsid w:val="003A23C9"/>
    <w:rsid w:val="003A266D"/>
    <w:rsid w:val="003A301E"/>
    <w:rsid w:val="003A3237"/>
    <w:rsid w:val="003A32BC"/>
    <w:rsid w:val="003A433E"/>
    <w:rsid w:val="003A44AA"/>
    <w:rsid w:val="003A47AA"/>
    <w:rsid w:val="003A4E01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042"/>
    <w:rsid w:val="003B416A"/>
    <w:rsid w:val="003B489F"/>
    <w:rsid w:val="003B50A4"/>
    <w:rsid w:val="003B53FD"/>
    <w:rsid w:val="003B5655"/>
    <w:rsid w:val="003B593C"/>
    <w:rsid w:val="003B7081"/>
    <w:rsid w:val="003B721F"/>
    <w:rsid w:val="003B7DFB"/>
    <w:rsid w:val="003C0848"/>
    <w:rsid w:val="003C093E"/>
    <w:rsid w:val="003C13B8"/>
    <w:rsid w:val="003C151B"/>
    <w:rsid w:val="003C172D"/>
    <w:rsid w:val="003C18A8"/>
    <w:rsid w:val="003C1CE5"/>
    <w:rsid w:val="003C2697"/>
    <w:rsid w:val="003C340D"/>
    <w:rsid w:val="003C4299"/>
    <w:rsid w:val="003C4A0F"/>
    <w:rsid w:val="003C4ABB"/>
    <w:rsid w:val="003C56D3"/>
    <w:rsid w:val="003C579E"/>
    <w:rsid w:val="003C6B01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BA2"/>
    <w:rsid w:val="003F0DCE"/>
    <w:rsid w:val="003F0DEB"/>
    <w:rsid w:val="003F1004"/>
    <w:rsid w:val="003F10C1"/>
    <w:rsid w:val="003F14CF"/>
    <w:rsid w:val="003F1549"/>
    <w:rsid w:val="003F23B9"/>
    <w:rsid w:val="003F2720"/>
    <w:rsid w:val="003F2D51"/>
    <w:rsid w:val="003F3CC8"/>
    <w:rsid w:val="003F439A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A1"/>
    <w:rsid w:val="00404FB1"/>
    <w:rsid w:val="004051C8"/>
    <w:rsid w:val="004064E5"/>
    <w:rsid w:val="004073F4"/>
    <w:rsid w:val="004076BB"/>
    <w:rsid w:val="0041088A"/>
    <w:rsid w:val="00410A68"/>
    <w:rsid w:val="00411819"/>
    <w:rsid w:val="00411CDE"/>
    <w:rsid w:val="00411FA7"/>
    <w:rsid w:val="004122C6"/>
    <w:rsid w:val="0041252C"/>
    <w:rsid w:val="00412E62"/>
    <w:rsid w:val="00413339"/>
    <w:rsid w:val="00414910"/>
    <w:rsid w:val="00414F89"/>
    <w:rsid w:val="004158D8"/>
    <w:rsid w:val="00416303"/>
    <w:rsid w:val="0041764F"/>
    <w:rsid w:val="00417838"/>
    <w:rsid w:val="0042033B"/>
    <w:rsid w:val="004204EF"/>
    <w:rsid w:val="00420EEB"/>
    <w:rsid w:val="00422489"/>
    <w:rsid w:val="004230FB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1F8D"/>
    <w:rsid w:val="004324AC"/>
    <w:rsid w:val="00432589"/>
    <w:rsid w:val="004325F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6E4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239B"/>
    <w:rsid w:val="00454051"/>
    <w:rsid w:val="00454100"/>
    <w:rsid w:val="00454186"/>
    <w:rsid w:val="004545C4"/>
    <w:rsid w:val="00454B55"/>
    <w:rsid w:val="00454C2E"/>
    <w:rsid w:val="00454D61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FA4"/>
    <w:rsid w:val="00470070"/>
    <w:rsid w:val="00470071"/>
    <w:rsid w:val="0047008A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42F"/>
    <w:rsid w:val="004935D3"/>
    <w:rsid w:val="00493F5E"/>
    <w:rsid w:val="00493FF9"/>
    <w:rsid w:val="00494013"/>
    <w:rsid w:val="00494069"/>
    <w:rsid w:val="00494633"/>
    <w:rsid w:val="004964CA"/>
    <w:rsid w:val="0049654A"/>
    <w:rsid w:val="00496B24"/>
    <w:rsid w:val="00496C44"/>
    <w:rsid w:val="00497BE2"/>
    <w:rsid w:val="004A004B"/>
    <w:rsid w:val="004A0142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45B5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33E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182"/>
    <w:rsid w:val="004D030B"/>
    <w:rsid w:val="004D0FE3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2BD"/>
    <w:rsid w:val="004F2454"/>
    <w:rsid w:val="004F26A7"/>
    <w:rsid w:val="004F26D0"/>
    <w:rsid w:val="004F2AA6"/>
    <w:rsid w:val="004F2B9F"/>
    <w:rsid w:val="004F31ED"/>
    <w:rsid w:val="004F450B"/>
    <w:rsid w:val="004F488D"/>
    <w:rsid w:val="004F4F7B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07F10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6BD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29B"/>
    <w:rsid w:val="0052360B"/>
    <w:rsid w:val="00523F48"/>
    <w:rsid w:val="005243CF"/>
    <w:rsid w:val="005244A8"/>
    <w:rsid w:val="00524726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016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85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048"/>
    <w:rsid w:val="00580145"/>
    <w:rsid w:val="00580C8D"/>
    <w:rsid w:val="00581AD9"/>
    <w:rsid w:val="0058293D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5AFB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58F"/>
    <w:rsid w:val="00591610"/>
    <w:rsid w:val="00591C36"/>
    <w:rsid w:val="00591F23"/>
    <w:rsid w:val="005922DA"/>
    <w:rsid w:val="00592421"/>
    <w:rsid w:val="00592660"/>
    <w:rsid w:val="00592723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8D6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097F"/>
    <w:rsid w:val="005C10D7"/>
    <w:rsid w:val="005C1549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3CF5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1DBB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ADD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CB1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41C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486"/>
    <w:rsid w:val="00673783"/>
    <w:rsid w:val="00673C2D"/>
    <w:rsid w:val="006744AF"/>
    <w:rsid w:val="00674D1B"/>
    <w:rsid w:val="00675D7A"/>
    <w:rsid w:val="0067604B"/>
    <w:rsid w:val="006767ED"/>
    <w:rsid w:val="006776A2"/>
    <w:rsid w:val="006806AC"/>
    <w:rsid w:val="0068076C"/>
    <w:rsid w:val="006810E8"/>
    <w:rsid w:val="00682382"/>
    <w:rsid w:val="006846A3"/>
    <w:rsid w:val="00685474"/>
    <w:rsid w:val="00685688"/>
    <w:rsid w:val="006856C4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1B0F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39C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519"/>
    <w:rsid w:val="006D36B0"/>
    <w:rsid w:val="006D3D23"/>
    <w:rsid w:val="006D5515"/>
    <w:rsid w:val="006D574F"/>
    <w:rsid w:val="006D579F"/>
    <w:rsid w:val="006D5982"/>
    <w:rsid w:val="006D61DE"/>
    <w:rsid w:val="006D64D5"/>
    <w:rsid w:val="006D770D"/>
    <w:rsid w:val="006D779F"/>
    <w:rsid w:val="006D7951"/>
    <w:rsid w:val="006D7FA5"/>
    <w:rsid w:val="006D7FB1"/>
    <w:rsid w:val="006E0019"/>
    <w:rsid w:val="006E0560"/>
    <w:rsid w:val="006E07B5"/>
    <w:rsid w:val="006E07BC"/>
    <w:rsid w:val="006E21F3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5DC"/>
    <w:rsid w:val="006F2D22"/>
    <w:rsid w:val="006F382C"/>
    <w:rsid w:val="006F3D14"/>
    <w:rsid w:val="006F43F4"/>
    <w:rsid w:val="006F4B2B"/>
    <w:rsid w:val="006F51A7"/>
    <w:rsid w:val="006F5C49"/>
    <w:rsid w:val="006F6595"/>
    <w:rsid w:val="006F72EC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6FC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52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26C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57F95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30E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8FA"/>
    <w:rsid w:val="00783FBB"/>
    <w:rsid w:val="007844C7"/>
    <w:rsid w:val="007846E1"/>
    <w:rsid w:val="00784C3F"/>
    <w:rsid w:val="00785DC0"/>
    <w:rsid w:val="007905D6"/>
    <w:rsid w:val="00790A76"/>
    <w:rsid w:val="00790F37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78A"/>
    <w:rsid w:val="00795A7D"/>
    <w:rsid w:val="00796284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382"/>
    <w:rsid w:val="007B38B9"/>
    <w:rsid w:val="007B3BE2"/>
    <w:rsid w:val="007B3ED7"/>
    <w:rsid w:val="007B47B9"/>
    <w:rsid w:val="007B4B2A"/>
    <w:rsid w:val="007B58F6"/>
    <w:rsid w:val="007B6225"/>
    <w:rsid w:val="007B6BAF"/>
    <w:rsid w:val="007B711E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062"/>
    <w:rsid w:val="007D72B0"/>
    <w:rsid w:val="007D7E58"/>
    <w:rsid w:val="007E0604"/>
    <w:rsid w:val="007E0EAC"/>
    <w:rsid w:val="007E113B"/>
    <w:rsid w:val="007E1770"/>
    <w:rsid w:val="007E182C"/>
    <w:rsid w:val="007E1ACB"/>
    <w:rsid w:val="007E322B"/>
    <w:rsid w:val="007E3673"/>
    <w:rsid w:val="007E36E4"/>
    <w:rsid w:val="007E3849"/>
    <w:rsid w:val="007E3924"/>
    <w:rsid w:val="007E3ECB"/>
    <w:rsid w:val="007E40E6"/>
    <w:rsid w:val="007E4C9F"/>
    <w:rsid w:val="007E4D69"/>
    <w:rsid w:val="007E4FE8"/>
    <w:rsid w:val="007E5509"/>
    <w:rsid w:val="007E5AF1"/>
    <w:rsid w:val="007E5FEC"/>
    <w:rsid w:val="007E6C99"/>
    <w:rsid w:val="007E72B5"/>
    <w:rsid w:val="007E7549"/>
    <w:rsid w:val="007E7993"/>
    <w:rsid w:val="007F0257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AB3"/>
    <w:rsid w:val="00800AA6"/>
    <w:rsid w:val="0080127D"/>
    <w:rsid w:val="00802079"/>
    <w:rsid w:val="0080220B"/>
    <w:rsid w:val="00802282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6CEE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07AE"/>
    <w:rsid w:val="00832502"/>
    <w:rsid w:val="00832977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1C00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C31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16"/>
    <w:rsid w:val="00887760"/>
    <w:rsid w:val="00887A1A"/>
    <w:rsid w:val="00887D83"/>
    <w:rsid w:val="00891EE6"/>
    <w:rsid w:val="00892B8D"/>
    <w:rsid w:val="00892D01"/>
    <w:rsid w:val="00893F3B"/>
    <w:rsid w:val="00894BA3"/>
    <w:rsid w:val="00894EE5"/>
    <w:rsid w:val="00895BF5"/>
    <w:rsid w:val="00895DC6"/>
    <w:rsid w:val="00895E59"/>
    <w:rsid w:val="00896A6E"/>
    <w:rsid w:val="00896BB1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B7ADB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021"/>
    <w:rsid w:val="008C6CE5"/>
    <w:rsid w:val="008C76AB"/>
    <w:rsid w:val="008C794C"/>
    <w:rsid w:val="008D0702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D7EAA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6B1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4CD1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1E8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A40"/>
    <w:rsid w:val="00934B5D"/>
    <w:rsid w:val="00935518"/>
    <w:rsid w:val="00935DCA"/>
    <w:rsid w:val="00935E5B"/>
    <w:rsid w:val="00936429"/>
    <w:rsid w:val="009372CE"/>
    <w:rsid w:val="00940371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4B29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5D12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2E5D"/>
    <w:rsid w:val="00973572"/>
    <w:rsid w:val="00974940"/>
    <w:rsid w:val="00974D15"/>
    <w:rsid w:val="0097552E"/>
    <w:rsid w:val="00976429"/>
    <w:rsid w:val="00976A7B"/>
    <w:rsid w:val="00976B2F"/>
    <w:rsid w:val="00977923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5C4"/>
    <w:rsid w:val="00986FE0"/>
    <w:rsid w:val="0098738C"/>
    <w:rsid w:val="00987DB9"/>
    <w:rsid w:val="00987DBF"/>
    <w:rsid w:val="009901EA"/>
    <w:rsid w:val="009920E9"/>
    <w:rsid w:val="009927D7"/>
    <w:rsid w:val="00992D60"/>
    <w:rsid w:val="00993142"/>
    <w:rsid w:val="00993395"/>
    <w:rsid w:val="009936E1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33A6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6AC8"/>
    <w:rsid w:val="009C0A39"/>
    <w:rsid w:val="009C0A7F"/>
    <w:rsid w:val="009C1C0B"/>
    <w:rsid w:val="009C209E"/>
    <w:rsid w:val="009C2796"/>
    <w:rsid w:val="009C2E0D"/>
    <w:rsid w:val="009C2FF4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2A2F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1A3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50C5"/>
    <w:rsid w:val="009E686E"/>
    <w:rsid w:val="009E7ADC"/>
    <w:rsid w:val="009F1562"/>
    <w:rsid w:val="009F1CF4"/>
    <w:rsid w:val="009F23FA"/>
    <w:rsid w:val="009F2B8C"/>
    <w:rsid w:val="009F2FA2"/>
    <w:rsid w:val="009F3419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2126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40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33E"/>
    <w:rsid w:val="00A426C3"/>
    <w:rsid w:val="00A435A0"/>
    <w:rsid w:val="00A44610"/>
    <w:rsid w:val="00A45041"/>
    <w:rsid w:val="00A4505A"/>
    <w:rsid w:val="00A45451"/>
    <w:rsid w:val="00A45517"/>
    <w:rsid w:val="00A45F6A"/>
    <w:rsid w:val="00A50481"/>
    <w:rsid w:val="00A506E9"/>
    <w:rsid w:val="00A50FEF"/>
    <w:rsid w:val="00A51CBD"/>
    <w:rsid w:val="00A52BE4"/>
    <w:rsid w:val="00A530FD"/>
    <w:rsid w:val="00A550F1"/>
    <w:rsid w:val="00A556FF"/>
    <w:rsid w:val="00A5783C"/>
    <w:rsid w:val="00A578D6"/>
    <w:rsid w:val="00A57CCE"/>
    <w:rsid w:val="00A601A9"/>
    <w:rsid w:val="00A60CAF"/>
    <w:rsid w:val="00A61619"/>
    <w:rsid w:val="00A62413"/>
    <w:rsid w:val="00A62CA7"/>
    <w:rsid w:val="00A62D08"/>
    <w:rsid w:val="00A62D33"/>
    <w:rsid w:val="00A6393D"/>
    <w:rsid w:val="00A64C78"/>
    <w:rsid w:val="00A64F91"/>
    <w:rsid w:val="00A660E8"/>
    <w:rsid w:val="00A6631D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22AD"/>
    <w:rsid w:val="00A831DE"/>
    <w:rsid w:val="00A841D0"/>
    <w:rsid w:val="00A844E8"/>
    <w:rsid w:val="00A85F2D"/>
    <w:rsid w:val="00A87536"/>
    <w:rsid w:val="00A87A6E"/>
    <w:rsid w:val="00A917BD"/>
    <w:rsid w:val="00A92F44"/>
    <w:rsid w:val="00A93283"/>
    <w:rsid w:val="00A937CF"/>
    <w:rsid w:val="00A94598"/>
    <w:rsid w:val="00A946DA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8B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65A2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CD9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6A7"/>
    <w:rsid w:val="00B0281E"/>
    <w:rsid w:val="00B041F7"/>
    <w:rsid w:val="00B05271"/>
    <w:rsid w:val="00B068A5"/>
    <w:rsid w:val="00B06AB1"/>
    <w:rsid w:val="00B109EE"/>
    <w:rsid w:val="00B10AF3"/>
    <w:rsid w:val="00B1161B"/>
    <w:rsid w:val="00B12680"/>
    <w:rsid w:val="00B12FC6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318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114"/>
    <w:rsid w:val="00B3524E"/>
    <w:rsid w:val="00B35A10"/>
    <w:rsid w:val="00B3745E"/>
    <w:rsid w:val="00B40314"/>
    <w:rsid w:val="00B41347"/>
    <w:rsid w:val="00B415EE"/>
    <w:rsid w:val="00B42DED"/>
    <w:rsid w:val="00B43463"/>
    <w:rsid w:val="00B43737"/>
    <w:rsid w:val="00B43890"/>
    <w:rsid w:val="00B43982"/>
    <w:rsid w:val="00B43B3F"/>
    <w:rsid w:val="00B43FF1"/>
    <w:rsid w:val="00B4468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3A4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FDD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488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974F6"/>
    <w:rsid w:val="00BA1136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980"/>
    <w:rsid w:val="00BB2B53"/>
    <w:rsid w:val="00BB49BD"/>
    <w:rsid w:val="00BB50B8"/>
    <w:rsid w:val="00BB62D9"/>
    <w:rsid w:val="00BB6349"/>
    <w:rsid w:val="00BB667D"/>
    <w:rsid w:val="00BB6681"/>
    <w:rsid w:val="00BB7263"/>
    <w:rsid w:val="00BB73A2"/>
    <w:rsid w:val="00BB77F3"/>
    <w:rsid w:val="00BC07DA"/>
    <w:rsid w:val="00BC1B0F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64D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037"/>
    <w:rsid w:val="00BF33F7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57D6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4CB9"/>
    <w:rsid w:val="00C15AEB"/>
    <w:rsid w:val="00C15B28"/>
    <w:rsid w:val="00C170DD"/>
    <w:rsid w:val="00C173B7"/>
    <w:rsid w:val="00C20A13"/>
    <w:rsid w:val="00C21655"/>
    <w:rsid w:val="00C21D55"/>
    <w:rsid w:val="00C2211D"/>
    <w:rsid w:val="00C2217F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303B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705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C3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3C26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008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4BBA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00E6"/>
    <w:rsid w:val="00C91150"/>
    <w:rsid w:val="00C91365"/>
    <w:rsid w:val="00C914EA"/>
    <w:rsid w:val="00C91E3B"/>
    <w:rsid w:val="00C9259A"/>
    <w:rsid w:val="00C938D5"/>
    <w:rsid w:val="00C941FE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60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446D"/>
    <w:rsid w:val="00CE52EE"/>
    <w:rsid w:val="00CE62D7"/>
    <w:rsid w:val="00CE7A84"/>
    <w:rsid w:val="00CE7A91"/>
    <w:rsid w:val="00CE7B15"/>
    <w:rsid w:val="00CE7D2E"/>
    <w:rsid w:val="00CF0710"/>
    <w:rsid w:val="00CF0C2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5C6C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896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265"/>
    <w:rsid w:val="00D24382"/>
    <w:rsid w:val="00D24698"/>
    <w:rsid w:val="00D24E74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5DA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5E9D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25B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BA4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A20"/>
    <w:rsid w:val="00DB4D92"/>
    <w:rsid w:val="00DB562A"/>
    <w:rsid w:val="00DB5D6A"/>
    <w:rsid w:val="00DB6B26"/>
    <w:rsid w:val="00DB726E"/>
    <w:rsid w:val="00DB7F55"/>
    <w:rsid w:val="00DC18F9"/>
    <w:rsid w:val="00DC21DF"/>
    <w:rsid w:val="00DC2493"/>
    <w:rsid w:val="00DC25FD"/>
    <w:rsid w:val="00DC2F02"/>
    <w:rsid w:val="00DC3306"/>
    <w:rsid w:val="00DC333A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2A"/>
    <w:rsid w:val="00DE5A3F"/>
    <w:rsid w:val="00DF0D53"/>
    <w:rsid w:val="00DF0EC5"/>
    <w:rsid w:val="00DF1266"/>
    <w:rsid w:val="00DF1CB7"/>
    <w:rsid w:val="00DF1F2E"/>
    <w:rsid w:val="00DF2BDB"/>
    <w:rsid w:val="00DF34B2"/>
    <w:rsid w:val="00DF4626"/>
    <w:rsid w:val="00DF5D60"/>
    <w:rsid w:val="00DF602C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27EA1"/>
    <w:rsid w:val="00E301E0"/>
    <w:rsid w:val="00E30312"/>
    <w:rsid w:val="00E304DD"/>
    <w:rsid w:val="00E30884"/>
    <w:rsid w:val="00E30BAE"/>
    <w:rsid w:val="00E31FA5"/>
    <w:rsid w:val="00E33017"/>
    <w:rsid w:val="00E33447"/>
    <w:rsid w:val="00E33CED"/>
    <w:rsid w:val="00E34395"/>
    <w:rsid w:val="00E34442"/>
    <w:rsid w:val="00E345AC"/>
    <w:rsid w:val="00E34945"/>
    <w:rsid w:val="00E34CD0"/>
    <w:rsid w:val="00E34EE7"/>
    <w:rsid w:val="00E35226"/>
    <w:rsid w:val="00E3525B"/>
    <w:rsid w:val="00E35720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A82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620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E12"/>
    <w:rsid w:val="00E610E3"/>
    <w:rsid w:val="00E61A27"/>
    <w:rsid w:val="00E61F3E"/>
    <w:rsid w:val="00E629DB"/>
    <w:rsid w:val="00E62EB2"/>
    <w:rsid w:val="00E63821"/>
    <w:rsid w:val="00E63F4D"/>
    <w:rsid w:val="00E640D4"/>
    <w:rsid w:val="00E64BC1"/>
    <w:rsid w:val="00E65963"/>
    <w:rsid w:val="00E65FC6"/>
    <w:rsid w:val="00E6601B"/>
    <w:rsid w:val="00E66FDA"/>
    <w:rsid w:val="00E6762B"/>
    <w:rsid w:val="00E70361"/>
    <w:rsid w:val="00E70A6C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885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1C2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362"/>
    <w:rsid w:val="00EA5770"/>
    <w:rsid w:val="00EA5F44"/>
    <w:rsid w:val="00EA74C3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2BE"/>
    <w:rsid w:val="00ED08DF"/>
    <w:rsid w:val="00ED09BD"/>
    <w:rsid w:val="00ED191C"/>
    <w:rsid w:val="00ED266B"/>
    <w:rsid w:val="00ED2A12"/>
    <w:rsid w:val="00ED2A14"/>
    <w:rsid w:val="00ED2F8F"/>
    <w:rsid w:val="00ED32BD"/>
    <w:rsid w:val="00ED4E56"/>
    <w:rsid w:val="00ED5481"/>
    <w:rsid w:val="00ED6435"/>
    <w:rsid w:val="00EE1BF1"/>
    <w:rsid w:val="00EE1EA2"/>
    <w:rsid w:val="00EE3339"/>
    <w:rsid w:val="00EE339A"/>
    <w:rsid w:val="00EE3D88"/>
    <w:rsid w:val="00EE4360"/>
    <w:rsid w:val="00EE532C"/>
    <w:rsid w:val="00EE5863"/>
    <w:rsid w:val="00EE5EA7"/>
    <w:rsid w:val="00EE6C4B"/>
    <w:rsid w:val="00EF0640"/>
    <w:rsid w:val="00EF081C"/>
    <w:rsid w:val="00EF0E7F"/>
    <w:rsid w:val="00EF134E"/>
    <w:rsid w:val="00EF2245"/>
    <w:rsid w:val="00EF2837"/>
    <w:rsid w:val="00EF2F37"/>
    <w:rsid w:val="00EF37ED"/>
    <w:rsid w:val="00EF3839"/>
    <w:rsid w:val="00EF3B8B"/>
    <w:rsid w:val="00EF48F4"/>
    <w:rsid w:val="00EF4BD3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8DF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A86"/>
    <w:rsid w:val="00F165A8"/>
    <w:rsid w:val="00F165E6"/>
    <w:rsid w:val="00F166AB"/>
    <w:rsid w:val="00F16B64"/>
    <w:rsid w:val="00F178C3"/>
    <w:rsid w:val="00F17EFB"/>
    <w:rsid w:val="00F17F6C"/>
    <w:rsid w:val="00F20137"/>
    <w:rsid w:val="00F21B2B"/>
    <w:rsid w:val="00F227A3"/>
    <w:rsid w:val="00F22D6F"/>
    <w:rsid w:val="00F241DF"/>
    <w:rsid w:val="00F249A4"/>
    <w:rsid w:val="00F25647"/>
    <w:rsid w:val="00F258D4"/>
    <w:rsid w:val="00F2606B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0684"/>
    <w:rsid w:val="00F42000"/>
    <w:rsid w:val="00F42167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295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C54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002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141"/>
    <w:rsid w:val="00F8158B"/>
    <w:rsid w:val="00F816CF"/>
    <w:rsid w:val="00F821DF"/>
    <w:rsid w:val="00F82378"/>
    <w:rsid w:val="00F82568"/>
    <w:rsid w:val="00F82BFC"/>
    <w:rsid w:val="00F832D4"/>
    <w:rsid w:val="00F83322"/>
    <w:rsid w:val="00F8350E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8C6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0A2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4E5B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688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7688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7688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harStyle27">
    <w:name w:val="Char Style 27"/>
    <w:link w:val="Style26"/>
    <w:locked/>
    <w:rsid w:val="0083297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832977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Archiv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998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10</cp:revision>
  <cp:lastPrinted>2026-02-17T14:01:00Z</cp:lastPrinted>
  <dcterms:created xsi:type="dcterms:W3CDTF">2026-02-24T11:19:00Z</dcterms:created>
  <dcterms:modified xsi:type="dcterms:W3CDTF">2026-02-24T11:52:00Z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