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6EDF42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915A5B" w:rsidRPr="00A433F7">
        <w:rPr>
          <w:rFonts w:ascii="Arial" w:hAnsi="Arial" w:cs="Arial"/>
          <w:sz w:val="20"/>
          <w:szCs w:val="20"/>
        </w:rPr>
        <w:t>11 a</w:t>
      </w:r>
      <w:r w:rsidRPr="00A433F7">
        <w:rPr>
          <w:rFonts w:ascii="Arial" w:hAnsi="Arial" w:cs="Arial"/>
          <w:sz w:val="20"/>
          <w:szCs w:val="20"/>
        </w:rPr>
        <w:t>, 130 00 Praha 3 - Žižkov, IČO: 01312774, DIČ: CZ 01312774</w:t>
      </w:r>
    </w:p>
    <w:p w14:paraId="6583D0D9" w14:textId="77D5FC45" w:rsidR="00915A5B" w:rsidRPr="00936B10" w:rsidRDefault="00915A5B" w:rsidP="00915A5B">
      <w:pPr>
        <w:ind w:left="424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0CEFF7F7" w14:textId="77777777" w:rsidR="00915A5B" w:rsidRPr="00936B10" w:rsidRDefault="00915A5B" w:rsidP="00915A5B">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3478BFD"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1B9D7CDA" w14:textId="1BAA673F" w:rsidR="006C23CD" w:rsidRPr="00936B10"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w:t>
      </w:r>
    </w:p>
    <w:p w14:paraId="03CB73BE" w14:textId="77777777" w:rsidR="006C23CD" w:rsidRPr="002E7B43"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Pr>
          <w:rFonts w:ascii="Arial" w:hAnsi="Arial" w:cs="Arial"/>
          <w:bCs/>
          <w:sz w:val="22"/>
          <w:szCs w:val="22"/>
        </w:rPr>
        <w:t>..</w:t>
      </w:r>
      <w:r w:rsidRPr="002E7B43">
        <w:rPr>
          <w:rFonts w:ascii="Arial" w:hAnsi="Arial" w:cs="Arial"/>
          <w:bCs/>
          <w:sz w:val="22"/>
          <w:szCs w:val="22"/>
        </w:rPr>
        <w:t>.</w:t>
      </w:r>
    </w:p>
    <w:p w14:paraId="2F23EA82"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414A66BF"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Váš dopis zn.: </w:t>
      </w:r>
    </w:p>
    <w:p w14:paraId="5E5491CA"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Ze dne:  </w:t>
      </w:r>
    </w:p>
    <w:p w14:paraId="6D69DB81" w14:textId="77777777" w:rsidR="004712BC" w:rsidRDefault="004712BC" w:rsidP="004712B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t>………………</w:t>
      </w:r>
    </w:p>
    <w:p w14:paraId="1116DE00" w14:textId="77777777" w:rsidR="004712BC" w:rsidRPr="006511C4" w:rsidRDefault="004712BC" w:rsidP="004712BC">
      <w:pPr>
        <w:ind w:right="-1703"/>
        <w:rPr>
          <w:rFonts w:ascii="Arial" w:hAnsi="Arial" w:cs="Arial"/>
          <w:b/>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3E4FEC">
        <w:rPr>
          <w:rFonts w:ascii="Arial" w:hAnsi="Arial" w:cs="Arial"/>
          <w:bCs/>
          <w:sz w:val="22"/>
          <w:szCs w:val="22"/>
        </w:rPr>
        <w:t>………………</w:t>
      </w:r>
      <w:r>
        <w:rPr>
          <w:rFonts w:ascii="Arial" w:hAnsi="Arial" w:cs="Arial"/>
          <w:bCs/>
          <w:sz w:val="22"/>
          <w:szCs w:val="22"/>
        </w:rPr>
        <w:tab/>
      </w:r>
    </w:p>
    <w:p w14:paraId="354F5C79" w14:textId="77777777" w:rsidR="004712BC" w:rsidRDefault="004712BC" w:rsidP="004712BC">
      <w:pPr>
        <w:rPr>
          <w:rFonts w:ascii="Arial" w:hAnsi="Arial" w:cs="Arial"/>
          <w:bCs/>
          <w:sz w:val="22"/>
          <w:szCs w:val="22"/>
        </w:rPr>
      </w:pPr>
    </w:p>
    <w:p w14:paraId="409B69D2"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Vyřizuje: Anna Tomanová, DiS.</w:t>
      </w:r>
    </w:p>
    <w:p w14:paraId="25376B4B"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Telefon: 770 169 757</w:t>
      </w:r>
    </w:p>
    <w:p w14:paraId="5A1BD318"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ID DS: z49per3</w:t>
      </w:r>
    </w:p>
    <w:p w14:paraId="787E180E" w14:textId="4402673F" w:rsidR="004712BC" w:rsidRPr="007A34E7" w:rsidRDefault="004712BC" w:rsidP="004712BC">
      <w:pPr>
        <w:rPr>
          <w:rFonts w:ascii="Arial" w:hAnsi="Arial" w:cs="Arial"/>
          <w:bCs/>
          <w:sz w:val="22"/>
          <w:szCs w:val="22"/>
        </w:rPr>
      </w:pPr>
      <w:r w:rsidRPr="007A34E7">
        <w:rPr>
          <w:rFonts w:ascii="Arial" w:hAnsi="Arial" w:cs="Arial"/>
          <w:bCs/>
          <w:sz w:val="22"/>
          <w:szCs w:val="22"/>
        </w:rPr>
        <w:t xml:space="preserve">E-mail: </w:t>
      </w:r>
      <w:hyperlink r:id="rId13" w:history="1">
        <w:r w:rsidR="001A7F39" w:rsidRPr="00474ABC">
          <w:rPr>
            <w:rStyle w:val="Hypertextovodkaz"/>
            <w:rFonts w:ascii="Arial" w:hAnsi="Arial" w:cs="Arial"/>
            <w:bCs/>
            <w:sz w:val="22"/>
            <w:szCs w:val="22"/>
          </w:rPr>
          <w:t>moravskoslezsky.kraj@spu.gov.cz</w:t>
        </w:r>
      </w:hyperlink>
      <w:r w:rsidR="001A7F39">
        <w:rPr>
          <w:rFonts w:ascii="Arial" w:hAnsi="Arial" w:cs="Arial"/>
          <w:bCs/>
          <w:sz w:val="22"/>
          <w:szCs w:val="22"/>
        </w:rPr>
        <w:t xml:space="preserve"> </w:t>
      </w:r>
    </w:p>
    <w:p w14:paraId="186DD736" w14:textId="77777777" w:rsidR="004712BC" w:rsidRPr="007A34E7" w:rsidRDefault="004712BC" w:rsidP="004712BC">
      <w:pPr>
        <w:rPr>
          <w:rFonts w:ascii="Arial" w:hAnsi="Arial" w:cs="Arial"/>
          <w:bCs/>
          <w:sz w:val="22"/>
          <w:szCs w:val="22"/>
        </w:rPr>
      </w:pPr>
    </w:p>
    <w:p w14:paraId="48E5EB7D"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7D5251C8" w14:textId="68397337" w:rsidR="008D4968" w:rsidRDefault="001B61D8" w:rsidP="001A7F39">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1A7F39">
        <w:rPr>
          <w:rFonts w:ascii="Arial" w:hAnsi="Arial" w:cs="Arial"/>
          <w:sz w:val="22"/>
          <w:szCs w:val="22"/>
          <w:u w:val="single"/>
        </w:rPr>
        <w:t> </w:t>
      </w:r>
      <w:r w:rsidRPr="006059BA">
        <w:rPr>
          <w:rFonts w:ascii="Arial" w:hAnsi="Arial" w:cs="Arial"/>
          <w:sz w:val="22"/>
          <w:szCs w:val="22"/>
          <w:u w:val="single"/>
        </w:rPr>
        <w:t>názvem</w:t>
      </w:r>
      <w:r w:rsidR="001A7F39">
        <w:rPr>
          <w:rFonts w:ascii="Arial" w:hAnsi="Arial" w:cs="Arial"/>
          <w:sz w:val="22"/>
          <w:szCs w:val="22"/>
          <w:u w:val="single"/>
        </w:rPr>
        <w:t xml:space="preserve"> </w:t>
      </w:r>
      <w:r w:rsidR="001A7F39" w:rsidRPr="001A7F39">
        <w:rPr>
          <w:rFonts w:ascii="Arial" w:hAnsi="Arial" w:cs="Arial"/>
          <w:sz w:val="22"/>
          <w:szCs w:val="22"/>
          <w:u w:val="single"/>
        </w:rPr>
        <w:t>MSK/34_OP_Hať_stavby</w:t>
      </w:r>
      <w:r w:rsidR="001A7F39">
        <w:rPr>
          <w:rFonts w:ascii="Arial" w:hAnsi="Arial" w:cs="Arial"/>
          <w:sz w:val="22"/>
          <w:szCs w:val="22"/>
          <w:u w:val="single"/>
        </w:rPr>
        <w:t xml:space="preserve"> -</w:t>
      </w:r>
      <w:r w:rsidR="00DC4D78" w:rsidRPr="006059BA">
        <w:rPr>
          <w:rFonts w:ascii="Arial" w:hAnsi="Arial" w:cs="Arial"/>
          <w:sz w:val="22"/>
          <w:szCs w:val="22"/>
          <w:u w:val="single"/>
        </w:rPr>
        <w:t xml:space="preserve"> </w:t>
      </w:r>
      <w:r w:rsidR="00BA27C6">
        <w:rPr>
          <w:rFonts w:ascii="Arial" w:hAnsi="Arial" w:cs="Arial"/>
          <w:sz w:val="22"/>
          <w:szCs w:val="22"/>
          <w:u w:val="single"/>
        </w:rPr>
        <w:t>Veřejná soutěž – prodej stavby bez pozemku</w:t>
      </w:r>
      <w:r w:rsidR="001C290F">
        <w:rPr>
          <w:rFonts w:ascii="Arial" w:hAnsi="Arial" w:cs="Arial"/>
          <w:sz w:val="22"/>
          <w:szCs w:val="22"/>
          <w:u w:val="single"/>
        </w:rPr>
        <w:t xml:space="preserve">, k.ú. </w:t>
      </w:r>
      <w:r w:rsidR="0027650E">
        <w:rPr>
          <w:rFonts w:ascii="Arial" w:hAnsi="Arial" w:cs="Arial"/>
          <w:sz w:val="22"/>
          <w:szCs w:val="22"/>
          <w:u w:val="single"/>
        </w:rPr>
        <w:t>Hať</w:t>
      </w:r>
      <w:r w:rsidR="00B13E3C">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1A7F39" w:rsidRDefault="00476D2D" w:rsidP="00DF310D">
      <w:pPr>
        <w:pStyle w:val="Zkladntext21"/>
        <w:rPr>
          <w:rFonts w:ascii="Arial" w:hAnsi="Arial" w:cs="Arial"/>
          <w:b w:val="0"/>
          <w:bCs/>
          <w:color w:val="auto"/>
          <w:sz w:val="22"/>
          <w:szCs w:val="22"/>
        </w:rPr>
      </w:pPr>
      <w:r w:rsidRPr="001A7F39">
        <w:rPr>
          <w:rFonts w:ascii="Arial" w:hAnsi="Arial" w:cs="Arial"/>
          <w:b w:val="0"/>
          <w:bCs/>
          <w:sz w:val="22"/>
          <w:szCs w:val="22"/>
        </w:rPr>
        <w:t>učiněné v rámci</w:t>
      </w:r>
      <w:r w:rsidR="001B61D8" w:rsidRPr="001A7F39">
        <w:rPr>
          <w:rFonts w:ascii="Arial" w:hAnsi="Arial" w:cs="Arial"/>
          <w:b w:val="0"/>
          <w:bCs/>
          <w:sz w:val="22"/>
          <w:szCs w:val="22"/>
        </w:rPr>
        <w:t xml:space="preserve"> DNS</w:t>
      </w:r>
      <w:r w:rsidR="003B4521" w:rsidRPr="001A7F39">
        <w:rPr>
          <w:rFonts w:ascii="Arial" w:hAnsi="Arial" w:cs="Arial"/>
          <w:b w:val="0"/>
          <w:bCs/>
          <w:sz w:val="22"/>
          <w:szCs w:val="22"/>
        </w:rPr>
        <w:t xml:space="preserve"> </w:t>
      </w:r>
      <w:r w:rsidR="001B61D8" w:rsidRPr="001A7F39">
        <w:rPr>
          <w:rFonts w:ascii="Arial" w:hAnsi="Arial" w:cs="Arial"/>
          <w:b w:val="0"/>
          <w:bCs/>
          <w:sz w:val="22"/>
          <w:szCs w:val="22"/>
        </w:rPr>
        <w:t>10</w:t>
      </w:r>
      <w:r w:rsidR="007B355B" w:rsidRPr="001A7F39">
        <w:rPr>
          <w:rFonts w:ascii="Arial" w:hAnsi="Arial" w:cs="Arial"/>
          <w:b w:val="0"/>
          <w:bCs/>
          <w:sz w:val="22"/>
          <w:szCs w:val="22"/>
        </w:rPr>
        <w:t xml:space="preserve"> </w:t>
      </w:r>
      <w:r w:rsidR="001B61D8" w:rsidRPr="001A7F39">
        <w:rPr>
          <w:rFonts w:ascii="Arial" w:hAnsi="Arial" w:cs="Arial"/>
          <w:b w:val="0"/>
          <w:bCs/>
          <w:sz w:val="22"/>
          <w:szCs w:val="22"/>
        </w:rPr>
        <w:t>–</w:t>
      </w:r>
      <w:r w:rsidR="007B355B" w:rsidRPr="001A7F39">
        <w:rPr>
          <w:rFonts w:ascii="Arial" w:hAnsi="Arial" w:cs="Arial"/>
          <w:b w:val="0"/>
          <w:bCs/>
          <w:sz w:val="22"/>
          <w:szCs w:val="22"/>
        </w:rPr>
        <w:t xml:space="preserve"> </w:t>
      </w:r>
      <w:r w:rsidR="001B61D8" w:rsidRPr="001A7F39">
        <w:rPr>
          <w:rFonts w:ascii="Arial" w:hAnsi="Arial" w:cs="Arial"/>
          <w:b w:val="0"/>
          <w:bCs/>
          <w:sz w:val="22"/>
          <w:szCs w:val="22"/>
        </w:rPr>
        <w:t>Vypracování znaleckých posudků pro ocenění nemovitostí</w:t>
      </w:r>
      <w:r w:rsidR="00745A7C" w:rsidRPr="001A7F39">
        <w:rPr>
          <w:rFonts w:ascii="Arial" w:hAnsi="Arial" w:cs="Arial"/>
          <w:b w:val="0"/>
          <w:bCs/>
          <w:sz w:val="22"/>
          <w:szCs w:val="22"/>
        </w:rPr>
        <w:t>. Znalecký posudek bude vypracován</w:t>
      </w:r>
      <w:r w:rsidR="00271587" w:rsidRPr="001A7F39">
        <w:rPr>
          <w:rFonts w:ascii="Arial" w:hAnsi="Arial" w:cs="Arial"/>
          <w:b w:val="0"/>
          <w:bCs/>
          <w:sz w:val="22"/>
          <w:szCs w:val="22"/>
        </w:rPr>
        <w:t xml:space="preserve"> </w:t>
      </w:r>
      <w:r w:rsidR="00DE5F7D" w:rsidRPr="001A7F39">
        <w:rPr>
          <w:rFonts w:ascii="Arial" w:hAnsi="Arial" w:cs="Arial"/>
          <w:b w:val="0"/>
          <w:bCs/>
          <w:sz w:val="22"/>
          <w:szCs w:val="22"/>
        </w:rPr>
        <w:t>za účelem</w:t>
      </w:r>
      <w:r w:rsidR="00B844F6" w:rsidRPr="001A7F39">
        <w:rPr>
          <w:rFonts w:ascii="Arial" w:hAnsi="Arial" w:cs="Arial"/>
          <w:b w:val="0"/>
          <w:bCs/>
          <w:sz w:val="22"/>
          <w:szCs w:val="22"/>
        </w:rPr>
        <w:t xml:space="preserve"> </w:t>
      </w:r>
      <w:r w:rsidR="00C746DB" w:rsidRPr="001A7F39">
        <w:rPr>
          <w:rFonts w:ascii="Arial" w:hAnsi="Arial" w:cs="Arial"/>
          <w:b w:val="0"/>
          <w:bCs/>
          <w:sz w:val="22"/>
          <w:szCs w:val="22"/>
        </w:rPr>
        <w:t xml:space="preserve">prodeje </w:t>
      </w:r>
      <w:r w:rsidR="004416E9" w:rsidRPr="001A7F39">
        <w:rPr>
          <w:rFonts w:ascii="Arial" w:hAnsi="Arial" w:cs="Arial"/>
          <w:b w:val="0"/>
          <w:bCs/>
          <w:sz w:val="22"/>
          <w:szCs w:val="22"/>
        </w:rPr>
        <w:t>nemovité věci (stavby na</w:t>
      </w:r>
      <w:r w:rsidR="00FD0AFE" w:rsidRPr="001A7F39">
        <w:rPr>
          <w:rFonts w:ascii="Arial" w:hAnsi="Arial" w:cs="Arial"/>
          <w:b w:val="0"/>
          <w:bCs/>
          <w:sz w:val="22"/>
          <w:szCs w:val="22"/>
        </w:rPr>
        <w:t> </w:t>
      </w:r>
      <w:r w:rsidR="004416E9" w:rsidRPr="001A7F39">
        <w:rPr>
          <w:rFonts w:ascii="Arial" w:hAnsi="Arial" w:cs="Arial"/>
          <w:b w:val="0"/>
          <w:bCs/>
          <w:sz w:val="22"/>
          <w:szCs w:val="22"/>
        </w:rPr>
        <w:t>pozemku jiného vlastníka) a souvisejícího majetku</w:t>
      </w:r>
      <w:r w:rsidR="00B844F6" w:rsidRPr="001A7F39">
        <w:rPr>
          <w:rFonts w:ascii="Arial" w:hAnsi="Arial" w:cs="Arial"/>
          <w:b w:val="0"/>
          <w:bCs/>
          <w:sz w:val="22"/>
          <w:szCs w:val="22"/>
        </w:rPr>
        <w:t xml:space="preserve"> podle</w:t>
      </w:r>
      <w:r w:rsidR="00DF310D" w:rsidRPr="001A7F39">
        <w:rPr>
          <w:rFonts w:ascii="Arial" w:hAnsi="Arial" w:cs="Arial"/>
          <w:b w:val="0"/>
          <w:bCs/>
          <w:sz w:val="22"/>
          <w:szCs w:val="22"/>
        </w:rPr>
        <w:t xml:space="preserve"> </w:t>
      </w:r>
      <w:r w:rsidR="001538CC" w:rsidRPr="001A7F39">
        <w:rPr>
          <w:rFonts w:ascii="Arial" w:hAnsi="Arial" w:cs="Arial"/>
          <w:b w:val="0"/>
          <w:bCs/>
          <w:color w:val="auto"/>
          <w:sz w:val="22"/>
          <w:szCs w:val="22"/>
        </w:rPr>
        <w:t>§ 13 odst. 2 zákona č.</w:t>
      </w:r>
      <w:r w:rsidR="00DF310D" w:rsidRPr="001A7F39">
        <w:rPr>
          <w:rFonts w:ascii="Arial" w:hAnsi="Arial" w:cs="Arial"/>
          <w:b w:val="0"/>
          <w:bCs/>
          <w:color w:val="auto"/>
          <w:sz w:val="22"/>
          <w:szCs w:val="22"/>
        </w:rPr>
        <w:t> </w:t>
      </w:r>
      <w:r w:rsidR="001538CC" w:rsidRPr="001A7F39">
        <w:rPr>
          <w:rFonts w:ascii="Arial" w:hAnsi="Arial" w:cs="Arial"/>
          <w:b w:val="0"/>
          <w:bCs/>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2A75483" w14:textId="77777777" w:rsidR="006473C4" w:rsidRPr="00936B10" w:rsidRDefault="006473C4" w:rsidP="006473C4">
      <w:pPr>
        <w:rPr>
          <w:rFonts w:ascii="Arial" w:hAnsi="Arial" w:cs="Arial"/>
          <w:b/>
          <w:sz w:val="22"/>
          <w:szCs w:val="22"/>
        </w:rPr>
      </w:pPr>
      <w:r w:rsidRPr="00936B10">
        <w:rPr>
          <w:rFonts w:ascii="Arial" w:hAnsi="Arial" w:cs="Arial"/>
          <w:b/>
          <w:sz w:val="22"/>
          <w:szCs w:val="22"/>
        </w:rPr>
        <w:t>Objednatel:</w:t>
      </w:r>
    </w:p>
    <w:p w14:paraId="6861DDEF" w14:textId="77777777" w:rsidR="006473C4" w:rsidRPr="00936B10" w:rsidRDefault="006473C4" w:rsidP="006473C4">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D8C0A72" w14:textId="77777777" w:rsidR="006473C4" w:rsidRDefault="006473C4" w:rsidP="006473C4">
      <w:pPr>
        <w:spacing w:after="120"/>
        <w:rPr>
          <w:rFonts w:ascii="Arial" w:hAnsi="Arial" w:cs="Arial"/>
          <w:sz w:val="22"/>
          <w:szCs w:val="22"/>
        </w:rPr>
      </w:pPr>
      <w:r>
        <w:rPr>
          <w:rFonts w:ascii="Arial" w:hAnsi="Arial" w:cs="Arial"/>
          <w:sz w:val="22"/>
          <w:szCs w:val="22"/>
        </w:rPr>
        <w:t>Sídlo: Husinecká 1024/11 a, 130 00 Praha 3</w:t>
      </w:r>
    </w:p>
    <w:p w14:paraId="5079821E" w14:textId="77777777" w:rsidR="006473C4" w:rsidRPr="00007351" w:rsidRDefault="006473C4" w:rsidP="006473C4">
      <w:pPr>
        <w:rPr>
          <w:rFonts w:ascii="Arial" w:hAnsi="Arial" w:cs="Arial"/>
          <w:sz w:val="22"/>
          <w:szCs w:val="22"/>
        </w:rPr>
      </w:pPr>
      <w:r w:rsidRPr="00007351">
        <w:rPr>
          <w:rFonts w:ascii="Arial" w:hAnsi="Arial" w:cs="Arial"/>
          <w:sz w:val="22"/>
          <w:szCs w:val="22"/>
        </w:rPr>
        <w:t xml:space="preserve">Krajský pozemkový úřad pro </w:t>
      </w:r>
      <w:bookmarkStart w:id="0" w:name="_Hlk205787036"/>
      <w:r w:rsidRPr="00007351">
        <w:rPr>
          <w:rFonts w:ascii="Arial" w:hAnsi="Arial" w:cs="Arial"/>
          <w:bCs/>
          <w:sz w:val="22"/>
          <w:szCs w:val="22"/>
        </w:rPr>
        <w:t>Moravskoslezký kraj</w:t>
      </w:r>
    </w:p>
    <w:bookmarkEnd w:id="0"/>
    <w:p w14:paraId="60819668" w14:textId="77777777" w:rsidR="006473C4" w:rsidRPr="00007351" w:rsidRDefault="006473C4" w:rsidP="006473C4">
      <w:pPr>
        <w:rPr>
          <w:rFonts w:ascii="Arial" w:hAnsi="Arial" w:cs="Arial"/>
          <w:sz w:val="22"/>
          <w:szCs w:val="22"/>
        </w:rPr>
      </w:pPr>
      <w:r w:rsidRPr="00007351">
        <w:rPr>
          <w:rFonts w:ascii="Arial" w:hAnsi="Arial" w:cs="Arial"/>
          <w:sz w:val="22"/>
          <w:szCs w:val="22"/>
        </w:rPr>
        <w:t>Adresa pro doručování: Libušina 502/5, 70200 Ostrava</w:t>
      </w:r>
    </w:p>
    <w:p w14:paraId="667407FE" w14:textId="77777777" w:rsidR="006473C4" w:rsidRPr="00007351" w:rsidRDefault="006473C4" w:rsidP="006473C4">
      <w:pPr>
        <w:rPr>
          <w:rFonts w:ascii="Arial" w:hAnsi="Arial" w:cs="Arial"/>
          <w:sz w:val="22"/>
          <w:szCs w:val="22"/>
        </w:rPr>
      </w:pPr>
      <w:r w:rsidRPr="00007351">
        <w:rPr>
          <w:rFonts w:ascii="Arial" w:hAnsi="Arial" w:cs="Arial"/>
          <w:sz w:val="22"/>
          <w:szCs w:val="22"/>
        </w:rPr>
        <w:t>IČO: 01312774</w:t>
      </w:r>
    </w:p>
    <w:p w14:paraId="0C6390EA" w14:textId="77777777" w:rsidR="006473C4" w:rsidRDefault="006473C4" w:rsidP="006473C4">
      <w:pPr>
        <w:rPr>
          <w:rFonts w:ascii="Arial" w:hAnsi="Arial" w:cs="Arial"/>
          <w:sz w:val="22"/>
          <w:szCs w:val="22"/>
        </w:rPr>
      </w:pPr>
    </w:p>
    <w:p w14:paraId="62BB1B3A" w14:textId="77777777" w:rsidR="006473C4" w:rsidRPr="008C2F86" w:rsidRDefault="006473C4" w:rsidP="006473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105F14" w14:textId="77777777" w:rsidR="006473C4" w:rsidRPr="00BB771A" w:rsidRDefault="006473C4" w:rsidP="006473C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Anna Tomanová, DiS.</w:t>
      </w:r>
    </w:p>
    <w:p w14:paraId="721C6864" w14:textId="4459DC5B" w:rsidR="006473C4" w:rsidRPr="00FC2311" w:rsidRDefault="006473C4" w:rsidP="006473C4">
      <w:pPr>
        <w:spacing w:after="120"/>
        <w:jc w:val="both"/>
        <w:rPr>
          <w:rFonts w:ascii="Arial" w:hAnsi="Arial" w:cs="Arial"/>
          <w:sz w:val="22"/>
          <w:szCs w:val="22"/>
        </w:rPr>
      </w:pPr>
      <w:r w:rsidRPr="00FC2311">
        <w:rPr>
          <w:rFonts w:ascii="Arial" w:hAnsi="Arial" w:cs="Arial"/>
          <w:sz w:val="22"/>
          <w:szCs w:val="22"/>
        </w:rPr>
        <w:t xml:space="preserve">Telefon: 770 169 757 E-mail: </w:t>
      </w:r>
      <w:hyperlink r:id="rId14" w:history="1">
        <w:r w:rsidR="001A7F39" w:rsidRPr="00474ABC">
          <w:rPr>
            <w:rStyle w:val="Hypertextovodkaz"/>
            <w:rFonts w:ascii="Arial" w:hAnsi="Arial" w:cs="Arial"/>
            <w:sz w:val="22"/>
            <w:szCs w:val="22"/>
          </w:rPr>
          <w:t>anna.tomanova@spu.gov.cz</w:t>
        </w:r>
      </w:hyperlink>
      <w:r w:rsidR="001A7F39">
        <w:rPr>
          <w:rFonts w:ascii="Arial" w:hAnsi="Arial" w:cs="Arial"/>
          <w:sz w:val="22"/>
          <w:szCs w:val="22"/>
        </w:rPr>
        <w:t xml:space="preserve"> </w:t>
      </w:r>
    </w:p>
    <w:p w14:paraId="46DDB445" w14:textId="77777777" w:rsidR="006473C4" w:rsidRDefault="006473C4" w:rsidP="006473C4">
      <w:pPr>
        <w:spacing w:after="120"/>
        <w:jc w:val="both"/>
        <w:rPr>
          <w:rFonts w:ascii="Arial" w:hAnsi="Arial" w:cs="Arial"/>
          <w:b/>
          <w:bCs/>
          <w:sz w:val="22"/>
          <w:szCs w:val="22"/>
        </w:rPr>
      </w:pPr>
    </w:p>
    <w:p w14:paraId="4259A34B" w14:textId="77777777" w:rsidR="006473C4" w:rsidRPr="000217DA" w:rsidRDefault="006473C4" w:rsidP="006473C4">
      <w:pPr>
        <w:spacing w:after="120"/>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b/>
          <w:sz w:val="22"/>
          <w:szCs w:val="22"/>
        </w:rPr>
        <w:t>……………….</w:t>
      </w:r>
    </w:p>
    <w:p w14:paraId="03DA4120" w14:textId="77777777" w:rsidR="006473C4" w:rsidRPr="008861B5" w:rsidRDefault="006473C4" w:rsidP="006473C4">
      <w:pPr>
        <w:rPr>
          <w:rFonts w:ascii="Arial" w:hAnsi="Arial" w:cs="Arial"/>
          <w:sz w:val="22"/>
          <w:szCs w:val="22"/>
        </w:rPr>
      </w:pPr>
      <w:r w:rsidRPr="008861B5">
        <w:rPr>
          <w:rFonts w:ascii="Arial" w:hAnsi="Arial" w:cs="Arial"/>
          <w:sz w:val="22"/>
          <w:szCs w:val="22"/>
        </w:rPr>
        <w:t>Název:</w:t>
      </w:r>
      <w:r>
        <w:rPr>
          <w:rFonts w:ascii="Arial" w:hAnsi="Arial" w:cs="Arial"/>
          <w:sz w:val="22"/>
          <w:szCs w:val="22"/>
        </w:rPr>
        <w:t xml:space="preserve"> </w:t>
      </w:r>
      <w:r>
        <w:rPr>
          <w:rFonts w:ascii="Arial" w:hAnsi="Arial" w:cs="Arial"/>
          <w:b/>
          <w:sz w:val="22"/>
          <w:szCs w:val="22"/>
        </w:rPr>
        <w:t>…………………….</w:t>
      </w:r>
    </w:p>
    <w:p w14:paraId="67012A09" w14:textId="77777777" w:rsidR="006473C4" w:rsidRPr="008861B5" w:rsidRDefault="006473C4" w:rsidP="006473C4">
      <w:pPr>
        <w:rPr>
          <w:rFonts w:ascii="Arial" w:hAnsi="Arial" w:cs="Arial"/>
          <w:sz w:val="22"/>
          <w:szCs w:val="22"/>
        </w:rPr>
      </w:pPr>
      <w:r w:rsidRPr="008861B5">
        <w:rPr>
          <w:rFonts w:ascii="Arial" w:hAnsi="Arial" w:cs="Arial"/>
          <w:sz w:val="22"/>
          <w:szCs w:val="22"/>
        </w:rPr>
        <w:t>Sídlo:</w:t>
      </w:r>
      <w:r>
        <w:rPr>
          <w:rFonts w:ascii="Arial" w:hAnsi="Arial" w:cs="Arial"/>
          <w:sz w:val="22"/>
          <w:szCs w:val="22"/>
        </w:rPr>
        <w:t xml:space="preserve"> </w:t>
      </w:r>
      <w:r>
        <w:rPr>
          <w:rFonts w:ascii="Arial" w:hAnsi="Arial" w:cs="Arial"/>
          <w:b/>
          <w:sz w:val="22"/>
          <w:szCs w:val="22"/>
        </w:rPr>
        <w:t>…………………….</w:t>
      </w:r>
    </w:p>
    <w:p w14:paraId="32B68B10" w14:textId="77777777" w:rsidR="006473C4" w:rsidRDefault="006473C4" w:rsidP="006473C4">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w:t>
      </w:r>
    </w:p>
    <w:p w14:paraId="2001BEF4" w14:textId="77777777" w:rsidR="006473C4" w:rsidRDefault="006473C4" w:rsidP="006473C4">
      <w:pPr>
        <w:spacing w:line="276" w:lineRule="auto"/>
        <w:jc w:val="both"/>
        <w:rPr>
          <w:rFonts w:ascii="Arial" w:hAnsi="Arial" w:cs="Arial"/>
          <w:sz w:val="22"/>
          <w:szCs w:val="22"/>
        </w:rPr>
      </w:pP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7EAF635C" w:rsidR="00EA6752" w:rsidRDefault="006A432A" w:rsidP="00EA6752">
      <w:pPr>
        <w:spacing w:after="100"/>
        <w:rPr>
          <w:rFonts w:ascii="Arial" w:hAnsi="Arial" w:cs="Arial"/>
          <w:sz w:val="22"/>
          <w:szCs w:val="22"/>
        </w:rPr>
      </w:pPr>
      <w:r>
        <w:rPr>
          <w:rFonts w:ascii="Arial" w:hAnsi="Arial" w:cs="Arial"/>
          <w:b/>
          <w:sz w:val="22"/>
          <w:szCs w:val="22"/>
        </w:rPr>
        <w:t xml:space="preserve">Ocenění majetku </w:t>
      </w:r>
      <w:r w:rsidR="003D7E57">
        <w:rPr>
          <w:rFonts w:ascii="Arial" w:hAnsi="Arial" w:cs="Arial"/>
          <w:b/>
          <w:sz w:val="22"/>
          <w:szCs w:val="22"/>
        </w:rPr>
        <w:t>–</w:t>
      </w:r>
      <w:r>
        <w:rPr>
          <w:rFonts w:ascii="Arial" w:hAnsi="Arial" w:cs="Arial"/>
          <w:b/>
          <w:sz w:val="22"/>
          <w:szCs w:val="22"/>
        </w:rPr>
        <w:t xml:space="preserve"> stavby</w:t>
      </w:r>
      <w:r w:rsidR="003D7E57">
        <w:rPr>
          <w:rFonts w:ascii="Arial" w:hAnsi="Arial" w:cs="Arial"/>
          <w:b/>
          <w:sz w:val="22"/>
          <w:szCs w:val="22"/>
        </w:rPr>
        <w:t xml:space="preserve"> </w:t>
      </w:r>
      <w:r w:rsidR="00767DC1">
        <w:rPr>
          <w:rFonts w:ascii="Arial" w:hAnsi="Arial" w:cs="Arial"/>
          <w:b/>
          <w:sz w:val="22"/>
          <w:szCs w:val="22"/>
        </w:rPr>
        <w:t xml:space="preserve">„zemní vodojem“ na pozemku p.č. </w:t>
      </w:r>
      <w:r w:rsidR="007C4DA6">
        <w:rPr>
          <w:rFonts w:ascii="Arial" w:hAnsi="Arial" w:cs="Arial"/>
          <w:b/>
          <w:sz w:val="22"/>
          <w:szCs w:val="22"/>
        </w:rPr>
        <w:t>4414</w:t>
      </w:r>
      <w:r w:rsidR="008D6D25">
        <w:rPr>
          <w:rFonts w:ascii="Arial" w:hAnsi="Arial" w:cs="Arial"/>
          <w:b/>
          <w:sz w:val="22"/>
          <w:szCs w:val="22"/>
        </w:rPr>
        <w:t xml:space="preserve"> - bez pozemku</w:t>
      </w:r>
      <w:r w:rsidR="00476831">
        <w:rPr>
          <w:rFonts w:ascii="Arial" w:hAnsi="Arial" w:cs="Arial"/>
          <w:b/>
          <w:sz w:val="22"/>
          <w:szCs w:val="22"/>
        </w:rPr>
        <w:t>,</w:t>
      </w:r>
      <w:r w:rsidR="008D6D25">
        <w:rPr>
          <w:rFonts w:ascii="Arial" w:hAnsi="Arial" w:cs="Arial"/>
          <w:b/>
          <w:sz w:val="22"/>
          <w:szCs w:val="22"/>
        </w:rPr>
        <w:t xml:space="preserve"> v k.ú. </w:t>
      </w:r>
      <w:r w:rsidR="007C4DA6">
        <w:rPr>
          <w:rFonts w:ascii="Arial" w:hAnsi="Arial" w:cs="Arial"/>
          <w:b/>
          <w:sz w:val="22"/>
          <w:szCs w:val="22"/>
        </w:rPr>
        <w:t>Hať</w:t>
      </w:r>
      <w:r w:rsidR="004934AC">
        <w:rPr>
          <w:rFonts w:ascii="Arial" w:hAnsi="Arial" w:cs="Arial"/>
          <w:b/>
          <w:sz w:val="22"/>
          <w:szCs w:val="22"/>
        </w:rPr>
        <w:t xml:space="preserve">, obce </w:t>
      </w:r>
      <w:r w:rsidR="007C4DA6">
        <w:rPr>
          <w:rFonts w:ascii="Arial" w:hAnsi="Arial" w:cs="Arial"/>
          <w:b/>
          <w:sz w:val="22"/>
          <w:szCs w:val="22"/>
        </w:rPr>
        <w:t>Hať</w:t>
      </w:r>
      <w:r w:rsidR="008A0DFC">
        <w:rPr>
          <w:rFonts w:ascii="Arial" w:hAnsi="Arial" w:cs="Arial"/>
          <w:b/>
          <w:sz w:val="22"/>
          <w:szCs w:val="22"/>
        </w:rPr>
        <w:t>, okr. Opava</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694F0A84" w14:textId="1853570D" w:rsidR="00BD3CD6" w:rsidRPr="00603C87" w:rsidRDefault="00BD3CD6" w:rsidP="004352A1">
      <w:pPr>
        <w:jc w:val="both"/>
        <w:rPr>
          <w:rFonts w:ascii="Arial" w:hAnsi="Arial" w:cs="Arial"/>
          <w:sz w:val="22"/>
          <w:szCs w:val="22"/>
        </w:rPr>
      </w:pPr>
      <w:r>
        <w:rPr>
          <w:rFonts w:ascii="Arial" w:hAnsi="Arial" w:cs="Arial"/>
          <w:sz w:val="22"/>
          <w:szCs w:val="22"/>
        </w:rPr>
        <w:t>Ocenění bude provedeno podle současného stavu majetku.</w:t>
      </w:r>
    </w:p>
    <w:p w14:paraId="71FF0F5A" w14:textId="4A2B7F44" w:rsidR="004352A1" w:rsidRDefault="00622864" w:rsidP="004352A1">
      <w:pPr>
        <w:jc w:val="both"/>
        <w:rPr>
          <w:rFonts w:ascii="Arial" w:hAnsi="Arial" w:cs="Arial"/>
          <w:sz w:val="22"/>
          <w:szCs w:val="22"/>
        </w:rPr>
      </w:pPr>
      <w:r>
        <w:rPr>
          <w:rFonts w:ascii="Arial" w:hAnsi="Arial" w:cs="Arial"/>
          <w:sz w:val="22"/>
          <w:szCs w:val="22"/>
        </w:rPr>
        <w:t>Oceněny budou všechny součásti a příslušenství</w:t>
      </w:r>
      <w:r w:rsidR="00704D7F">
        <w:rPr>
          <w:rFonts w:ascii="Arial" w:hAnsi="Arial" w:cs="Arial"/>
          <w:sz w:val="22"/>
          <w:szCs w:val="22"/>
        </w:rPr>
        <w:t xml:space="preserve"> nemovitosti</w:t>
      </w:r>
      <w:r>
        <w:rPr>
          <w:rFonts w:ascii="Arial" w:hAnsi="Arial" w:cs="Arial"/>
          <w:sz w:val="22"/>
          <w:szCs w:val="22"/>
        </w:rPr>
        <w:t>,</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p>
    <w:p w14:paraId="312F1796" w14:textId="77777777" w:rsidR="00622864" w:rsidRPr="00603C87" w:rsidRDefault="00622864"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1BD72FFD"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742B7C">
        <w:rPr>
          <w:rFonts w:ascii="Arial" w:hAnsi="Arial" w:cs="Arial"/>
          <w:bCs/>
          <w:sz w:val="22"/>
          <w:szCs w:val="22"/>
        </w:rPr>
        <w:t>á</w:t>
      </w:r>
      <w:r w:rsidRPr="00450B0D">
        <w:rPr>
          <w:rFonts w:ascii="Arial" w:hAnsi="Arial" w:cs="Arial"/>
          <w:bCs/>
          <w:sz w:val="22"/>
          <w:szCs w:val="22"/>
        </w:rPr>
        <w:t xml:space="preserve"> ve vlastnictví státu vedené na LV </w:t>
      </w:r>
      <w:r w:rsidR="00742B7C">
        <w:rPr>
          <w:rFonts w:ascii="Arial" w:hAnsi="Arial" w:cs="Arial"/>
          <w:bCs/>
          <w:sz w:val="22"/>
          <w:szCs w:val="22"/>
        </w:rPr>
        <w:t>10002</w:t>
      </w:r>
      <w:r w:rsidRPr="00450B0D">
        <w:rPr>
          <w:rFonts w:ascii="Arial" w:hAnsi="Arial" w:cs="Arial"/>
          <w:bCs/>
          <w:sz w:val="22"/>
          <w:szCs w:val="22"/>
        </w:rPr>
        <w:t>:</w:t>
      </w:r>
    </w:p>
    <w:p w14:paraId="4CB55DA4" w14:textId="77777777" w:rsidR="00742B7C" w:rsidRPr="00450B0D" w:rsidRDefault="00742B7C" w:rsidP="004352A1">
      <w:pPr>
        <w:jc w:val="both"/>
        <w:rPr>
          <w:rFonts w:ascii="Arial" w:hAnsi="Arial" w:cs="Arial"/>
          <w:bCs/>
          <w:sz w:val="22"/>
          <w:szCs w:val="22"/>
        </w:rPr>
      </w:pPr>
    </w:p>
    <w:bookmarkEnd w:id="1"/>
    <w:p w14:paraId="7316E70F" w14:textId="79927020"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742B7C">
        <w:rPr>
          <w:rFonts w:ascii="Arial" w:hAnsi="Arial" w:cs="Arial"/>
          <w:b/>
          <w:sz w:val="22"/>
          <w:szCs w:val="22"/>
        </w:rPr>
        <w:t>e</w:t>
      </w:r>
      <w:r w:rsidRPr="00603C87">
        <w:rPr>
          <w:rFonts w:ascii="Arial" w:hAnsi="Arial" w:cs="Arial"/>
          <w:b/>
          <w:sz w:val="22"/>
          <w:szCs w:val="22"/>
        </w:rPr>
        <w:t xml:space="preserve"> pouze stavb</w:t>
      </w:r>
      <w:r w:rsidR="00742B7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6EF537A0"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5063EC7C"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parc.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FE85C66" w14:textId="78AC57D9" w:rsidR="00484ACF" w:rsidRPr="00202F1C" w:rsidRDefault="00AE6261" w:rsidP="004352A1">
      <w:pPr>
        <w:jc w:val="both"/>
        <w:rPr>
          <w:rFonts w:ascii="Arial" w:hAnsi="Arial" w:cs="Arial"/>
          <w:iCs/>
          <w:sz w:val="22"/>
          <w:szCs w:val="22"/>
        </w:rPr>
      </w:pPr>
      <w:r>
        <w:rPr>
          <w:rFonts w:ascii="Arial" w:hAnsi="Arial" w:cs="Arial"/>
          <w:iCs/>
          <w:sz w:val="22"/>
          <w:szCs w:val="22"/>
        </w:rPr>
        <w:t>Hať</w:t>
      </w:r>
      <w:r>
        <w:rPr>
          <w:rFonts w:ascii="Arial" w:hAnsi="Arial" w:cs="Arial"/>
          <w:iCs/>
          <w:sz w:val="22"/>
          <w:szCs w:val="22"/>
        </w:rPr>
        <w:tab/>
      </w:r>
      <w:r w:rsidR="00484ACF" w:rsidRPr="00202F1C">
        <w:rPr>
          <w:rFonts w:ascii="Arial" w:hAnsi="Arial" w:cs="Arial"/>
          <w:iCs/>
          <w:sz w:val="22"/>
          <w:szCs w:val="22"/>
        </w:rPr>
        <w:t xml:space="preserve"> </w:t>
      </w:r>
      <w:r w:rsidR="00484ACF" w:rsidRPr="00202F1C">
        <w:rPr>
          <w:rFonts w:ascii="Arial" w:hAnsi="Arial" w:cs="Arial"/>
          <w:iCs/>
          <w:sz w:val="22"/>
          <w:szCs w:val="22"/>
        </w:rPr>
        <w:tab/>
      </w:r>
      <w:r>
        <w:rPr>
          <w:rFonts w:ascii="Arial" w:hAnsi="Arial" w:cs="Arial"/>
          <w:iCs/>
          <w:sz w:val="22"/>
          <w:szCs w:val="22"/>
        </w:rPr>
        <w:t>Hať</w:t>
      </w:r>
      <w:r w:rsidR="00B02804" w:rsidRPr="00202F1C">
        <w:rPr>
          <w:rFonts w:ascii="Arial" w:hAnsi="Arial" w:cs="Arial"/>
          <w:iCs/>
          <w:sz w:val="22"/>
          <w:szCs w:val="22"/>
        </w:rPr>
        <w:tab/>
      </w:r>
      <w:r>
        <w:rPr>
          <w:rFonts w:ascii="Arial" w:hAnsi="Arial" w:cs="Arial"/>
          <w:iCs/>
          <w:sz w:val="22"/>
          <w:szCs w:val="22"/>
        </w:rPr>
        <w:tab/>
      </w:r>
      <w:r w:rsidR="00B02804" w:rsidRPr="00202F1C">
        <w:rPr>
          <w:rFonts w:ascii="Arial" w:hAnsi="Arial" w:cs="Arial"/>
          <w:iCs/>
          <w:sz w:val="22"/>
          <w:szCs w:val="22"/>
        </w:rPr>
        <w:t>bez čp/če</w:t>
      </w:r>
      <w:r w:rsidR="00B02804" w:rsidRPr="00202F1C">
        <w:rPr>
          <w:rFonts w:ascii="Arial" w:hAnsi="Arial" w:cs="Arial"/>
          <w:iCs/>
          <w:sz w:val="22"/>
          <w:szCs w:val="22"/>
        </w:rPr>
        <w:tab/>
      </w:r>
      <w:r w:rsidR="00B47323" w:rsidRPr="00202F1C">
        <w:rPr>
          <w:rFonts w:ascii="Arial" w:hAnsi="Arial" w:cs="Arial"/>
          <w:iCs/>
          <w:sz w:val="22"/>
          <w:szCs w:val="22"/>
        </w:rPr>
        <w:t>zemní vodojem</w:t>
      </w:r>
      <w:r w:rsidR="00B47323" w:rsidRPr="00202F1C">
        <w:rPr>
          <w:rFonts w:ascii="Arial" w:hAnsi="Arial" w:cs="Arial"/>
          <w:iCs/>
          <w:sz w:val="22"/>
          <w:szCs w:val="22"/>
        </w:rPr>
        <w:tab/>
      </w:r>
      <w:r w:rsidR="00DD7C67">
        <w:rPr>
          <w:rFonts w:ascii="Arial" w:hAnsi="Arial" w:cs="Arial"/>
          <w:iCs/>
          <w:sz w:val="22"/>
          <w:szCs w:val="22"/>
        </w:rPr>
        <w:t>4414</w:t>
      </w:r>
      <w:r w:rsidR="00B47323" w:rsidRPr="00202F1C">
        <w:rPr>
          <w:rFonts w:ascii="Arial" w:hAnsi="Arial" w:cs="Arial"/>
          <w:iCs/>
          <w:sz w:val="22"/>
          <w:szCs w:val="22"/>
        </w:rPr>
        <w:tab/>
      </w:r>
      <w:r w:rsidR="00B47323" w:rsidRPr="00202F1C">
        <w:rPr>
          <w:rFonts w:ascii="Arial" w:hAnsi="Arial" w:cs="Arial"/>
          <w:iCs/>
          <w:sz w:val="22"/>
          <w:szCs w:val="22"/>
        </w:rPr>
        <w:tab/>
      </w:r>
      <w:r w:rsidR="00BB57DE">
        <w:rPr>
          <w:rFonts w:ascii="Arial" w:hAnsi="Arial" w:cs="Arial"/>
          <w:iCs/>
          <w:sz w:val="22"/>
          <w:szCs w:val="22"/>
        </w:rPr>
        <w:t>1079</w:t>
      </w:r>
    </w:p>
    <w:p w14:paraId="6623A907" w14:textId="053D15F7" w:rsidR="00AE6261" w:rsidRPr="00E579A1" w:rsidRDefault="00E579A1" w:rsidP="00AA2196">
      <w:pPr>
        <w:jc w:val="both"/>
        <w:rPr>
          <w:rFonts w:ascii="Arial" w:hAnsi="Arial" w:cs="Arial"/>
          <w:i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579A1">
        <w:rPr>
          <w:rFonts w:ascii="Arial" w:hAnsi="Arial" w:cs="Arial"/>
          <w:iCs/>
          <w:sz w:val="22"/>
          <w:szCs w:val="22"/>
        </w:rPr>
        <w:t>3062</w:t>
      </w:r>
      <w:r>
        <w:rPr>
          <w:rFonts w:ascii="Arial" w:hAnsi="Arial" w:cs="Arial"/>
          <w:iCs/>
          <w:sz w:val="22"/>
          <w:szCs w:val="22"/>
        </w:rPr>
        <w:t xml:space="preserve"> (částečně)</w:t>
      </w:r>
    </w:p>
    <w:p w14:paraId="1F245CD7" w14:textId="77777777" w:rsidR="00AE6261" w:rsidRDefault="00AE6261" w:rsidP="00AA2196">
      <w:pPr>
        <w:jc w:val="both"/>
        <w:rPr>
          <w:rFonts w:ascii="Arial" w:hAnsi="Arial" w:cs="Arial"/>
          <w:b/>
          <w:sz w:val="22"/>
          <w:szCs w:val="22"/>
        </w:rPr>
      </w:pPr>
    </w:p>
    <w:p w14:paraId="5DDFC1A3" w14:textId="2F620B01" w:rsidR="00BA1C12" w:rsidRDefault="00BA1C12" w:rsidP="00BA1C12">
      <w:pPr>
        <w:pStyle w:val="Odstavecseseznamem"/>
        <w:jc w:val="both"/>
        <w:rPr>
          <w:rFonts w:ascii="Arial" w:hAnsi="Arial" w:cs="Arial"/>
          <w:bCs/>
          <w:sz w:val="22"/>
          <w:szCs w:val="22"/>
        </w:rPr>
      </w:pPr>
    </w:p>
    <w:p w14:paraId="2AD3599A" w14:textId="77777777" w:rsidR="00CC3D9B" w:rsidRPr="007649A6" w:rsidRDefault="00CC3D9B" w:rsidP="00BA1C12">
      <w:pPr>
        <w:pStyle w:val="Odstavecseseznamem"/>
        <w:jc w:val="both"/>
        <w:rPr>
          <w:rFonts w:ascii="Arial" w:hAnsi="Arial" w:cs="Arial"/>
          <w:bCs/>
          <w:sz w:val="22"/>
          <w:szCs w:val="22"/>
        </w:rPr>
      </w:pPr>
    </w:p>
    <w:p w14:paraId="7205E2B8" w14:textId="6BF8FF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B748F2F" w14:textId="2D707E6D" w:rsidR="00432E03" w:rsidRPr="00BB771A" w:rsidRDefault="00432E03" w:rsidP="00432E03">
      <w:pPr>
        <w:jc w:val="both"/>
        <w:rPr>
          <w:rFonts w:ascii="Arial" w:hAnsi="Arial" w:cs="Arial"/>
          <w:sz w:val="22"/>
          <w:szCs w:val="22"/>
        </w:rPr>
      </w:pPr>
      <w:r w:rsidRPr="00BB771A">
        <w:rPr>
          <w:rFonts w:ascii="Arial" w:hAnsi="Arial" w:cs="Arial"/>
          <w:sz w:val="22"/>
          <w:szCs w:val="22"/>
        </w:rPr>
        <w:t>Cena bez DPH</w:t>
      </w:r>
      <w:r>
        <w:rPr>
          <w:rFonts w:ascii="Arial" w:hAnsi="Arial" w:cs="Arial"/>
          <w:sz w:val="22"/>
          <w:szCs w:val="22"/>
        </w:rPr>
        <w:tab/>
      </w:r>
      <w:r w:rsidR="001A7F3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01A5DED0" w14:textId="7329D65B" w:rsidR="00432E03" w:rsidRPr="00BB771A" w:rsidRDefault="00432E03" w:rsidP="00432E0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1A7F3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p>
    <w:p w14:paraId="624C4819" w14:textId="1D38CC47" w:rsidR="00E92695" w:rsidRDefault="00432E03" w:rsidP="00432E03">
      <w:pPr>
        <w:spacing w:after="160" w:line="259" w:lineRule="auto"/>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sidR="001A7F39">
        <w:rPr>
          <w:rFonts w:ascii="Arial" w:hAnsi="Arial" w:cs="Arial"/>
          <w:b/>
          <w:bCs/>
          <w:sz w:val="22"/>
          <w:szCs w:val="22"/>
        </w:rPr>
        <w:t>…</w:t>
      </w:r>
      <w:r w:rsidRPr="006D7FEF">
        <w:rPr>
          <w:rFonts w:ascii="Arial" w:hAnsi="Arial" w:cs="Arial"/>
          <w:b/>
          <w:bCs/>
          <w:sz w:val="22"/>
          <w:szCs w:val="22"/>
        </w:rPr>
        <w:t>Kč</w:t>
      </w:r>
      <w:r>
        <w:rPr>
          <w:rFonts w:ascii="Arial" w:hAnsi="Arial" w:cs="Arial"/>
          <w:b/>
          <w:bCs/>
          <w:sz w:val="22"/>
          <w:szCs w:val="22"/>
        </w:rPr>
        <w:t xml:space="preserve"> </w:t>
      </w:r>
      <w:r w:rsidR="00E92695">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F0B3D60"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w:t>
      </w:r>
      <w:r w:rsidRPr="001A7F39">
        <w:rPr>
          <w:rFonts w:ascii="Arial" w:hAnsi="Arial" w:cs="Arial"/>
          <w:b/>
          <w:bCs/>
          <w:sz w:val="22"/>
          <w:szCs w:val="22"/>
        </w:rPr>
        <w:t xml:space="preserve">do </w:t>
      </w:r>
      <w:r w:rsidR="001A7F39">
        <w:rPr>
          <w:rFonts w:ascii="Arial" w:hAnsi="Arial" w:cs="Arial"/>
          <w:b/>
          <w:bCs/>
          <w:sz w:val="22"/>
          <w:szCs w:val="22"/>
        </w:rPr>
        <w:t>…</w:t>
      </w:r>
      <w:r w:rsidR="000B4CB8" w:rsidRPr="001A7F39">
        <w:rPr>
          <w:rFonts w:ascii="Arial" w:hAnsi="Arial" w:cs="Arial"/>
          <w:b/>
          <w:bCs/>
          <w:sz w:val="22"/>
          <w:szCs w:val="22"/>
        </w:rPr>
        <w:t xml:space="preserve"> </w:t>
      </w:r>
      <w:r w:rsidR="31A4BD79" w:rsidRPr="001A7F39">
        <w:rPr>
          <w:rFonts w:ascii="Arial" w:eastAsia="Arial" w:hAnsi="Arial" w:cs="Arial"/>
          <w:b/>
          <w:bCs/>
          <w:sz w:val="22"/>
          <w:szCs w:val="22"/>
        </w:rPr>
        <w:t>pracovních dnů</w:t>
      </w:r>
      <w:r w:rsidRPr="000B4CB8">
        <w:rPr>
          <w:rFonts w:ascii="Arial" w:hAnsi="Arial" w:cs="Arial"/>
          <w:sz w:val="22"/>
          <w:szCs w:val="22"/>
        </w:rPr>
        <w:t xml:space="preserve"> </w:t>
      </w:r>
      <w:r w:rsidRPr="5A7FCE9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EC3BDE2" w14:textId="77777777" w:rsidR="00FE4AF6" w:rsidRDefault="00FE4AF6" w:rsidP="00FE4AF6">
      <w:pPr>
        <w:spacing w:after="120" w:line="276" w:lineRule="auto"/>
        <w:jc w:val="both"/>
        <w:rPr>
          <w:rFonts w:ascii="Arial" w:hAnsi="Arial" w:cs="Arial"/>
          <w:sz w:val="22"/>
          <w:szCs w:val="22"/>
        </w:rPr>
      </w:pPr>
    </w:p>
    <w:p w14:paraId="61F10B99" w14:textId="77777777" w:rsidR="00FE4AF6" w:rsidRDefault="00FE4AF6" w:rsidP="00FE4AF6">
      <w:pPr>
        <w:spacing w:after="120" w:line="276" w:lineRule="auto"/>
        <w:jc w:val="both"/>
        <w:rPr>
          <w:rFonts w:ascii="Arial" w:hAnsi="Arial" w:cs="Arial"/>
          <w:sz w:val="22"/>
          <w:szCs w:val="22"/>
        </w:rPr>
      </w:pPr>
    </w:p>
    <w:p w14:paraId="17CCC292" w14:textId="77777777" w:rsidR="00FE4AF6" w:rsidRPr="00FE4AF6" w:rsidRDefault="00FE4AF6" w:rsidP="00FE4AF6">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BB98EA" w:rsidR="00FA7091" w:rsidRPr="00682965" w:rsidRDefault="00AF4182" w:rsidP="00682965">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82965">
        <w:rPr>
          <w:rFonts w:ascii="Arial" w:hAnsi="Arial" w:cs="Arial"/>
          <w:sz w:val="22"/>
          <w:szCs w:val="22"/>
        </w:rPr>
        <w:t xml:space="preserve">Krajský pozemkový úřad pro Moravskoslezský kraj, </w:t>
      </w:r>
      <w:r w:rsidR="00682965">
        <w:rPr>
          <w:rFonts w:ascii="Arial" w:hAnsi="Arial" w:cs="Arial"/>
          <w:color w:val="000000"/>
          <w:sz w:val="22"/>
          <w:szCs w:val="22"/>
        </w:rPr>
        <w:t>Libušina 502/5, 70200 Ostrava</w:t>
      </w:r>
      <w:r w:rsidR="006829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94EC953" w14:textId="77777777" w:rsidR="0096590B" w:rsidRPr="002F431A"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E8E4EEB"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Obchodní firma Zhotovitele</w:t>
      </w:r>
      <w:r>
        <w:rPr>
          <w:rFonts w:ascii="Arial" w:hAnsi="Arial" w:cs="Arial"/>
          <w:i/>
          <w:sz w:val="22"/>
          <w:szCs w:val="22"/>
        </w:rPr>
        <w:t>…………….</w:t>
      </w:r>
    </w:p>
    <w:p w14:paraId="54765813"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Pr>
          <w:rFonts w:ascii="Arial" w:hAnsi="Arial" w:cs="Arial"/>
          <w:i/>
          <w:sz w:val="22"/>
          <w:szCs w:val="22"/>
        </w:rPr>
        <w:t>…………….</w:t>
      </w:r>
    </w:p>
    <w:p w14:paraId="5B1DAE69" w14:textId="77777777" w:rsidR="0096590B" w:rsidRDefault="0096590B" w:rsidP="0096590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Pr>
          <w:rFonts w:ascii="Arial" w:hAnsi="Arial" w:cs="Arial"/>
          <w:i/>
          <w:sz w:val="22"/>
          <w:szCs w:val="22"/>
        </w:rPr>
        <w:t>……………….</w:t>
      </w:r>
    </w:p>
    <w:p w14:paraId="1CB8E65C" w14:textId="77777777" w:rsidR="0096590B"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 a, 130 00 Praha 3 – Žižkov, IČO: 01312774. Na faktuře bude uveden konečný příjemce plnění díla: KPÚ pro</w:t>
      </w:r>
      <w:r>
        <w:rPr>
          <w:rFonts w:ascii="Arial" w:hAnsi="Arial" w:cs="Arial"/>
          <w:sz w:val="22"/>
          <w:szCs w:val="22"/>
        </w:rPr>
        <w:t xml:space="preserve"> Moravskoslezský kraj </w:t>
      </w:r>
      <w:r>
        <w:rPr>
          <w:rFonts w:ascii="Arial" w:hAnsi="Arial" w:cs="Arial"/>
          <w:color w:val="000000"/>
          <w:sz w:val="22"/>
          <w:szCs w:val="22"/>
        </w:rPr>
        <w:t>Libušina 502/5, 70200 Ostrava.</w:t>
      </w:r>
      <w:r>
        <w:rPr>
          <w:rFonts w:ascii="Arial" w:hAnsi="Arial" w:cs="Arial"/>
          <w:sz w:val="22"/>
          <w:szCs w:val="22"/>
        </w:rPr>
        <w:t xml:space="preserve"> </w:t>
      </w:r>
    </w:p>
    <w:p w14:paraId="7C6A26B1" w14:textId="77777777" w:rsidR="0096590B" w:rsidRDefault="0096590B" w:rsidP="0096590B">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A92513E" w14:textId="77777777" w:rsidR="000617FC" w:rsidRPr="00936B10" w:rsidRDefault="000617FC" w:rsidP="000617FC">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3DA8B585" w14:textId="77777777" w:rsidR="00154B8E" w:rsidRDefault="00154B8E" w:rsidP="00154B8E">
      <w:pPr>
        <w:spacing w:after="120" w:line="276" w:lineRule="auto"/>
        <w:jc w:val="both"/>
        <w:rPr>
          <w:rFonts w:ascii="Arial" w:hAnsi="Arial" w:cs="Arial"/>
          <w:snapToGrid w:val="0"/>
          <w:sz w:val="22"/>
          <w:szCs w:val="22"/>
        </w:rPr>
      </w:pPr>
    </w:p>
    <w:p w14:paraId="23B6D2DD" w14:textId="77777777" w:rsidR="00154B8E" w:rsidRPr="00154B8E" w:rsidRDefault="00154B8E" w:rsidP="00154B8E">
      <w:pPr>
        <w:spacing w:after="120" w:line="276" w:lineRule="auto"/>
        <w:jc w:val="both"/>
        <w:rPr>
          <w:rFonts w:ascii="Arial" w:hAnsi="Arial" w:cs="Arial"/>
          <w:snapToGrid w:val="0"/>
          <w:sz w:val="22"/>
          <w:szCs w:val="22"/>
        </w:rPr>
      </w:pP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5F1C28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C3D9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2611163" w14:textId="77777777" w:rsidR="002521BD" w:rsidRDefault="002521BD" w:rsidP="002521BD">
      <w:pPr>
        <w:spacing w:line="276" w:lineRule="auto"/>
        <w:jc w:val="both"/>
        <w:rPr>
          <w:rFonts w:ascii="Arial" w:hAnsi="Arial" w:cs="Arial"/>
          <w:sz w:val="22"/>
          <w:szCs w:val="22"/>
        </w:rPr>
      </w:pPr>
    </w:p>
    <w:p w14:paraId="20E4D34A" w14:textId="57C35377" w:rsidR="002521BD" w:rsidRPr="00CD5816" w:rsidRDefault="002521BD" w:rsidP="002521BD">
      <w:pPr>
        <w:spacing w:line="276" w:lineRule="auto"/>
        <w:jc w:val="both"/>
        <w:rPr>
          <w:rFonts w:ascii="Arial" w:hAnsi="Arial" w:cs="Arial"/>
          <w:sz w:val="22"/>
          <w:szCs w:val="22"/>
        </w:rPr>
      </w:pPr>
      <w:r>
        <w:rPr>
          <w:rFonts w:ascii="Arial" w:hAnsi="Arial" w:cs="Arial"/>
          <w:sz w:val="22"/>
          <w:szCs w:val="22"/>
        </w:rPr>
        <w:t xml:space="preserve">V Ostravě dne </w:t>
      </w:r>
      <w:r w:rsidR="001A7F39">
        <w:rPr>
          <w:rFonts w:ascii="Arial" w:hAnsi="Arial" w:cs="Arial"/>
          <w:sz w:val="22"/>
          <w:szCs w:val="22"/>
        </w:rPr>
        <w:t>dle el. podpisu</w:t>
      </w:r>
    </w:p>
    <w:p w14:paraId="058A8CF0" w14:textId="77777777" w:rsidR="002521BD" w:rsidRDefault="002521BD" w:rsidP="002521BD">
      <w:pPr>
        <w:pStyle w:val="Odstavecseseznamem"/>
        <w:rPr>
          <w:rFonts w:ascii="Arial" w:hAnsi="Arial" w:cs="Arial"/>
          <w:sz w:val="22"/>
          <w:szCs w:val="22"/>
        </w:rPr>
      </w:pPr>
    </w:p>
    <w:p w14:paraId="2F4D7881" w14:textId="77777777" w:rsidR="002521BD" w:rsidRPr="009E6E1E" w:rsidRDefault="002521BD" w:rsidP="002521BD">
      <w:pPr>
        <w:pStyle w:val="Odstavecseseznamem"/>
        <w:rPr>
          <w:rFonts w:ascii="Arial" w:hAnsi="Arial" w:cs="Arial"/>
          <w:sz w:val="22"/>
          <w:szCs w:val="22"/>
        </w:rPr>
      </w:pPr>
    </w:p>
    <w:p w14:paraId="4A14B1DF" w14:textId="77777777" w:rsidR="002521BD" w:rsidRDefault="002521BD" w:rsidP="002521BD">
      <w:pPr>
        <w:jc w:val="both"/>
        <w:rPr>
          <w:rFonts w:ascii="Arial" w:hAnsi="Arial" w:cs="Arial"/>
          <w:sz w:val="22"/>
          <w:szCs w:val="22"/>
        </w:rPr>
      </w:pPr>
    </w:p>
    <w:p w14:paraId="16F89D05" w14:textId="77777777" w:rsidR="002521BD" w:rsidRDefault="002521BD" w:rsidP="002521BD">
      <w:pPr>
        <w:jc w:val="both"/>
        <w:rPr>
          <w:rFonts w:ascii="Arial" w:hAnsi="Arial" w:cs="Arial"/>
          <w:sz w:val="22"/>
          <w:szCs w:val="22"/>
        </w:rPr>
      </w:pPr>
      <w:r>
        <w:rPr>
          <w:rFonts w:ascii="Arial" w:hAnsi="Arial" w:cs="Arial"/>
          <w:sz w:val="22"/>
          <w:szCs w:val="22"/>
        </w:rPr>
        <w:t>„elektronicky podepsáno“</w:t>
      </w:r>
    </w:p>
    <w:p w14:paraId="5AAC7699" w14:textId="77777777" w:rsidR="002521BD" w:rsidRDefault="002521BD" w:rsidP="002521BD">
      <w:pPr>
        <w:jc w:val="both"/>
        <w:rPr>
          <w:rFonts w:ascii="Arial" w:hAnsi="Arial" w:cs="Arial"/>
          <w:sz w:val="22"/>
          <w:szCs w:val="22"/>
        </w:rPr>
      </w:pPr>
    </w:p>
    <w:p w14:paraId="254EA4C0" w14:textId="77777777" w:rsidR="002521BD" w:rsidRDefault="002521BD" w:rsidP="002521BD">
      <w:pPr>
        <w:jc w:val="both"/>
        <w:rPr>
          <w:rFonts w:ascii="Arial" w:hAnsi="Arial" w:cs="Arial"/>
          <w:sz w:val="22"/>
          <w:szCs w:val="22"/>
        </w:rPr>
      </w:pPr>
    </w:p>
    <w:p w14:paraId="55131312" w14:textId="77777777" w:rsidR="002521BD" w:rsidRDefault="002521BD" w:rsidP="002521BD">
      <w:pPr>
        <w:jc w:val="both"/>
        <w:rPr>
          <w:rFonts w:ascii="Arial" w:hAnsi="Arial" w:cs="Arial"/>
          <w:sz w:val="22"/>
          <w:szCs w:val="22"/>
        </w:rPr>
      </w:pPr>
    </w:p>
    <w:p w14:paraId="57CF71A7" w14:textId="77777777" w:rsidR="002521BD" w:rsidRPr="00936B10" w:rsidRDefault="002521BD" w:rsidP="002521BD">
      <w:pPr>
        <w:rPr>
          <w:rFonts w:ascii="Arial" w:hAnsi="Arial" w:cs="Arial"/>
          <w:sz w:val="22"/>
          <w:szCs w:val="22"/>
        </w:rPr>
      </w:pPr>
      <w:r w:rsidRPr="00936B10">
        <w:rPr>
          <w:rFonts w:ascii="Arial" w:hAnsi="Arial" w:cs="Arial"/>
          <w:sz w:val="22"/>
          <w:szCs w:val="22"/>
        </w:rPr>
        <w:t>……………………….</w:t>
      </w:r>
    </w:p>
    <w:p w14:paraId="4C4804E2" w14:textId="77777777" w:rsidR="002521BD" w:rsidRPr="001A7F39" w:rsidRDefault="002521BD" w:rsidP="002521BD">
      <w:pPr>
        <w:rPr>
          <w:rFonts w:ascii="Arial" w:hAnsi="Arial" w:cs="Arial"/>
          <w:b/>
          <w:bCs/>
          <w:sz w:val="22"/>
          <w:szCs w:val="22"/>
        </w:rPr>
      </w:pPr>
      <w:r w:rsidRPr="001A7F39">
        <w:rPr>
          <w:rFonts w:ascii="Arial" w:hAnsi="Arial" w:cs="Arial"/>
          <w:b/>
          <w:bCs/>
          <w:sz w:val="22"/>
          <w:szCs w:val="22"/>
        </w:rPr>
        <w:t>Ing. Kateřina Neumanová</w:t>
      </w:r>
    </w:p>
    <w:p w14:paraId="01F03D8E" w14:textId="77777777" w:rsidR="002521BD" w:rsidRDefault="002521BD" w:rsidP="002521B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8760FD4"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pro Moravskoslezský kraj</w:t>
      </w:r>
    </w:p>
    <w:p w14:paraId="7ED13154" w14:textId="6F085CB9" w:rsidR="002521BD" w:rsidRDefault="002521BD" w:rsidP="002521BD">
      <w:pPr>
        <w:spacing w:before="600"/>
        <w:rPr>
          <w:rFonts w:ascii="Arial" w:hAnsi="Arial" w:cs="Arial"/>
          <w:b/>
          <w:sz w:val="22"/>
          <w:szCs w:val="22"/>
        </w:rPr>
      </w:pPr>
      <w:r>
        <w:rPr>
          <w:rFonts w:ascii="Arial" w:hAnsi="Arial" w:cs="Arial"/>
          <w:b/>
          <w:sz w:val="22"/>
          <w:szCs w:val="22"/>
        </w:rPr>
        <w:t xml:space="preserve">Přílohy objednávky: </w:t>
      </w:r>
    </w:p>
    <w:p w14:paraId="3A5E7075"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V</w:t>
      </w:r>
      <w:r w:rsidRPr="005D2065">
        <w:rPr>
          <w:rFonts w:ascii="Arial" w:hAnsi="Arial" w:cs="Arial"/>
          <w:sz w:val="22"/>
          <w:szCs w:val="22"/>
        </w:rPr>
        <w:t>ýpis z katastru nemovitostí</w:t>
      </w:r>
    </w:p>
    <w:p w14:paraId="540D059B"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Snímek mapy KN, ortofotomapa</w:t>
      </w:r>
    </w:p>
    <w:p w14:paraId="129CE1A1"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Karta majetku</w:t>
      </w:r>
    </w:p>
    <w:p w14:paraId="17997A43" w14:textId="55D43DF9" w:rsidR="006F1CCF" w:rsidRDefault="00A45A89" w:rsidP="002521BD">
      <w:pPr>
        <w:pStyle w:val="Odstavecseseznamem"/>
        <w:numPr>
          <w:ilvl w:val="0"/>
          <w:numId w:val="38"/>
        </w:numPr>
        <w:spacing w:before="60"/>
        <w:rPr>
          <w:rFonts w:ascii="Arial" w:hAnsi="Arial" w:cs="Arial"/>
          <w:sz w:val="22"/>
          <w:szCs w:val="22"/>
        </w:rPr>
      </w:pPr>
      <w:r>
        <w:rPr>
          <w:rFonts w:ascii="Arial" w:hAnsi="Arial" w:cs="Arial"/>
          <w:sz w:val="22"/>
          <w:szCs w:val="22"/>
        </w:rPr>
        <w:t>Delimitační protokol</w:t>
      </w:r>
    </w:p>
    <w:p w14:paraId="24F5137E" w14:textId="5885F37E" w:rsidR="00E9165A" w:rsidRDefault="00E9165A"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Rozhodnutí o </w:t>
      </w:r>
      <w:r w:rsidR="00476831">
        <w:rPr>
          <w:rFonts w:ascii="Arial" w:hAnsi="Arial" w:cs="Arial"/>
          <w:sz w:val="22"/>
          <w:szCs w:val="22"/>
        </w:rPr>
        <w:t>povolení provozu</w:t>
      </w:r>
    </w:p>
    <w:p w14:paraId="27889A8F" w14:textId="3339D191" w:rsidR="002521BD" w:rsidRDefault="002521BD" w:rsidP="009B66C4">
      <w:pPr>
        <w:pStyle w:val="Odstavecseseznamem"/>
        <w:spacing w:before="60"/>
        <w:rPr>
          <w:rFonts w:ascii="Arial" w:hAnsi="Arial" w:cs="Arial"/>
          <w:sz w:val="22"/>
          <w:szCs w:val="22"/>
        </w:rPr>
      </w:pPr>
    </w:p>
    <w:p w14:paraId="5A6A1BA9" w14:textId="14A6142F" w:rsidR="00BD7B28" w:rsidRPr="000012B1" w:rsidRDefault="00BD7B28" w:rsidP="002521BD">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233F" w14:textId="77777777" w:rsidR="008443C4" w:rsidRDefault="008443C4" w:rsidP="007B5020">
      <w:r>
        <w:separator/>
      </w:r>
    </w:p>
  </w:endnote>
  <w:endnote w:type="continuationSeparator" w:id="0">
    <w:p w14:paraId="2B7890C6" w14:textId="77777777" w:rsidR="008443C4" w:rsidRDefault="008443C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A7F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72CC" w14:textId="77777777" w:rsidR="008443C4" w:rsidRDefault="008443C4" w:rsidP="007B5020">
      <w:r>
        <w:separator/>
      </w:r>
    </w:p>
  </w:footnote>
  <w:footnote w:type="continuationSeparator" w:id="0">
    <w:p w14:paraId="3C19C32C" w14:textId="77777777" w:rsidR="008443C4" w:rsidRDefault="008443C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574A61"/>
    <w:multiLevelType w:val="hybridMultilevel"/>
    <w:tmpl w:val="41B2A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031763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964"/>
    <w:rsid w:val="000012B1"/>
    <w:rsid w:val="000063BB"/>
    <w:rsid w:val="00006DD5"/>
    <w:rsid w:val="000145A3"/>
    <w:rsid w:val="00015B41"/>
    <w:rsid w:val="00017E62"/>
    <w:rsid w:val="000318F5"/>
    <w:rsid w:val="000357BF"/>
    <w:rsid w:val="00041DF7"/>
    <w:rsid w:val="00051C32"/>
    <w:rsid w:val="00052881"/>
    <w:rsid w:val="00056AB5"/>
    <w:rsid w:val="000604EF"/>
    <w:rsid w:val="000617FC"/>
    <w:rsid w:val="00062129"/>
    <w:rsid w:val="000649D0"/>
    <w:rsid w:val="0006677A"/>
    <w:rsid w:val="000702EA"/>
    <w:rsid w:val="00076DDD"/>
    <w:rsid w:val="000822AC"/>
    <w:rsid w:val="00084BFF"/>
    <w:rsid w:val="00092F04"/>
    <w:rsid w:val="000937AB"/>
    <w:rsid w:val="000A1DBF"/>
    <w:rsid w:val="000A293B"/>
    <w:rsid w:val="000A7310"/>
    <w:rsid w:val="000B4CB8"/>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76B"/>
    <w:rsid w:val="00114F08"/>
    <w:rsid w:val="001301F2"/>
    <w:rsid w:val="001424F0"/>
    <w:rsid w:val="00142928"/>
    <w:rsid w:val="0015015B"/>
    <w:rsid w:val="00151043"/>
    <w:rsid w:val="00151AFC"/>
    <w:rsid w:val="00151B44"/>
    <w:rsid w:val="001538CC"/>
    <w:rsid w:val="00154B8E"/>
    <w:rsid w:val="00157C5C"/>
    <w:rsid w:val="0016008D"/>
    <w:rsid w:val="00165FEF"/>
    <w:rsid w:val="00166E29"/>
    <w:rsid w:val="0016700D"/>
    <w:rsid w:val="00175470"/>
    <w:rsid w:val="001A7F39"/>
    <w:rsid w:val="001B35B9"/>
    <w:rsid w:val="001B3797"/>
    <w:rsid w:val="001B61D8"/>
    <w:rsid w:val="001C0257"/>
    <w:rsid w:val="001C0941"/>
    <w:rsid w:val="001C171A"/>
    <w:rsid w:val="001C23B5"/>
    <w:rsid w:val="001C290F"/>
    <w:rsid w:val="001C7985"/>
    <w:rsid w:val="001D50F1"/>
    <w:rsid w:val="001D5353"/>
    <w:rsid w:val="001D773E"/>
    <w:rsid w:val="001E082A"/>
    <w:rsid w:val="001E36E3"/>
    <w:rsid w:val="001E3928"/>
    <w:rsid w:val="001E6E31"/>
    <w:rsid w:val="001F2D69"/>
    <w:rsid w:val="001F7D8E"/>
    <w:rsid w:val="001F7D96"/>
    <w:rsid w:val="00202F1C"/>
    <w:rsid w:val="00204861"/>
    <w:rsid w:val="00211B25"/>
    <w:rsid w:val="0021705E"/>
    <w:rsid w:val="00217179"/>
    <w:rsid w:val="002207F7"/>
    <w:rsid w:val="0023327A"/>
    <w:rsid w:val="00235EC3"/>
    <w:rsid w:val="00237D02"/>
    <w:rsid w:val="00240DE6"/>
    <w:rsid w:val="00247C60"/>
    <w:rsid w:val="002521BD"/>
    <w:rsid w:val="00252EF4"/>
    <w:rsid w:val="00254D83"/>
    <w:rsid w:val="00255B09"/>
    <w:rsid w:val="00255B2E"/>
    <w:rsid w:val="00261155"/>
    <w:rsid w:val="00262551"/>
    <w:rsid w:val="00271587"/>
    <w:rsid w:val="00273D55"/>
    <w:rsid w:val="00276435"/>
    <w:rsid w:val="0027650E"/>
    <w:rsid w:val="002810CA"/>
    <w:rsid w:val="002903B3"/>
    <w:rsid w:val="002919E1"/>
    <w:rsid w:val="00292EBE"/>
    <w:rsid w:val="0029515F"/>
    <w:rsid w:val="00296C9A"/>
    <w:rsid w:val="002A3A9C"/>
    <w:rsid w:val="002A5FC2"/>
    <w:rsid w:val="002B56C6"/>
    <w:rsid w:val="002B620C"/>
    <w:rsid w:val="002B63EA"/>
    <w:rsid w:val="002B734A"/>
    <w:rsid w:val="002B7B9A"/>
    <w:rsid w:val="002C2373"/>
    <w:rsid w:val="002D0BF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D7E57"/>
    <w:rsid w:val="003E0F28"/>
    <w:rsid w:val="003F67A3"/>
    <w:rsid w:val="00405CD4"/>
    <w:rsid w:val="00413849"/>
    <w:rsid w:val="00415395"/>
    <w:rsid w:val="00422DA3"/>
    <w:rsid w:val="00425BB8"/>
    <w:rsid w:val="00427252"/>
    <w:rsid w:val="00432E03"/>
    <w:rsid w:val="0043342E"/>
    <w:rsid w:val="004352A1"/>
    <w:rsid w:val="0043544F"/>
    <w:rsid w:val="00440B5D"/>
    <w:rsid w:val="004416E9"/>
    <w:rsid w:val="00443726"/>
    <w:rsid w:val="00443CDA"/>
    <w:rsid w:val="00443DFD"/>
    <w:rsid w:val="004523DA"/>
    <w:rsid w:val="00454EB3"/>
    <w:rsid w:val="0045720A"/>
    <w:rsid w:val="0045793B"/>
    <w:rsid w:val="00463719"/>
    <w:rsid w:val="004712BC"/>
    <w:rsid w:val="00476831"/>
    <w:rsid w:val="00476D2D"/>
    <w:rsid w:val="0048038D"/>
    <w:rsid w:val="00484A6E"/>
    <w:rsid w:val="00484ACF"/>
    <w:rsid w:val="004934AC"/>
    <w:rsid w:val="004A4099"/>
    <w:rsid w:val="004A4634"/>
    <w:rsid w:val="004B350E"/>
    <w:rsid w:val="004B4625"/>
    <w:rsid w:val="004B7EB4"/>
    <w:rsid w:val="004C159D"/>
    <w:rsid w:val="004C6906"/>
    <w:rsid w:val="004D7214"/>
    <w:rsid w:val="004E2E7E"/>
    <w:rsid w:val="004F122C"/>
    <w:rsid w:val="004F2506"/>
    <w:rsid w:val="004F2B9F"/>
    <w:rsid w:val="00504FD5"/>
    <w:rsid w:val="00505765"/>
    <w:rsid w:val="00506D9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3554"/>
    <w:rsid w:val="0058487D"/>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864"/>
    <w:rsid w:val="00622DF5"/>
    <w:rsid w:val="00624823"/>
    <w:rsid w:val="00625CD4"/>
    <w:rsid w:val="00631344"/>
    <w:rsid w:val="00635275"/>
    <w:rsid w:val="006371AA"/>
    <w:rsid w:val="006403EA"/>
    <w:rsid w:val="00642FFF"/>
    <w:rsid w:val="006473C4"/>
    <w:rsid w:val="00647F1C"/>
    <w:rsid w:val="0065029E"/>
    <w:rsid w:val="006514B4"/>
    <w:rsid w:val="00665EF9"/>
    <w:rsid w:val="00670829"/>
    <w:rsid w:val="00670A2C"/>
    <w:rsid w:val="00675A63"/>
    <w:rsid w:val="0068292E"/>
    <w:rsid w:val="00682965"/>
    <w:rsid w:val="00686EFD"/>
    <w:rsid w:val="00687D4F"/>
    <w:rsid w:val="006934AB"/>
    <w:rsid w:val="00695C38"/>
    <w:rsid w:val="00697394"/>
    <w:rsid w:val="00697420"/>
    <w:rsid w:val="00697E6D"/>
    <w:rsid w:val="006A2AF2"/>
    <w:rsid w:val="006A39DC"/>
    <w:rsid w:val="006A432A"/>
    <w:rsid w:val="006A4D23"/>
    <w:rsid w:val="006A63D9"/>
    <w:rsid w:val="006B7535"/>
    <w:rsid w:val="006C23CD"/>
    <w:rsid w:val="006C37F9"/>
    <w:rsid w:val="006C4798"/>
    <w:rsid w:val="006F1CCF"/>
    <w:rsid w:val="0070317D"/>
    <w:rsid w:val="00704D7F"/>
    <w:rsid w:val="00707ADC"/>
    <w:rsid w:val="0071082C"/>
    <w:rsid w:val="00712AE7"/>
    <w:rsid w:val="00730875"/>
    <w:rsid w:val="007418B4"/>
    <w:rsid w:val="00742B7C"/>
    <w:rsid w:val="00742BC2"/>
    <w:rsid w:val="007459D1"/>
    <w:rsid w:val="00745A7C"/>
    <w:rsid w:val="00750443"/>
    <w:rsid w:val="0075560C"/>
    <w:rsid w:val="007558BC"/>
    <w:rsid w:val="00764872"/>
    <w:rsid w:val="007649A6"/>
    <w:rsid w:val="007649B0"/>
    <w:rsid w:val="00764C1F"/>
    <w:rsid w:val="0076585C"/>
    <w:rsid w:val="00767910"/>
    <w:rsid w:val="00767DC1"/>
    <w:rsid w:val="007734F9"/>
    <w:rsid w:val="00782D5B"/>
    <w:rsid w:val="00786914"/>
    <w:rsid w:val="0079593D"/>
    <w:rsid w:val="007B355B"/>
    <w:rsid w:val="007B5020"/>
    <w:rsid w:val="007C2D01"/>
    <w:rsid w:val="007C4DA6"/>
    <w:rsid w:val="007D4C25"/>
    <w:rsid w:val="007D53B4"/>
    <w:rsid w:val="007E184D"/>
    <w:rsid w:val="007E1D76"/>
    <w:rsid w:val="008030B1"/>
    <w:rsid w:val="00803F15"/>
    <w:rsid w:val="00810B29"/>
    <w:rsid w:val="00812169"/>
    <w:rsid w:val="00812D42"/>
    <w:rsid w:val="0082434D"/>
    <w:rsid w:val="00833644"/>
    <w:rsid w:val="00834C18"/>
    <w:rsid w:val="00841884"/>
    <w:rsid w:val="008443C4"/>
    <w:rsid w:val="00846597"/>
    <w:rsid w:val="008537DF"/>
    <w:rsid w:val="0085577E"/>
    <w:rsid w:val="0086097E"/>
    <w:rsid w:val="00861F47"/>
    <w:rsid w:val="008637CE"/>
    <w:rsid w:val="00863BE9"/>
    <w:rsid w:val="008701DE"/>
    <w:rsid w:val="00870AF3"/>
    <w:rsid w:val="00881F4D"/>
    <w:rsid w:val="0088454C"/>
    <w:rsid w:val="008876F9"/>
    <w:rsid w:val="0089799E"/>
    <w:rsid w:val="008A0DFC"/>
    <w:rsid w:val="008A2F89"/>
    <w:rsid w:val="008A61AF"/>
    <w:rsid w:val="008B1270"/>
    <w:rsid w:val="008B1BFF"/>
    <w:rsid w:val="008B64CB"/>
    <w:rsid w:val="008C2F86"/>
    <w:rsid w:val="008C7863"/>
    <w:rsid w:val="008D4968"/>
    <w:rsid w:val="008D6D25"/>
    <w:rsid w:val="008E3B1D"/>
    <w:rsid w:val="008E703A"/>
    <w:rsid w:val="008E7ACA"/>
    <w:rsid w:val="008F0086"/>
    <w:rsid w:val="008F026D"/>
    <w:rsid w:val="008F5EC8"/>
    <w:rsid w:val="00900BEB"/>
    <w:rsid w:val="00902562"/>
    <w:rsid w:val="00914E63"/>
    <w:rsid w:val="00915A5B"/>
    <w:rsid w:val="0092006A"/>
    <w:rsid w:val="00922D20"/>
    <w:rsid w:val="00926FE7"/>
    <w:rsid w:val="00931BB3"/>
    <w:rsid w:val="00932097"/>
    <w:rsid w:val="00941363"/>
    <w:rsid w:val="009423B2"/>
    <w:rsid w:val="009454AF"/>
    <w:rsid w:val="00951B4A"/>
    <w:rsid w:val="0095541F"/>
    <w:rsid w:val="00955A34"/>
    <w:rsid w:val="00957EB9"/>
    <w:rsid w:val="009605B5"/>
    <w:rsid w:val="00962581"/>
    <w:rsid w:val="00964B1E"/>
    <w:rsid w:val="0096590B"/>
    <w:rsid w:val="00970574"/>
    <w:rsid w:val="00970AC1"/>
    <w:rsid w:val="009727F6"/>
    <w:rsid w:val="009825B4"/>
    <w:rsid w:val="009868F3"/>
    <w:rsid w:val="00986C9E"/>
    <w:rsid w:val="009874C6"/>
    <w:rsid w:val="0099240C"/>
    <w:rsid w:val="009967A3"/>
    <w:rsid w:val="009A04AB"/>
    <w:rsid w:val="009B2AB4"/>
    <w:rsid w:val="009B548E"/>
    <w:rsid w:val="009B66C4"/>
    <w:rsid w:val="009C088E"/>
    <w:rsid w:val="009C0ABF"/>
    <w:rsid w:val="009C0D91"/>
    <w:rsid w:val="009C0F6C"/>
    <w:rsid w:val="009C28AF"/>
    <w:rsid w:val="009C52F9"/>
    <w:rsid w:val="009C563B"/>
    <w:rsid w:val="009C7286"/>
    <w:rsid w:val="009D05AC"/>
    <w:rsid w:val="009E6E1E"/>
    <w:rsid w:val="00A01BFA"/>
    <w:rsid w:val="00A03C47"/>
    <w:rsid w:val="00A167A0"/>
    <w:rsid w:val="00A16837"/>
    <w:rsid w:val="00A2115A"/>
    <w:rsid w:val="00A26537"/>
    <w:rsid w:val="00A300F2"/>
    <w:rsid w:val="00A357C3"/>
    <w:rsid w:val="00A433F7"/>
    <w:rsid w:val="00A45A89"/>
    <w:rsid w:val="00A50287"/>
    <w:rsid w:val="00A508EB"/>
    <w:rsid w:val="00A518B2"/>
    <w:rsid w:val="00A638ED"/>
    <w:rsid w:val="00A657FA"/>
    <w:rsid w:val="00A7600A"/>
    <w:rsid w:val="00A91088"/>
    <w:rsid w:val="00AA2196"/>
    <w:rsid w:val="00AB2DEB"/>
    <w:rsid w:val="00AB3A52"/>
    <w:rsid w:val="00AB41AD"/>
    <w:rsid w:val="00AC2522"/>
    <w:rsid w:val="00AC4BA6"/>
    <w:rsid w:val="00AC7653"/>
    <w:rsid w:val="00AD3112"/>
    <w:rsid w:val="00AD71D4"/>
    <w:rsid w:val="00AD7956"/>
    <w:rsid w:val="00AE19AB"/>
    <w:rsid w:val="00AE6261"/>
    <w:rsid w:val="00AE6B99"/>
    <w:rsid w:val="00AE7E67"/>
    <w:rsid w:val="00AF0EBD"/>
    <w:rsid w:val="00AF307C"/>
    <w:rsid w:val="00AF36D9"/>
    <w:rsid w:val="00AF4182"/>
    <w:rsid w:val="00B02804"/>
    <w:rsid w:val="00B04064"/>
    <w:rsid w:val="00B13E3C"/>
    <w:rsid w:val="00B22C14"/>
    <w:rsid w:val="00B27982"/>
    <w:rsid w:val="00B338B8"/>
    <w:rsid w:val="00B405DA"/>
    <w:rsid w:val="00B44150"/>
    <w:rsid w:val="00B47323"/>
    <w:rsid w:val="00B539C7"/>
    <w:rsid w:val="00B53A7E"/>
    <w:rsid w:val="00B60BC5"/>
    <w:rsid w:val="00B62F8C"/>
    <w:rsid w:val="00B726A9"/>
    <w:rsid w:val="00B73A77"/>
    <w:rsid w:val="00B77736"/>
    <w:rsid w:val="00B8086B"/>
    <w:rsid w:val="00B844F6"/>
    <w:rsid w:val="00B9151F"/>
    <w:rsid w:val="00BA1C12"/>
    <w:rsid w:val="00BA1DF9"/>
    <w:rsid w:val="00BA27C6"/>
    <w:rsid w:val="00BA57D4"/>
    <w:rsid w:val="00BB57DE"/>
    <w:rsid w:val="00BB771A"/>
    <w:rsid w:val="00BB7A86"/>
    <w:rsid w:val="00BC0939"/>
    <w:rsid w:val="00BD044C"/>
    <w:rsid w:val="00BD3CD6"/>
    <w:rsid w:val="00BD5108"/>
    <w:rsid w:val="00BD52C4"/>
    <w:rsid w:val="00BD56CE"/>
    <w:rsid w:val="00BD5F4E"/>
    <w:rsid w:val="00BD7B28"/>
    <w:rsid w:val="00BE03A5"/>
    <w:rsid w:val="00BE1478"/>
    <w:rsid w:val="00BE5666"/>
    <w:rsid w:val="00BF0750"/>
    <w:rsid w:val="00BF2919"/>
    <w:rsid w:val="00BF32EB"/>
    <w:rsid w:val="00BF4434"/>
    <w:rsid w:val="00C01077"/>
    <w:rsid w:val="00C03BA4"/>
    <w:rsid w:val="00C108EF"/>
    <w:rsid w:val="00C12C43"/>
    <w:rsid w:val="00C149A6"/>
    <w:rsid w:val="00C21CC8"/>
    <w:rsid w:val="00C220FD"/>
    <w:rsid w:val="00C22812"/>
    <w:rsid w:val="00C40021"/>
    <w:rsid w:val="00C41DF6"/>
    <w:rsid w:val="00C5646B"/>
    <w:rsid w:val="00C62C02"/>
    <w:rsid w:val="00C746DB"/>
    <w:rsid w:val="00C75578"/>
    <w:rsid w:val="00C75B23"/>
    <w:rsid w:val="00C81EB9"/>
    <w:rsid w:val="00C8331A"/>
    <w:rsid w:val="00C84209"/>
    <w:rsid w:val="00C87831"/>
    <w:rsid w:val="00CA58F5"/>
    <w:rsid w:val="00CA71A8"/>
    <w:rsid w:val="00CA797A"/>
    <w:rsid w:val="00CC0146"/>
    <w:rsid w:val="00CC3D9B"/>
    <w:rsid w:val="00CC45F3"/>
    <w:rsid w:val="00CC46AD"/>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D7C67"/>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579A1"/>
    <w:rsid w:val="00E60DF8"/>
    <w:rsid w:val="00E65DDB"/>
    <w:rsid w:val="00E70E12"/>
    <w:rsid w:val="00E7679B"/>
    <w:rsid w:val="00E80807"/>
    <w:rsid w:val="00E86738"/>
    <w:rsid w:val="00E9165A"/>
    <w:rsid w:val="00E92695"/>
    <w:rsid w:val="00E94483"/>
    <w:rsid w:val="00EA08B5"/>
    <w:rsid w:val="00EA210A"/>
    <w:rsid w:val="00EA6752"/>
    <w:rsid w:val="00EB55CF"/>
    <w:rsid w:val="00EB7610"/>
    <w:rsid w:val="00EC33D0"/>
    <w:rsid w:val="00EC5914"/>
    <w:rsid w:val="00ED266B"/>
    <w:rsid w:val="00ED5945"/>
    <w:rsid w:val="00EE4F70"/>
    <w:rsid w:val="00EF53E5"/>
    <w:rsid w:val="00EF5744"/>
    <w:rsid w:val="00EF6671"/>
    <w:rsid w:val="00F03CBB"/>
    <w:rsid w:val="00F178A0"/>
    <w:rsid w:val="00F201B9"/>
    <w:rsid w:val="00F20DFB"/>
    <w:rsid w:val="00F23412"/>
    <w:rsid w:val="00F237E8"/>
    <w:rsid w:val="00F33DC7"/>
    <w:rsid w:val="00F60F97"/>
    <w:rsid w:val="00F623E6"/>
    <w:rsid w:val="00F649E9"/>
    <w:rsid w:val="00F66E0A"/>
    <w:rsid w:val="00F7033A"/>
    <w:rsid w:val="00F71EF7"/>
    <w:rsid w:val="00F76903"/>
    <w:rsid w:val="00F844C3"/>
    <w:rsid w:val="00F879AB"/>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4AF6"/>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2521B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HCUZCRXN6NH5-1216416509-171148</_dlc_DocId>
    <_dlc_DocIdUrl xmlns="85f4b5cc-4033-44c7-b405-f5eed34c8154">
      <Url>https://spucr.sharepoint.com/sites/Portal/571100/_layouts/15/DocIdRedir.aspx?ID=HCUZCRXN6NH5-1216416509-171148</Url>
      <Description>HCUZCRXN6NH5-1216416509-171148</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43F253-DB25-4974-9BBB-8D8A19F2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3562</Words>
  <Characters>21019</Characters>
  <Application>Microsoft Office Word</Application>
  <DocSecurity>0</DocSecurity>
  <Lines>175</Lines>
  <Paragraphs>49</Paragraphs>
  <ScaleCrop>false</ScaleCrop>
  <Company>Státní pozemkový úřad</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18</cp:revision>
  <cp:lastPrinted>2023-01-02T13:44:00Z</cp:lastPrinted>
  <dcterms:created xsi:type="dcterms:W3CDTF">2026-02-16T15:10:00Z</dcterms:created>
  <dcterms:modified xsi:type="dcterms:W3CDTF">2026-02-20T10:06:00Z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c72d4c5c-c8f4-472c-a2b0-b210399652cb</vt:lpwstr>
  </property>
  <property fmtid="{D5CDD505-2E9C-101B-9397-08002B2CF9AE}" pid="4" name="MediaServiceImageTags">
    <vt:lpwstr/>
  </property>
</Properties>
</file>