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0CEF95E" w14:textId="4AB4D6CB" w:rsidR="00EC69C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4E2122" w:rsidRPr="004E212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C335F6A" w14:textId="77777777" w:rsidR="00EC69C2" w:rsidRDefault="00EC69C2" w:rsidP="00BD5F4E">
      <w:pPr>
        <w:jc w:val="both"/>
        <w:rPr>
          <w:rFonts w:ascii="Arial" w:hAnsi="Arial" w:cs="Arial"/>
          <w:b/>
          <w:sz w:val="22"/>
          <w:szCs w:val="22"/>
        </w:rPr>
      </w:pPr>
    </w:p>
    <w:p w14:paraId="1A64BE53" w14:textId="5F416E5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4BFA74C1" w:rsidR="006077F8" w:rsidRPr="00EC69C2" w:rsidRDefault="00485EF8" w:rsidP="00FD5612">
      <w:pPr>
        <w:rPr>
          <w:rFonts w:ascii="Arial" w:eastAsia="MS Mincho" w:hAnsi="Arial" w:cs="Arial"/>
          <w:b/>
          <w:bCs/>
          <w:iCs/>
          <w:sz w:val="22"/>
          <w:szCs w:val="22"/>
          <w:lang w:eastAsia="en-US"/>
        </w:rPr>
      </w:pPr>
      <w:r w:rsidRPr="00EC69C2">
        <w:rPr>
          <w:rFonts w:ascii="Arial" w:eastAsia="MS Mincho" w:hAnsi="Arial" w:cs="Arial"/>
          <w:b/>
          <w:bCs/>
          <w:iCs/>
          <w:sz w:val="22"/>
          <w:szCs w:val="22"/>
          <w:lang w:eastAsia="en-US"/>
        </w:rPr>
        <w:t>Aš</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Doubrava u Aše</w:t>
      </w:r>
      <w:r w:rsidRPr="00EC69C2">
        <w:rPr>
          <w:rFonts w:ascii="Arial" w:eastAsia="MS Mincho" w:hAnsi="Arial" w:cs="Arial"/>
          <w:b/>
          <w:bCs/>
          <w:iCs/>
          <w:sz w:val="22"/>
          <w:szCs w:val="22"/>
          <w:lang w:eastAsia="en-US"/>
        </w:rPr>
        <w:tab/>
        <w:t>351/1</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TTP</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223</w:t>
      </w:r>
    </w:p>
    <w:p w14:paraId="7E240609" w14:textId="77777777" w:rsidR="00EC69C2" w:rsidRDefault="00EC69C2"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41C7E298" w:rsidR="006077F8" w:rsidRPr="00EC69C2" w:rsidRDefault="00485EF8" w:rsidP="00FD5612">
      <w:pPr>
        <w:rPr>
          <w:rFonts w:ascii="Arial" w:eastAsia="MS Mincho" w:hAnsi="Arial" w:cs="Arial"/>
          <w:b/>
          <w:bCs/>
          <w:iCs/>
          <w:sz w:val="22"/>
          <w:szCs w:val="22"/>
          <w:lang w:eastAsia="en-US"/>
        </w:rPr>
      </w:pPr>
      <w:r w:rsidRPr="00EC69C2">
        <w:rPr>
          <w:rFonts w:ascii="Arial" w:eastAsia="MS Mincho" w:hAnsi="Arial" w:cs="Arial"/>
          <w:b/>
          <w:bCs/>
          <w:iCs/>
          <w:sz w:val="22"/>
          <w:szCs w:val="22"/>
          <w:lang w:eastAsia="en-US"/>
        </w:rPr>
        <w:t>Aš</w:t>
      </w:r>
      <w:r w:rsidRPr="00EC69C2">
        <w:rPr>
          <w:rFonts w:ascii="Arial" w:eastAsia="MS Mincho" w:hAnsi="Arial" w:cs="Arial"/>
          <w:b/>
          <w:bCs/>
          <w:iCs/>
          <w:sz w:val="22"/>
          <w:szCs w:val="22"/>
          <w:lang w:eastAsia="en-US"/>
        </w:rPr>
        <w:tab/>
      </w:r>
      <w:r w:rsidRPr="00EC69C2">
        <w:rPr>
          <w:rFonts w:ascii="Arial" w:eastAsia="MS Mincho" w:hAnsi="Arial" w:cs="Arial"/>
          <w:b/>
          <w:bCs/>
          <w:iCs/>
          <w:sz w:val="22"/>
          <w:szCs w:val="22"/>
          <w:lang w:eastAsia="en-US"/>
        </w:rPr>
        <w:tab/>
        <w:t>Doubrava u Aše</w:t>
      </w:r>
      <w:r w:rsidRPr="00EC69C2">
        <w:rPr>
          <w:rFonts w:ascii="Arial" w:eastAsia="MS Mincho" w:hAnsi="Arial" w:cs="Arial"/>
          <w:b/>
          <w:bCs/>
          <w:iCs/>
          <w:sz w:val="22"/>
          <w:szCs w:val="22"/>
          <w:lang w:eastAsia="en-US"/>
        </w:rPr>
        <w:tab/>
        <w:t>354/5</w:t>
      </w:r>
      <w:r w:rsidR="00CC56B9" w:rsidRPr="00EC69C2">
        <w:rPr>
          <w:rFonts w:ascii="Arial" w:eastAsia="MS Mincho" w:hAnsi="Arial" w:cs="Arial"/>
          <w:b/>
          <w:bCs/>
          <w:iCs/>
          <w:sz w:val="22"/>
          <w:szCs w:val="22"/>
          <w:lang w:eastAsia="en-US"/>
        </w:rPr>
        <w:tab/>
      </w:r>
      <w:r w:rsidR="00CC56B9" w:rsidRPr="00EC69C2">
        <w:rPr>
          <w:rFonts w:ascii="Arial" w:eastAsia="MS Mincho" w:hAnsi="Arial" w:cs="Arial"/>
          <w:b/>
          <w:bCs/>
          <w:iCs/>
          <w:sz w:val="22"/>
          <w:szCs w:val="22"/>
          <w:lang w:eastAsia="en-US"/>
        </w:rPr>
        <w:tab/>
      </w:r>
      <w:r w:rsidR="00CC56B9" w:rsidRPr="00EC69C2">
        <w:rPr>
          <w:rFonts w:ascii="Arial" w:eastAsia="MS Mincho" w:hAnsi="Arial" w:cs="Arial"/>
          <w:b/>
          <w:bCs/>
          <w:iCs/>
          <w:sz w:val="22"/>
          <w:szCs w:val="22"/>
          <w:lang w:eastAsia="en-US"/>
        </w:rPr>
        <w:tab/>
        <w:t>ostatní plocha</w:t>
      </w:r>
      <w:r w:rsidR="00CC56B9" w:rsidRPr="00EC69C2">
        <w:rPr>
          <w:rFonts w:ascii="Arial" w:eastAsia="MS Mincho" w:hAnsi="Arial" w:cs="Arial"/>
          <w:b/>
          <w:bCs/>
          <w:iCs/>
          <w:sz w:val="22"/>
          <w:szCs w:val="22"/>
          <w:lang w:eastAsia="en-US"/>
        </w:rPr>
        <w:tab/>
        <w:t>13921</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212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33ED"/>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93B"/>
    <w:rsid w:val="004632B0"/>
    <w:rsid w:val="00463719"/>
    <w:rsid w:val="00476D2D"/>
    <w:rsid w:val="0048038D"/>
    <w:rsid w:val="00484A6E"/>
    <w:rsid w:val="00485EF8"/>
    <w:rsid w:val="004A4099"/>
    <w:rsid w:val="004A4634"/>
    <w:rsid w:val="004B350E"/>
    <w:rsid w:val="004B4625"/>
    <w:rsid w:val="004B7EB4"/>
    <w:rsid w:val="004C6906"/>
    <w:rsid w:val="004D7214"/>
    <w:rsid w:val="004E2122"/>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1D20"/>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C69C2"/>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3674</Words>
  <Characters>21681</Characters>
  <Application>Microsoft Office Word</Application>
  <DocSecurity>0</DocSecurity>
  <Lines>180</Lines>
  <Paragraphs>50</Paragraphs>
  <ScaleCrop>false</ScaleCrop>
  <Company>Státní pozemkový úřad</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8</cp:revision>
  <cp:lastPrinted>2023-01-02T13:44:00Z</cp:lastPrinted>
  <dcterms:created xsi:type="dcterms:W3CDTF">2026-02-10T09:36:00Z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