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8D8A0C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D0E93">
        <w:rPr>
          <w:rFonts w:ascii="Arial" w:hAnsi="Arial" w:cs="Arial"/>
          <w:bCs/>
          <w:sz w:val="20"/>
          <w:szCs w:val="20"/>
        </w:rPr>
        <w:t xml:space="preserve">Karlovarský kraj </w:t>
      </w:r>
    </w:p>
    <w:p w14:paraId="2F7BD6A7" w14:textId="4560A317"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1D0E93">
        <w:rPr>
          <w:rFonts w:ascii="Arial" w:hAnsi="Arial" w:cs="Arial"/>
          <w:sz w:val="20"/>
          <w:szCs w:val="20"/>
        </w:rPr>
        <w:t xml:space="preserve"> Chebská </w:t>
      </w:r>
      <w:r w:rsidR="008E01A6">
        <w:rPr>
          <w:rFonts w:ascii="Arial" w:hAnsi="Arial" w:cs="Arial"/>
          <w:sz w:val="20"/>
          <w:szCs w:val="20"/>
        </w:rPr>
        <w:t>48/73, 360</w:t>
      </w:r>
      <w:r w:rsidR="00FD3C2A">
        <w:rPr>
          <w:rFonts w:ascii="Arial" w:hAnsi="Arial" w:cs="Arial"/>
          <w:sz w:val="20"/>
          <w:szCs w:val="20"/>
        </w:rPr>
        <w:t xml:space="preserve"> 06 Karlovy Vary </w:t>
      </w:r>
      <w:r w:rsidR="008E01A6">
        <w:rPr>
          <w:rFonts w:ascii="Arial" w:hAnsi="Arial" w:cs="Arial"/>
          <w:sz w:val="20"/>
          <w:szCs w:val="20"/>
        </w:rPr>
        <w:t xml:space="preserve">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626E6B7C"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25B8B">
        <w:rPr>
          <w:rFonts w:ascii="Arial" w:hAnsi="Arial" w:cs="Arial"/>
          <w:b/>
          <w:sz w:val="22"/>
          <w:szCs w:val="22"/>
          <w:u w:val="single"/>
        </w:rPr>
        <w:t>Výzva č. 005 k podání na</w:t>
      </w:r>
      <w:r w:rsidR="00A40113">
        <w:rPr>
          <w:rFonts w:ascii="Arial" w:hAnsi="Arial" w:cs="Arial"/>
          <w:b/>
          <w:sz w:val="22"/>
          <w:szCs w:val="22"/>
          <w:u w:val="single"/>
        </w:rPr>
        <w:t xml:space="preserve">bídek, znalecké posudky </w:t>
      </w:r>
      <w:r w:rsidR="00DF20BB">
        <w:rPr>
          <w:rFonts w:ascii="Arial" w:hAnsi="Arial" w:cs="Arial"/>
          <w:b/>
          <w:sz w:val="22"/>
          <w:szCs w:val="22"/>
          <w:u w:val="single"/>
        </w:rPr>
        <w:t xml:space="preserve">pro převody pozemků dle zákona č. 229/1991 Sb., </w:t>
      </w:r>
      <w:r w:rsidR="006A36A2">
        <w:rPr>
          <w:rFonts w:ascii="Arial" w:hAnsi="Arial" w:cs="Arial"/>
          <w:b/>
          <w:sz w:val="22"/>
          <w:szCs w:val="22"/>
          <w:u w:val="single"/>
        </w:rPr>
        <w:t xml:space="preserve">v platném </w:t>
      </w:r>
      <w:proofErr w:type="gramStart"/>
      <w:r w:rsidR="006A36A2">
        <w:rPr>
          <w:rFonts w:ascii="Arial" w:hAnsi="Arial" w:cs="Arial"/>
          <w:b/>
          <w:sz w:val="22"/>
          <w:szCs w:val="22"/>
          <w:u w:val="single"/>
        </w:rPr>
        <w:t xml:space="preserve">znění </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77C11847" w14:textId="47F21F80" w:rsidR="00CF6AB4"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FD3C2A">
        <w:rPr>
          <w:rFonts w:ascii="Arial" w:hAnsi="Arial" w:cs="Arial"/>
          <w:b/>
          <w:sz w:val="22"/>
          <w:szCs w:val="22"/>
        </w:rPr>
        <w:t>6</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8C606F" w:rsidRPr="008C606F">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6F2FFB55" w14:textId="77777777" w:rsidR="00CF6AB4" w:rsidRDefault="00CF6AB4" w:rsidP="00BD5F4E">
      <w:pPr>
        <w:jc w:val="both"/>
        <w:rPr>
          <w:rFonts w:ascii="Arial" w:hAnsi="Arial" w:cs="Arial"/>
          <w:b/>
          <w:sz w:val="22"/>
          <w:szCs w:val="22"/>
        </w:rPr>
      </w:pPr>
    </w:p>
    <w:p w14:paraId="1A64BE53" w14:textId="45CD472A"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6A36A2">
        <w:rPr>
          <w:rFonts w:ascii="Arial" w:hAnsi="Arial" w:cs="Arial"/>
          <w:b/>
          <w:sz w:val="22"/>
          <w:szCs w:val="22"/>
        </w:rPr>
        <w:t xml:space="preserve">převodu </w:t>
      </w:r>
      <w:r w:rsidR="007E4699">
        <w:rPr>
          <w:rFonts w:ascii="Arial" w:hAnsi="Arial" w:cs="Arial"/>
          <w:b/>
          <w:sz w:val="22"/>
          <w:szCs w:val="22"/>
        </w:rPr>
        <w:t xml:space="preserve">pozemku </w:t>
      </w:r>
      <w:r w:rsidR="006A36A2">
        <w:rPr>
          <w:rFonts w:ascii="Arial" w:hAnsi="Arial" w:cs="Arial"/>
          <w:b/>
          <w:sz w:val="22"/>
          <w:szCs w:val="22"/>
        </w:rPr>
        <w:t>dle zákona č. 229/1991 Sb.</w:t>
      </w:r>
      <w:r w:rsidR="00E06A47">
        <w:rPr>
          <w:rFonts w:ascii="Arial" w:hAnsi="Arial" w:cs="Arial"/>
          <w:b/>
          <w:sz w:val="22"/>
          <w:szCs w:val="22"/>
        </w:rPr>
        <w:t xml:space="preserve"> v platném znění </w:t>
      </w:r>
      <w:r w:rsidR="006F14E5">
        <w:rPr>
          <w:rFonts w:ascii="Arial" w:hAnsi="Arial" w:cs="Arial"/>
          <w:b/>
          <w:sz w:val="22"/>
          <w:szCs w:val="22"/>
        </w:rPr>
        <w:t xml:space="preserve">– mimo veřejnou nabídku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2D6AFCD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E17406">
        <w:rPr>
          <w:rFonts w:ascii="Arial" w:hAnsi="Arial" w:cs="Arial"/>
          <w:sz w:val="22"/>
          <w:szCs w:val="22"/>
        </w:rPr>
        <w:t xml:space="preserve"> Karlovarský kraj </w:t>
      </w:r>
      <w:bookmarkStart w:id="1" w:name="_Hlk205787036"/>
    </w:p>
    <w:bookmarkEnd w:id="1"/>
    <w:p w14:paraId="4E37287F" w14:textId="685CD66C" w:rsidR="00A37045" w:rsidRPr="00936B10" w:rsidRDefault="00834C18" w:rsidP="0060643D">
      <w:pPr>
        <w:rPr>
          <w:rFonts w:ascii="Arial" w:hAnsi="Arial" w:cs="Arial"/>
          <w:sz w:val="22"/>
          <w:szCs w:val="22"/>
        </w:rPr>
      </w:pPr>
      <w:r>
        <w:rPr>
          <w:rFonts w:ascii="Arial" w:hAnsi="Arial" w:cs="Arial"/>
          <w:sz w:val="22"/>
          <w:szCs w:val="22"/>
        </w:rPr>
        <w:t>Adresa pro doručování:</w:t>
      </w:r>
      <w:r w:rsidR="00E17406">
        <w:rPr>
          <w:rFonts w:ascii="Arial" w:hAnsi="Arial" w:cs="Arial"/>
          <w:sz w:val="22"/>
          <w:szCs w:val="22"/>
        </w:rPr>
        <w:t xml:space="preserve"> </w:t>
      </w:r>
      <w:r w:rsidR="00A37045">
        <w:rPr>
          <w:rFonts w:ascii="Arial" w:hAnsi="Arial" w:cs="Arial"/>
          <w:sz w:val="22"/>
          <w:szCs w:val="22"/>
        </w:rPr>
        <w:t xml:space="preserve">Chebská 47/73, 360 06 Karlovy Vary </w:t>
      </w:r>
    </w:p>
    <w:p w14:paraId="7B59A428" w14:textId="27F0811A" w:rsidR="00BA6672"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51534D07"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BA6672">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E06A47">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6D6D42A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006F14E5">
        <w:rPr>
          <w:rFonts w:ascii="Arial" w:eastAsia="MS Mincho" w:hAnsi="Arial" w:cs="Arial"/>
          <w:sz w:val="22"/>
          <w:szCs w:val="22"/>
          <w:lang w:eastAsia="en-US"/>
        </w:rPr>
        <w:t xml:space="preserve"> mimo veřejnou nabídku </w:t>
      </w:r>
      <w:r w:rsidR="003D7233">
        <w:rPr>
          <w:rFonts w:ascii="Arial" w:eastAsia="MS Mincho" w:hAnsi="Arial" w:cs="Arial"/>
          <w:sz w:val="22"/>
          <w:szCs w:val="22"/>
          <w:lang w:eastAsia="en-US"/>
        </w:rPr>
        <w:t>(</w:t>
      </w:r>
      <w:r w:rsidR="006F14E5">
        <w:rPr>
          <w:rFonts w:ascii="Arial" w:eastAsia="MS Mincho" w:hAnsi="Arial" w:cs="Arial"/>
          <w:sz w:val="22"/>
          <w:szCs w:val="22"/>
          <w:lang w:eastAsia="en-US"/>
        </w:rPr>
        <w:t>funkčním cel</w:t>
      </w:r>
      <w:r w:rsidR="003D7233">
        <w:rPr>
          <w:rFonts w:ascii="Arial" w:eastAsia="MS Mincho" w:hAnsi="Arial" w:cs="Arial"/>
          <w:sz w:val="22"/>
          <w:szCs w:val="22"/>
          <w:lang w:eastAsia="en-US"/>
        </w:rPr>
        <w:t xml:space="preserve">ek </w:t>
      </w:r>
      <w:r w:rsidR="006F14E5">
        <w:rPr>
          <w:rFonts w:ascii="Arial" w:eastAsia="MS Mincho" w:hAnsi="Arial" w:cs="Arial"/>
          <w:sz w:val="22"/>
          <w:szCs w:val="22"/>
          <w:lang w:eastAsia="en-US"/>
        </w:rPr>
        <w:t xml:space="preserve">se st. </w:t>
      </w:r>
      <w:r w:rsidR="00D55765">
        <w:rPr>
          <w:rFonts w:ascii="Arial" w:eastAsia="MS Mincho" w:hAnsi="Arial" w:cs="Arial"/>
          <w:sz w:val="22"/>
          <w:szCs w:val="22"/>
          <w:lang w:eastAsia="en-US"/>
        </w:rPr>
        <w:t>220/14</w:t>
      </w:r>
      <w:r w:rsidR="003D7233">
        <w:rPr>
          <w:rFonts w:ascii="Arial" w:eastAsia="MS Mincho" w:hAnsi="Arial" w:cs="Arial"/>
          <w:sz w:val="22"/>
          <w:szCs w:val="22"/>
          <w:lang w:eastAsia="en-US"/>
        </w:rPr>
        <w:t>)</w:t>
      </w:r>
      <w:r w:rsidRPr="00A00CFE">
        <w:rPr>
          <w:rFonts w:ascii="Arial" w:eastAsia="MS Mincho" w:hAnsi="Arial" w:cs="Arial"/>
          <w:sz w:val="22"/>
          <w:szCs w:val="22"/>
          <w:lang w:eastAsia="en-US"/>
        </w:rPr>
        <w:t>.</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40173088"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3A3911A"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CF6AB4">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C61F3BC" w14:textId="670276CB" w:rsidR="00FF3B73" w:rsidRPr="00FF3B73" w:rsidRDefault="00FF3B73"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AE580F4" w14:textId="574B3C4E" w:rsidR="00FF3B73" w:rsidRPr="00CF6AB4" w:rsidRDefault="00FF3B73" w:rsidP="00C94CB7">
      <w:pPr>
        <w:rPr>
          <w:rFonts w:ascii="Arial" w:eastAsia="MS Mincho" w:hAnsi="Arial" w:cs="Arial"/>
          <w:b/>
          <w:bCs/>
          <w:iCs/>
          <w:sz w:val="22"/>
          <w:szCs w:val="22"/>
          <w:lang w:eastAsia="en-US"/>
        </w:rPr>
      </w:pPr>
      <w:r w:rsidRPr="00CF6AB4">
        <w:rPr>
          <w:rFonts w:ascii="Arial" w:eastAsia="MS Mincho" w:hAnsi="Arial" w:cs="Arial"/>
          <w:b/>
          <w:bCs/>
          <w:iCs/>
          <w:sz w:val="22"/>
          <w:szCs w:val="22"/>
          <w:lang w:eastAsia="en-US"/>
        </w:rPr>
        <w:t>Kynšperk nad Ohří</w:t>
      </w:r>
      <w:r w:rsidR="00C63F8C" w:rsidRPr="00CF6AB4">
        <w:rPr>
          <w:rFonts w:ascii="Arial" w:eastAsia="MS Mincho" w:hAnsi="Arial" w:cs="Arial"/>
          <w:b/>
          <w:bCs/>
          <w:iCs/>
          <w:sz w:val="22"/>
          <w:szCs w:val="22"/>
          <w:lang w:eastAsia="en-US"/>
        </w:rPr>
        <w:tab/>
        <w:t>Kamenný Dvůr</w:t>
      </w:r>
      <w:r w:rsidR="00C63F8C" w:rsidRPr="00CF6AB4">
        <w:rPr>
          <w:rFonts w:ascii="Arial" w:eastAsia="MS Mincho" w:hAnsi="Arial" w:cs="Arial"/>
          <w:b/>
          <w:bCs/>
          <w:iCs/>
          <w:sz w:val="22"/>
          <w:szCs w:val="22"/>
          <w:lang w:eastAsia="en-US"/>
        </w:rPr>
        <w:tab/>
        <w:t>220/19</w:t>
      </w:r>
      <w:r w:rsidR="00C63F8C" w:rsidRPr="00CF6AB4">
        <w:rPr>
          <w:rFonts w:ascii="Arial" w:eastAsia="MS Mincho" w:hAnsi="Arial" w:cs="Arial"/>
          <w:b/>
          <w:bCs/>
          <w:iCs/>
          <w:sz w:val="22"/>
          <w:szCs w:val="22"/>
          <w:lang w:eastAsia="en-US"/>
        </w:rPr>
        <w:tab/>
      </w:r>
      <w:r w:rsidR="00C63F8C" w:rsidRPr="00CF6AB4">
        <w:rPr>
          <w:rFonts w:ascii="Arial" w:eastAsia="MS Mincho" w:hAnsi="Arial" w:cs="Arial"/>
          <w:b/>
          <w:bCs/>
          <w:iCs/>
          <w:sz w:val="22"/>
          <w:szCs w:val="22"/>
          <w:lang w:eastAsia="en-US"/>
        </w:rPr>
        <w:tab/>
        <w:t>zahrada</w:t>
      </w:r>
      <w:r w:rsidR="00C63F8C" w:rsidRPr="00CF6AB4">
        <w:rPr>
          <w:rFonts w:ascii="Arial" w:eastAsia="MS Mincho" w:hAnsi="Arial" w:cs="Arial"/>
          <w:b/>
          <w:bCs/>
          <w:iCs/>
          <w:sz w:val="22"/>
          <w:szCs w:val="22"/>
          <w:lang w:eastAsia="en-US"/>
        </w:rPr>
        <w:tab/>
      </w:r>
      <w:r w:rsidR="00C63F8C" w:rsidRPr="00CF6AB4">
        <w:rPr>
          <w:rFonts w:ascii="Arial" w:eastAsia="MS Mincho" w:hAnsi="Arial" w:cs="Arial"/>
          <w:b/>
          <w:bCs/>
          <w:iCs/>
          <w:sz w:val="22"/>
          <w:szCs w:val="22"/>
          <w:lang w:eastAsia="en-US"/>
        </w:rPr>
        <w:tab/>
        <w:t>248</w:t>
      </w:r>
    </w:p>
    <w:p w14:paraId="4A799564" w14:textId="77777777" w:rsidR="00CF6AB4" w:rsidRDefault="00CF6AB4" w:rsidP="00C94CB7">
      <w:pPr>
        <w:rPr>
          <w:rFonts w:ascii="Arial" w:eastAsia="MS Mincho" w:hAnsi="Arial" w:cs="Arial"/>
          <w:i/>
          <w:sz w:val="22"/>
          <w:szCs w:val="22"/>
          <w:lang w:eastAsia="en-US"/>
        </w:rPr>
      </w:pPr>
    </w:p>
    <w:p w14:paraId="33470D49" w14:textId="343AAF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2B5C8133"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FF3B73">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345BE49F"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D36718">
        <w:rPr>
          <w:rFonts w:ascii="Arial" w:hAnsi="Arial" w:cs="Arial"/>
          <w:sz w:val="22"/>
          <w:szCs w:val="22"/>
        </w:rPr>
        <w:t>6</w:t>
      </w:r>
      <w:r w:rsidR="003B4A81">
        <w:rPr>
          <w:rFonts w:ascii="Arial" w:hAnsi="Arial" w:cs="Arial"/>
          <w:sz w:val="22"/>
          <w:szCs w:val="22"/>
        </w:rPr>
        <w:t xml:space="preserve"> </w:t>
      </w:r>
      <w:hyperlink r:id="rId13" w:history="1">
        <w:r w:rsidR="002404A3" w:rsidRPr="00446CCA">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4FC9D76"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002C163F" w:rsidRPr="002C163F">
        <w:rPr>
          <w:rFonts w:ascii="Arial" w:eastAsia="Arial" w:hAnsi="Arial" w:cs="Arial"/>
          <w:b/>
          <w:bCs/>
          <w:sz w:val="22"/>
          <w:szCs w:val="22"/>
        </w:rPr>
        <w:t>kalendářních</w:t>
      </w:r>
      <w:r w:rsidR="002C163F">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2F78B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42253">
        <w:rPr>
          <w:rFonts w:ascii="Arial" w:hAnsi="Arial" w:cs="Arial"/>
          <w:sz w:val="22"/>
          <w:szCs w:val="22"/>
        </w:rPr>
        <w:t xml:space="preserve">Krajský pozemkový úřad pro Karlovarský kraj, Chebská </w:t>
      </w:r>
      <w:r w:rsidR="00F301D3">
        <w:rPr>
          <w:rFonts w:ascii="Arial" w:hAnsi="Arial" w:cs="Arial"/>
          <w:sz w:val="22"/>
          <w:szCs w:val="22"/>
        </w:rPr>
        <w:t>48/73, 360 06 Karlovy Vary</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EF8A4F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C526F">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3DD369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3B37" w14:textId="77777777" w:rsidR="004B27E4" w:rsidRDefault="004B27E4" w:rsidP="007B5020">
      <w:r>
        <w:separator/>
      </w:r>
    </w:p>
  </w:endnote>
  <w:endnote w:type="continuationSeparator" w:id="0">
    <w:p w14:paraId="693DDEE7" w14:textId="77777777" w:rsidR="004B27E4" w:rsidRDefault="004B27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C606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157A" w14:textId="77777777" w:rsidR="004B27E4" w:rsidRDefault="004B27E4" w:rsidP="007B5020">
      <w:r>
        <w:separator/>
      </w:r>
    </w:p>
  </w:footnote>
  <w:footnote w:type="continuationSeparator" w:id="0">
    <w:p w14:paraId="504F6611" w14:textId="77777777" w:rsidR="004B27E4" w:rsidRDefault="004B27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C0"/>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0E93"/>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4A3"/>
    <w:rsid w:val="00240DE6"/>
    <w:rsid w:val="00247C60"/>
    <w:rsid w:val="00252EF4"/>
    <w:rsid w:val="00255B09"/>
    <w:rsid w:val="00261155"/>
    <w:rsid w:val="00262551"/>
    <w:rsid w:val="0026604E"/>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163F"/>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825"/>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233"/>
    <w:rsid w:val="003E0F28"/>
    <w:rsid w:val="003F67A3"/>
    <w:rsid w:val="0040563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7E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C6F77"/>
    <w:rsid w:val="005D02C2"/>
    <w:rsid w:val="005D0501"/>
    <w:rsid w:val="005D535B"/>
    <w:rsid w:val="005E1B75"/>
    <w:rsid w:val="005E40FE"/>
    <w:rsid w:val="005E50F6"/>
    <w:rsid w:val="005E58AA"/>
    <w:rsid w:val="005E5E83"/>
    <w:rsid w:val="006059BA"/>
    <w:rsid w:val="0060643D"/>
    <w:rsid w:val="0062011E"/>
    <w:rsid w:val="00622DF5"/>
    <w:rsid w:val="00624823"/>
    <w:rsid w:val="00625CD4"/>
    <w:rsid w:val="00631344"/>
    <w:rsid w:val="00635275"/>
    <w:rsid w:val="006371AA"/>
    <w:rsid w:val="00647F1C"/>
    <w:rsid w:val="0065029E"/>
    <w:rsid w:val="006514B4"/>
    <w:rsid w:val="006565CD"/>
    <w:rsid w:val="00665EF9"/>
    <w:rsid w:val="00670829"/>
    <w:rsid w:val="00670A2C"/>
    <w:rsid w:val="00675A63"/>
    <w:rsid w:val="0068292E"/>
    <w:rsid w:val="006934AB"/>
    <w:rsid w:val="00695C38"/>
    <w:rsid w:val="00697394"/>
    <w:rsid w:val="00697420"/>
    <w:rsid w:val="00697E6D"/>
    <w:rsid w:val="006A2AF2"/>
    <w:rsid w:val="006A36A2"/>
    <w:rsid w:val="006A4D23"/>
    <w:rsid w:val="006A63D9"/>
    <w:rsid w:val="006C37F9"/>
    <w:rsid w:val="006C4798"/>
    <w:rsid w:val="006F14E5"/>
    <w:rsid w:val="0070317D"/>
    <w:rsid w:val="00707ADC"/>
    <w:rsid w:val="0071082C"/>
    <w:rsid w:val="00712AE7"/>
    <w:rsid w:val="00730875"/>
    <w:rsid w:val="007418B4"/>
    <w:rsid w:val="00742253"/>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E4699"/>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606F"/>
    <w:rsid w:val="008C7863"/>
    <w:rsid w:val="008E01A6"/>
    <w:rsid w:val="008E3B1D"/>
    <w:rsid w:val="008E703A"/>
    <w:rsid w:val="008E7ACA"/>
    <w:rsid w:val="008F026D"/>
    <w:rsid w:val="008F5EC8"/>
    <w:rsid w:val="00900BEB"/>
    <w:rsid w:val="00902562"/>
    <w:rsid w:val="00914E63"/>
    <w:rsid w:val="00920438"/>
    <w:rsid w:val="00922D20"/>
    <w:rsid w:val="00925B8B"/>
    <w:rsid w:val="00926FE7"/>
    <w:rsid w:val="00932097"/>
    <w:rsid w:val="00941363"/>
    <w:rsid w:val="009423B2"/>
    <w:rsid w:val="0095541F"/>
    <w:rsid w:val="00955A34"/>
    <w:rsid w:val="00957EB9"/>
    <w:rsid w:val="00962581"/>
    <w:rsid w:val="00964B1E"/>
    <w:rsid w:val="00970AC1"/>
    <w:rsid w:val="009727F6"/>
    <w:rsid w:val="009752B9"/>
    <w:rsid w:val="009825B4"/>
    <w:rsid w:val="009868F3"/>
    <w:rsid w:val="00986C9E"/>
    <w:rsid w:val="009874C6"/>
    <w:rsid w:val="0099240C"/>
    <w:rsid w:val="009967A3"/>
    <w:rsid w:val="009969C2"/>
    <w:rsid w:val="009B2AB4"/>
    <w:rsid w:val="009B548E"/>
    <w:rsid w:val="009C088E"/>
    <w:rsid w:val="009C0ABF"/>
    <w:rsid w:val="009C0D91"/>
    <w:rsid w:val="009C0F6C"/>
    <w:rsid w:val="009C526F"/>
    <w:rsid w:val="009C52F9"/>
    <w:rsid w:val="009C563B"/>
    <w:rsid w:val="009C7286"/>
    <w:rsid w:val="009D05AC"/>
    <w:rsid w:val="009E6E1E"/>
    <w:rsid w:val="00A00CFE"/>
    <w:rsid w:val="00A01BFA"/>
    <w:rsid w:val="00A03C47"/>
    <w:rsid w:val="00A167A0"/>
    <w:rsid w:val="00A2115A"/>
    <w:rsid w:val="00A26537"/>
    <w:rsid w:val="00A300F2"/>
    <w:rsid w:val="00A357C3"/>
    <w:rsid w:val="00A37045"/>
    <w:rsid w:val="00A4011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7438"/>
    <w:rsid w:val="00B9151F"/>
    <w:rsid w:val="00BA57D4"/>
    <w:rsid w:val="00BA6672"/>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63F8C"/>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D7081"/>
    <w:rsid w:val="00CE43F8"/>
    <w:rsid w:val="00CF45FC"/>
    <w:rsid w:val="00CF6AB4"/>
    <w:rsid w:val="00D03433"/>
    <w:rsid w:val="00D05F20"/>
    <w:rsid w:val="00D11436"/>
    <w:rsid w:val="00D170A9"/>
    <w:rsid w:val="00D173CD"/>
    <w:rsid w:val="00D220A0"/>
    <w:rsid w:val="00D23AAD"/>
    <w:rsid w:val="00D24D97"/>
    <w:rsid w:val="00D32E3E"/>
    <w:rsid w:val="00D35599"/>
    <w:rsid w:val="00D36718"/>
    <w:rsid w:val="00D4499C"/>
    <w:rsid w:val="00D51B44"/>
    <w:rsid w:val="00D55208"/>
    <w:rsid w:val="00D55765"/>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D789A"/>
    <w:rsid w:val="00DE3EF0"/>
    <w:rsid w:val="00DE4E09"/>
    <w:rsid w:val="00DE5F7D"/>
    <w:rsid w:val="00DE750B"/>
    <w:rsid w:val="00DE7E50"/>
    <w:rsid w:val="00DF20BB"/>
    <w:rsid w:val="00DF62B8"/>
    <w:rsid w:val="00E04C3B"/>
    <w:rsid w:val="00E058A0"/>
    <w:rsid w:val="00E05BAE"/>
    <w:rsid w:val="00E06A47"/>
    <w:rsid w:val="00E134D5"/>
    <w:rsid w:val="00E17406"/>
    <w:rsid w:val="00E23D6A"/>
    <w:rsid w:val="00E30858"/>
    <w:rsid w:val="00E416ED"/>
    <w:rsid w:val="00E437BD"/>
    <w:rsid w:val="00E51A4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E7310"/>
    <w:rsid w:val="00EF53E5"/>
    <w:rsid w:val="00EF5744"/>
    <w:rsid w:val="00EF6671"/>
    <w:rsid w:val="00F03CBB"/>
    <w:rsid w:val="00F201B9"/>
    <w:rsid w:val="00F20DFB"/>
    <w:rsid w:val="00F23412"/>
    <w:rsid w:val="00F237E8"/>
    <w:rsid w:val="00F301D3"/>
    <w:rsid w:val="00F33DC7"/>
    <w:rsid w:val="00F51C00"/>
    <w:rsid w:val="00F60F97"/>
    <w:rsid w:val="00F623E6"/>
    <w:rsid w:val="00F649E9"/>
    <w:rsid w:val="00F66E0A"/>
    <w:rsid w:val="00F7033A"/>
    <w:rsid w:val="00F71EF7"/>
    <w:rsid w:val="00F76903"/>
    <w:rsid w:val="00F844C3"/>
    <w:rsid w:val="00F8776C"/>
    <w:rsid w:val="00F9079B"/>
    <w:rsid w:val="00F96295"/>
    <w:rsid w:val="00F979D5"/>
    <w:rsid w:val="00FA10A4"/>
    <w:rsid w:val="00FA419D"/>
    <w:rsid w:val="00FA7091"/>
    <w:rsid w:val="00FA712F"/>
    <w:rsid w:val="00FB4511"/>
    <w:rsid w:val="00FC15F8"/>
    <w:rsid w:val="00FC550B"/>
    <w:rsid w:val="00FC66B2"/>
    <w:rsid w:val="00FD1B57"/>
    <w:rsid w:val="00FD3C2A"/>
    <w:rsid w:val="00FE3E95"/>
    <w:rsid w:val="00FF3B7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3661</Words>
  <Characters>21604</Characters>
  <Application>Microsoft Office Word</Application>
  <DocSecurity>0</DocSecurity>
  <Lines>180</Lines>
  <Paragraphs>50</Paragraphs>
  <ScaleCrop>false</ScaleCrop>
  <Company>Státní pozemkový úřad</Company>
  <LinksUpToDate>false</LinksUpToDate>
  <CharactersWithSpaces>25215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Kalendová Petra</cp:lastModifiedBy>
  <cp:revision>30</cp:revision>
  <cp:lastPrinted>2023-01-02T13:44:00Z</cp:lastPrinted>
  <dcterms:created xsi:type="dcterms:W3CDTF">2026-02-09T14:51:00Z</dcterms:created>
  <dcterms:modified xsi:type="dcterms:W3CDTF">2026-02-10T12:23:00Z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