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4385" w14:textId="79AA1A57" w:rsidR="006615F7" w:rsidRPr="00CF678D" w:rsidRDefault="00E157AC" w:rsidP="00B61AD0">
      <w:pPr>
        <w:pStyle w:val="Nzev"/>
        <w:rPr>
          <w:i/>
          <w:iCs/>
          <w:lang w:eastAsia="x-none"/>
        </w:rPr>
      </w:pPr>
      <w:r>
        <w:t xml:space="preserve">DODATEK Č.1 </w:t>
      </w:r>
      <w:r w:rsidR="006615F7" w:rsidRPr="00CF678D">
        <w:t>SMLOUV</w:t>
      </w:r>
      <w:r>
        <w:t>Y</w:t>
      </w:r>
      <w:r w:rsidR="006615F7" w:rsidRPr="00CF678D">
        <w:t xml:space="preserve"> O DÍLO NA </w:t>
      </w:r>
      <w:r w:rsidR="002441E2" w:rsidRPr="00CF678D">
        <w:t>ZHOTOVENÍ STAVBY</w:t>
      </w:r>
      <w:r>
        <w:t xml:space="preserve"> č. 648-2025-544202</w:t>
      </w:r>
    </w:p>
    <w:p w14:paraId="032111F9" w14:textId="7CFFD84E" w:rsidR="006615F7" w:rsidRPr="00B61AD0" w:rsidRDefault="006615F7" w:rsidP="00B61AD0">
      <w:pPr>
        <w:pStyle w:val="Nzev"/>
        <w:rPr>
          <w:lang w:eastAsia="x-none"/>
        </w:rPr>
      </w:pPr>
      <w:r w:rsidRPr="00B61AD0">
        <w:rPr>
          <w:lang w:eastAsia="x-none"/>
        </w:rPr>
        <w:t>(dále jen „</w:t>
      </w:r>
      <w:r w:rsidR="00E157AC">
        <w:rPr>
          <w:lang w:eastAsia="x-none"/>
        </w:rPr>
        <w:t>dodatek č. 1</w:t>
      </w:r>
      <w:r w:rsidRPr="00B61AD0">
        <w:rPr>
          <w:lang w:eastAsia="x-none"/>
        </w:rPr>
        <w:t>“)</w:t>
      </w:r>
    </w:p>
    <w:p w14:paraId="651E8C63" w14:textId="77777777" w:rsidR="00B61AD0" w:rsidRPr="00B61AD0" w:rsidRDefault="00B61AD0" w:rsidP="00B61AD0">
      <w:pPr>
        <w:pStyle w:val="Nzev"/>
        <w:rPr>
          <w:b w:val="0"/>
          <w:bCs/>
          <w:sz w:val="22"/>
          <w:szCs w:val="52"/>
          <w:lang w:eastAsia="cs-CZ"/>
        </w:rPr>
      </w:pPr>
    </w:p>
    <w:p w14:paraId="26BB29F7" w14:textId="49A6A981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uzavřen</w:t>
      </w:r>
      <w:r w:rsidR="00E157AC">
        <w:rPr>
          <w:b w:val="0"/>
          <w:bCs/>
          <w:sz w:val="22"/>
          <w:szCs w:val="52"/>
          <w:lang w:eastAsia="cs-CZ"/>
        </w:rPr>
        <w:t>ý</w:t>
      </w:r>
    </w:p>
    <w:p w14:paraId="7545BE86" w14:textId="5F171D09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podle §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>2586 a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>násl. zákona č.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 xml:space="preserve">89/2012 Sb., občanský zákoník, </w:t>
      </w:r>
      <w:r w:rsidR="0007027E" w:rsidRPr="00B61AD0">
        <w:rPr>
          <w:b w:val="0"/>
          <w:bCs/>
          <w:sz w:val="22"/>
          <w:szCs w:val="52"/>
          <w:lang w:eastAsia="cs-CZ"/>
        </w:rPr>
        <w:t>ve znění pozdějších předpisů</w:t>
      </w:r>
    </w:p>
    <w:p w14:paraId="0FAB0AB3" w14:textId="05B35406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(dále jen „občanský zákoník“)</w:t>
      </w:r>
      <w:r w:rsidR="001A6D38">
        <w:rPr>
          <w:b w:val="0"/>
          <w:bCs/>
          <w:sz w:val="22"/>
          <w:szCs w:val="52"/>
          <w:lang w:eastAsia="cs-CZ"/>
        </w:rPr>
        <w:t xml:space="preserve"> </w:t>
      </w:r>
      <w:r w:rsidR="001A6D38" w:rsidRPr="001A6D38">
        <w:rPr>
          <w:rFonts w:cs="Arial"/>
          <w:b w:val="0"/>
          <w:bCs/>
          <w:sz w:val="22"/>
          <w:szCs w:val="22"/>
        </w:rPr>
        <w:t>a v souladu s ustanovením § 222 odst.</w:t>
      </w:r>
      <w:r w:rsidR="0032625A">
        <w:rPr>
          <w:rFonts w:cs="Arial"/>
          <w:b w:val="0"/>
          <w:bCs/>
          <w:sz w:val="22"/>
          <w:szCs w:val="22"/>
        </w:rPr>
        <w:t xml:space="preserve">4 </w:t>
      </w:r>
      <w:r w:rsidR="001A6D38" w:rsidRPr="001A6D38">
        <w:rPr>
          <w:rFonts w:cs="Arial"/>
          <w:b w:val="0"/>
          <w:bCs/>
          <w:sz w:val="22"/>
          <w:szCs w:val="22"/>
        </w:rPr>
        <w:t>zákona č. 134/2016 Sb., o zadávání veřejných zakázek, ve znění pozdějších předpisů (dále jen „ZZVZ“)</w:t>
      </w:r>
    </w:p>
    <w:p w14:paraId="2FC63DC9" w14:textId="1BAEDF5B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</w:p>
    <w:p w14:paraId="633D09CE" w14:textId="77777777" w:rsidR="006615F7" w:rsidRPr="00B61AD0" w:rsidRDefault="006615F7" w:rsidP="00B61AD0">
      <w:pPr>
        <w:pStyle w:val="Nzev"/>
        <w:rPr>
          <w:sz w:val="22"/>
          <w:szCs w:val="52"/>
          <w:lang w:eastAsia="cs-CZ"/>
        </w:rPr>
      </w:pPr>
      <w:r w:rsidRPr="00B61AD0">
        <w:rPr>
          <w:sz w:val="22"/>
          <w:szCs w:val="52"/>
          <w:lang w:eastAsia="cs-CZ"/>
        </w:rPr>
        <w:t>mezi smluvními stranami</w:t>
      </w:r>
    </w:p>
    <w:p w14:paraId="37AE101C" w14:textId="77777777" w:rsidR="006615F7" w:rsidRPr="003C6F82" w:rsidRDefault="006615F7" w:rsidP="006615F7">
      <w:pPr>
        <w:tabs>
          <w:tab w:val="left" w:pos="4820"/>
        </w:tabs>
        <w:spacing w:line="288" w:lineRule="auto"/>
        <w:rPr>
          <w:rFonts w:eastAsia="Times New Roman" w:cs="Arial"/>
          <w:lang w:eastAsia="cs-CZ"/>
        </w:rPr>
      </w:pPr>
    </w:p>
    <w:p w14:paraId="0E491E5A" w14:textId="71505990" w:rsidR="00133FD7" w:rsidRPr="003C6F82" w:rsidRDefault="006615F7" w:rsidP="006615F7">
      <w:pPr>
        <w:tabs>
          <w:tab w:val="left" w:pos="4253"/>
        </w:tabs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Objednatel:</w:t>
      </w:r>
    </w:p>
    <w:p w14:paraId="2BACC7B5" w14:textId="0FE8CEC0" w:rsidR="00463206" w:rsidRPr="003C6F82" w:rsidRDefault="00463206" w:rsidP="004259EB">
      <w:pPr>
        <w:spacing w:after="0" w:line="280" w:lineRule="exact"/>
        <w:rPr>
          <w:rFonts w:eastAsia="Times New Roman" w:cs="Arial"/>
          <w:b/>
          <w:lang w:eastAsia="cs-CZ"/>
        </w:rPr>
      </w:pPr>
    </w:p>
    <w:p w14:paraId="6B8D446C" w14:textId="27C4F78E" w:rsidR="00133FD7" w:rsidRPr="003C6F82" w:rsidRDefault="006615F7" w:rsidP="004259EB">
      <w:pPr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Česká </w:t>
      </w:r>
      <w:r w:rsidR="0091603E" w:rsidRPr="003C6F82">
        <w:rPr>
          <w:rFonts w:eastAsia="Times New Roman" w:cs="Arial"/>
          <w:b/>
          <w:lang w:eastAsia="cs-CZ"/>
        </w:rPr>
        <w:t>republika – Státní</w:t>
      </w:r>
      <w:r w:rsidRPr="003C6F82">
        <w:rPr>
          <w:rFonts w:eastAsia="Times New Roman" w:cs="Arial"/>
          <w:b/>
          <w:lang w:eastAsia="cs-CZ"/>
        </w:rPr>
        <w:t xml:space="preserve"> pozemkový úřad</w:t>
      </w:r>
    </w:p>
    <w:p w14:paraId="1E7633D0" w14:textId="4AFDF376" w:rsidR="006615F7" w:rsidRPr="003C6F82" w:rsidRDefault="00133FD7" w:rsidP="004259EB">
      <w:pPr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Sídlo:</w:t>
      </w:r>
      <w:r w:rsidRPr="003C6F82">
        <w:rPr>
          <w:rFonts w:eastAsia="Times New Roman" w:cs="Arial"/>
          <w:bCs/>
          <w:lang w:eastAsia="cs-CZ"/>
        </w:rPr>
        <w:t xml:space="preserve"> </w:t>
      </w:r>
      <w:bookmarkStart w:id="0" w:name="_Hlk16772519"/>
      <w:r w:rsidRPr="003C6F82">
        <w:rPr>
          <w:rFonts w:eastAsia="Times New Roman" w:cs="Arial"/>
          <w:lang w:eastAsia="cs-CZ"/>
        </w:rPr>
        <w:t>Husinecká 1024/11a, 130 00 Praha 3</w:t>
      </w:r>
      <w:bookmarkEnd w:id="0"/>
      <w:r w:rsidR="006615F7" w:rsidRPr="003C6F82">
        <w:rPr>
          <w:rFonts w:eastAsia="Times New Roman" w:cs="Arial"/>
          <w:b/>
          <w:lang w:eastAsia="cs-CZ"/>
        </w:rPr>
        <w:t xml:space="preserve"> </w:t>
      </w:r>
    </w:p>
    <w:p w14:paraId="37AE69DC" w14:textId="0185616A" w:rsidR="006615F7" w:rsidRPr="003C6F82" w:rsidRDefault="006615F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snapToGrid w:val="0"/>
          <w:highlight w:val="yellow"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Krajský pozemkový úřad </w:t>
      </w:r>
      <w:r w:rsidR="00BE4A3A" w:rsidRPr="00A87019">
        <w:rPr>
          <w:rFonts w:eastAsia="Times New Roman" w:cs="Arial"/>
          <w:b/>
          <w:lang w:eastAsia="cs-CZ"/>
        </w:rPr>
        <w:t>pro Pardubický kraj</w:t>
      </w:r>
    </w:p>
    <w:p w14:paraId="1CEB42DC" w14:textId="793481DA" w:rsidR="00133FD7" w:rsidRPr="003C6F82" w:rsidRDefault="00133FD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Adresa:</w:t>
      </w:r>
      <w:r w:rsidR="00BE4A3A">
        <w:rPr>
          <w:rFonts w:eastAsia="Times New Roman" w:cs="Arial"/>
          <w:b/>
          <w:lang w:eastAsia="cs-CZ"/>
        </w:rPr>
        <w:t xml:space="preserve"> </w:t>
      </w:r>
      <w:r w:rsidR="00BE4A3A" w:rsidRPr="00780F29">
        <w:rPr>
          <w:rFonts w:eastAsia="Times New Roman" w:cs="Arial"/>
          <w:lang w:eastAsia="cs-CZ"/>
        </w:rPr>
        <w:t xml:space="preserve">Boženy Němcové 231, 530 02 </w:t>
      </w:r>
      <w:r w:rsidR="00BE4A3A">
        <w:rPr>
          <w:rFonts w:eastAsia="Times New Roman" w:cs="Arial"/>
          <w:lang w:eastAsia="cs-CZ"/>
        </w:rPr>
        <w:t>Pardubice</w:t>
      </w:r>
    </w:p>
    <w:p w14:paraId="1A952527" w14:textId="19F61902" w:rsidR="006615F7" w:rsidRPr="003C6F82" w:rsidRDefault="006615F7" w:rsidP="004259EB">
      <w:p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zastoupený</w:t>
      </w:r>
      <w:r w:rsidR="004259EB" w:rsidRPr="003C6F82">
        <w:rPr>
          <w:rFonts w:eastAsia="Lucida Sans Unicode" w:cs="Arial"/>
          <w:lang w:eastAsia="cs-CZ"/>
        </w:rPr>
        <w:t>:</w:t>
      </w:r>
      <w:r w:rsidR="000C5EF5">
        <w:rPr>
          <w:rFonts w:eastAsia="Lucida Sans Unicode" w:cs="Arial"/>
          <w:lang w:eastAsia="cs-CZ"/>
        </w:rPr>
        <w:t xml:space="preserve"> </w:t>
      </w:r>
      <w:r w:rsidR="00BE4A3A" w:rsidRPr="00780F29">
        <w:rPr>
          <w:rFonts w:eastAsia="Lucida Sans Unicode" w:cs="Arial"/>
          <w:lang w:eastAsia="cs-CZ"/>
        </w:rPr>
        <w:t>Ing. Miroslavem Kučerou</w:t>
      </w:r>
      <w:r w:rsidR="00BE4A3A">
        <w:rPr>
          <w:rFonts w:eastAsia="Lucida Sans Unicode" w:cs="Arial"/>
          <w:lang w:eastAsia="cs-CZ"/>
        </w:rPr>
        <w:t>, ředitelem KPÚ</w:t>
      </w:r>
    </w:p>
    <w:p w14:paraId="66BF0422" w14:textId="2B43993B" w:rsidR="006615F7" w:rsidRDefault="006615F7" w:rsidP="000C5EF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ve smluvních záležitostech oprávněn jednat:</w:t>
      </w:r>
      <w:r w:rsidRPr="003C6F82">
        <w:rPr>
          <w:rFonts w:eastAsia="Lucida Sans Unicode" w:cs="Arial"/>
          <w:lang w:eastAsia="cs-CZ"/>
        </w:rPr>
        <w:tab/>
      </w:r>
      <w:r w:rsidR="00BE4A3A">
        <w:rPr>
          <w:rFonts w:eastAsia="Lucida Sans Unicode" w:cs="Arial"/>
          <w:lang w:eastAsia="cs-CZ"/>
        </w:rPr>
        <w:t>Ing. Miroslav Kučera, ředitel KPÚ</w:t>
      </w:r>
    </w:p>
    <w:p w14:paraId="51CF8D2B" w14:textId="77777777" w:rsidR="004061A0" w:rsidRPr="003C6F82" w:rsidRDefault="004061A0" w:rsidP="000C5EF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lang w:eastAsia="cs-CZ"/>
        </w:rPr>
      </w:pPr>
    </w:p>
    <w:p w14:paraId="4DEB187E" w14:textId="4A036AAA" w:rsidR="006615F7" w:rsidRPr="003C6F82" w:rsidRDefault="006615F7" w:rsidP="000C5EF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snapToGrid w:val="0"/>
          <w:lang w:eastAsia="cs-CZ"/>
        </w:rPr>
      </w:pPr>
      <w:r w:rsidRPr="003C6F82">
        <w:rPr>
          <w:rFonts w:eastAsia="Lucida Sans Unicode" w:cs="Arial"/>
          <w:lang w:eastAsia="cs-CZ"/>
        </w:rPr>
        <w:t xml:space="preserve">v </w:t>
      </w:r>
      <w:r w:rsidRPr="003C6F82">
        <w:rPr>
          <w:rFonts w:eastAsia="Lucida Sans Unicode" w:cs="Arial"/>
          <w:snapToGrid w:val="0"/>
          <w:lang w:eastAsia="cs-CZ"/>
        </w:rPr>
        <w:t>technických záležitostech oprávněn jednat:</w:t>
      </w:r>
      <w:r w:rsidRPr="003C6F82">
        <w:rPr>
          <w:rFonts w:eastAsia="Lucida Sans Unicode" w:cs="Arial"/>
          <w:snapToGrid w:val="0"/>
          <w:lang w:eastAsia="cs-CZ"/>
        </w:rPr>
        <w:tab/>
      </w:r>
      <w:r w:rsidR="00BE4A3A">
        <w:rPr>
          <w:rFonts w:eastAsia="Lucida Sans Unicode" w:cs="Arial"/>
          <w:snapToGrid w:val="0"/>
          <w:lang w:eastAsia="cs-CZ"/>
        </w:rPr>
        <w:t>Ing. Libor Ondra, pracovník Pobočky Svitavy</w:t>
      </w:r>
      <w:r w:rsidRPr="003C6F82">
        <w:rPr>
          <w:rFonts w:eastAsia="Lucida Sans Unicode" w:cs="Arial"/>
          <w:lang w:eastAsia="cs-CZ"/>
        </w:rPr>
        <w:t xml:space="preserve"> </w:t>
      </w:r>
    </w:p>
    <w:p w14:paraId="4FDB154E" w14:textId="3FF69FC5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</w:r>
      <w:r w:rsidR="00492D9D">
        <w:rPr>
          <w:rFonts w:eastAsia="Lucida Sans Unicode" w:cs="Arial"/>
          <w:lang w:eastAsia="cs-CZ"/>
        </w:rPr>
        <w:tab/>
      </w:r>
      <w:r w:rsidRPr="003C6F82">
        <w:rPr>
          <w:rFonts w:eastAsia="Lucida Sans Unicode" w:cs="Arial"/>
          <w:lang w:eastAsia="cs-CZ"/>
        </w:rPr>
        <w:t>Tel.:+420</w:t>
      </w:r>
      <w:r w:rsidR="00BE4A3A">
        <w:rPr>
          <w:rFonts w:eastAsia="Lucida Sans Unicode" w:cs="Arial"/>
          <w:lang w:eastAsia="cs-CZ"/>
        </w:rPr>
        <w:t xml:space="preserve"> 724 796 168</w:t>
      </w:r>
    </w:p>
    <w:p w14:paraId="22CD2868" w14:textId="347CBAA2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</w:r>
      <w:r w:rsidR="006615F7" w:rsidRPr="003C6F82">
        <w:rPr>
          <w:rFonts w:eastAsia="Lucida Sans Unicode" w:cs="Arial"/>
          <w:lang w:eastAsia="cs-CZ"/>
        </w:rPr>
        <w:t>E-mail:</w:t>
      </w:r>
      <w:r w:rsidR="006615F7" w:rsidRPr="003C6F82">
        <w:rPr>
          <w:rFonts w:eastAsia="Lucida Sans Unicode" w:cs="Arial"/>
          <w:lang w:eastAsia="cs-CZ"/>
        </w:rPr>
        <w:tab/>
      </w:r>
      <w:r w:rsidR="00BE4A3A">
        <w:rPr>
          <w:rFonts w:eastAsia="Lucida Sans Unicode" w:cs="Arial"/>
          <w:lang w:eastAsia="cs-CZ"/>
        </w:rPr>
        <w:t>libor.ondra</w:t>
      </w:r>
      <w:r w:rsidR="006615F7" w:rsidRPr="003C6F82">
        <w:rPr>
          <w:rFonts w:eastAsia="Lucida Sans Unicode" w:cs="Arial"/>
          <w:lang w:eastAsia="cs-CZ"/>
        </w:rPr>
        <w:t>@spu</w:t>
      </w:r>
      <w:r w:rsidR="00723ACD">
        <w:rPr>
          <w:rFonts w:eastAsia="Lucida Sans Unicode" w:cs="Arial"/>
          <w:lang w:eastAsia="cs-CZ"/>
        </w:rPr>
        <w:t>.gov</w:t>
      </w:r>
      <w:r w:rsidR="006615F7" w:rsidRPr="003C6F82">
        <w:rPr>
          <w:rFonts w:eastAsia="Lucida Sans Unicode" w:cs="Arial"/>
          <w:lang w:eastAsia="cs-CZ"/>
        </w:rPr>
        <w:t>.cz</w:t>
      </w:r>
    </w:p>
    <w:p w14:paraId="3393D3CE" w14:textId="5CEF7F5D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</w:r>
      <w:r w:rsidR="006615F7" w:rsidRPr="003C6F82">
        <w:rPr>
          <w:rFonts w:eastAsia="Lucida Sans Unicode" w:cs="Arial"/>
          <w:lang w:eastAsia="cs-CZ"/>
        </w:rPr>
        <w:t>ID DS:</w:t>
      </w:r>
      <w:r w:rsidR="006615F7" w:rsidRPr="003C6F82">
        <w:rPr>
          <w:rFonts w:eastAsia="Lucida Sans Unicode" w:cs="Arial"/>
          <w:lang w:eastAsia="cs-CZ"/>
        </w:rPr>
        <w:tab/>
        <w:t>z49per3</w:t>
      </w:r>
    </w:p>
    <w:p w14:paraId="49315E40" w14:textId="6AF5F790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</w:r>
      <w:r w:rsidR="006615F7" w:rsidRPr="003C6F82">
        <w:rPr>
          <w:rFonts w:eastAsia="Lucida Sans Unicode" w:cs="Arial"/>
          <w:lang w:eastAsia="cs-CZ"/>
        </w:rPr>
        <w:t>Bankovní spojení:</w:t>
      </w:r>
      <w:r w:rsidR="006615F7" w:rsidRPr="003C6F82">
        <w:rPr>
          <w:rFonts w:eastAsia="Lucida Sans Unicode" w:cs="Arial"/>
          <w:lang w:eastAsia="cs-CZ"/>
        </w:rPr>
        <w:tab/>
        <w:t>ČNB</w:t>
      </w:r>
    </w:p>
    <w:p w14:paraId="05F9A3FB" w14:textId="2A28F74F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ab/>
      </w:r>
      <w:r w:rsidR="006615F7" w:rsidRPr="003C6F82">
        <w:rPr>
          <w:rFonts w:eastAsia="Lucida Sans Unicode" w:cs="Arial"/>
          <w:bCs/>
          <w:lang w:eastAsia="cs-CZ"/>
        </w:rPr>
        <w:t>Číslo účtu:</w:t>
      </w:r>
      <w:r w:rsidR="006615F7" w:rsidRPr="003C6F82">
        <w:rPr>
          <w:rFonts w:eastAsia="Lucida Sans Unicode" w:cs="Arial"/>
          <w:bCs/>
          <w:lang w:eastAsia="cs-CZ"/>
        </w:rPr>
        <w:tab/>
        <w:t>3723001/0710</w:t>
      </w:r>
    </w:p>
    <w:p w14:paraId="551488C8" w14:textId="00A45464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ab/>
      </w:r>
      <w:r w:rsidR="006615F7" w:rsidRPr="003C6F82">
        <w:rPr>
          <w:rFonts w:eastAsia="Lucida Sans Unicode" w:cs="Arial"/>
          <w:bCs/>
          <w:lang w:eastAsia="cs-CZ"/>
        </w:rPr>
        <w:t>IČ</w:t>
      </w:r>
      <w:r w:rsidR="00C8483D" w:rsidRPr="003C6F82">
        <w:rPr>
          <w:rFonts w:eastAsia="Lucida Sans Unicode" w:cs="Arial"/>
          <w:bCs/>
          <w:lang w:eastAsia="cs-CZ"/>
        </w:rPr>
        <w:t>O</w:t>
      </w:r>
      <w:r w:rsidR="006615F7" w:rsidRPr="003C6F82">
        <w:rPr>
          <w:rFonts w:eastAsia="Lucida Sans Unicode" w:cs="Arial"/>
          <w:bCs/>
          <w:lang w:eastAsia="cs-CZ"/>
        </w:rPr>
        <w:t>:</w:t>
      </w:r>
      <w:r w:rsidR="006615F7" w:rsidRPr="003C6F82">
        <w:rPr>
          <w:rFonts w:eastAsia="Lucida Sans Unicode" w:cs="Arial"/>
          <w:bCs/>
          <w:lang w:eastAsia="cs-CZ"/>
        </w:rPr>
        <w:tab/>
        <w:t>01312774</w:t>
      </w:r>
    </w:p>
    <w:p w14:paraId="0FD04E21" w14:textId="3B4626C4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ab/>
      </w:r>
      <w:r w:rsidR="006615F7" w:rsidRPr="003C6F82">
        <w:rPr>
          <w:rFonts w:eastAsia="Lucida Sans Unicode" w:cs="Arial"/>
          <w:bCs/>
          <w:lang w:eastAsia="cs-CZ"/>
        </w:rPr>
        <w:t>DIČ:</w:t>
      </w:r>
      <w:r w:rsidR="006615F7" w:rsidRPr="003C6F82">
        <w:rPr>
          <w:rFonts w:eastAsia="Lucida Sans Unicode" w:cs="Arial"/>
          <w:bCs/>
          <w:lang w:eastAsia="cs-CZ"/>
        </w:rPr>
        <w:tab/>
      </w:r>
      <w:r w:rsidR="00133FD7" w:rsidRPr="003C6F82">
        <w:rPr>
          <w:rFonts w:eastAsia="Lucida Sans Unicode" w:cs="Arial"/>
          <w:bCs/>
          <w:lang w:eastAsia="cs-CZ"/>
        </w:rPr>
        <w:t xml:space="preserve">CZ01312774 </w:t>
      </w:r>
      <w:r w:rsidR="006615F7" w:rsidRPr="003C6F82">
        <w:rPr>
          <w:rFonts w:eastAsia="Lucida Sans Unicode" w:cs="Arial"/>
          <w:bCs/>
          <w:lang w:eastAsia="cs-CZ"/>
        </w:rPr>
        <w:t>není plátcem DPH</w:t>
      </w:r>
    </w:p>
    <w:p w14:paraId="455209ED" w14:textId="77777777" w:rsidR="006615F7" w:rsidRPr="003C6F82" w:rsidRDefault="006615F7" w:rsidP="00C4665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objednatel</w:t>
      </w:r>
      <w:r w:rsidRPr="003C6F82">
        <w:rPr>
          <w:rFonts w:eastAsia="Times New Roman" w:cs="Arial"/>
          <w:lang w:eastAsia="cs-CZ"/>
        </w:rPr>
        <w:t>“)</w:t>
      </w:r>
    </w:p>
    <w:p w14:paraId="77539CF0" w14:textId="77777777" w:rsidR="006615F7" w:rsidRPr="009E2418" w:rsidRDefault="006615F7" w:rsidP="006615F7">
      <w:pPr>
        <w:tabs>
          <w:tab w:val="left" w:pos="4253"/>
        </w:tabs>
        <w:spacing w:after="0" w:line="280" w:lineRule="exact"/>
        <w:rPr>
          <w:rFonts w:eastAsia="Times New Roman" w:cs="Arial"/>
          <w:bCs/>
          <w:lang w:eastAsia="cs-CZ"/>
        </w:rPr>
      </w:pPr>
    </w:p>
    <w:p w14:paraId="5DB8AD34" w14:textId="77777777" w:rsidR="006615F7" w:rsidRPr="003C6F82" w:rsidRDefault="006615F7" w:rsidP="006615F7">
      <w:pPr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a</w:t>
      </w:r>
    </w:p>
    <w:p w14:paraId="452D5962" w14:textId="1F7236BF" w:rsidR="00133FD7" w:rsidRPr="003C6F82" w:rsidRDefault="006615F7" w:rsidP="006615F7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Zhotovitel:</w:t>
      </w:r>
    </w:p>
    <w:p w14:paraId="10D99436" w14:textId="41B279BF" w:rsidR="006615F7" w:rsidRPr="003C6F82" w:rsidRDefault="00133FD7" w:rsidP="006615F7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Jméno:</w:t>
      </w:r>
      <w:r w:rsidR="000C5EF5">
        <w:rPr>
          <w:rFonts w:eastAsia="Times New Roman" w:cs="Arial"/>
          <w:b/>
          <w:lang w:eastAsia="cs-CZ"/>
        </w:rPr>
        <w:t xml:space="preserve"> </w:t>
      </w:r>
      <w:r w:rsidR="00806F30">
        <w:rPr>
          <w:rFonts w:eastAsia="Times New Roman" w:cs="Arial"/>
          <w:b/>
          <w:bCs/>
          <w:snapToGrid w:val="0"/>
          <w:lang w:eastAsia="cs-CZ"/>
        </w:rPr>
        <w:t>P O P R spol. s r.o.</w:t>
      </w:r>
    </w:p>
    <w:p w14:paraId="061799D0" w14:textId="3C44B8C2" w:rsidR="006615F7" w:rsidRPr="003C6F82" w:rsidRDefault="00133FD7" w:rsidP="006615F7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Sídlo:</w:t>
      </w:r>
      <w:r w:rsidR="006A2887" w:rsidRPr="003C6F82">
        <w:rPr>
          <w:rFonts w:eastAsia="Times New Roman" w:cs="Arial"/>
          <w:bCs/>
          <w:lang w:eastAsia="cs-CZ"/>
        </w:rPr>
        <w:t xml:space="preserve"> </w:t>
      </w:r>
      <w:r w:rsidR="00806F30">
        <w:rPr>
          <w:rFonts w:eastAsia="Times New Roman" w:cs="Arial"/>
          <w:b/>
          <w:bCs/>
          <w:snapToGrid w:val="0"/>
          <w:lang w:eastAsia="cs-CZ"/>
        </w:rPr>
        <w:t>Stavební 1148, Slezské Předměstí, 500 03 Hradec Králové</w:t>
      </w:r>
    </w:p>
    <w:p w14:paraId="5735C515" w14:textId="46D025BC" w:rsidR="006615F7" w:rsidRPr="003C6F82" w:rsidRDefault="006615F7" w:rsidP="006615F7">
      <w:pPr>
        <w:tabs>
          <w:tab w:val="left" w:pos="4253"/>
        </w:tabs>
        <w:spacing w:after="0" w:line="288" w:lineRule="auto"/>
        <w:rPr>
          <w:rFonts w:eastAsia="Times New Roman" w:cs="Arial"/>
          <w:i/>
          <w:lang w:eastAsia="cs-CZ"/>
        </w:rPr>
      </w:pPr>
      <w:r w:rsidRPr="003C6F82">
        <w:rPr>
          <w:rFonts w:eastAsia="Times New Roman" w:cs="Arial"/>
          <w:lang w:eastAsia="cs-CZ"/>
        </w:rPr>
        <w:t>zastoupený:</w:t>
      </w:r>
      <w:r w:rsidR="000C5EF5">
        <w:rPr>
          <w:rFonts w:eastAsia="Times New Roman" w:cs="Arial"/>
          <w:lang w:eastAsia="cs-CZ"/>
        </w:rPr>
        <w:t xml:space="preserve"> </w:t>
      </w:r>
      <w:r w:rsidR="00806F30">
        <w:rPr>
          <w:rFonts w:eastAsia="Times New Roman" w:cs="Arial"/>
          <w:b/>
          <w:bCs/>
          <w:snapToGrid w:val="0"/>
          <w:lang w:eastAsia="cs-CZ"/>
        </w:rPr>
        <w:t>Ing. Vladimír Pražák, jedna</w:t>
      </w:r>
      <w:r w:rsidR="00AA02C2">
        <w:rPr>
          <w:rFonts w:eastAsia="Times New Roman" w:cs="Arial"/>
          <w:b/>
          <w:bCs/>
          <w:snapToGrid w:val="0"/>
          <w:lang w:eastAsia="cs-CZ"/>
        </w:rPr>
        <w:t>tel</w:t>
      </w:r>
    </w:p>
    <w:p w14:paraId="44D69411" w14:textId="089D8F3D" w:rsidR="006615F7" w:rsidRPr="003C6F82" w:rsidRDefault="004D0EC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ab/>
      </w:r>
      <w:r w:rsidR="00490C99" w:rsidRPr="003C6F82">
        <w:rPr>
          <w:rFonts w:eastAsia="Times New Roman" w:cs="Arial"/>
          <w:lang w:eastAsia="cs-CZ"/>
        </w:rPr>
        <w:t>T</w:t>
      </w:r>
      <w:r w:rsidR="006615F7" w:rsidRPr="003C6F82">
        <w:rPr>
          <w:rFonts w:eastAsia="Times New Roman" w:cs="Arial"/>
          <w:lang w:eastAsia="cs-CZ"/>
        </w:rPr>
        <w:t>el.:</w:t>
      </w:r>
      <w:r w:rsidRPr="003C6F82">
        <w:rPr>
          <w:rFonts w:eastAsia="Times New Roman" w:cs="Arial"/>
          <w:lang w:eastAsia="cs-CZ"/>
        </w:rPr>
        <w:tab/>
      </w:r>
      <w:r w:rsidR="00AA02C2">
        <w:rPr>
          <w:rFonts w:eastAsia="Times New Roman" w:cs="Arial"/>
          <w:b/>
          <w:bCs/>
          <w:snapToGrid w:val="0"/>
          <w:lang w:eastAsia="cs-CZ"/>
        </w:rPr>
        <w:t>xxx</w:t>
      </w:r>
    </w:p>
    <w:p w14:paraId="76FB170E" w14:textId="22515A13" w:rsidR="006615F7" w:rsidRPr="003C6F82" w:rsidRDefault="004D0EC2" w:rsidP="000C5EF5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bCs/>
          <w:snapToGrid w:val="0"/>
          <w:lang w:eastAsia="cs-CZ"/>
        </w:rPr>
      </w:pPr>
      <w:r w:rsidRPr="003C6F82">
        <w:rPr>
          <w:rFonts w:eastAsia="Times New Roman" w:cs="Arial"/>
          <w:lang w:eastAsia="cs-CZ"/>
        </w:rPr>
        <w:tab/>
        <w:t>E-</w:t>
      </w:r>
      <w:r w:rsidR="006615F7" w:rsidRPr="003C6F82">
        <w:rPr>
          <w:rFonts w:eastAsia="Times New Roman" w:cs="Arial"/>
          <w:lang w:eastAsia="cs-CZ"/>
        </w:rPr>
        <w:t>mail:</w:t>
      </w:r>
      <w:r w:rsidR="003C6F82" w:rsidRPr="003C6F82">
        <w:rPr>
          <w:rFonts w:eastAsia="Times New Roman" w:cs="Arial"/>
          <w:lang w:eastAsia="cs-CZ"/>
        </w:rPr>
        <w:tab/>
      </w:r>
      <w:r w:rsidR="00AA02C2">
        <w:rPr>
          <w:rFonts w:eastAsia="Times New Roman" w:cs="Arial"/>
          <w:b/>
          <w:bCs/>
          <w:snapToGrid w:val="0"/>
          <w:lang w:eastAsia="cs-CZ"/>
        </w:rPr>
        <w:t>xxx</w:t>
      </w:r>
    </w:p>
    <w:p w14:paraId="19B06DD9" w14:textId="0AEBF442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b/>
          <w:bCs/>
          <w:snapToGrid w:val="0"/>
          <w:lang w:eastAsia="cs-CZ"/>
        </w:rPr>
      </w:pPr>
      <w:r>
        <w:rPr>
          <w:rFonts w:eastAsia="Times New Roman" w:cs="Arial"/>
          <w:snapToGrid w:val="0"/>
          <w:lang w:eastAsia="cs-CZ"/>
        </w:rPr>
        <w:tab/>
      </w:r>
      <w:r w:rsidR="006615F7" w:rsidRPr="003C6F82">
        <w:rPr>
          <w:rFonts w:eastAsia="Times New Roman" w:cs="Arial"/>
          <w:snapToGrid w:val="0"/>
          <w:lang w:eastAsia="cs-CZ"/>
        </w:rPr>
        <w:t>ID DS:</w:t>
      </w:r>
      <w:r w:rsidR="006615F7" w:rsidRPr="003C6F82">
        <w:rPr>
          <w:rFonts w:eastAsia="Times New Roman" w:cs="Arial"/>
          <w:bCs/>
          <w:snapToGrid w:val="0"/>
          <w:lang w:eastAsia="cs-CZ"/>
        </w:rPr>
        <w:tab/>
      </w:r>
      <w:r w:rsidR="00806F30">
        <w:rPr>
          <w:rFonts w:eastAsia="Times New Roman" w:cs="Arial"/>
          <w:b/>
          <w:bCs/>
          <w:snapToGrid w:val="0"/>
          <w:lang w:eastAsia="cs-CZ"/>
        </w:rPr>
        <w:t>v4tr3ia</w:t>
      </w:r>
    </w:p>
    <w:p w14:paraId="2072D7C1" w14:textId="75A51FA7" w:rsidR="006615F7" w:rsidRPr="003C6F82" w:rsidRDefault="006615F7" w:rsidP="000C5EF5">
      <w:pPr>
        <w:tabs>
          <w:tab w:val="left" w:pos="284"/>
          <w:tab w:val="left" w:pos="4678"/>
        </w:tabs>
        <w:spacing w:after="0" w:line="288" w:lineRule="auto"/>
        <w:ind w:right="-284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v technických záležitostech je oprávněn jednat:</w:t>
      </w:r>
      <w:r w:rsidRPr="003C6F82">
        <w:rPr>
          <w:rFonts w:eastAsia="Times New Roman" w:cs="Arial"/>
          <w:lang w:eastAsia="cs-CZ"/>
        </w:rPr>
        <w:tab/>
      </w:r>
      <w:r w:rsidR="002873A4">
        <w:rPr>
          <w:rFonts w:eastAsia="Times New Roman" w:cs="Arial"/>
          <w:b/>
          <w:bCs/>
          <w:snapToGrid w:val="0"/>
          <w:lang w:eastAsia="cs-CZ"/>
        </w:rPr>
        <w:t>xxx, vedoucí TPÚ</w:t>
      </w:r>
    </w:p>
    <w:p w14:paraId="70CBCA3F" w14:textId="3DF12F0A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  <w:t>T</w:t>
      </w:r>
      <w:r w:rsidR="006615F7" w:rsidRPr="003C6F82">
        <w:rPr>
          <w:rFonts w:eastAsia="Times New Roman" w:cs="Arial"/>
          <w:lang w:eastAsia="cs-CZ"/>
        </w:rPr>
        <w:t>el.:</w:t>
      </w:r>
      <w:r>
        <w:rPr>
          <w:rFonts w:eastAsia="Times New Roman" w:cs="Arial"/>
          <w:lang w:eastAsia="cs-CZ"/>
        </w:rPr>
        <w:tab/>
      </w:r>
      <w:r w:rsidR="002873A4">
        <w:rPr>
          <w:rFonts w:eastAsia="Times New Roman" w:cs="Arial"/>
          <w:b/>
          <w:bCs/>
          <w:snapToGrid w:val="0"/>
          <w:lang w:eastAsia="cs-CZ"/>
        </w:rPr>
        <w:t>xxx</w:t>
      </w:r>
    </w:p>
    <w:p w14:paraId="551AC97F" w14:textId="6BAAB835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b/>
          <w:bCs/>
          <w:snapToGrid w:val="0"/>
          <w:lang w:eastAsia="cs-CZ"/>
        </w:rPr>
      </w:pPr>
      <w:r>
        <w:rPr>
          <w:rFonts w:eastAsia="Times New Roman" w:cs="Arial"/>
          <w:lang w:eastAsia="cs-CZ"/>
        </w:rPr>
        <w:tab/>
        <w:t>E</w:t>
      </w:r>
      <w:r w:rsidR="006615F7" w:rsidRPr="003C6F82">
        <w:rPr>
          <w:rFonts w:eastAsia="Times New Roman" w:cs="Arial"/>
          <w:lang w:eastAsia="cs-CZ"/>
        </w:rPr>
        <w:t>-mail:</w:t>
      </w:r>
      <w:r w:rsidR="006615F7" w:rsidRPr="003C6F82">
        <w:rPr>
          <w:rFonts w:eastAsia="Times New Roman" w:cs="Arial"/>
          <w:lang w:eastAsia="cs-CZ"/>
        </w:rPr>
        <w:tab/>
      </w:r>
      <w:r w:rsidR="002873A4">
        <w:rPr>
          <w:rFonts w:eastAsia="Times New Roman" w:cs="Arial"/>
          <w:b/>
          <w:bCs/>
          <w:snapToGrid w:val="0"/>
          <w:lang w:eastAsia="cs-CZ"/>
        </w:rPr>
        <w:t>xxx</w:t>
      </w:r>
    </w:p>
    <w:p w14:paraId="7FB0FBA7" w14:textId="66D6D6DD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ind w:right="-284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  <w:t>B</w:t>
      </w:r>
      <w:r w:rsidR="006615F7" w:rsidRPr="003C6F82">
        <w:rPr>
          <w:rFonts w:eastAsia="Times New Roman" w:cs="Arial"/>
          <w:lang w:eastAsia="cs-CZ"/>
        </w:rPr>
        <w:t>ankovní spojení:</w:t>
      </w:r>
      <w:r w:rsidR="006615F7" w:rsidRPr="003C6F82">
        <w:rPr>
          <w:rFonts w:eastAsia="Times New Roman" w:cs="Arial"/>
          <w:lang w:eastAsia="cs-CZ"/>
        </w:rPr>
        <w:tab/>
      </w:r>
      <w:r w:rsidR="00806F30">
        <w:rPr>
          <w:rFonts w:eastAsia="Times New Roman" w:cs="Arial"/>
          <w:b/>
          <w:bCs/>
          <w:snapToGrid w:val="0"/>
          <w:lang w:eastAsia="cs-CZ"/>
        </w:rPr>
        <w:t>Komerční banka Hradec Králové</w:t>
      </w:r>
    </w:p>
    <w:p w14:paraId="43B332CC" w14:textId="536E8DB7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  <w:t>Č</w:t>
      </w:r>
      <w:r w:rsidR="006615F7" w:rsidRPr="003C6F82">
        <w:rPr>
          <w:rFonts w:eastAsia="Times New Roman" w:cs="Arial"/>
          <w:lang w:eastAsia="cs-CZ"/>
        </w:rPr>
        <w:t>íslo účtu:</w:t>
      </w:r>
      <w:r w:rsidR="006615F7" w:rsidRPr="003C6F82">
        <w:rPr>
          <w:rFonts w:eastAsia="Times New Roman" w:cs="Arial"/>
          <w:lang w:eastAsia="cs-CZ"/>
        </w:rPr>
        <w:tab/>
      </w:r>
      <w:r w:rsidR="00806F30">
        <w:rPr>
          <w:rFonts w:eastAsia="Times New Roman" w:cs="Arial"/>
          <w:b/>
          <w:bCs/>
          <w:snapToGrid w:val="0"/>
          <w:lang w:eastAsia="cs-CZ"/>
        </w:rPr>
        <w:t>894044-511/0100</w:t>
      </w:r>
    </w:p>
    <w:p w14:paraId="4CB0A323" w14:textId="4A17AF84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lang w:eastAsia="cs-CZ"/>
        </w:rPr>
        <w:tab/>
      </w:r>
      <w:r w:rsidR="006615F7" w:rsidRPr="003C6F82">
        <w:rPr>
          <w:rFonts w:eastAsia="Times New Roman" w:cs="Arial"/>
          <w:lang w:eastAsia="cs-CZ"/>
        </w:rPr>
        <w:t>IČO:</w:t>
      </w:r>
      <w:r w:rsidR="006615F7" w:rsidRPr="003C6F82">
        <w:rPr>
          <w:rFonts w:eastAsia="Times New Roman" w:cs="Arial"/>
          <w:lang w:eastAsia="cs-CZ"/>
        </w:rPr>
        <w:tab/>
      </w:r>
      <w:r w:rsidR="00806F30">
        <w:rPr>
          <w:rFonts w:eastAsia="Times New Roman" w:cs="Arial"/>
          <w:b/>
          <w:bCs/>
          <w:snapToGrid w:val="0"/>
          <w:lang w:eastAsia="cs-CZ"/>
        </w:rPr>
        <w:t>46509283</w:t>
      </w:r>
    </w:p>
    <w:p w14:paraId="2F6F4630" w14:textId="00AA2039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 w:rsidR="006615F7" w:rsidRPr="00806F30">
        <w:rPr>
          <w:rFonts w:eastAsia="Times New Roman" w:cs="Arial"/>
          <w:lang w:eastAsia="cs-CZ"/>
        </w:rPr>
        <w:t>DIČ:</w:t>
      </w:r>
      <w:r w:rsidR="006615F7" w:rsidRPr="00806F30">
        <w:rPr>
          <w:rFonts w:eastAsia="Times New Roman" w:cs="Arial"/>
          <w:lang w:eastAsia="cs-CZ"/>
        </w:rPr>
        <w:tab/>
      </w:r>
      <w:r w:rsidR="00806F30" w:rsidRPr="00806F30">
        <w:rPr>
          <w:rFonts w:eastAsia="Times New Roman" w:cs="Arial"/>
          <w:b/>
          <w:bCs/>
          <w:snapToGrid w:val="0"/>
          <w:lang w:eastAsia="cs-CZ"/>
        </w:rPr>
        <w:t>CZ46509283 j</w:t>
      </w:r>
      <w:r w:rsidR="00133FD7" w:rsidRPr="00806F30">
        <w:rPr>
          <w:rFonts w:eastAsia="Times New Roman" w:cs="Arial"/>
          <w:b/>
          <w:bCs/>
          <w:snapToGrid w:val="0"/>
          <w:lang w:eastAsia="cs-CZ"/>
        </w:rPr>
        <w:t>e plátcem DPH</w:t>
      </w:r>
    </w:p>
    <w:p w14:paraId="5AE47C6C" w14:textId="6B3C65E9" w:rsidR="006615F7" w:rsidRPr="003C6F82" w:rsidRDefault="006615F7" w:rsidP="00A872B4">
      <w:pPr>
        <w:spacing w:before="240" w:line="288" w:lineRule="auto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 xml:space="preserve">Společnost je zapsaná v obchodním rejstříku vedeném u </w:t>
      </w:r>
      <w:r w:rsidR="00806F30">
        <w:rPr>
          <w:rFonts w:eastAsia="Times New Roman" w:cs="Arial"/>
          <w:b/>
          <w:bCs/>
          <w:snapToGrid w:val="0"/>
          <w:lang w:eastAsia="cs-CZ"/>
        </w:rPr>
        <w:t>KS v HK</w:t>
      </w:r>
      <w:r w:rsidRPr="003C6F82">
        <w:rPr>
          <w:rFonts w:eastAsia="Times New Roman" w:cs="Arial"/>
          <w:lang w:eastAsia="cs-CZ"/>
        </w:rPr>
        <w:t xml:space="preserve">, oddíl </w:t>
      </w:r>
      <w:r w:rsidR="00806F30">
        <w:rPr>
          <w:rFonts w:eastAsia="Times New Roman" w:cs="Arial"/>
          <w:b/>
          <w:bCs/>
          <w:snapToGrid w:val="0"/>
          <w:lang w:eastAsia="cs-CZ"/>
        </w:rPr>
        <w:t>C</w:t>
      </w:r>
      <w:r w:rsidRPr="003C6F82">
        <w:rPr>
          <w:rFonts w:eastAsia="Times New Roman" w:cs="Arial"/>
          <w:lang w:eastAsia="cs-CZ"/>
        </w:rPr>
        <w:t xml:space="preserve">, vložka </w:t>
      </w:r>
      <w:r w:rsidR="00806F30">
        <w:rPr>
          <w:rFonts w:eastAsia="Times New Roman" w:cs="Arial"/>
          <w:b/>
          <w:bCs/>
          <w:snapToGrid w:val="0"/>
          <w:lang w:eastAsia="cs-CZ"/>
        </w:rPr>
        <w:t>2285</w:t>
      </w:r>
    </w:p>
    <w:p w14:paraId="0A862509" w14:textId="77777777" w:rsidR="006615F7" w:rsidRPr="003C6F82" w:rsidRDefault="006615F7" w:rsidP="006615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zhotovitel</w:t>
      </w:r>
      <w:r w:rsidRPr="003C6F82">
        <w:rPr>
          <w:rFonts w:eastAsia="Times New Roman" w:cs="Arial"/>
          <w:lang w:eastAsia="cs-CZ"/>
        </w:rPr>
        <w:t>“)</w:t>
      </w:r>
    </w:p>
    <w:p w14:paraId="57479007" w14:textId="77777777" w:rsidR="006615F7" w:rsidRPr="003C6F82" w:rsidRDefault="006615F7" w:rsidP="006615F7">
      <w:pPr>
        <w:spacing w:line="288" w:lineRule="auto"/>
        <w:rPr>
          <w:rFonts w:eastAsia="Times New Roman" w:cs="Arial"/>
          <w:lang w:eastAsia="cs-CZ"/>
        </w:rPr>
      </w:pPr>
    </w:p>
    <w:p w14:paraId="6F6D3A80" w14:textId="6399B3DE" w:rsidR="006615F7" w:rsidRPr="003C6F82" w:rsidRDefault="00E157AC" w:rsidP="006615F7">
      <w:pPr>
        <w:spacing w:line="288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>S</w:t>
      </w:r>
      <w:r w:rsidR="006615F7" w:rsidRPr="003C6F82">
        <w:rPr>
          <w:rFonts w:eastAsia="Times New Roman" w:cs="Arial"/>
          <w:lang w:eastAsia="cs-CZ"/>
        </w:rPr>
        <w:t>mlouvo</w:t>
      </w:r>
      <w:r w:rsidR="00DC0581" w:rsidRPr="003C6F82">
        <w:rPr>
          <w:rFonts w:eastAsia="Times New Roman" w:cs="Arial"/>
          <w:lang w:eastAsia="cs-CZ"/>
        </w:rPr>
        <w:t>u</w:t>
      </w:r>
      <w:r>
        <w:rPr>
          <w:rFonts w:eastAsia="Times New Roman" w:cs="Arial"/>
          <w:lang w:eastAsia="cs-CZ"/>
        </w:rPr>
        <w:t xml:space="preserve"> č. 648-2025-544202</w:t>
      </w:r>
      <w:r w:rsidR="00DC0581" w:rsidRPr="003C6F82">
        <w:rPr>
          <w:rFonts w:eastAsia="Times New Roman" w:cs="Arial"/>
          <w:lang w:eastAsia="cs-CZ"/>
        </w:rPr>
        <w:t xml:space="preserve"> se v souladu se zákonem č.</w:t>
      </w:r>
      <w:r w:rsidR="00386992">
        <w:rPr>
          <w:rFonts w:eastAsia="Times New Roman" w:cs="Arial"/>
          <w:lang w:eastAsia="cs-CZ"/>
        </w:rPr>
        <w:t> </w:t>
      </w:r>
      <w:r w:rsidR="00DC0581" w:rsidRPr="003C6F82">
        <w:rPr>
          <w:rFonts w:eastAsia="Times New Roman" w:cs="Arial"/>
          <w:lang w:eastAsia="cs-CZ"/>
        </w:rPr>
        <w:t>134/201</w:t>
      </w:r>
      <w:r w:rsidR="006615F7" w:rsidRPr="003C6F82">
        <w:rPr>
          <w:rFonts w:eastAsia="Times New Roman" w:cs="Arial"/>
          <w:lang w:eastAsia="cs-CZ"/>
        </w:rPr>
        <w:t xml:space="preserve">6 Sb., o </w:t>
      </w:r>
      <w:r w:rsidR="001574EC" w:rsidRPr="003C6F82">
        <w:rPr>
          <w:rFonts w:eastAsia="Times New Roman" w:cs="Arial"/>
          <w:lang w:eastAsia="cs-CZ"/>
        </w:rPr>
        <w:t xml:space="preserve">zadávání </w:t>
      </w:r>
      <w:r w:rsidR="006615F7" w:rsidRPr="003C6F82">
        <w:rPr>
          <w:rFonts w:eastAsia="Times New Roman" w:cs="Arial"/>
          <w:lang w:eastAsia="cs-CZ"/>
        </w:rPr>
        <w:t>veřejných zakáz</w:t>
      </w:r>
      <w:r w:rsidR="001574EC" w:rsidRPr="003C6F82">
        <w:rPr>
          <w:rFonts w:eastAsia="Times New Roman" w:cs="Arial"/>
          <w:lang w:eastAsia="cs-CZ"/>
        </w:rPr>
        <w:t>ek</w:t>
      </w:r>
      <w:r w:rsidR="00032B6F" w:rsidRPr="003C6F82">
        <w:rPr>
          <w:rFonts w:eastAsia="Times New Roman" w:cs="Arial"/>
          <w:lang w:eastAsia="cs-CZ"/>
        </w:rPr>
        <w:t>, ve</w:t>
      </w:r>
      <w:r w:rsidR="00A872B4">
        <w:rPr>
          <w:rFonts w:eastAsia="Times New Roman" w:cs="Arial"/>
          <w:lang w:eastAsia="cs-CZ"/>
        </w:rPr>
        <w:t> </w:t>
      </w:r>
      <w:r w:rsidR="00032B6F" w:rsidRPr="003C6F82">
        <w:rPr>
          <w:rFonts w:eastAsia="Times New Roman" w:cs="Arial"/>
          <w:lang w:eastAsia="cs-CZ"/>
        </w:rPr>
        <w:t>znění pozdějších předpisů</w:t>
      </w:r>
      <w:r w:rsidR="008C279D" w:rsidRPr="003C6F82">
        <w:rPr>
          <w:rFonts w:eastAsia="Times New Roman" w:cs="Arial"/>
          <w:lang w:eastAsia="cs-CZ"/>
        </w:rPr>
        <w:t xml:space="preserve"> (dále jen „Z</w:t>
      </w:r>
      <w:r w:rsidR="00E36778" w:rsidRPr="003C6F82">
        <w:rPr>
          <w:rFonts w:eastAsia="Times New Roman" w:cs="Arial"/>
          <w:lang w:eastAsia="cs-CZ"/>
        </w:rPr>
        <w:t>Z</w:t>
      </w:r>
      <w:r w:rsidR="008C279D" w:rsidRPr="003C6F82">
        <w:rPr>
          <w:rFonts w:eastAsia="Times New Roman" w:cs="Arial"/>
          <w:lang w:eastAsia="cs-CZ"/>
        </w:rPr>
        <w:t>VZ“)</w:t>
      </w:r>
      <w:r w:rsidR="006615F7" w:rsidRPr="003C6F82">
        <w:rPr>
          <w:rFonts w:eastAsia="Times New Roman" w:cs="Arial"/>
          <w:lang w:eastAsia="cs-CZ"/>
        </w:rPr>
        <w:t>, v souladu s vyhláškou č.</w:t>
      </w:r>
      <w:r w:rsidR="00386992">
        <w:rPr>
          <w:rFonts w:eastAsia="Times New Roman" w:cs="Arial"/>
          <w:lang w:eastAsia="cs-CZ"/>
        </w:rPr>
        <w:t> </w:t>
      </w:r>
      <w:r w:rsidR="0017223B" w:rsidRPr="003C6F82">
        <w:rPr>
          <w:rFonts w:eastAsia="Times New Roman" w:cs="Arial"/>
          <w:lang w:eastAsia="cs-CZ"/>
        </w:rPr>
        <w:t>169/2016</w:t>
      </w:r>
      <w:r w:rsidR="00DC0581" w:rsidRPr="003C6F82">
        <w:rPr>
          <w:rFonts w:eastAsia="Times New Roman" w:cs="Arial"/>
          <w:lang w:eastAsia="cs-CZ"/>
        </w:rPr>
        <w:t xml:space="preserve"> Sb., o</w:t>
      </w:r>
      <w:r w:rsidR="005E675B">
        <w:rPr>
          <w:rFonts w:eastAsia="Times New Roman" w:cs="Arial"/>
          <w:lang w:eastAsia="cs-CZ"/>
        </w:rPr>
        <w:t> </w:t>
      </w:r>
      <w:r w:rsidR="00DC0581" w:rsidRPr="003C6F82">
        <w:rPr>
          <w:rFonts w:eastAsia="Times New Roman" w:cs="Arial"/>
          <w:lang w:eastAsia="cs-CZ"/>
        </w:rPr>
        <w:t>stanovení rozsahu dokumentace veřejné zakázky na stavební práce a soupisu stavebních prací dodávek a</w:t>
      </w:r>
      <w:r w:rsidR="009344E5">
        <w:rPr>
          <w:rFonts w:eastAsia="Times New Roman" w:cs="Arial"/>
          <w:lang w:eastAsia="cs-CZ"/>
        </w:rPr>
        <w:t> </w:t>
      </w:r>
      <w:r w:rsidR="00DC0581" w:rsidRPr="003C6F82">
        <w:rPr>
          <w:rFonts w:eastAsia="Times New Roman" w:cs="Arial"/>
          <w:lang w:eastAsia="cs-CZ"/>
        </w:rPr>
        <w:t>služeb s výkazem výměr</w:t>
      </w:r>
      <w:r w:rsidR="006615F7" w:rsidRPr="003C6F82">
        <w:rPr>
          <w:rFonts w:eastAsia="Times New Roman" w:cs="Arial"/>
          <w:lang w:eastAsia="cs-CZ"/>
        </w:rPr>
        <w:t xml:space="preserve">, </w:t>
      </w:r>
      <w:r w:rsidR="00032B6F" w:rsidRPr="003C6F82">
        <w:rPr>
          <w:rFonts w:eastAsia="Times New Roman" w:cs="Arial"/>
          <w:lang w:eastAsia="cs-CZ"/>
        </w:rPr>
        <w:t>ve znění pozdějších předpisů (dále jen „vyhláška č.</w:t>
      </w:r>
      <w:r w:rsidR="005E675B">
        <w:rPr>
          <w:rFonts w:eastAsia="Times New Roman" w:cs="Arial"/>
          <w:lang w:eastAsia="cs-CZ"/>
        </w:rPr>
        <w:t> </w:t>
      </w:r>
      <w:r w:rsidR="00032B6F" w:rsidRPr="003C6F82">
        <w:rPr>
          <w:rFonts w:eastAsia="Times New Roman" w:cs="Arial"/>
          <w:lang w:eastAsia="cs-CZ"/>
        </w:rPr>
        <w:t>169/2</w:t>
      </w:r>
      <w:r w:rsidR="00032B6F" w:rsidRPr="16AB2FF7">
        <w:rPr>
          <w:rFonts w:eastAsia="Times New Roman" w:cs="Arial"/>
          <w:lang w:eastAsia="cs-CZ"/>
        </w:rPr>
        <w:t>016 Sb.“)</w:t>
      </w:r>
      <w:r w:rsidR="0051538B">
        <w:rPr>
          <w:rFonts w:eastAsia="Times New Roman" w:cs="Arial"/>
          <w:lang w:eastAsia="cs-CZ"/>
        </w:rPr>
        <w:t>,</w:t>
      </w:r>
      <w:r w:rsidR="00032B6F" w:rsidRPr="16AB2FF7">
        <w:rPr>
          <w:rFonts w:eastAsia="Times New Roman" w:cs="Arial"/>
          <w:lang w:eastAsia="cs-CZ"/>
        </w:rPr>
        <w:t xml:space="preserve"> </w:t>
      </w:r>
      <w:r w:rsidR="006615F7" w:rsidRPr="003C6F82">
        <w:rPr>
          <w:rFonts w:eastAsia="Times New Roman" w:cs="Arial"/>
          <w:lang w:eastAsia="cs-CZ"/>
        </w:rPr>
        <w:t>realizuje veřejná zakázka</w:t>
      </w:r>
      <w:bookmarkStart w:id="1" w:name="_Hlk18485362"/>
      <w:r w:rsidR="000B4D43" w:rsidRPr="003C6F82">
        <w:rPr>
          <w:rFonts w:eastAsia="Times New Roman" w:cs="Arial"/>
          <w:lang w:eastAsia="cs-CZ"/>
        </w:rPr>
        <w:t xml:space="preserve"> s názve</w:t>
      </w:r>
      <w:r w:rsidR="000B4D43" w:rsidRPr="00BE4A3A">
        <w:rPr>
          <w:rFonts w:eastAsia="Times New Roman" w:cs="Arial"/>
          <w:lang w:eastAsia="cs-CZ"/>
        </w:rPr>
        <w:t>m</w:t>
      </w:r>
      <w:r w:rsidR="000B4D43" w:rsidRPr="16AB2FF7">
        <w:rPr>
          <w:rFonts w:eastAsia="Times New Roman" w:cs="Arial"/>
          <w:b/>
          <w:bCs/>
          <w:lang w:eastAsia="cs-CZ"/>
        </w:rPr>
        <w:t xml:space="preserve"> </w:t>
      </w:r>
      <w:r w:rsidR="00BE4A3A" w:rsidRPr="00C07B03">
        <w:rPr>
          <w:rFonts w:eastAsia="Times New Roman" w:cs="Arial"/>
          <w:b/>
          <w:bCs/>
          <w:snapToGrid w:val="0"/>
          <w:lang w:eastAsia="cs-CZ"/>
        </w:rPr>
        <w:t xml:space="preserve">Realizace polní cesty č. 1 U Větrolamu Moravský </w:t>
      </w:r>
      <w:r w:rsidR="00BE4A3A" w:rsidRPr="00BE4A3A">
        <w:rPr>
          <w:rFonts w:eastAsia="Times New Roman" w:cs="Arial"/>
          <w:b/>
          <w:bCs/>
          <w:snapToGrid w:val="0"/>
          <w:lang w:eastAsia="cs-CZ"/>
        </w:rPr>
        <w:t>Lačnov</w:t>
      </w:r>
      <w:r w:rsidR="000B4D43" w:rsidRPr="00BE4A3A">
        <w:rPr>
          <w:rFonts w:eastAsia="Times New Roman" w:cs="Arial"/>
          <w:lang w:eastAsia="cs-CZ"/>
        </w:rPr>
        <w:t xml:space="preserve"> (</w:t>
      </w:r>
      <w:r w:rsidR="008C18A0" w:rsidRPr="00BE4A3A">
        <w:rPr>
          <w:rFonts w:eastAsia="Times New Roman" w:cs="Arial"/>
          <w:snapToGrid w:val="0"/>
        </w:rPr>
        <w:t>dále jen</w:t>
      </w:r>
      <w:r w:rsidR="008C18A0" w:rsidRPr="00BE4A3A">
        <w:rPr>
          <w:rFonts w:eastAsia="Times New Roman" w:cs="Arial"/>
          <w:b/>
          <w:bCs/>
          <w:snapToGrid w:val="0"/>
        </w:rPr>
        <w:t xml:space="preserve"> „</w:t>
      </w:r>
      <w:r w:rsidR="4E8C095A" w:rsidRPr="00BE4A3A">
        <w:rPr>
          <w:rFonts w:eastAsia="Times New Roman" w:cs="Arial"/>
          <w:b/>
          <w:bCs/>
          <w:snapToGrid w:val="0"/>
        </w:rPr>
        <w:t>V</w:t>
      </w:r>
      <w:r w:rsidR="008C18A0" w:rsidRPr="00BE4A3A">
        <w:rPr>
          <w:rFonts w:eastAsia="Times New Roman" w:cs="Arial"/>
          <w:b/>
          <w:bCs/>
          <w:snapToGrid w:val="0"/>
        </w:rPr>
        <w:t>eřejná</w:t>
      </w:r>
      <w:r w:rsidR="008C18A0" w:rsidRPr="00BE4A3A">
        <w:rPr>
          <w:rFonts w:eastAsia="Times New Roman" w:cs="Arial"/>
          <w:snapToGrid w:val="0"/>
        </w:rPr>
        <w:t xml:space="preserve"> </w:t>
      </w:r>
      <w:r w:rsidR="008C18A0" w:rsidRPr="00BE4A3A">
        <w:rPr>
          <w:rFonts w:eastAsia="Times New Roman" w:cs="Arial"/>
          <w:b/>
          <w:bCs/>
          <w:snapToGrid w:val="0"/>
        </w:rPr>
        <w:t>zakázka</w:t>
      </w:r>
      <w:r w:rsidR="008C18A0" w:rsidRPr="00BE4A3A">
        <w:rPr>
          <w:rFonts w:eastAsia="Times New Roman" w:cs="Arial"/>
          <w:snapToGrid w:val="0"/>
        </w:rPr>
        <w:t>“)</w:t>
      </w:r>
      <w:r w:rsidR="008C18A0" w:rsidRPr="00BE4A3A">
        <w:rPr>
          <w:rFonts w:eastAsia="Times New Roman" w:cs="Arial"/>
        </w:rPr>
        <w:t>.</w:t>
      </w:r>
      <w:bookmarkEnd w:id="1"/>
    </w:p>
    <w:p w14:paraId="1AAFF78E" w14:textId="77777777" w:rsidR="006615F7" w:rsidRDefault="006615F7" w:rsidP="006615F7">
      <w:pPr>
        <w:spacing w:line="288" w:lineRule="auto"/>
        <w:rPr>
          <w:rFonts w:eastAsia="Times New Roman" w:cs="Arial"/>
          <w:lang w:eastAsia="cs-CZ"/>
        </w:rPr>
      </w:pPr>
    </w:p>
    <w:p w14:paraId="4AB8EF43" w14:textId="77777777" w:rsidR="0032625A" w:rsidRDefault="0032625A" w:rsidP="0032625A">
      <w:pPr>
        <w:spacing w:before="240"/>
        <w:rPr>
          <w:rFonts w:cs="Arial"/>
          <w:b/>
        </w:rPr>
      </w:pPr>
      <w:r w:rsidRPr="008032BE">
        <w:rPr>
          <w:rFonts w:cs="Arial"/>
          <w:b/>
          <w:bCs/>
          <w:snapToGrid w:val="0"/>
        </w:rPr>
        <w:t>Smluvní strany uzavřely níže uvedeného dne, měsíce a roku t</w:t>
      </w:r>
      <w:r>
        <w:rPr>
          <w:rFonts w:cs="Arial"/>
          <w:b/>
          <w:bCs/>
          <w:snapToGrid w:val="0"/>
        </w:rPr>
        <w:t>ento</w:t>
      </w:r>
      <w:r w:rsidRPr="008032BE">
        <w:rPr>
          <w:rFonts w:cs="Arial"/>
          <w:b/>
          <w:bCs/>
          <w:snapToGrid w:val="0"/>
        </w:rPr>
        <w:t xml:space="preserve"> </w:t>
      </w:r>
      <w:r>
        <w:rPr>
          <w:rFonts w:cs="Arial"/>
          <w:b/>
          <w:bCs/>
          <w:snapToGrid w:val="0"/>
        </w:rPr>
        <w:t>Dodatek č. 1</w:t>
      </w:r>
    </w:p>
    <w:p w14:paraId="70F38EC4" w14:textId="77777777" w:rsidR="0032625A" w:rsidRPr="003C6F82" w:rsidRDefault="0032625A" w:rsidP="006615F7">
      <w:pPr>
        <w:spacing w:line="288" w:lineRule="auto"/>
        <w:rPr>
          <w:rFonts w:eastAsia="Times New Roman" w:cs="Arial"/>
          <w:lang w:eastAsia="cs-CZ"/>
        </w:rPr>
      </w:pPr>
    </w:p>
    <w:p w14:paraId="6BB8B503" w14:textId="580B1004" w:rsidR="000246D6" w:rsidRPr="002E10E1" w:rsidRDefault="00332612" w:rsidP="002E10E1">
      <w:pPr>
        <w:pStyle w:val="l-L1"/>
      </w:pPr>
      <w:r w:rsidRPr="002E10E1">
        <w:t>Předmět</w:t>
      </w:r>
      <w:r w:rsidR="00E157AC">
        <w:t xml:space="preserve"> dodatku č. 1</w:t>
      </w:r>
    </w:p>
    <w:p w14:paraId="412D7AEC" w14:textId="7A94E4F8" w:rsidR="00644109" w:rsidRDefault="00E157AC" w:rsidP="0032625A">
      <w:pPr>
        <w:pStyle w:val="l-L2"/>
        <w:tabs>
          <w:tab w:val="clear" w:pos="737"/>
        </w:tabs>
        <w:ind w:left="0" w:firstLine="0"/>
      </w:pPr>
      <w:r>
        <w:t>Předmětem dodatku č. 1</w:t>
      </w:r>
      <w:r w:rsidR="0032625A" w:rsidRPr="0032625A">
        <w:rPr>
          <w:rFonts w:cs="Arial"/>
          <w:szCs w:val="22"/>
        </w:rPr>
        <w:t xml:space="preserve"> </w:t>
      </w:r>
      <w:r w:rsidR="0032625A" w:rsidRPr="00D63BE5">
        <w:rPr>
          <w:rFonts w:cs="Arial"/>
          <w:szCs w:val="22"/>
        </w:rPr>
        <w:t xml:space="preserve">je nepodstatná změna závazku ze </w:t>
      </w:r>
      <w:r w:rsidR="0032625A">
        <w:rPr>
          <w:rFonts w:cs="Arial"/>
          <w:szCs w:val="22"/>
        </w:rPr>
        <w:t>S</w:t>
      </w:r>
      <w:r w:rsidR="0032625A" w:rsidRPr="00D63BE5">
        <w:rPr>
          <w:rFonts w:cs="Arial"/>
          <w:szCs w:val="22"/>
        </w:rPr>
        <w:t>mlouvy, jejíž</w:t>
      </w:r>
      <w:r w:rsidR="0032625A">
        <w:rPr>
          <w:rFonts w:cs="Arial"/>
          <w:szCs w:val="22"/>
        </w:rPr>
        <w:t xml:space="preserve"> potřeba vyvstala v průběhu plnění díla.</w:t>
      </w:r>
      <w:r>
        <w:t xml:space="preserve"> </w:t>
      </w:r>
      <w:r w:rsidR="0032625A">
        <w:t>Změna spočívá v</w:t>
      </w:r>
      <w:r>
        <w:t xml:space="preserve"> dodatečn</w:t>
      </w:r>
      <w:r w:rsidR="0032625A">
        <w:t>ých</w:t>
      </w:r>
      <w:r>
        <w:t xml:space="preserve"> stavební</w:t>
      </w:r>
      <w:r w:rsidR="0032625A">
        <w:t>ch</w:t>
      </w:r>
      <w:r>
        <w:t xml:space="preserve"> </w:t>
      </w:r>
      <w:r w:rsidR="002B3E8F">
        <w:t>pracích</w:t>
      </w:r>
      <w:r>
        <w:t xml:space="preserve"> a </w:t>
      </w:r>
      <w:r w:rsidR="00B32952">
        <w:t>současně</w:t>
      </w:r>
      <w:r w:rsidR="0032625A">
        <w:t xml:space="preserve"> v </w:t>
      </w:r>
      <w:r w:rsidR="002B3E8F">
        <w:t>méněpracích</w:t>
      </w:r>
      <w:r w:rsidR="0032625A">
        <w:t>, které</w:t>
      </w:r>
      <w:r>
        <w:t xml:space="preserve"> vznikl</w:t>
      </w:r>
      <w:r w:rsidR="0032625A">
        <w:t>y</w:t>
      </w:r>
      <w:r>
        <w:t xml:space="preserve"> při realizaci stavby</w:t>
      </w:r>
      <w:r w:rsidR="00B32952">
        <w:t xml:space="preserve"> polní cesty č. 1 U Větrolamu Moravský Lačnov. </w:t>
      </w:r>
    </w:p>
    <w:p w14:paraId="2805174C" w14:textId="67945929" w:rsidR="00D6259E" w:rsidRPr="003C6F82" w:rsidRDefault="00644109" w:rsidP="0032625A">
      <w:pPr>
        <w:pStyle w:val="l-L2"/>
        <w:tabs>
          <w:tab w:val="clear" w:pos="737"/>
        </w:tabs>
        <w:ind w:left="0" w:firstLine="0"/>
      </w:pPr>
      <w:r>
        <w:t xml:space="preserve"> </w:t>
      </w:r>
    </w:p>
    <w:p w14:paraId="665B84F7" w14:textId="259117C0" w:rsidR="00D6259E" w:rsidRPr="003C6F82" w:rsidRDefault="00B32952" w:rsidP="00644109">
      <w:pPr>
        <w:pStyle w:val="l-L2"/>
        <w:tabs>
          <w:tab w:val="clear" w:pos="737"/>
        </w:tabs>
      </w:pPr>
      <w:r>
        <w:t>Hodnota dodatečných stavebních prací:</w:t>
      </w:r>
      <w:r>
        <w:tab/>
        <w:t>80 832,14 Kč + DPH</w:t>
      </w:r>
    </w:p>
    <w:p w14:paraId="6008E713" w14:textId="3EA18E1F" w:rsidR="00D6259E" w:rsidRDefault="00B32952" w:rsidP="00644109">
      <w:pPr>
        <w:pStyle w:val="l-L2"/>
        <w:tabs>
          <w:tab w:val="clear" w:pos="737"/>
        </w:tabs>
      </w:pPr>
      <w:r>
        <w:t>Hodnota méněprací:</w:t>
      </w:r>
      <w:r>
        <w:tab/>
      </w:r>
      <w:r>
        <w:tab/>
      </w:r>
      <w:r>
        <w:tab/>
      </w:r>
      <w:r>
        <w:tab/>
        <w:t>82 475,50 Kč + DPH</w:t>
      </w:r>
    </w:p>
    <w:p w14:paraId="6BB6F08D" w14:textId="114CAF7A" w:rsidR="00644109" w:rsidRPr="003C6F82" w:rsidRDefault="00644109" w:rsidP="00644109">
      <w:pPr>
        <w:pStyle w:val="l-L2"/>
        <w:tabs>
          <w:tab w:val="clear" w:pos="737"/>
        </w:tabs>
      </w:pPr>
      <w:r>
        <w:t>Hodnota změn činí 163 307,64 Kč bez DPH, tj</w:t>
      </w:r>
      <w:r w:rsidRPr="00FE170D">
        <w:t>. 2,1</w:t>
      </w:r>
      <w:r w:rsidR="001B6369" w:rsidRPr="00FE170D">
        <w:t>3</w:t>
      </w:r>
      <w:r w:rsidRPr="00FE170D">
        <w:t xml:space="preserve"> % původní hodnoty závazku.</w:t>
      </w:r>
    </w:p>
    <w:p w14:paraId="6BCDE498" w14:textId="77777777" w:rsidR="00644109" w:rsidRDefault="00644109" w:rsidP="00644109">
      <w:pPr>
        <w:pStyle w:val="l-L2"/>
        <w:tabs>
          <w:tab w:val="clear" w:pos="737"/>
        </w:tabs>
      </w:pPr>
    </w:p>
    <w:p w14:paraId="4A345248" w14:textId="38E6037F" w:rsidR="00644109" w:rsidRDefault="00644109" w:rsidP="00644109">
      <w:pPr>
        <w:pStyle w:val="l-L2"/>
        <w:tabs>
          <w:tab w:val="clear" w:pos="737"/>
        </w:tabs>
        <w:rPr>
          <w:b/>
          <w:bCs/>
          <w:u w:val="single"/>
        </w:rPr>
      </w:pPr>
      <w:r w:rsidRPr="00644109">
        <w:rPr>
          <w:b/>
          <w:bCs/>
          <w:u w:val="single"/>
        </w:rPr>
        <w:t>Odůvodnění:</w:t>
      </w:r>
    </w:p>
    <w:p w14:paraId="5B86510B" w14:textId="77777777" w:rsidR="00CD78C5" w:rsidRPr="00644109" w:rsidRDefault="00CD78C5" w:rsidP="00CD78C5">
      <w:pPr>
        <w:pStyle w:val="l-L2"/>
        <w:tabs>
          <w:tab w:val="clear" w:pos="737"/>
        </w:tabs>
        <w:ind w:left="0" w:firstLine="0"/>
      </w:pPr>
      <w:r>
        <w:t>Důvodem je skutečný rozsah provedených stavebních prací, jejich rozsah a potřeba vznikla při vlastní realizaci stavebního díla.</w:t>
      </w:r>
      <w:r w:rsidRPr="00644109">
        <w:t xml:space="preserve"> </w:t>
      </w:r>
      <w:bookmarkStart w:id="2" w:name="_Hlk219292559"/>
      <w:r>
        <w:t>Rozsah dodatečných stavebních prací a méněprací je uveden v podrobném položkovém výkazu jako příloha č. 1 tohoto dodatku č. 1 a byl odsouhlasen smluvními stranami, technickým dozorem stavebníka a autorským dozorem stavby</w:t>
      </w:r>
      <w:bookmarkEnd w:id="2"/>
      <w:r>
        <w:t>.</w:t>
      </w:r>
    </w:p>
    <w:p w14:paraId="48276A35" w14:textId="21D49A6E" w:rsidR="00644109" w:rsidRDefault="00644109" w:rsidP="00644109">
      <w:pPr>
        <w:pStyle w:val="l-L2"/>
        <w:tabs>
          <w:tab w:val="clear" w:pos="737"/>
        </w:tabs>
        <w:ind w:left="0" w:firstLine="0"/>
      </w:pPr>
      <w:r w:rsidRPr="00AC0839">
        <w:rPr>
          <w:rFonts w:cs="Arial"/>
          <w:bCs/>
        </w:rPr>
        <w:t xml:space="preserve">Dodatek je uzavřen </w:t>
      </w:r>
      <w:r w:rsidRPr="005F3A6D">
        <w:rPr>
          <w:rFonts w:cs="Arial"/>
          <w:bCs/>
        </w:rPr>
        <w:t>v souladu s ust</w:t>
      </w:r>
      <w:r>
        <w:rPr>
          <w:rFonts w:cs="Arial"/>
          <w:bCs/>
        </w:rPr>
        <w:t>anovením</w:t>
      </w:r>
      <w:r w:rsidRPr="005F3A6D">
        <w:rPr>
          <w:rFonts w:cs="Arial"/>
          <w:bCs/>
        </w:rPr>
        <w:t xml:space="preserve"> </w:t>
      </w:r>
      <w:r w:rsidRPr="00404E33">
        <w:rPr>
          <w:rFonts w:cs="Arial"/>
          <w:bCs/>
        </w:rPr>
        <w:t>§ 222</w:t>
      </w:r>
      <w:r w:rsidRPr="005F3A6D">
        <w:rPr>
          <w:rFonts w:cs="Arial"/>
          <w:bCs/>
        </w:rPr>
        <w:t xml:space="preserve"> odst. </w:t>
      </w:r>
      <w:r>
        <w:rPr>
          <w:rFonts w:cs="Arial"/>
          <w:bCs/>
        </w:rPr>
        <w:t>4 ZZVZ</w:t>
      </w:r>
      <w:r w:rsidRPr="005F3A6D">
        <w:rPr>
          <w:rFonts w:cs="Arial"/>
          <w:bCs/>
        </w:rPr>
        <w:t xml:space="preserve">. </w:t>
      </w:r>
      <w:r>
        <w:rPr>
          <w:rFonts w:cs="Arial"/>
          <w:bCs/>
        </w:rPr>
        <w:t xml:space="preserve"> S</w:t>
      </w:r>
      <w:r w:rsidRPr="005F3A6D">
        <w:rPr>
          <w:rFonts w:cs="Arial"/>
          <w:bCs/>
        </w:rPr>
        <w:t xml:space="preserve">oučet hodnot všech změn nepřesáhne </w:t>
      </w:r>
      <w:r>
        <w:rPr>
          <w:rFonts w:cs="Arial"/>
          <w:bCs/>
        </w:rPr>
        <w:t>10</w:t>
      </w:r>
      <w:r w:rsidRPr="005F3A6D">
        <w:rPr>
          <w:rFonts w:cs="Arial"/>
          <w:bCs/>
        </w:rPr>
        <w:t xml:space="preserve"> % původní hodnoty závazku</w:t>
      </w:r>
      <w:r>
        <w:rPr>
          <w:rFonts w:cs="Arial"/>
          <w:bCs/>
        </w:rPr>
        <w:t>.</w:t>
      </w:r>
    </w:p>
    <w:p w14:paraId="50889672" w14:textId="77777777" w:rsidR="00644109" w:rsidRDefault="00644109" w:rsidP="00644109">
      <w:pPr>
        <w:pStyle w:val="l-L2"/>
        <w:tabs>
          <w:tab w:val="clear" w:pos="737"/>
        </w:tabs>
      </w:pPr>
    </w:p>
    <w:p w14:paraId="78AD9C02" w14:textId="46427BBF" w:rsidR="00920F38" w:rsidRPr="003C6F82" w:rsidRDefault="00920F38" w:rsidP="005E48F5">
      <w:pPr>
        <w:pStyle w:val="l-L2"/>
        <w:tabs>
          <w:tab w:val="clear" w:pos="737"/>
        </w:tabs>
      </w:pPr>
      <w:r>
        <w:t>Celková cena za provedení díla ve znění dodatku č. 1:</w:t>
      </w:r>
      <w:r>
        <w:tab/>
      </w:r>
      <w:r w:rsidRPr="00920F38">
        <w:rPr>
          <w:b/>
          <w:bCs/>
        </w:rPr>
        <w:t xml:space="preserve">7 668 356,64 Kč </w:t>
      </w:r>
      <w:r w:rsidR="005355AA">
        <w:rPr>
          <w:b/>
          <w:bCs/>
        </w:rPr>
        <w:t>bez DPH</w:t>
      </w:r>
      <w:r w:rsidRPr="00920F38">
        <w:rPr>
          <w:b/>
          <w:bCs/>
        </w:rPr>
        <w:t xml:space="preserve"> </w:t>
      </w:r>
    </w:p>
    <w:p w14:paraId="6CF8EF44" w14:textId="77777777" w:rsidR="003326DD" w:rsidRDefault="003326DD" w:rsidP="003326DD">
      <w:pPr>
        <w:pStyle w:val="l-L2"/>
        <w:tabs>
          <w:tab w:val="clear" w:pos="737"/>
        </w:tabs>
        <w:ind w:left="357" w:firstLine="0"/>
      </w:pPr>
    </w:p>
    <w:p w14:paraId="3FA75B07" w14:textId="6A52659A" w:rsidR="00943F4A" w:rsidRPr="008E2206" w:rsidRDefault="005E48F5" w:rsidP="005E48F5">
      <w:pPr>
        <w:pStyle w:val="l-L1"/>
        <w:numPr>
          <w:ilvl w:val="0"/>
          <w:numId w:val="0"/>
        </w:numPr>
        <w:ind w:left="288"/>
      </w:pPr>
      <w:r>
        <w:t xml:space="preserve">Čl. III. </w:t>
      </w:r>
      <w:r w:rsidR="00943F4A" w:rsidRPr="008E2206">
        <w:t>Závěrečná ustanovení</w:t>
      </w:r>
    </w:p>
    <w:p w14:paraId="6E90AEDF" w14:textId="33664F86" w:rsidR="00943F4A" w:rsidRPr="003C6F82" w:rsidRDefault="00920F38" w:rsidP="00920F38">
      <w:pPr>
        <w:pStyle w:val="l-L2"/>
        <w:numPr>
          <w:ilvl w:val="0"/>
          <w:numId w:val="33"/>
        </w:numPr>
        <w:ind w:left="357" w:hanging="357"/>
      </w:pPr>
      <w:r>
        <w:t xml:space="preserve">Ostatní ustanovení smlouvy č. 648-2025-544202 zůstávají </w:t>
      </w:r>
      <w:r w:rsidR="005E48F5">
        <w:t>beze změny</w:t>
      </w:r>
      <w:r>
        <w:t>.</w:t>
      </w:r>
    </w:p>
    <w:p w14:paraId="4559B4EC" w14:textId="36B9DA77" w:rsidR="00D947D4" w:rsidRDefault="00920F38" w:rsidP="00920F38">
      <w:pPr>
        <w:pStyle w:val="l-L2"/>
        <w:numPr>
          <w:ilvl w:val="0"/>
          <w:numId w:val="33"/>
        </w:numPr>
        <w:ind w:left="357" w:hanging="357"/>
      </w:pPr>
      <w:r>
        <w:t xml:space="preserve">Tento dodatek č. 1 </w:t>
      </w:r>
      <w:r w:rsidR="00F06AA9" w:rsidRPr="003C6F82">
        <w:t>nabývá platnosti dnem podpisu smluvních stran a účinnosti dnem jejího</w:t>
      </w:r>
      <w:r w:rsidR="008E2206">
        <w:t> </w:t>
      </w:r>
      <w:r w:rsidR="00F06AA9" w:rsidRPr="003C6F82">
        <w:t>uveřejnění v registru smluv dle ust.</w:t>
      </w:r>
      <w:r w:rsidR="008E2206">
        <w:t xml:space="preserve"> </w:t>
      </w:r>
      <w:r w:rsidR="00F06AA9" w:rsidRPr="003C6F82">
        <w:t>§</w:t>
      </w:r>
      <w:r w:rsidR="008E2206">
        <w:t> </w:t>
      </w:r>
      <w:r w:rsidR="00F06AA9" w:rsidRPr="003C6F82">
        <w:t>6 odst.</w:t>
      </w:r>
      <w:r w:rsidR="008E2206">
        <w:t> </w:t>
      </w:r>
      <w:r w:rsidR="00F06AA9" w:rsidRPr="003C6F82">
        <w:t>1 zákona o</w:t>
      </w:r>
      <w:r w:rsidR="008E2206">
        <w:t> </w:t>
      </w:r>
      <w:r w:rsidR="00F06AA9" w:rsidRPr="003C6F82">
        <w:t>registru smluv.</w:t>
      </w:r>
      <w:bookmarkStart w:id="3" w:name="_Hlk71731816"/>
    </w:p>
    <w:bookmarkEnd w:id="3"/>
    <w:p w14:paraId="592342F1" w14:textId="15CE6E72" w:rsidR="00D947D4" w:rsidRDefault="00C8503D" w:rsidP="007F55D7">
      <w:pPr>
        <w:pStyle w:val="l-L2"/>
        <w:numPr>
          <w:ilvl w:val="0"/>
          <w:numId w:val="33"/>
        </w:numPr>
        <w:ind w:left="357" w:hanging="357"/>
      </w:pPr>
      <w:r w:rsidRPr="003C6F82">
        <w:t xml:space="preserve">Smluvní strany po </w:t>
      </w:r>
      <w:r w:rsidR="00920F38">
        <w:t>jeho</w:t>
      </w:r>
      <w:r w:rsidRPr="003C6F82">
        <w:t xml:space="preserve"> přečtení prohlašují, že t</w:t>
      </w:r>
      <w:r w:rsidR="00920F38">
        <w:t>ento</w:t>
      </w:r>
      <w:r w:rsidRPr="003C6F82">
        <w:t xml:space="preserve"> </w:t>
      </w:r>
      <w:r w:rsidR="00920F38">
        <w:t>dodatek č. 1</w:t>
      </w:r>
      <w:r w:rsidRPr="003C6F82">
        <w:t xml:space="preserve"> byl sepsán na základě pravdivých údajů, nebyl ujednán v tísni ani za jinak jednostranně nevýhodných podmínek.</w:t>
      </w:r>
    </w:p>
    <w:p w14:paraId="3E027590" w14:textId="77777777" w:rsidR="00AC342E" w:rsidRPr="00F51AEC" w:rsidRDefault="00AC342E" w:rsidP="00AC342E">
      <w:pPr>
        <w:pStyle w:val="l-L2"/>
        <w:tabs>
          <w:tab w:val="clear" w:pos="737"/>
        </w:tabs>
        <w:ind w:left="0" w:firstLine="0"/>
      </w:pPr>
    </w:p>
    <w:p w14:paraId="32288581" w14:textId="225664F0" w:rsidR="00C16C3A" w:rsidRDefault="00A25E7D" w:rsidP="00C16C3A">
      <w:pPr>
        <w:tabs>
          <w:tab w:val="left" w:pos="142"/>
          <w:tab w:val="left" w:pos="4678"/>
        </w:tabs>
        <w:rPr>
          <w:rFonts w:cs="Arial"/>
        </w:rPr>
      </w:pPr>
      <w:r w:rsidRPr="00C16C3A">
        <w:rPr>
          <w:rFonts w:cs="Arial"/>
        </w:rPr>
        <w:t>V</w:t>
      </w:r>
      <w:r w:rsidR="003B653E">
        <w:rPr>
          <w:rFonts w:cs="Arial"/>
        </w:rPr>
        <w:t xml:space="preserve"> Pardubicích </w:t>
      </w:r>
      <w:r w:rsidR="00C16C3A" w:rsidRPr="00C16C3A">
        <w:rPr>
          <w:rFonts w:cs="Arial"/>
        </w:rPr>
        <w:t>dne</w:t>
      </w:r>
      <w:r w:rsidR="58C08131" w:rsidRPr="00C16C3A">
        <w:rPr>
          <w:rFonts w:cs="Arial"/>
        </w:rPr>
        <w:t xml:space="preserve"> dle el. podpisu</w:t>
      </w:r>
      <w:r w:rsidR="002873A4">
        <w:rPr>
          <w:rFonts w:cs="Arial"/>
        </w:rPr>
        <w:t xml:space="preserve"> </w:t>
      </w:r>
      <w:r w:rsidR="00F54624">
        <w:rPr>
          <w:rFonts w:cs="Arial"/>
        </w:rPr>
        <w:tab/>
      </w:r>
      <w:r w:rsidR="00C16C3A" w:rsidRPr="00C16C3A">
        <w:rPr>
          <w:rFonts w:cs="Arial"/>
        </w:rPr>
        <w:t>V</w:t>
      </w:r>
      <w:r w:rsidR="00806F30">
        <w:rPr>
          <w:rFonts w:cs="Arial"/>
        </w:rPr>
        <w:t> Hradci Králové</w:t>
      </w:r>
      <w:r w:rsidR="00C16C3A" w:rsidRPr="00C16C3A">
        <w:rPr>
          <w:rFonts w:cs="Arial"/>
        </w:rPr>
        <w:t xml:space="preserve"> dne</w:t>
      </w:r>
      <w:r w:rsidR="22AEAF9D" w:rsidRPr="00C16C3A">
        <w:rPr>
          <w:rFonts w:cs="Arial"/>
        </w:rPr>
        <w:t xml:space="preserve"> dle el. podpisu</w:t>
      </w:r>
    </w:p>
    <w:p w14:paraId="78871DC2" w14:textId="1EBCD813" w:rsidR="00CF7F14" w:rsidRDefault="00F54624" w:rsidP="00C16C3A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>05.02.2026</w:t>
      </w:r>
      <w:r>
        <w:rPr>
          <w:rFonts w:cs="Arial"/>
        </w:rPr>
        <w:tab/>
      </w:r>
      <w:r w:rsidR="00833CC8">
        <w:rPr>
          <w:rFonts w:cs="Arial"/>
        </w:rPr>
        <w:t>26.01.2026</w:t>
      </w:r>
    </w:p>
    <w:p w14:paraId="2E65E670" w14:textId="028645E1" w:rsidR="1E77DA92" w:rsidRPr="00F16DCD" w:rsidRDefault="00F16DCD" w:rsidP="16AB2FF7">
      <w:pPr>
        <w:tabs>
          <w:tab w:val="left" w:pos="142"/>
          <w:tab w:val="left" w:pos="4678"/>
        </w:tabs>
        <w:rPr>
          <w:rFonts w:cs="Arial"/>
          <w:i/>
          <w:iCs/>
        </w:rPr>
      </w:pPr>
      <w:r>
        <w:rPr>
          <w:rFonts w:cs="Arial"/>
          <w:i/>
          <w:iCs/>
        </w:rPr>
        <w:tab/>
      </w:r>
      <w:r w:rsidR="1E77DA92" w:rsidRPr="00F16DCD">
        <w:rPr>
          <w:rFonts w:cs="Arial"/>
          <w:i/>
          <w:iCs/>
        </w:rPr>
        <w:t>“elektronicky podepsáno”</w:t>
      </w:r>
      <w:r>
        <w:rPr>
          <w:rFonts w:cs="Arial"/>
          <w:i/>
          <w:iCs/>
        </w:rPr>
        <w:tab/>
      </w:r>
    </w:p>
    <w:p w14:paraId="1DEA7429" w14:textId="77777777" w:rsidR="00F16DCD" w:rsidRDefault="00F16DCD" w:rsidP="00C16C3A">
      <w:pPr>
        <w:tabs>
          <w:tab w:val="left" w:pos="142"/>
          <w:tab w:val="left" w:pos="4678"/>
        </w:tabs>
        <w:rPr>
          <w:rFonts w:cs="Arial"/>
        </w:rPr>
      </w:pPr>
    </w:p>
    <w:p w14:paraId="39A0A1BD" w14:textId="22D69A4E" w:rsidR="00CF7F14" w:rsidRDefault="00CF7F14" w:rsidP="00C16C3A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ab/>
        <w:t>...................................................</w:t>
      </w:r>
      <w:r>
        <w:rPr>
          <w:rFonts w:cs="Arial"/>
        </w:rPr>
        <w:tab/>
        <w:t>...................................................</w:t>
      </w:r>
    </w:p>
    <w:p w14:paraId="278F077A" w14:textId="4C7524CE" w:rsidR="00CF7F14" w:rsidRDefault="00CF7F14" w:rsidP="00C16C3A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ab/>
        <w:t>Objednatel</w:t>
      </w:r>
      <w:r w:rsidR="00863CC9">
        <w:rPr>
          <w:rFonts w:cs="Arial"/>
        </w:rPr>
        <w:tab/>
        <w:t>Zhotovitel</w:t>
      </w:r>
    </w:p>
    <w:p w14:paraId="5ED7ED9A" w14:textId="134902DE" w:rsidR="001D7740" w:rsidRDefault="001D7740" w:rsidP="001D7740">
      <w:pPr>
        <w:rPr>
          <w:rFonts w:cs="Arial"/>
          <w:b/>
        </w:rPr>
      </w:pPr>
      <w:r>
        <w:rPr>
          <w:rFonts w:cs="Arial"/>
          <w:b/>
        </w:rPr>
        <w:t>Ing. Miroslav Kučera</w:t>
      </w:r>
    </w:p>
    <w:p w14:paraId="59529BAA" w14:textId="77777777" w:rsidR="00A238B0" w:rsidRDefault="001D7740" w:rsidP="00A238B0">
      <w:pPr>
        <w:spacing w:after="0"/>
        <w:rPr>
          <w:rFonts w:cs="Arial"/>
          <w:b/>
          <w:bCs/>
        </w:rPr>
      </w:pPr>
      <w:r w:rsidRPr="00806F30">
        <w:rPr>
          <w:rFonts w:cs="Arial"/>
          <w:b/>
        </w:rPr>
        <w:t>ředitel KPÚ</w:t>
      </w:r>
      <w:r w:rsidR="003B653E" w:rsidRPr="00806F30">
        <w:rPr>
          <w:rFonts w:cs="Arial"/>
          <w:b/>
        </w:rPr>
        <w:t xml:space="preserve"> </w:t>
      </w:r>
      <w:r w:rsidRPr="00806F30">
        <w:rPr>
          <w:rFonts w:cs="Arial"/>
          <w:b/>
        </w:rPr>
        <w:t>pro Pardubický kraj</w:t>
      </w:r>
      <w:r w:rsidR="00863CC9" w:rsidRPr="00806F30">
        <w:rPr>
          <w:rFonts w:cs="Arial"/>
          <w:b/>
          <w:bCs/>
        </w:rPr>
        <w:tab/>
      </w:r>
      <w:r w:rsidR="003B653E" w:rsidRPr="00806F30">
        <w:rPr>
          <w:rFonts w:cs="Arial"/>
          <w:b/>
          <w:bCs/>
        </w:rPr>
        <w:tab/>
        <w:t xml:space="preserve">      </w:t>
      </w:r>
      <w:r w:rsidR="00806F30" w:rsidRPr="00806F30">
        <w:rPr>
          <w:rFonts w:cs="Arial"/>
          <w:b/>
          <w:bCs/>
        </w:rPr>
        <w:t>Ing. Vladimír Pražák, jednatel</w:t>
      </w:r>
    </w:p>
    <w:p w14:paraId="27E8DC4F" w14:textId="77777777" w:rsidR="00337BF9" w:rsidRDefault="00337BF9" w:rsidP="00A238B0">
      <w:pPr>
        <w:spacing w:after="0"/>
        <w:rPr>
          <w:rFonts w:cs="Arial"/>
          <w:b/>
          <w:bCs/>
        </w:rPr>
      </w:pPr>
    </w:p>
    <w:p w14:paraId="47DE0BAB" w14:textId="45F5F3D3" w:rsidR="00BA213B" w:rsidRDefault="00BA213B" w:rsidP="00A238B0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 xml:space="preserve">Příloha: </w:t>
      </w:r>
      <w:r w:rsidR="00455491">
        <w:rPr>
          <w:rFonts w:cs="Arial"/>
          <w:b/>
          <w:bCs/>
        </w:rPr>
        <w:t xml:space="preserve">Položkový výkaz - </w:t>
      </w:r>
      <w:r>
        <w:rPr>
          <w:rFonts w:cs="Arial"/>
          <w:b/>
          <w:bCs/>
        </w:rPr>
        <w:t xml:space="preserve">Rozsah </w:t>
      </w:r>
      <w:r w:rsidR="00455491">
        <w:rPr>
          <w:rFonts w:cs="Arial"/>
          <w:b/>
          <w:bCs/>
        </w:rPr>
        <w:t>dodatečných stavebních prací a méněprací</w:t>
      </w:r>
    </w:p>
    <w:sectPr w:rsidR="00BA213B" w:rsidSect="007C1F68">
      <w:headerReference w:type="default" r:id="rId12"/>
      <w:footerReference w:type="defaul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74FC" w14:textId="77777777" w:rsidR="00881DD0" w:rsidRDefault="00881DD0" w:rsidP="006C3D15">
      <w:pPr>
        <w:spacing w:after="0" w:line="240" w:lineRule="auto"/>
      </w:pPr>
      <w:r>
        <w:separator/>
      </w:r>
    </w:p>
  </w:endnote>
  <w:endnote w:type="continuationSeparator" w:id="0">
    <w:p w14:paraId="15F228FF" w14:textId="77777777" w:rsidR="00881DD0" w:rsidRDefault="00881DD0" w:rsidP="006C3D15">
      <w:pPr>
        <w:spacing w:after="0" w:line="240" w:lineRule="auto"/>
      </w:pPr>
      <w:r>
        <w:continuationSeparator/>
      </w:r>
    </w:p>
  </w:endnote>
  <w:endnote w:type="continuationNotice" w:id="1">
    <w:p w14:paraId="69AE7955" w14:textId="77777777" w:rsidR="00881DD0" w:rsidRDefault="00881D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35805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66737E3C" w14:textId="27C18312" w:rsidR="00D8336D" w:rsidRPr="00594BBC" w:rsidRDefault="00D8336D">
        <w:pPr>
          <w:pStyle w:val="Zpat"/>
          <w:jc w:val="center"/>
          <w:rPr>
            <w:rFonts w:cs="Arial"/>
          </w:rPr>
        </w:pPr>
        <w:r w:rsidRPr="00594BBC">
          <w:rPr>
            <w:rFonts w:cs="Arial"/>
          </w:rPr>
          <w:fldChar w:fldCharType="begin"/>
        </w:r>
        <w:r w:rsidRPr="00594BBC">
          <w:rPr>
            <w:rFonts w:cs="Arial"/>
          </w:rPr>
          <w:instrText>PAGE   \* MERGEFORMAT</w:instrText>
        </w:r>
        <w:r w:rsidRPr="00594BBC">
          <w:rPr>
            <w:rFonts w:cs="Arial"/>
          </w:rPr>
          <w:fldChar w:fldCharType="separate"/>
        </w:r>
        <w:r w:rsidR="00806F30">
          <w:rPr>
            <w:rFonts w:cs="Arial"/>
            <w:noProof/>
          </w:rPr>
          <w:t>28</w:t>
        </w:r>
        <w:r w:rsidRPr="00594BBC">
          <w:rPr>
            <w:rFonts w:cs="Arial"/>
          </w:rPr>
          <w:fldChar w:fldCharType="end"/>
        </w:r>
        <w:r w:rsidRPr="00594BBC">
          <w:rPr>
            <w:rFonts w:cs="Arial"/>
          </w:rPr>
          <w:t>/</w:t>
        </w:r>
        <w:r w:rsidR="00115E3D">
          <w:rPr>
            <w:rFonts w:cs="Arial"/>
          </w:rPr>
          <w:fldChar w:fldCharType="begin"/>
        </w:r>
        <w:r w:rsidR="00115E3D">
          <w:rPr>
            <w:rFonts w:cs="Arial"/>
          </w:rPr>
          <w:instrText xml:space="preserve"> NUMPAGES   \* MERGEFORMAT </w:instrText>
        </w:r>
        <w:r w:rsidR="00115E3D">
          <w:rPr>
            <w:rFonts w:cs="Arial"/>
          </w:rPr>
          <w:fldChar w:fldCharType="separate"/>
        </w:r>
        <w:r w:rsidR="00806F30">
          <w:rPr>
            <w:rFonts w:cs="Arial"/>
            <w:noProof/>
          </w:rPr>
          <w:t>28</w:t>
        </w:r>
        <w:r w:rsidR="00115E3D">
          <w:rPr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53F6" w14:textId="77777777" w:rsidR="00881DD0" w:rsidRDefault="00881DD0" w:rsidP="006C3D15">
      <w:pPr>
        <w:spacing w:after="0" w:line="240" w:lineRule="auto"/>
      </w:pPr>
      <w:r>
        <w:separator/>
      </w:r>
    </w:p>
  </w:footnote>
  <w:footnote w:type="continuationSeparator" w:id="0">
    <w:p w14:paraId="7CA8F7D0" w14:textId="77777777" w:rsidR="00881DD0" w:rsidRDefault="00881DD0" w:rsidP="006C3D15">
      <w:pPr>
        <w:spacing w:after="0" w:line="240" w:lineRule="auto"/>
      </w:pPr>
      <w:r>
        <w:continuationSeparator/>
      </w:r>
    </w:p>
  </w:footnote>
  <w:footnote w:type="continuationNotice" w:id="1">
    <w:p w14:paraId="6DD3DF05" w14:textId="77777777" w:rsidR="00881DD0" w:rsidRDefault="00881D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5E61" w14:textId="51E5DAA5" w:rsidR="00620E20" w:rsidRDefault="00AB5DE4" w:rsidP="00AB5DE4">
    <w:pPr>
      <w:ind w:left="4963" w:firstLine="709"/>
    </w:pPr>
    <w:r>
      <w:t xml:space="preserve">    </w:t>
    </w:r>
    <w:r w:rsidR="00B63635">
      <w:t>Č</w:t>
    </w:r>
    <w:r w:rsidR="00620E20">
      <w:t xml:space="preserve">.j. objednatele: </w:t>
    </w:r>
    <w:r w:rsidR="00596EE7">
      <w:t>SPU</w:t>
    </w:r>
    <w:r w:rsidR="00B63635">
      <w:t xml:space="preserve"> 020385/2026</w:t>
    </w:r>
  </w:p>
  <w:p w14:paraId="5D1F8A18" w14:textId="58ECB124" w:rsidR="00620E20" w:rsidRDefault="00B63635" w:rsidP="00B63635">
    <w:pPr>
      <w:ind w:left="4963" w:firstLine="709"/>
    </w:pPr>
    <w:r>
      <w:t xml:space="preserve">     </w:t>
    </w:r>
    <w:r w:rsidR="00620E20">
      <w:t>UID:</w:t>
    </w:r>
    <w:r w:rsidR="00596EE7" w:rsidRPr="00596EE7">
      <w:t xml:space="preserve"> spudms00000016295129</w:t>
    </w:r>
    <w:r w:rsidR="00774EE9" w:rsidRPr="00774EE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225"/>
    <w:multiLevelType w:val="hybridMultilevel"/>
    <w:tmpl w:val="9D9CDF2A"/>
    <w:lvl w:ilvl="0" w:tplc="0D943D7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C2"/>
    <w:multiLevelType w:val="hybridMultilevel"/>
    <w:tmpl w:val="E8047D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00C0"/>
    <w:multiLevelType w:val="hybridMultilevel"/>
    <w:tmpl w:val="0A5CD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1768"/>
    <w:multiLevelType w:val="hybridMultilevel"/>
    <w:tmpl w:val="FD66F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DBECD1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C6890"/>
    <w:multiLevelType w:val="hybridMultilevel"/>
    <w:tmpl w:val="4D762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5216"/>
    <w:multiLevelType w:val="hybridMultilevel"/>
    <w:tmpl w:val="D166B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5BFB"/>
    <w:multiLevelType w:val="hybridMultilevel"/>
    <w:tmpl w:val="D9647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16EA5"/>
    <w:multiLevelType w:val="hybridMultilevel"/>
    <w:tmpl w:val="BCC0C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23080"/>
    <w:multiLevelType w:val="hybridMultilevel"/>
    <w:tmpl w:val="DE9CC6E0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F7CF1"/>
    <w:multiLevelType w:val="hybridMultilevel"/>
    <w:tmpl w:val="AA32B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00D30"/>
    <w:multiLevelType w:val="hybridMultilevel"/>
    <w:tmpl w:val="5DAAB47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00461"/>
    <w:multiLevelType w:val="hybridMultilevel"/>
    <w:tmpl w:val="977C1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DE6511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A453F"/>
    <w:multiLevelType w:val="hybridMultilevel"/>
    <w:tmpl w:val="3C169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47C22B6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D4E30"/>
    <w:multiLevelType w:val="hybridMultilevel"/>
    <w:tmpl w:val="7FF0B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664FE"/>
    <w:multiLevelType w:val="hybridMultilevel"/>
    <w:tmpl w:val="63C2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D300BD"/>
    <w:multiLevelType w:val="hybridMultilevel"/>
    <w:tmpl w:val="E33E7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0396E"/>
    <w:multiLevelType w:val="hybridMultilevel"/>
    <w:tmpl w:val="C17E9B1E"/>
    <w:lvl w:ilvl="0" w:tplc="404AC8E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C3681"/>
    <w:multiLevelType w:val="hybridMultilevel"/>
    <w:tmpl w:val="5E6E0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26442"/>
    <w:multiLevelType w:val="hybridMultilevel"/>
    <w:tmpl w:val="05DAC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02D72"/>
    <w:multiLevelType w:val="hybridMultilevel"/>
    <w:tmpl w:val="6568B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50487"/>
    <w:multiLevelType w:val="hybridMultilevel"/>
    <w:tmpl w:val="1D70B340"/>
    <w:lvl w:ilvl="0" w:tplc="3E3002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7060A"/>
    <w:multiLevelType w:val="hybridMultilevel"/>
    <w:tmpl w:val="B1F449E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05C61"/>
    <w:multiLevelType w:val="hybridMultilevel"/>
    <w:tmpl w:val="818C3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6516F"/>
    <w:multiLevelType w:val="hybridMultilevel"/>
    <w:tmpl w:val="D01A0C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67F1C"/>
    <w:multiLevelType w:val="hybridMultilevel"/>
    <w:tmpl w:val="64903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E722A"/>
    <w:multiLevelType w:val="hybridMultilevel"/>
    <w:tmpl w:val="210AE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424A2"/>
    <w:multiLevelType w:val="hybridMultilevel"/>
    <w:tmpl w:val="CAD6F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835C1"/>
    <w:multiLevelType w:val="hybridMultilevel"/>
    <w:tmpl w:val="4D6A5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361C2"/>
    <w:multiLevelType w:val="hybridMultilevel"/>
    <w:tmpl w:val="152462D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41C17"/>
    <w:multiLevelType w:val="hybridMultilevel"/>
    <w:tmpl w:val="A2260B6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60330"/>
    <w:multiLevelType w:val="hybridMultilevel"/>
    <w:tmpl w:val="CB286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D1217"/>
    <w:multiLevelType w:val="hybridMultilevel"/>
    <w:tmpl w:val="4D6A5C8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43453"/>
    <w:multiLevelType w:val="hybridMultilevel"/>
    <w:tmpl w:val="1C262056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B0A6E"/>
    <w:multiLevelType w:val="hybridMultilevel"/>
    <w:tmpl w:val="7B1A2D7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126C7"/>
    <w:multiLevelType w:val="hybridMultilevel"/>
    <w:tmpl w:val="B12A3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076F0"/>
    <w:multiLevelType w:val="hybridMultilevel"/>
    <w:tmpl w:val="5802D212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09622">
    <w:abstractNumId w:val="16"/>
  </w:num>
  <w:num w:numId="2" w16cid:durableId="1305355388">
    <w:abstractNumId w:val="13"/>
  </w:num>
  <w:num w:numId="3" w16cid:durableId="1566066200">
    <w:abstractNumId w:val="28"/>
  </w:num>
  <w:num w:numId="4" w16cid:durableId="1922179214">
    <w:abstractNumId w:val="22"/>
  </w:num>
  <w:num w:numId="5" w16cid:durableId="1966037982">
    <w:abstractNumId w:val="11"/>
  </w:num>
  <w:num w:numId="6" w16cid:durableId="1287347319">
    <w:abstractNumId w:val="27"/>
  </w:num>
  <w:num w:numId="7" w16cid:durableId="359400411">
    <w:abstractNumId w:val="18"/>
  </w:num>
  <w:num w:numId="8" w16cid:durableId="1896160250">
    <w:abstractNumId w:val="6"/>
  </w:num>
  <w:num w:numId="9" w16cid:durableId="550071182">
    <w:abstractNumId w:val="17"/>
  </w:num>
  <w:num w:numId="10" w16cid:durableId="377634945">
    <w:abstractNumId w:val="33"/>
  </w:num>
  <w:num w:numId="11" w16cid:durableId="382801324">
    <w:abstractNumId w:val="21"/>
  </w:num>
  <w:num w:numId="12" w16cid:durableId="674263184">
    <w:abstractNumId w:val="34"/>
  </w:num>
  <w:num w:numId="13" w16cid:durableId="1430079559">
    <w:abstractNumId w:val="1"/>
  </w:num>
  <w:num w:numId="14" w16cid:durableId="1905021179">
    <w:abstractNumId w:val="29"/>
  </w:num>
  <w:num w:numId="15" w16cid:durableId="1367170483">
    <w:abstractNumId w:val="19"/>
  </w:num>
  <w:num w:numId="16" w16cid:durableId="459148965">
    <w:abstractNumId w:val="12"/>
  </w:num>
  <w:num w:numId="17" w16cid:durableId="1924992459">
    <w:abstractNumId w:val="15"/>
  </w:num>
  <w:num w:numId="18" w16cid:durableId="838732852">
    <w:abstractNumId w:val="5"/>
  </w:num>
  <w:num w:numId="19" w16cid:durableId="730537336">
    <w:abstractNumId w:val="26"/>
  </w:num>
  <w:num w:numId="20" w16cid:durableId="1422138256">
    <w:abstractNumId w:val="36"/>
  </w:num>
  <w:num w:numId="21" w16cid:durableId="263921195">
    <w:abstractNumId w:val="23"/>
  </w:num>
  <w:num w:numId="22" w16cid:durableId="138614677">
    <w:abstractNumId w:val="25"/>
  </w:num>
  <w:num w:numId="23" w16cid:durableId="955407002">
    <w:abstractNumId w:val="2"/>
  </w:num>
  <w:num w:numId="24" w16cid:durableId="52849795">
    <w:abstractNumId w:val="0"/>
  </w:num>
  <w:num w:numId="25" w16cid:durableId="1861504134">
    <w:abstractNumId w:val="9"/>
  </w:num>
  <w:num w:numId="26" w16cid:durableId="232473994">
    <w:abstractNumId w:val="10"/>
  </w:num>
  <w:num w:numId="27" w16cid:durableId="2002194483">
    <w:abstractNumId w:val="7"/>
  </w:num>
  <w:num w:numId="28" w16cid:durableId="299578175">
    <w:abstractNumId w:val="24"/>
  </w:num>
  <w:num w:numId="29" w16cid:durableId="496770608">
    <w:abstractNumId w:val="32"/>
  </w:num>
  <w:num w:numId="30" w16cid:durableId="650139976">
    <w:abstractNumId w:val="20"/>
  </w:num>
  <w:num w:numId="31" w16cid:durableId="1092625683">
    <w:abstractNumId w:val="14"/>
  </w:num>
  <w:num w:numId="32" w16cid:durableId="647512229">
    <w:abstractNumId w:val="3"/>
  </w:num>
  <w:num w:numId="33" w16cid:durableId="693507020">
    <w:abstractNumId w:val="4"/>
  </w:num>
  <w:num w:numId="34" w16cid:durableId="713382122">
    <w:abstractNumId w:val="31"/>
  </w:num>
  <w:num w:numId="35" w16cid:durableId="1944876569">
    <w:abstractNumId w:val="37"/>
  </w:num>
  <w:num w:numId="36" w16cid:durableId="167982053">
    <w:abstractNumId w:val="30"/>
  </w:num>
  <w:num w:numId="37" w16cid:durableId="1947300718">
    <w:abstractNumId w:val="35"/>
  </w:num>
  <w:num w:numId="38" w16cid:durableId="605966774">
    <w:abstractNumId w:val="8"/>
  </w:num>
  <w:num w:numId="39" w16cid:durableId="1493712497">
    <w:abstractNumId w:val="3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233"/>
    <w:rsid w:val="00001618"/>
    <w:rsid w:val="0000202F"/>
    <w:rsid w:val="00002EA8"/>
    <w:rsid w:val="00006FF4"/>
    <w:rsid w:val="00011866"/>
    <w:rsid w:val="00012BCB"/>
    <w:rsid w:val="00014DFF"/>
    <w:rsid w:val="00021D46"/>
    <w:rsid w:val="00021DEB"/>
    <w:rsid w:val="000246D6"/>
    <w:rsid w:val="000265F7"/>
    <w:rsid w:val="00026F38"/>
    <w:rsid w:val="00030638"/>
    <w:rsid w:val="00031368"/>
    <w:rsid w:val="00031BB1"/>
    <w:rsid w:val="00032B6F"/>
    <w:rsid w:val="00036B30"/>
    <w:rsid w:val="00037097"/>
    <w:rsid w:val="00041866"/>
    <w:rsid w:val="00043922"/>
    <w:rsid w:val="000453FC"/>
    <w:rsid w:val="00050E94"/>
    <w:rsid w:val="00050F34"/>
    <w:rsid w:val="000522F7"/>
    <w:rsid w:val="0005276A"/>
    <w:rsid w:val="00054740"/>
    <w:rsid w:val="000559CD"/>
    <w:rsid w:val="00057F5D"/>
    <w:rsid w:val="0006150C"/>
    <w:rsid w:val="0006252D"/>
    <w:rsid w:val="00063D58"/>
    <w:rsid w:val="0007027E"/>
    <w:rsid w:val="000711AF"/>
    <w:rsid w:val="00071C75"/>
    <w:rsid w:val="00072A9F"/>
    <w:rsid w:val="000735AF"/>
    <w:rsid w:val="000760CC"/>
    <w:rsid w:val="00077C96"/>
    <w:rsid w:val="00080D4E"/>
    <w:rsid w:val="00081CA0"/>
    <w:rsid w:val="00083C7B"/>
    <w:rsid w:val="00086E6A"/>
    <w:rsid w:val="000904DC"/>
    <w:rsid w:val="000916B7"/>
    <w:rsid w:val="00092614"/>
    <w:rsid w:val="0009282C"/>
    <w:rsid w:val="00092899"/>
    <w:rsid w:val="0009371A"/>
    <w:rsid w:val="00095434"/>
    <w:rsid w:val="0009667F"/>
    <w:rsid w:val="00096EA6"/>
    <w:rsid w:val="00097448"/>
    <w:rsid w:val="000A0C0D"/>
    <w:rsid w:val="000A0FEE"/>
    <w:rsid w:val="000A13F2"/>
    <w:rsid w:val="000B4D43"/>
    <w:rsid w:val="000B6284"/>
    <w:rsid w:val="000B6AE8"/>
    <w:rsid w:val="000B72A0"/>
    <w:rsid w:val="000C05BC"/>
    <w:rsid w:val="000C068C"/>
    <w:rsid w:val="000C161E"/>
    <w:rsid w:val="000C1742"/>
    <w:rsid w:val="000C1857"/>
    <w:rsid w:val="000C2AEF"/>
    <w:rsid w:val="000C3234"/>
    <w:rsid w:val="000C4249"/>
    <w:rsid w:val="000C44DE"/>
    <w:rsid w:val="000C5534"/>
    <w:rsid w:val="000C5EF5"/>
    <w:rsid w:val="000C638D"/>
    <w:rsid w:val="000C78FD"/>
    <w:rsid w:val="000D05F0"/>
    <w:rsid w:val="000D0604"/>
    <w:rsid w:val="000D0650"/>
    <w:rsid w:val="000D1924"/>
    <w:rsid w:val="000D2ECE"/>
    <w:rsid w:val="000D3D43"/>
    <w:rsid w:val="000D58C6"/>
    <w:rsid w:val="000D59F5"/>
    <w:rsid w:val="000E14E2"/>
    <w:rsid w:val="000E24FC"/>
    <w:rsid w:val="000E2E39"/>
    <w:rsid w:val="000E3DF5"/>
    <w:rsid w:val="000E5972"/>
    <w:rsid w:val="000F0BDF"/>
    <w:rsid w:val="000F4260"/>
    <w:rsid w:val="00102B6B"/>
    <w:rsid w:val="00103202"/>
    <w:rsid w:val="00104A6F"/>
    <w:rsid w:val="0011252D"/>
    <w:rsid w:val="00113AF0"/>
    <w:rsid w:val="00115E3D"/>
    <w:rsid w:val="00120D66"/>
    <w:rsid w:val="001216DB"/>
    <w:rsid w:val="0012655A"/>
    <w:rsid w:val="00127CD0"/>
    <w:rsid w:val="001304D2"/>
    <w:rsid w:val="00132638"/>
    <w:rsid w:val="00133FD7"/>
    <w:rsid w:val="0013445A"/>
    <w:rsid w:val="00140A1A"/>
    <w:rsid w:val="0014234D"/>
    <w:rsid w:val="00144329"/>
    <w:rsid w:val="0014530C"/>
    <w:rsid w:val="001461AB"/>
    <w:rsid w:val="001500ED"/>
    <w:rsid w:val="001529B2"/>
    <w:rsid w:val="00154381"/>
    <w:rsid w:val="00155243"/>
    <w:rsid w:val="001557DF"/>
    <w:rsid w:val="001574EC"/>
    <w:rsid w:val="0016046D"/>
    <w:rsid w:val="00161747"/>
    <w:rsid w:val="00165D32"/>
    <w:rsid w:val="00167FB8"/>
    <w:rsid w:val="0017040A"/>
    <w:rsid w:val="0017223B"/>
    <w:rsid w:val="00172A3C"/>
    <w:rsid w:val="00182861"/>
    <w:rsid w:val="0018578F"/>
    <w:rsid w:val="00187B68"/>
    <w:rsid w:val="00191DBA"/>
    <w:rsid w:val="0019379C"/>
    <w:rsid w:val="00194363"/>
    <w:rsid w:val="00196CE5"/>
    <w:rsid w:val="001A2B64"/>
    <w:rsid w:val="001A46FA"/>
    <w:rsid w:val="001A5429"/>
    <w:rsid w:val="001A6D38"/>
    <w:rsid w:val="001B4032"/>
    <w:rsid w:val="001B530C"/>
    <w:rsid w:val="001B6369"/>
    <w:rsid w:val="001B686F"/>
    <w:rsid w:val="001C5C37"/>
    <w:rsid w:val="001C6CD7"/>
    <w:rsid w:val="001C7830"/>
    <w:rsid w:val="001D00D2"/>
    <w:rsid w:val="001D23BE"/>
    <w:rsid w:val="001D2503"/>
    <w:rsid w:val="001D2F19"/>
    <w:rsid w:val="001D60FF"/>
    <w:rsid w:val="001D6481"/>
    <w:rsid w:val="001D7740"/>
    <w:rsid w:val="001E1133"/>
    <w:rsid w:val="001E16A7"/>
    <w:rsid w:val="001E2CB1"/>
    <w:rsid w:val="001E327B"/>
    <w:rsid w:val="001E3AD2"/>
    <w:rsid w:val="001E4D0C"/>
    <w:rsid w:val="001E6370"/>
    <w:rsid w:val="001F3878"/>
    <w:rsid w:val="001F783B"/>
    <w:rsid w:val="001F7A38"/>
    <w:rsid w:val="001F7F5E"/>
    <w:rsid w:val="0020122D"/>
    <w:rsid w:val="00204CE6"/>
    <w:rsid w:val="00205191"/>
    <w:rsid w:val="00205BC4"/>
    <w:rsid w:val="0020724C"/>
    <w:rsid w:val="00207FA7"/>
    <w:rsid w:val="00216FE6"/>
    <w:rsid w:val="002178EB"/>
    <w:rsid w:val="00217F64"/>
    <w:rsid w:val="0022190A"/>
    <w:rsid w:val="002239DD"/>
    <w:rsid w:val="00225BAE"/>
    <w:rsid w:val="00227EF5"/>
    <w:rsid w:val="002370D5"/>
    <w:rsid w:val="002410B0"/>
    <w:rsid w:val="002429F9"/>
    <w:rsid w:val="002441E2"/>
    <w:rsid w:val="002449A1"/>
    <w:rsid w:val="00244C1D"/>
    <w:rsid w:val="00245C7B"/>
    <w:rsid w:val="00247DE7"/>
    <w:rsid w:val="002514C6"/>
    <w:rsid w:val="00251542"/>
    <w:rsid w:val="00253226"/>
    <w:rsid w:val="002700B6"/>
    <w:rsid w:val="002718F6"/>
    <w:rsid w:val="0027416E"/>
    <w:rsid w:val="00274C77"/>
    <w:rsid w:val="002751BD"/>
    <w:rsid w:val="002767F2"/>
    <w:rsid w:val="002773F7"/>
    <w:rsid w:val="00282DEC"/>
    <w:rsid w:val="002839F6"/>
    <w:rsid w:val="002847DA"/>
    <w:rsid w:val="00285D0E"/>
    <w:rsid w:val="002873A4"/>
    <w:rsid w:val="002903FB"/>
    <w:rsid w:val="002906C9"/>
    <w:rsid w:val="00291594"/>
    <w:rsid w:val="00291AF1"/>
    <w:rsid w:val="002943AC"/>
    <w:rsid w:val="0029535F"/>
    <w:rsid w:val="00297408"/>
    <w:rsid w:val="002A0E91"/>
    <w:rsid w:val="002A2148"/>
    <w:rsid w:val="002A2E4F"/>
    <w:rsid w:val="002A3336"/>
    <w:rsid w:val="002A4ABF"/>
    <w:rsid w:val="002A544C"/>
    <w:rsid w:val="002B0ED5"/>
    <w:rsid w:val="002B3492"/>
    <w:rsid w:val="002B3E8F"/>
    <w:rsid w:val="002B5EBD"/>
    <w:rsid w:val="002B712E"/>
    <w:rsid w:val="002C2FA4"/>
    <w:rsid w:val="002D095E"/>
    <w:rsid w:val="002D485E"/>
    <w:rsid w:val="002E08DD"/>
    <w:rsid w:val="002E10E1"/>
    <w:rsid w:val="002E2F6F"/>
    <w:rsid w:val="002E3F78"/>
    <w:rsid w:val="002E4607"/>
    <w:rsid w:val="002E5E2F"/>
    <w:rsid w:val="002F341F"/>
    <w:rsid w:val="002F4E11"/>
    <w:rsid w:val="002F5D63"/>
    <w:rsid w:val="002F7F93"/>
    <w:rsid w:val="003015F1"/>
    <w:rsid w:val="00304A3D"/>
    <w:rsid w:val="003066FD"/>
    <w:rsid w:val="00306BF4"/>
    <w:rsid w:val="00310C6E"/>
    <w:rsid w:val="00312ED6"/>
    <w:rsid w:val="00317200"/>
    <w:rsid w:val="003232FE"/>
    <w:rsid w:val="00325832"/>
    <w:rsid w:val="0032625A"/>
    <w:rsid w:val="00326C66"/>
    <w:rsid w:val="00327402"/>
    <w:rsid w:val="00327A56"/>
    <w:rsid w:val="00330953"/>
    <w:rsid w:val="00332612"/>
    <w:rsid w:val="003326DD"/>
    <w:rsid w:val="00335D1A"/>
    <w:rsid w:val="003373DB"/>
    <w:rsid w:val="00337BF9"/>
    <w:rsid w:val="0034150E"/>
    <w:rsid w:val="003426A5"/>
    <w:rsid w:val="003437AE"/>
    <w:rsid w:val="00346559"/>
    <w:rsid w:val="0034744B"/>
    <w:rsid w:val="00350B9E"/>
    <w:rsid w:val="00360810"/>
    <w:rsid w:val="00364C8C"/>
    <w:rsid w:val="003659C0"/>
    <w:rsid w:val="003666BC"/>
    <w:rsid w:val="003701E8"/>
    <w:rsid w:val="0037491F"/>
    <w:rsid w:val="00374925"/>
    <w:rsid w:val="00374E5B"/>
    <w:rsid w:val="00381351"/>
    <w:rsid w:val="00386992"/>
    <w:rsid w:val="00392EA1"/>
    <w:rsid w:val="00395F22"/>
    <w:rsid w:val="003A0D1F"/>
    <w:rsid w:val="003A1166"/>
    <w:rsid w:val="003A1B2E"/>
    <w:rsid w:val="003B3EF5"/>
    <w:rsid w:val="003B4F08"/>
    <w:rsid w:val="003B653E"/>
    <w:rsid w:val="003B666E"/>
    <w:rsid w:val="003B72AF"/>
    <w:rsid w:val="003C2341"/>
    <w:rsid w:val="003C2E39"/>
    <w:rsid w:val="003C6F82"/>
    <w:rsid w:val="003D21B7"/>
    <w:rsid w:val="003D4835"/>
    <w:rsid w:val="003D76E9"/>
    <w:rsid w:val="003D7879"/>
    <w:rsid w:val="003E38F3"/>
    <w:rsid w:val="003E578B"/>
    <w:rsid w:val="003E67A6"/>
    <w:rsid w:val="003E7393"/>
    <w:rsid w:val="003F755D"/>
    <w:rsid w:val="003F7681"/>
    <w:rsid w:val="00400CAF"/>
    <w:rsid w:val="004048B5"/>
    <w:rsid w:val="004061A0"/>
    <w:rsid w:val="00407C62"/>
    <w:rsid w:val="00407DB0"/>
    <w:rsid w:val="00410C5E"/>
    <w:rsid w:val="00410D31"/>
    <w:rsid w:val="00414852"/>
    <w:rsid w:val="00416B9C"/>
    <w:rsid w:val="004178D9"/>
    <w:rsid w:val="004204D3"/>
    <w:rsid w:val="00420E01"/>
    <w:rsid w:val="00421C25"/>
    <w:rsid w:val="00423C70"/>
    <w:rsid w:val="00424E69"/>
    <w:rsid w:val="004259EB"/>
    <w:rsid w:val="00425E0C"/>
    <w:rsid w:val="004319FC"/>
    <w:rsid w:val="004322D2"/>
    <w:rsid w:val="00432CF8"/>
    <w:rsid w:val="0043345B"/>
    <w:rsid w:val="004432A4"/>
    <w:rsid w:val="00443AC5"/>
    <w:rsid w:val="00446517"/>
    <w:rsid w:val="00452208"/>
    <w:rsid w:val="00452A3B"/>
    <w:rsid w:val="00452DF7"/>
    <w:rsid w:val="00455491"/>
    <w:rsid w:val="0045554C"/>
    <w:rsid w:val="0045612F"/>
    <w:rsid w:val="004564FB"/>
    <w:rsid w:val="00456E78"/>
    <w:rsid w:val="00462D65"/>
    <w:rsid w:val="00462EFF"/>
    <w:rsid w:val="00463206"/>
    <w:rsid w:val="00474502"/>
    <w:rsid w:val="00475267"/>
    <w:rsid w:val="00475F69"/>
    <w:rsid w:val="00484897"/>
    <w:rsid w:val="004852C9"/>
    <w:rsid w:val="0048651F"/>
    <w:rsid w:val="00490C99"/>
    <w:rsid w:val="00492D9D"/>
    <w:rsid w:val="00495A8D"/>
    <w:rsid w:val="004972C6"/>
    <w:rsid w:val="004A51FA"/>
    <w:rsid w:val="004B3399"/>
    <w:rsid w:val="004B5C46"/>
    <w:rsid w:val="004B6B1F"/>
    <w:rsid w:val="004C043C"/>
    <w:rsid w:val="004C4F02"/>
    <w:rsid w:val="004C5E36"/>
    <w:rsid w:val="004D0EC2"/>
    <w:rsid w:val="004D19FE"/>
    <w:rsid w:val="004D1ECB"/>
    <w:rsid w:val="004D30BA"/>
    <w:rsid w:val="004D7DBD"/>
    <w:rsid w:val="004E04CC"/>
    <w:rsid w:val="004E3E56"/>
    <w:rsid w:val="004E4201"/>
    <w:rsid w:val="004E5A31"/>
    <w:rsid w:val="004E6B67"/>
    <w:rsid w:val="005003B4"/>
    <w:rsid w:val="00502776"/>
    <w:rsid w:val="00503E2E"/>
    <w:rsid w:val="00506E1A"/>
    <w:rsid w:val="00507C7B"/>
    <w:rsid w:val="00512475"/>
    <w:rsid w:val="005145D8"/>
    <w:rsid w:val="00514940"/>
    <w:rsid w:val="0051538B"/>
    <w:rsid w:val="005164F6"/>
    <w:rsid w:val="00522ED6"/>
    <w:rsid w:val="00527096"/>
    <w:rsid w:val="005274EE"/>
    <w:rsid w:val="0053019A"/>
    <w:rsid w:val="00534192"/>
    <w:rsid w:val="00534963"/>
    <w:rsid w:val="00534E0A"/>
    <w:rsid w:val="005355AA"/>
    <w:rsid w:val="0053615F"/>
    <w:rsid w:val="0053640A"/>
    <w:rsid w:val="0054049B"/>
    <w:rsid w:val="00546004"/>
    <w:rsid w:val="005460A9"/>
    <w:rsid w:val="00550354"/>
    <w:rsid w:val="00552B7C"/>
    <w:rsid w:val="00555879"/>
    <w:rsid w:val="00556DAC"/>
    <w:rsid w:val="005614E4"/>
    <w:rsid w:val="00563034"/>
    <w:rsid w:val="0056326B"/>
    <w:rsid w:val="005643D1"/>
    <w:rsid w:val="0056516D"/>
    <w:rsid w:val="00567953"/>
    <w:rsid w:val="00576629"/>
    <w:rsid w:val="00576CB0"/>
    <w:rsid w:val="00577229"/>
    <w:rsid w:val="00577472"/>
    <w:rsid w:val="00580EE9"/>
    <w:rsid w:val="00582D7F"/>
    <w:rsid w:val="005844D2"/>
    <w:rsid w:val="00586738"/>
    <w:rsid w:val="00592E76"/>
    <w:rsid w:val="00594BBC"/>
    <w:rsid w:val="0059580A"/>
    <w:rsid w:val="00596EE7"/>
    <w:rsid w:val="00596F48"/>
    <w:rsid w:val="00597BAF"/>
    <w:rsid w:val="00597D41"/>
    <w:rsid w:val="005A00FF"/>
    <w:rsid w:val="005A13CE"/>
    <w:rsid w:val="005A487E"/>
    <w:rsid w:val="005B3B6E"/>
    <w:rsid w:val="005B4750"/>
    <w:rsid w:val="005C2A72"/>
    <w:rsid w:val="005C404A"/>
    <w:rsid w:val="005C55BB"/>
    <w:rsid w:val="005D1DB6"/>
    <w:rsid w:val="005D6ACB"/>
    <w:rsid w:val="005D7EDC"/>
    <w:rsid w:val="005E142B"/>
    <w:rsid w:val="005E48F5"/>
    <w:rsid w:val="005E675B"/>
    <w:rsid w:val="005F1CE3"/>
    <w:rsid w:val="005F2561"/>
    <w:rsid w:val="005F318B"/>
    <w:rsid w:val="006003F5"/>
    <w:rsid w:val="0060148E"/>
    <w:rsid w:val="0060347F"/>
    <w:rsid w:val="00604002"/>
    <w:rsid w:val="00604A8A"/>
    <w:rsid w:val="006050BC"/>
    <w:rsid w:val="006053A8"/>
    <w:rsid w:val="00612D36"/>
    <w:rsid w:val="00615DDC"/>
    <w:rsid w:val="0061692E"/>
    <w:rsid w:val="00616E93"/>
    <w:rsid w:val="00620E20"/>
    <w:rsid w:val="0062243B"/>
    <w:rsid w:val="00625E8C"/>
    <w:rsid w:val="00626391"/>
    <w:rsid w:val="00632CA6"/>
    <w:rsid w:val="00634568"/>
    <w:rsid w:val="00640802"/>
    <w:rsid w:val="00641647"/>
    <w:rsid w:val="00644109"/>
    <w:rsid w:val="006445FC"/>
    <w:rsid w:val="00644FAC"/>
    <w:rsid w:val="00646665"/>
    <w:rsid w:val="006615F7"/>
    <w:rsid w:val="00661ABF"/>
    <w:rsid w:val="006627E7"/>
    <w:rsid w:val="006647A4"/>
    <w:rsid w:val="00667192"/>
    <w:rsid w:val="006713B4"/>
    <w:rsid w:val="00676676"/>
    <w:rsid w:val="00677C47"/>
    <w:rsid w:val="006809BE"/>
    <w:rsid w:val="00681BD9"/>
    <w:rsid w:val="006832D8"/>
    <w:rsid w:val="00687ABA"/>
    <w:rsid w:val="00693320"/>
    <w:rsid w:val="006A0101"/>
    <w:rsid w:val="006A0E3A"/>
    <w:rsid w:val="006A2887"/>
    <w:rsid w:val="006A4C4E"/>
    <w:rsid w:val="006B35B6"/>
    <w:rsid w:val="006B54C6"/>
    <w:rsid w:val="006B5541"/>
    <w:rsid w:val="006C3D15"/>
    <w:rsid w:val="006C50C2"/>
    <w:rsid w:val="006D0159"/>
    <w:rsid w:val="006D15DA"/>
    <w:rsid w:val="006D1AEF"/>
    <w:rsid w:val="006D3086"/>
    <w:rsid w:val="006F1F10"/>
    <w:rsid w:val="006F4F4F"/>
    <w:rsid w:val="00701756"/>
    <w:rsid w:val="00702DFC"/>
    <w:rsid w:val="007065C1"/>
    <w:rsid w:val="007066DD"/>
    <w:rsid w:val="0071116A"/>
    <w:rsid w:val="00711703"/>
    <w:rsid w:val="00714E13"/>
    <w:rsid w:val="007215DA"/>
    <w:rsid w:val="007220A5"/>
    <w:rsid w:val="00723ACD"/>
    <w:rsid w:val="0072497B"/>
    <w:rsid w:val="0073094A"/>
    <w:rsid w:val="00732465"/>
    <w:rsid w:val="0073434C"/>
    <w:rsid w:val="00736CB9"/>
    <w:rsid w:val="00740A43"/>
    <w:rsid w:val="007414E1"/>
    <w:rsid w:val="00742C05"/>
    <w:rsid w:val="00744082"/>
    <w:rsid w:val="00745CF0"/>
    <w:rsid w:val="00750EEE"/>
    <w:rsid w:val="00751ADB"/>
    <w:rsid w:val="00751B6D"/>
    <w:rsid w:val="007533E5"/>
    <w:rsid w:val="00755995"/>
    <w:rsid w:val="00756D3E"/>
    <w:rsid w:val="007637B1"/>
    <w:rsid w:val="00764161"/>
    <w:rsid w:val="007644F9"/>
    <w:rsid w:val="00774494"/>
    <w:rsid w:val="00774EE9"/>
    <w:rsid w:val="00775910"/>
    <w:rsid w:val="007805B1"/>
    <w:rsid w:val="00783167"/>
    <w:rsid w:val="0078516C"/>
    <w:rsid w:val="00790D05"/>
    <w:rsid w:val="00793D94"/>
    <w:rsid w:val="007958B9"/>
    <w:rsid w:val="007A7942"/>
    <w:rsid w:val="007A7DBD"/>
    <w:rsid w:val="007B3C89"/>
    <w:rsid w:val="007B5508"/>
    <w:rsid w:val="007B6C8C"/>
    <w:rsid w:val="007B7429"/>
    <w:rsid w:val="007C1C3C"/>
    <w:rsid w:val="007C1F68"/>
    <w:rsid w:val="007C4870"/>
    <w:rsid w:val="007C49C9"/>
    <w:rsid w:val="007C5F1F"/>
    <w:rsid w:val="007C6828"/>
    <w:rsid w:val="007D0365"/>
    <w:rsid w:val="007D0A5C"/>
    <w:rsid w:val="007E03E7"/>
    <w:rsid w:val="007E0ADB"/>
    <w:rsid w:val="007E20F3"/>
    <w:rsid w:val="007E21ED"/>
    <w:rsid w:val="007E432D"/>
    <w:rsid w:val="007E4CA2"/>
    <w:rsid w:val="007E4E05"/>
    <w:rsid w:val="007E620F"/>
    <w:rsid w:val="007F55D7"/>
    <w:rsid w:val="007F5959"/>
    <w:rsid w:val="007F5C8D"/>
    <w:rsid w:val="007F6FDD"/>
    <w:rsid w:val="00806F30"/>
    <w:rsid w:val="00807010"/>
    <w:rsid w:val="008077E5"/>
    <w:rsid w:val="00811B0C"/>
    <w:rsid w:val="008163A5"/>
    <w:rsid w:val="00822A06"/>
    <w:rsid w:val="00822E63"/>
    <w:rsid w:val="0082307A"/>
    <w:rsid w:val="0082427B"/>
    <w:rsid w:val="0082745D"/>
    <w:rsid w:val="00827862"/>
    <w:rsid w:val="008320B9"/>
    <w:rsid w:val="008325A9"/>
    <w:rsid w:val="00833CC8"/>
    <w:rsid w:val="00834C7B"/>
    <w:rsid w:val="00835F77"/>
    <w:rsid w:val="008362EA"/>
    <w:rsid w:val="008409E3"/>
    <w:rsid w:val="0084517D"/>
    <w:rsid w:val="00845476"/>
    <w:rsid w:val="008472C7"/>
    <w:rsid w:val="008524E7"/>
    <w:rsid w:val="00853AD9"/>
    <w:rsid w:val="008559BD"/>
    <w:rsid w:val="00856D66"/>
    <w:rsid w:val="008575A0"/>
    <w:rsid w:val="0086088C"/>
    <w:rsid w:val="008613B9"/>
    <w:rsid w:val="008620D5"/>
    <w:rsid w:val="00863CC9"/>
    <w:rsid w:val="0086685B"/>
    <w:rsid w:val="00867924"/>
    <w:rsid w:val="008738DC"/>
    <w:rsid w:val="00873F7A"/>
    <w:rsid w:val="008756DA"/>
    <w:rsid w:val="008803A7"/>
    <w:rsid w:val="00881DD0"/>
    <w:rsid w:val="00882B62"/>
    <w:rsid w:val="0088411F"/>
    <w:rsid w:val="008A071C"/>
    <w:rsid w:val="008A1767"/>
    <w:rsid w:val="008A5245"/>
    <w:rsid w:val="008A7DFB"/>
    <w:rsid w:val="008B1E2E"/>
    <w:rsid w:val="008B2143"/>
    <w:rsid w:val="008B24CB"/>
    <w:rsid w:val="008B56B5"/>
    <w:rsid w:val="008B7618"/>
    <w:rsid w:val="008C18A0"/>
    <w:rsid w:val="008C1A79"/>
    <w:rsid w:val="008C1ADC"/>
    <w:rsid w:val="008C2596"/>
    <w:rsid w:val="008C26A9"/>
    <w:rsid w:val="008C279D"/>
    <w:rsid w:val="008C2DF0"/>
    <w:rsid w:val="008C592E"/>
    <w:rsid w:val="008C6E97"/>
    <w:rsid w:val="008D0034"/>
    <w:rsid w:val="008D37E6"/>
    <w:rsid w:val="008D4129"/>
    <w:rsid w:val="008D4E02"/>
    <w:rsid w:val="008E1FB5"/>
    <w:rsid w:val="008E2206"/>
    <w:rsid w:val="008E30A4"/>
    <w:rsid w:val="008E30BA"/>
    <w:rsid w:val="008E416E"/>
    <w:rsid w:val="008F0160"/>
    <w:rsid w:val="008F03DE"/>
    <w:rsid w:val="008F1FB5"/>
    <w:rsid w:val="008F6D4A"/>
    <w:rsid w:val="009004B0"/>
    <w:rsid w:val="00902D01"/>
    <w:rsid w:val="00903E59"/>
    <w:rsid w:val="00904A22"/>
    <w:rsid w:val="0091603E"/>
    <w:rsid w:val="00920F2C"/>
    <w:rsid w:val="00920F38"/>
    <w:rsid w:val="00922B4E"/>
    <w:rsid w:val="00925441"/>
    <w:rsid w:val="009261B9"/>
    <w:rsid w:val="009269A7"/>
    <w:rsid w:val="00930EAC"/>
    <w:rsid w:val="009339D1"/>
    <w:rsid w:val="009344E5"/>
    <w:rsid w:val="00935617"/>
    <w:rsid w:val="0094028E"/>
    <w:rsid w:val="00940DE6"/>
    <w:rsid w:val="009410DA"/>
    <w:rsid w:val="00941DB7"/>
    <w:rsid w:val="00943F4A"/>
    <w:rsid w:val="00945434"/>
    <w:rsid w:val="00945BC4"/>
    <w:rsid w:val="0094762E"/>
    <w:rsid w:val="00947B90"/>
    <w:rsid w:val="00950A27"/>
    <w:rsid w:val="00952DA3"/>
    <w:rsid w:val="00953C7C"/>
    <w:rsid w:val="00953F3E"/>
    <w:rsid w:val="00961AB2"/>
    <w:rsid w:val="00967051"/>
    <w:rsid w:val="009725BB"/>
    <w:rsid w:val="00973CEF"/>
    <w:rsid w:val="00973E7F"/>
    <w:rsid w:val="00974784"/>
    <w:rsid w:val="00976EBB"/>
    <w:rsid w:val="00977BF8"/>
    <w:rsid w:val="00982C94"/>
    <w:rsid w:val="00986CE4"/>
    <w:rsid w:val="0099070F"/>
    <w:rsid w:val="00991CCC"/>
    <w:rsid w:val="00991E52"/>
    <w:rsid w:val="009933FE"/>
    <w:rsid w:val="009934DB"/>
    <w:rsid w:val="00994838"/>
    <w:rsid w:val="009A035E"/>
    <w:rsid w:val="009A1A44"/>
    <w:rsid w:val="009A6F40"/>
    <w:rsid w:val="009B1867"/>
    <w:rsid w:val="009B3B28"/>
    <w:rsid w:val="009B6C6F"/>
    <w:rsid w:val="009B6F8D"/>
    <w:rsid w:val="009C1922"/>
    <w:rsid w:val="009C6801"/>
    <w:rsid w:val="009C6C2A"/>
    <w:rsid w:val="009C705B"/>
    <w:rsid w:val="009D0054"/>
    <w:rsid w:val="009D1845"/>
    <w:rsid w:val="009D3D3B"/>
    <w:rsid w:val="009E2418"/>
    <w:rsid w:val="009E28C6"/>
    <w:rsid w:val="009E5DA6"/>
    <w:rsid w:val="009E69C2"/>
    <w:rsid w:val="009E7B22"/>
    <w:rsid w:val="009F11C9"/>
    <w:rsid w:val="009F2279"/>
    <w:rsid w:val="009F56F7"/>
    <w:rsid w:val="00A035B5"/>
    <w:rsid w:val="00A053C3"/>
    <w:rsid w:val="00A07580"/>
    <w:rsid w:val="00A13CAF"/>
    <w:rsid w:val="00A14050"/>
    <w:rsid w:val="00A158C3"/>
    <w:rsid w:val="00A23369"/>
    <w:rsid w:val="00A238B0"/>
    <w:rsid w:val="00A25E7D"/>
    <w:rsid w:val="00A26E5C"/>
    <w:rsid w:val="00A273DC"/>
    <w:rsid w:val="00A273E6"/>
    <w:rsid w:val="00A33E28"/>
    <w:rsid w:val="00A34426"/>
    <w:rsid w:val="00A35031"/>
    <w:rsid w:val="00A35148"/>
    <w:rsid w:val="00A3542F"/>
    <w:rsid w:val="00A355F7"/>
    <w:rsid w:val="00A36C65"/>
    <w:rsid w:val="00A37994"/>
    <w:rsid w:val="00A37C71"/>
    <w:rsid w:val="00A40592"/>
    <w:rsid w:val="00A459FD"/>
    <w:rsid w:val="00A46250"/>
    <w:rsid w:val="00A47DB8"/>
    <w:rsid w:val="00A50EE0"/>
    <w:rsid w:val="00A56C38"/>
    <w:rsid w:val="00A57433"/>
    <w:rsid w:val="00A612D1"/>
    <w:rsid w:val="00A62B0B"/>
    <w:rsid w:val="00A6587C"/>
    <w:rsid w:val="00A66F64"/>
    <w:rsid w:val="00A70376"/>
    <w:rsid w:val="00A7084C"/>
    <w:rsid w:val="00A70AA8"/>
    <w:rsid w:val="00A710D8"/>
    <w:rsid w:val="00A82DEE"/>
    <w:rsid w:val="00A83654"/>
    <w:rsid w:val="00A85A3F"/>
    <w:rsid w:val="00A872B4"/>
    <w:rsid w:val="00A905FC"/>
    <w:rsid w:val="00A916C9"/>
    <w:rsid w:val="00A94BB5"/>
    <w:rsid w:val="00A95446"/>
    <w:rsid w:val="00A95D8E"/>
    <w:rsid w:val="00AA02C2"/>
    <w:rsid w:val="00AA0971"/>
    <w:rsid w:val="00AA0B7B"/>
    <w:rsid w:val="00AA1804"/>
    <w:rsid w:val="00AA3E94"/>
    <w:rsid w:val="00AA45F3"/>
    <w:rsid w:val="00AA4A1B"/>
    <w:rsid w:val="00AB1A73"/>
    <w:rsid w:val="00AB2E08"/>
    <w:rsid w:val="00AB55BC"/>
    <w:rsid w:val="00AB5A69"/>
    <w:rsid w:val="00AB5DE4"/>
    <w:rsid w:val="00AB6E77"/>
    <w:rsid w:val="00AB7E95"/>
    <w:rsid w:val="00AC1291"/>
    <w:rsid w:val="00AC342E"/>
    <w:rsid w:val="00AC63F3"/>
    <w:rsid w:val="00AC6C17"/>
    <w:rsid w:val="00AD288B"/>
    <w:rsid w:val="00AD4554"/>
    <w:rsid w:val="00AD4C9F"/>
    <w:rsid w:val="00AD5BFF"/>
    <w:rsid w:val="00AE585E"/>
    <w:rsid w:val="00AE6C37"/>
    <w:rsid w:val="00AF02EC"/>
    <w:rsid w:val="00AF0436"/>
    <w:rsid w:val="00AF13C1"/>
    <w:rsid w:val="00AF6320"/>
    <w:rsid w:val="00AF7048"/>
    <w:rsid w:val="00AF717F"/>
    <w:rsid w:val="00B022EA"/>
    <w:rsid w:val="00B02F16"/>
    <w:rsid w:val="00B031D5"/>
    <w:rsid w:val="00B037BE"/>
    <w:rsid w:val="00B04178"/>
    <w:rsid w:val="00B048D8"/>
    <w:rsid w:val="00B04EA4"/>
    <w:rsid w:val="00B1243C"/>
    <w:rsid w:val="00B15646"/>
    <w:rsid w:val="00B20469"/>
    <w:rsid w:val="00B22E5B"/>
    <w:rsid w:val="00B236CD"/>
    <w:rsid w:val="00B246CA"/>
    <w:rsid w:val="00B24BF2"/>
    <w:rsid w:val="00B25BB9"/>
    <w:rsid w:val="00B26383"/>
    <w:rsid w:val="00B26B50"/>
    <w:rsid w:val="00B27D94"/>
    <w:rsid w:val="00B3223D"/>
    <w:rsid w:val="00B32952"/>
    <w:rsid w:val="00B366BB"/>
    <w:rsid w:val="00B40197"/>
    <w:rsid w:val="00B40E1E"/>
    <w:rsid w:val="00B43183"/>
    <w:rsid w:val="00B446D5"/>
    <w:rsid w:val="00B45A40"/>
    <w:rsid w:val="00B46E20"/>
    <w:rsid w:val="00B51143"/>
    <w:rsid w:val="00B55555"/>
    <w:rsid w:val="00B57942"/>
    <w:rsid w:val="00B61AD0"/>
    <w:rsid w:val="00B628F8"/>
    <w:rsid w:val="00B63635"/>
    <w:rsid w:val="00B64CFE"/>
    <w:rsid w:val="00B663B4"/>
    <w:rsid w:val="00B66576"/>
    <w:rsid w:val="00B67578"/>
    <w:rsid w:val="00B67CF4"/>
    <w:rsid w:val="00B70A1D"/>
    <w:rsid w:val="00B712BF"/>
    <w:rsid w:val="00B751C5"/>
    <w:rsid w:val="00B7731D"/>
    <w:rsid w:val="00B868DC"/>
    <w:rsid w:val="00B87C95"/>
    <w:rsid w:val="00B90E36"/>
    <w:rsid w:val="00B91CC1"/>
    <w:rsid w:val="00B952A1"/>
    <w:rsid w:val="00B95868"/>
    <w:rsid w:val="00BA213B"/>
    <w:rsid w:val="00BA40C2"/>
    <w:rsid w:val="00BA7595"/>
    <w:rsid w:val="00BB00B0"/>
    <w:rsid w:val="00BB0A6D"/>
    <w:rsid w:val="00BB4203"/>
    <w:rsid w:val="00BC427B"/>
    <w:rsid w:val="00BC62A8"/>
    <w:rsid w:val="00BD13F4"/>
    <w:rsid w:val="00BD56EF"/>
    <w:rsid w:val="00BD6549"/>
    <w:rsid w:val="00BD7F53"/>
    <w:rsid w:val="00BE1F7D"/>
    <w:rsid w:val="00BE4A3A"/>
    <w:rsid w:val="00BE5639"/>
    <w:rsid w:val="00BF1F25"/>
    <w:rsid w:val="00BF2B19"/>
    <w:rsid w:val="00BF3698"/>
    <w:rsid w:val="00BF554F"/>
    <w:rsid w:val="00BF5C9A"/>
    <w:rsid w:val="00BF6103"/>
    <w:rsid w:val="00BF62ED"/>
    <w:rsid w:val="00BF7729"/>
    <w:rsid w:val="00BF7E7F"/>
    <w:rsid w:val="00C02B38"/>
    <w:rsid w:val="00C06B42"/>
    <w:rsid w:val="00C10F96"/>
    <w:rsid w:val="00C11E32"/>
    <w:rsid w:val="00C12584"/>
    <w:rsid w:val="00C13FD0"/>
    <w:rsid w:val="00C1485D"/>
    <w:rsid w:val="00C16BF4"/>
    <w:rsid w:val="00C16C3A"/>
    <w:rsid w:val="00C200C0"/>
    <w:rsid w:val="00C21C7C"/>
    <w:rsid w:val="00C2216E"/>
    <w:rsid w:val="00C241A3"/>
    <w:rsid w:val="00C25804"/>
    <w:rsid w:val="00C3633B"/>
    <w:rsid w:val="00C403FD"/>
    <w:rsid w:val="00C408C5"/>
    <w:rsid w:val="00C4665A"/>
    <w:rsid w:val="00C503BC"/>
    <w:rsid w:val="00C53BEA"/>
    <w:rsid w:val="00C560AA"/>
    <w:rsid w:val="00C5616B"/>
    <w:rsid w:val="00C57DE3"/>
    <w:rsid w:val="00C678B0"/>
    <w:rsid w:val="00C72B3E"/>
    <w:rsid w:val="00C73E17"/>
    <w:rsid w:val="00C75A6B"/>
    <w:rsid w:val="00C82671"/>
    <w:rsid w:val="00C8270D"/>
    <w:rsid w:val="00C828F7"/>
    <w:rsid w:val="00C82E5F"/>
    <w:rsid w:val="00C8483D"/>
    <w:rsid w:val="00C8487C"/>
    <w:rsid w:val="00C8503D"/>
    <w:rsid w:val="00C9348A"/>
    <w:rsid w:val="00C93D07"/>
    <w:rsid w:val="00C943A3"/>
    <w:rsid w:val="00C9472D"/>
    <w:rsid w:val="00C95867"/>
    <w:rsid w:val="00CA0246"/>
    <w:rsid w:val="00CA19D7"/>
    <w:rsid w:val="00CA2826"/>
    <w:rsid w:val="00CA3CCF"/>
    <w:rsid w:val="00CA4AD8"/>
    <w:rsid w:val="00CA4BE7"/>
    <w:rsid w:val="00CA58A0"/>
    <w:rsid w:val="00CB339A"/>
    <w:rsid w:val="00CC14C6"/>
    <w:rsid w:val="00CC2F7E"/>
    <w:rsid w:val="00CC375E"/>
    <w:rsid w:val="00CC4F94"/>
    <w:rsid w:val="00CC6361"/>
    <w:rsid w:val="00CC649E"/>
    <w:rsid w:val="00CC70FE"/>
    <w:rsid w:val="00CD0038"/>
    <w:rsid w:val="00CD14D3"/>
    <w:rsid w:val="00CD2F1F"/>
    <w:rsid w:val="00CD4DFF"/>
    <w:rsid w:val="00CD6434"/>
    <w:rsid w:val="00CD78C5"/>
    <w:rsid w:val="00CE1245"/>
    <w:rsid w:val="00CE1803"/>
    <w:rsid w:val="00CE511D"/>
    <w:rsid w:val="00CE5F03"/>
    <w:rsid w:val="00CF13F4"/>
    <w:rsid w:val="00CF446B"/>
    <w:rsid w:val="00CF5C94"/>
    <w:rsid w:val="00CF678D"/>
    <w:rsid w:val="00CF6985"/>
    <w:rsid w:val="00CF6A0D"/>
    <w:rsid w:val="00CF7F14"/>
    <w:rsid w:val="00D03CF4"/>
    <w:rsid w:val="00D06A29"/>
    <w:rsid w:val="00D13522"/>
    <w:rsid w:val="00D1354E"/>
    <w:rsid w:val="00D1443A"/>
    <w:rsid w:val="00D164DD"/>
    <w:rsid w:val="00D1658D"/>
    <w:rsid w:val="00D17537"/>
    <w:rsid w:val="00D2002D"/>
    <w:rsid w:val="00D21E11"/>
    <w:rsid w:val="00D25F6F"/>
    <w:rsid w:val="00D27199"/>
    <w:rsid w:val="00D308EC"/>
    <w:rsid w:val="00D40293"/>
    <w:rsid w:val="00D43C32"/>
    <w:rsid w:val="00D46689"/>
    <w:rsid w:val="00D50BE1"/>
    <w:rsid w:val="00D515F8"/>
    <w:rsid w:val="00D61C3D"/>
    <w:rsid w:val="00D6259E"/>
    <w:rsid w:val="00D636FC"/>
    <w:rsid w:val="00D6622A"/>
    <w:rsid w:val="00D7319F"/>
    <w:rsid w:val="00D739EA"/>
    <w:rsid w:val="00D8336D"/>
    <w:rsid w:val="00D83B48"/>
    <w:rsid w:val="00D85B23"/>
    <w:rsid w:val="00D85BB7"/>
    <w:rsid w:val="00D927C7"/>
    <w:rsid w:val="00D947D4"/>
    <w:rsid w:val="00D956C3"/>
    <w:rsid w:val="00D957C3"/>
    <w:rsid w:val="00DA3A66"/>
    <w:rsid w:val="00DA3E16"/>
    <w:rsid w:val="00DB00F0"/>
    <w:rsid w:val="00DB4354"/>
    <w:rsid w:val="00DB482C"/>
    <w:rsid w:val="00DC0581"/>
    <w:rsid w:val="00DC0A26"/>
    <w:rsid w:val="00DC0E35"/>
    <w:rsid w:val="00DC1BEB"/>
    <w:rsid w:val="00DC2E05"/>
    <w:rsid w:val="00DC4158"/>
    <w:rsid w:val="00DC7E4C"/>
    <w:rsid w:val="00DC7FEE"/>
    <w:rsid w:val="00DD68E3"/>
    <w:rsid w:val="00DE609E"/>
    <w:rsid w:val="00DF3B3E"/>
    <w:rsid w:val="00DF6A24"/>
    <w:rsid w:val="00E00503"/>
    <w:rsid w:val="00E00D03"/>
    <w:rsid w:val="00E05D65"/>
    <w:rsid w:val="00E06754"/>
    <w:rsid w:val="00E06C0A"/>
    <w:rsid w:val="00E072E6"/>
    <w:rsid w:val="00E1000C"/>
    <w:rsid w:val="00E10930"/>
    <w:rsid w:val="00E11AEB"/>
    <w:rsid w:val="00E157AC"/>
    <w:rsid w:val="00E234E7"/>
    <w:rsid w:val="00E23E3E"/>
    <w:rsid w:val="00E2422B"/>
    <w:rsid w:val="00E24F14"/>
    <w:rsid w:val="00E250A1"/>
    <w:rsid w:val="00E25209"/>
    <w:rsid w:val="00E27C32"/>
    <w:rsid w:val="00E30146"/>
    <w:rsid w:val="00E33C57"/>
    <w:rsid w:val="00E35074"/>
    <w:rsid w:val="00E350AF"/>
    <w:rsid w:val="00E36778"/>
    <w:rsid w:val="00E376D5"/>
    <w:rsid w:val="00E43145"/>
    <w:rsid w:val="00E51C2C"/>
    <w:rsid w:val="00E54101"/>
    <w:rsid w:val="00E5483A"/>
    <w:rsid w:val="00E56253"/>
    <w:rsid w:val="00E56D4A"/>
    <w:rsid w:val="00E57AAD"/>
    <w:rsid w:val="00E57BD0"/>
    <w:rsid w:val="00E6175B"/>
    <w:rsid w:val="00E6424B"/>
    <w:rsid w:val="00E65602"/>
    <w:rsid w:val="00E67ED9"/>
    <w:rsid w:val="00E730A4"/>
    <w:rsid w:val="00E73632"/>
    <w:rsid w:val="00E74B1C"/>
    <w:rsid w:val="00E74DD2"/>
    <w:rsid w:val="00E81A8F"/>
    <w:rsid w:val="00E910D9"/>
    <w:rsid w:val="00E956EE"/>
    <w:rsid w:val="00E97B1D"/>
    <w:rsid w:val="00EA01B5"/>
    <w:rsid w:val="00EA0A74"/>
    <w:rsid w:val="00EA4879"/>
    <w:rsid w:val="00EA631F"/>
    <w:rsid w:val="00EA752C"/>
    <w:rsid w:val="00EB4D34"/>
    <w:rsid w:val="00EB592E"/>
    <w:rsid w:val="00EC1A6F"/>
    <w:rsid w:val="00EC424E"/>
    <w:rsid w:val="00EC610C"/>
    <w:rsid w:val="00ED095D"/>
    <w:rsid w:val="00EE111A"/>
    <w:rsid w:val="00EE7E88"/>
    <w:rsid w:val="00EF0E2A"/>
    <w:rsid w:val="00EF1BAD"/>
    <w:rsid w:val="00EF272A"/>
    <w:rsid w:val="00EF5798"/>
    <w:rsid w:val="00EF6D19"/>
    <w:rsid w:val="00F05046"/>
    <w:rsid w:val="00F06AA9"/>
    <w:rsid w:val="00F119C1"/>
    <w:rsid w:val="00F147CE"/>
    <w:rsid w:val="00F16DCD"/>
    <w:rsid w:val="00F1754F"/>
    <w:rsid w:val="00F20D86"/>
    <w:rsid w:val="00F22E98"/>
    <w:rsid w:val="00F26DA0"/>
    <w:rsid w:val="00F26DD1"/>
    <w:rsid w:val="00F27779"/>
    <w:rsid w:val="00F323EE"/>
    <w:rsid w:val="00F33377"/>
    <w:rsid w:val="00F340F2"/>
    <w:rsid w:val="00F34551"/>
    <w:rsid w:val="00F3552E"/>
    <w:rsid w:val="00F37452"/>
    <w:rsid w:val="00F5032E"/>
    <w:rsid w:val="00F503E5"/>
    <w:rsid w:val="00F51AEC"/>
    <w:rsid w:val="00F51E41"/>
    <w:rsid w:val="00F5257D"/>
    <w:rsid w:val="00F54624"/>
    <w:rsid w:val="00F56592"/>
    <w:rsid w:val="00F57B31"/>
    <w:rsid w:val="00F63A5C"/>
    <w:rsid w:val="00F656EC"/>
    <w:rsid w:val="00F66571"/>
    <w:rsid w:val="00F76489"/>
    <w:rsid w:val="00F76D66"/>
    <w:rsid w:val="00F80CB7"/>
    <w:rsid w:val="00F81870"/>
    <w:rsid w:val="00F8630F"/>
    <w:rsid w:val="00F86940"/>
    <w:rsid w:val="00F8737C"/>
    <w:rsid w:val="00F90189"/>
    <w:rsid w:val="00F906D8"/>
    <w:rsid w:val="00F93A25"/>
    <w:rsid w:val="00F94D9E"/>
    <w:rsid w:val="00F95590"/>
    <w:rsid w:val="00FA587E"/>
    <w:rsid w:val="00FA7B5A"/>
    <w:rsid w:val="00FB05C7"/>
    <w:rsid w:val="00FB1AEB"/>
    <w:rsid w:val="00FB2E5D"/>
    <w:rsid w:val="00FB39CE"/>
    <w:rsid w:val="00FB4279"/>
    <w:rsid w:val="00FB5AD6"/>
    <w:rsid w:val="00FC3B2B"/>
    <w:rsid w:val="00FC4053"/>
    <w:rsid w:val="00FC4668"/>
    <w:rsid w:val="00FC50D0"/>
    <w:rsid w:val="00FC66C9"/>
    <w:rsid w:val="00FC7304"/>
    <w:rsid w:val="00FD67D1"/>
    <w:rsid w:val="00FD7C3D"/>
    <w:rsid w:val="00FE170D"/>
    <w:rsid w:val="00FE4026"/>
    <w:rsid w:val="00FE448B"/>
    <w:rsid w:val="00FE51B5"/>
    <w:rsid w:val="00FF085C"/>
    <w:rsid w:val="00FF3400"/>
    <w:rsid w:val="00FF3A54"/>
    <w:rsid w:val="00FF3CF3"/>
    <w:rsid w:val="00FF48B0"/>
    <w:rsid w:val="00FF5050"/>
    <w:rsid w:val="00FF5707"/>
    <w:rsid w:val="02FD3124"/>
    <w:rsid w:val="03CABD51"/>
    <w:rsid w:val="0400675A"/>
    <w:rsid w:val="042FEAD5"/>
    <w:rsid w:val="05336921"/>
    <w:rsid w:val="06A028A7"/>
    <w:rsid w:val="06CDDFB5"/>
    <w:rsid w:val="06D98553"/>
    <w:rsid w:val="083F1074"/>
    <w:rsid w:val="0A176220"/>
    <w:rsid w:val="0ABE09E4"/>
    <w:rsid w:val="0BB063DA"/>
    <w:rsid w:val="0BFFFFB0"/>
    <w:rsid w:val="0D215946"/>
    <w:rsid w:val="0D96ED19"/>
    <w:rsid w:val="0DDEAD41"/>
    <w:rsid w:val="10A645CD"/>
    <w:rsid w:val="11224C56"/>
    <w:rsid w:val="13005F69"/>
    <w:rsid w:val="13513DA7"/>
    <w:rsid w:val="14766E08"/>
    <w:rsid w:val="16AB2FF7"/>
    <w:rsid w:val="17143C82"/>
    <w:rsid w:val="17AE08E8"/>
    <w:rsid w:val="1835839B"/>
    <w:rsid w:val="183DBD26"/>
    <w:rsid w:val="18AB0D00"/>
    <w:rsid w:val="1A6F49FE"/>
    <w:rsid w:val="1AC84064"/>
    <w:rsid w:val="1D044B1B"/>
    <w:rsid w:val="1D9A27E9"/>
    <w:rsid w:val="1E1FD868"/>
    <w:rsid w:val="1E77DA92"/>
    <w:rsid w:val="1EBC1A4E"/>
    <w:rsid w:val="209B9DD8"/>
    <w:rsid w:val="21019BEB"/>
    <w:rsid w:val="213D3D1A"/>
    <w:rsid w:val="220ECA44"/>
    <w:rsid w:val="22680F25"/>
    <w:rsid w:val="22AEAF9D"/>
    <w:rsid w:val="22C3332B"/>
    <w:rsid w:val="230471D9"/>
    <w:rsid w:val="239E3379"/>
    <w:rsid w:val="243A3260"/>
    <w:rsid w:val="2457226E"/>
    <w:rsid w:val="24EC107D"/>
    <w:rsid w:val="273A47B5"/>
    <w:rsid w:val="29306526"/>
    <w:rsid w:val="29306670"/>
    <w:rsid w:val="2A533158"/>
    <w:rsid w:val="2B11CB50"/>
    <w:rsid w:val="2B6B9614"/>
    <w:rsid w:val="2BF350AC"/>
    <w:rsid w:val="2C4A256A"/>
    <w:rsid w:val="2F4F4CF8"/>
    <w:rsid w:val="2F8DCB0F"/>
    <w:rsid w:val="2FC6ED36"/>
    <w:rsid w:val="30B3FF32"/>
    <w:rsid w:val="31200E62"/>
    <w:rsid w:val="3198810F"/>
    <w:rsid w:val="3239007F"/>
    <w:rsid w:val="347CC826"/>
    <w:rsid w:val="34C8A4DF"/>
    <w:rsid w:val="350D0FB2"/>
    <w:rsid w:val="35D9881C"/>
    <w:rsid w:val="37B8FC48"/>
    <w:rsid w:val="380A94CC"/>
    <w:rsid w:val="3A14D571"/>
    <w:rsid w:val="3A655722"/>
    <w:rsid w:val="3B536BA5"/>
    <w:rsid w:val="3BE21444"/>
    <w:rsid w:val="3C473084"/>
    <w:rsid w:val="3CFBA945"/>
    <w:rsid w:val="3D9C34BD"/>
    <w:rsid w:val="3DBE2B1A"/>
    <w:rsid w:val="3F3A4691"/>
    <w:rsid w:val="400E5BD4"/>
    <w:rsid w:val="419108AC"/>
    <w:rsid w:val="429A36D0"/>
    <w:rsid w:val="43CA912E"/>
    <w:rsid w:val="44346F53"/>
    <w:rsid w:val="467F264A"/>
    <w:rsid w:val="47BE30EC"/>
    <w:rsid w:val="497EFE62"/>
    <w:rsid w:val="49B7F37D"/>
    <w:rsid w:val="4D694AC4"/>
    <w:rsid w:val="4E8A0DE9"/>
    <w:rsid w:val="4E8C095A"/>
    <w:rsid w:val="4F2278E4"/>
    <w:rsid w:val="4F9B7DD8"/>
    <w:rsid w:val="500657D4"/>
    <w:rsid w:val="51DC438E"/>
    <w:rsid w:val="51FC0B31"/>
    <w:rsid w:val="53B41744"/>
    <w:rsid w:val="5671EBB0"/>
    <w:rsid w:val="568E4B87"/>
    <w:rsid w:val="576A021B"/>
    <w:rsid w:val="58C08131"/>
    <w:rsid w:val="5A6ABD4B"/>
    <w:rsid w:val="5C5EC8C3"/>
    <w:rsid w:val="5CE35AD8"/>
    <w:rsid w:val="5D3FD36F"/>
    <w:rsid w:val="5E32581B"/>
    <w:rsid w:val="5E43E215"/>
    <w:rsid w:val="5FA6CB09"/>
    <w:rsid w:val="5FAA6493"/>
    <w:rsid w:val="60886DD9"/>
    <w:rsid w:val="60E4F0D9"/>
    <w:rsid w:val="61033E4E"/>
    <w:rsid w:val="61312614"/>
    <w:rsid w:val="62C62CC7"/>
    <w:rsid w:val="633FAA71"/>
    <w:rsid w:val="653BE9D7"/>
    <w:rsid w:val="68BF521F"/>
    <w:rsid w:val="6BD66778"/>
    <w:rsid w:val="6E10AE6B"/>
    <w:rsid w:val="6E5FB191"/>
    <w:rsid w:val="70CD5F8E"/>
    <w:rsid w:val="713DA62C"/>
    <w:rsid w:val="7148995B"/>
    <w:rsid w:val="7150566E"/>
    <w:rsid w:val="73AF87CD"/>
    <w:rsid w:val="773E87BE"/>
    <w:rsid w:val="7A5789A2"/>
    <w:rsid w:val="7A70435C"/>
    <w:rsid w:val="7B09A972"/>
    <w:rsid w:val="7B511973"/>
    <w:rsid w:val="7B5176A6"/>
    <w:rsid w:val="7C34F830"/>
    <w:rsid w:val="7D7B5715"/>
    <w:rsid w:val="7FD89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72A762AF-EF9E-4B4F-8184-36DA1D88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AD0"/>
    <w:pPr>
      <w:spacing w:before="120" w:after="120"/>
      <w:contextualSpacing/>
      <w:jc w:val="both"/>
    </w:pPr>
    <w:rPr>
      <w:rFonts w:ascii="Arial" w:hAnsi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F5257D"/>
    <w:pPr>
      <w:ind w:left="0"/>
      <w:jc w:val="center"/>
      <w:outlineLvl w:val="0"/>
    </w:pPr>
    <w:rPr>
      <w:rFonts w:cs="Arial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eastAsia="Times New Roman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line="280" w:lineRule="exact"/>
    </w:pPr>
    <w:rPr>
      <w:rFonts w:eastAsia="Times New Roman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A872B4"/>
    <w:pPr>
      <w:keepNext/>
      <w:numPr>
        <w:numId w:val="2"/>
      </w:numPr>
      <w:suppressAutoHyphens/>
      <w:jc w:val="center"/>
      <w:outlineLvl w:val="0"/>
    </w:pPr>
    <w:rPr>
      <w:rFonts w:eastAsia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A872B4"/>
    <w:rPr>
      <w:rFonts w:ascii="Arial" w:eastAsia="Times New Roman" w:hAnsi="Arial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A872B4"/>
    <w:pPr>
      <w:tabs>
        <w:tab w:val="num" w:pos="737"/>
      </w:tabs>
      <w:ind w:left="737" w:hanging="737"/>
    </w:pPr>
    <w:rPr>
      <w:rFonts w:eastAsia="Times New Roman" w:cs="Times New Roman"/>
      <w:szCs w:val="24"/>
      <w:lang w:eastAsia="cs-CZ"/>
    </w:rPr>
  </w:style>
  <w:style w:type="character" w:customStyle="1" w:styleId="l-L2Char">
    <w:name w:val="Čl - L2 Char"/>
    <w:link w:val="l-L2"/>
    <w:rsid w:val="00A872B4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5257D"/>
    <w:rPr>
      <w:rFonts w:ascii="Arial" w:hAnsi="Arial" w:cs="Arial"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7F55D7"/>
    <w:pPr>
      <w:jc w:val="center"/>
      <w:outlineLvl w:val="0"/>
    </w:pPr>
    <w:rPr>
      <w:rFonts w:eastAsiaTheme="majorEastAsia" w:cstheme="majorBidi"/>
      <w:b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55D7"/>
    <w:rPr>
      <w:rFonts w:ascii="Arial" w:eastAsiaTheme="majorEastAsia" w:hAnsi="Arial" w:cstheme="majorBidi"/>
      <w:b/>
      <w:kern w:val="28"/>
      <w:sz w:val="24"/>
      <w:szCs w:val="5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2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HCUZCRXN6NH5-581495652-32914</_dlc_DocId>
    <_dlc_DocIdUrl xmlns="85f4b5cc-4033-44c7-b405-f5eed34c8154">
      <Url>https://spucr.sharepoint.com/sites/Portal/544101/_layouts/15/DocIdRedir.aspx?ID=HCUZCRXN6NH5-581495652-32914</Url>
      <Description>HCUZCRXN6NH5-581495652-32914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8B0F50-2C8F-4CF1-AEF5-699FB2BF3BC4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85f4b5cc-4033-44c7-b405-f5eed34c8154"/>
    <ds:schemaRef ds:uri="http://purl.org/dc/dcmitype/"/>
    <ds:schemaRef ds:uri="http://www.w3.org/XML/1998/namespace"/>
    <ds:schemaRef ds:uri="http://schemas.openxmlformats.org/package/2006/metadata/core-properties"/>
    <ds:schemaRef ds:uri="85a1a2d1-5cc2-4247-acb2-eae7a89bb2bb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03AC047-B42B-4544-910A-3A46C018B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4A2746-090D-4D7F-AF30-B9142F574C8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creator>Lukešová Simona JUDr.</dc:creator>
  <cp:lastModifiedBy>Špalková Lenka</cp:lastModifiedBy>
  <cp:revision>8</cp:revision>
  <cp:lastPrinted>2026-01-21T11:03:00Z</cp:lastPrinted>
  <dcterms:created xsi:type="dcterms:W3CDTF">2026-02-05T10:58:00Z</dcterms:created>
  <dcterms:modified xsi:type="dcterms:W3CDTF">2026-02-05T11:02:00Z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MediaServiceImageTags">
    <vt:lpwstr/>
  </property>
  <property fmtid="{D5CDD505-2E9C-101B-9397-08002B2CF9AE}" pid="4" name="_dlc_DocIdItemGuid">
    <vt:lpwstr>716cb7a2-1099-47dd-86e3-aa184009989d</vt:lpwstr>
  </property>
</Properties>
</file>