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A917F4" w14:textId="54AF0169" w:rsidR="00C71836" w:rsidRDefault="00DE10F8">
      <w:r>
        <w:rPr>
          <w:noProof/>
        </w:rPr>
        <w:drawing>
          <wp:inline distT="0" distB="0" distL="0" distR="0" wp14:anchorId="58D60BB5" wp14:editId="268C148B">
            <wp:extent cx="7403465" cy="5760720"/>
            <wp:effectExtent l="0" t="0" r="6985" b="0"/>
            <wp:docPr id="86986873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86873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40346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1836" w:rsidSect="00DE10F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10F8"/>
    <w:rsid w:val="007F6883"/>
    <w:rsid w:val="009D7A4F"/>
    <w:rsid w:val="00C71836"/>
    <w:rsid w:val="00DE10F8"/>
    <w:rsid w:val="00ED7AFD"/>
    <w:rsid w:val="00EE4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83E840"/>
  <w15:chartTrackingRefBased/>
  <w15:docId w15:val="{FB9FFB3C-E39B-4927-8312-4249E97BC4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DE10F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DE10F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DE10F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DE10F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DE10F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DE10F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DE10F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DE10F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DE10F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DE10F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DE10F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DE10F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DE10F8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DE10F8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DE10F8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DE10F8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DE10F8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DE10F8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DE10F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DE10F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DE10F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DE10F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DE10F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DE10F8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DE10F8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DE10F8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DE10F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DE10F8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DE10F8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1</Characters>
  <Application>Microsoft Office Word</Application>
  <DocSecurity>0</DocSecurity>
  <Lines>1</Lines>
  <Paragraphs>1</Paragraphs>
  <ScaleCrop>false</ScaleCrop>
  <Company>Státní pozemkový úřad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Dočekalová Markéta Mgr.</dc:creator>
  <cp:keywords/>
  <dc:description/>
  <cp:lastModifiedBy>Dočekalová Markéta Mgr.</cp:lastModifiedBy>
  <cp:revision>2</cp:revision>
  <dcterms:created xsi:type="dcterms:W3CDTF">2025-06-26T10:42:00Z</dcterms:created>
  <dcterms:modified xsi:type="dcterms:W3CDTF">2026-01-20T11:58:00Z</dcterms:modified>
</cp:coreProperties>
</file>