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F1D6" w14:textId="647B8DC1" w:rsidR="00BA741E" w:rsidRPr="00BA741E" w:rsidRDefault="00BA741E" w:rsidP="00D20C56">
      <w:pPr>
        <w:keepLines/>
        <w:spacing w:before="36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 w:rsidRPr="00BA741E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357D37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1</w:t>
      </w:r>
    </w:p>
    <w:p w14:paraId="2FC63DC9" w14:textId="4B171BC6" w:rsidR="006615F7" w:rsidRPr="00694A85" w:rsidRDefault="00D07773" w:rsidP="00694A85">
      <w:pPr>
        <w:keepLines/>
        <w:spacing w:after="0" w:line="288" w:lineRule="auto"/>
        <w:jc w:val="both"/>
        <w:outlineLvl w:val="8"/>
        <w:rPr>
          <w:rFonts w:ascii="Arial" w:eastAsia="Times New Roman" w:hAnsi="Arial" w:cs="Arial"/>
          <w:bCs/>
          <w:lang w:eastAsia="cs-CZ"/>
        </w:rPr>
      </w:pPr>
      <w:r w:rsidRPr="001E27A2">
        <w:rPr>
          <w:rFonts w:ascii="Arial" w:eastAsia="Times New Roman" w:hAnsi="Arial" w:cs="Arial"/>
          <w:bCs/>
          <w:color w:val="404040"/>
          <w:lang w:eastAsia="x-none"/>
        </w:rPr>
        <w:t>k</w:t>
      </w:r>
      <w:r w:rsidR="00DA3AD7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e smlouvě o dílo na zhotovení stavby č. </w:t>
      </w:r>
      <w:r w:rsidR="00357D37">
        <w:rPr>
          <w:rFonts w:ascii="ArialMT" w:hAnsi="ArialMT" w:cs="ArialMT"/>
        </w:rPr>
        <w:t>1</w:t>
      </w:r>
      <w:r w:rsidR="00DC5803">
        <w:rPr>
          <w:rFonts w:ascii="ArialMT" w:hAnsi="ArialMT" w:cs="ArialMT"/>
        </w:rPr>
        <w:t>028</w:t>
      </w:r>
      <w:r w:rsidR="00357D37">
        <w:rPr>
          <w:rFonts w:ascii="ArialMT" w:hAnsi="ArialMT" w:cs="ArialMT"/>
        </w:rPr>
        <w:t>-202</w:t>
      </w:r>
      <w:r w:rsidR="00BF1178">
        <w:rPr>
          <w:rFonts w:ascii="ArialMT" w:hAnsi="ArialMT" w:cs="ArialMT"/>
        </w:rPr>
        <w:t>5</w:t>
      </w:r>
      <w:r w:rsidR="00357D37">
        <w:rPr>
          <w:rFonts w:ascii="ArialMT" w:hAnsi="ArialMT" w:cs="ArialMT"/>
        </w:rPr>
        <w:t>-520202</w:t>
      </w:r>
      <w:r w:rsidR="00DA3AD7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uzavřené dne </w:t>
      </w:r>
      <w:r w:rsidR="00357D37">
        <w:rPr>
          <w:rFonts w:ascii="Arial" w:eastAsia="Times New Roman" w:hAnsi="Arial" w:cs="Arial"/>
          <w:bCs/>
          <w:color w:val="404040"/>
          <w:lang w:eastAsia="x-none"/>
        </w:rPr>
        <w:t>21.11.202</w:t>
      </w:r>
      <w:r w:rsidR="00BF1178">
        <w:rPr>
          <w:rFonts w:ascii="Arial" w:eastAsia="Times New Roman" w:hAnsi="Arial" w:cs="Arial"/>
          <w:bCs/>
          <w:color w:val="404040"/>
          <w:lang w:eastAsia="x-none"/>
        </w:rPr>
        <w:t>5</w:t>
      </w:r>
      <w:r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. </w:t>
      </w:r>
      <w:r w:rsidR="006615F7" w:rsidRPr="001E27A2">
        <w:rPr>
          <w:rFonts w:ascii="Arial" w:eastAsia="Times New Roman" w:hAnsi="Arial" w:cs="Arial"/>
          <w:bCs/>
          <w:color w:val="404040"/>
          <w:lang w:val="x-none" w:eastAsia="x-none"/>
        </w:rPr>
        <w:t>(dále jen „</w:t>
      </w:r>
      <w:r w:rsidRPr="001E27A2">
        <w:rPr>
          <w:rFonts w:ascii="Arial" w:eastAsia="Times New Roman" w:hAnsi="Arial" w:cs="Arial"/>
          <w:bCs/>
          <w:color w:val="404040"/>
          <w:lang w:eastAsia="x-none"/>
        </w:rPr>
        <w:t>S</w:t>
      </w:r>
      <w:r w:rsidR="006615F7" w:rsidRPr="001E27A2">
        <w:rPr>
          <w:rFonts w:ascii="Arial" w:eastAsia="Times New Roman" w:hAnsi="Arial" w:cs="Arial"/>
          <w:bCs/>
          <w:color w:val="404040"/>
          <w:lang w:val="x-none" w:eastAsia="x-none"/>
        </w:rPr>
        <w:t>mlouva“)</w:t>
      </w:r>
      <w:r w:rsidR="00B730EA" w:rsidRPr="001E27A2">
        <w:rPr>
          <w:rFonts w:ascii="Arial" w:eastAsia="Times New Roman" w:hAnsi="Arial" w:cs="Arial"/>
          <w:bCs/>
          <w:color w:val="404040"/>
          <w:lang w:eastAsia="x-none"/>
        </w:rPr>
        <w:t xml:space="preserve"> </w:t>
      </w:r>
      <w:r w:rsidR="006615F7" w:rsidRPr="001E27A2">
        <w:rPr>
          <w:rFonts w:ascii="Arial" w:eastAsia="Times New Roman" w:hAnsi="Arial" w:cs="Arial"/>
          <w:bCs/>
          <w:lang w:eastAsia="cs-CZ"/>
        </w:rPr>
        <w:t xml:space="preserve">podle § 2586 a násl. zákona č. 89/2012 Sb., občanský zákoník, </w:t>
      </w:r>
      <w:r w:rsidR="0007027E" w:rsidRPr="001E27A2">
        <w:rPr>
          <w:rFonts w:ascii="Arial" w:eastAsia="Times New Roman" w:hAnsi="Arial" w:cs="Arial"/>
          <w:bCs/>
          <w:lang w:eastAsia="cs-CZ"/>
        </w:rPr>
        <w:t>ve znění pozdějších předpisů</w:t>
      </w:r>
    </w:p>
    <w:p w14:paraId="633D09CE" w14:textId="77777777" w:rsidR="006615F7" w:rsidRPr="00594BBC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3516AAAA" w14:textId="77777777" w:rsidR="001742AC" w:rsidRDefault="001742AC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6B8D446C" w14:textId="6AD2D3DD" w:rsidR="00133FD7" w:rsidRDefault="006615F7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Objednatel:</w:t>
      </w:r>
      <w:r w:rsidR="003719FA"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3F383389" w14:textId="37CFACCE" w:rsidR="003719FA" w:rsidRPr="001742AC" w:rsidRDefault="003719FA" w:rsidP="001742AC">
      <w:pPr>
        <w:tabs>
          <w:tab w:val="left" w:pos="4536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 w:rsidRPr="001742AC">
        <w:rPr>
          <w:rFonts w:ascii="Arial" w:eastAsia="Times New Roman" w:hAnsi="Arial" w:cs="Arial"/>
          <w:b/>
          <w:lang w:eastAsia="cs-CZ"/>
        </w:rPr>
        <w:t>Krajský pozemkový úřad pro Kraj Vysočina</w:t>
      </w:r>
    </w:p>
    <w:p w14:paraId="1E7633D0" w14:textId="6603D259" w:rsidR="006615F7" w:rsidRPr="00594BBC" w:rsidRDefault="00133FD7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="003719FA">
        <w:rPr>
          <w:rFonts w:ascii="Arial" w:eastAsia="Times New Roman" w:hAnsi="Arial" w:cs="Arial"/>
          <w:b/>
          <w:lang w:eastAsia="cs-CZ"/>
        </w:rPr>
        <w:tab/>
      </w:r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1CEB42DC" w14:textId="5B4653AA" w:rsidR="00133FD7" w:rsidRPr="00594BBC" w:rsidRDefault="00133FD7" w:rsidP="001742AC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3719FA">
        <w:rPr>
          <w:rFonts w:ascii="Arial" w:eastAsia="Times New Roman" w:hAnsi="Arial" w:cs="Arial"/>
          <w:b/>
          <w:lang w:eastAsia="cs-CZ"/>
        </w:rPr>
        <w:t xml:space="preserve"> </w:t>
      </w:r>
      <w:r w:rsidR="003719FA">
        <w:rPr>
          <w:rFonts w:ascii="Arial" w:eastAsia="Times New Roman" w:hAnsi="Arial" w:cs="Arial"/>
          <w:b/>
          <w:lang w:eastAsia="cs-CZ"/>
        </w:rPr>
        <w:tab/>
      </w:r>
      <w:r w:rsidR="003719FA" w:rsidRPr="003719FA">
        <w:rPr>
          <w:rFonts w:ascii="Arial" w:eastAsia="Times New Roman" w:hAnsi="Arial" w:cs="Arial"/>
          <w:bCs/>
          <w:lang w:eastAsia="cs-CZ"/>
        </w:rPr>
        <w:t>Fritzova 4260/4, 586 01 Jihlava</w:t>
      </w:r>
    </w:p>
    <w:p w14:paraId="1A952527" w14:textId="2E55F4C7" w:rsidR="006615F7" w:rsidRPr="00594BBC" w:rsidRDefault="006615F7" w:rsidP="00592C39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0" w:hanging="4530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 w:rsidR="00592C39">
        <w:rPr>
          <w:rFonts w:ascii="Arial" w:eastAsia="Lucida Sans Unicode" w:hAnsi="Arial" w:cs="Arial"/>
          <w:lang w:eastAsia="cs-CZ"/>
        </w:rPr>
        <w:tab/>
      </w:r>
      <w:r w:rsidR="0095104B">
        <w:rPr>
          <w:rFonts w:ascii="Arial" w:eastAsia="Lucida Sans Unicode" w:hAnsi="Arial" w:cs="Arial"/>
          <w:lang w:eastAsia="cs-CZ"/>
        </w:rPr>
        <w:t>Mgr. Silvií Hawerlandovou</w:t>
      </w:r>
      <w:r w:rsidR="00DA041E">
        <w:rPr>
          <w:rFonts w:ascii="Arial" w:eastAsia="Lucida Sans Unicode" w:hAnsi="Arial" w:cs="Arial"/>
          <w:lang w:eastAsia="cs-CZ"/>
        </w:rPr>
        <w:t>, LL.M., ředitelkou KPÚ pro Kraj Vysočina</w:t>
      </w:r>
    </w:p>
    <w:p w14:paraId="66BF0422" w14:textId="6B76037C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</w:t>
      </w:r>
      <w:r w:rsidR="00592C39">
        <w:rPr>
          <w:rFonts w:ascii="Arial" w:eastAsia="Lucida Sans Unicode" w:hAnsi="Arial" w:cs="Arial"/>
          <w:lang w:eastAsia="cs-CZ"/>
        </w:rPr>
        <w:t>a</w:t>
      </w:r>
      <w:r w:rsidRPr="00594BBC">
        <w:rPr>
          <w:rFonts w:ascii="Arial" w:eastAsia="Lucida Sans Unicode" w:hAnsi="Arial" w:cs="Arial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="00592C39">
        <w:rPr>
          <w:rFonts w:ascii="Arial" w:eastAsia="Lucida Sans Unicode" w:hAnsi="Arial" w:cs="Arial"/>
          <w:lang w:eastAsia="cs-CZ"/>
        </w:rPr>
        <w:t>Mgr. Silvie Hawerlandová, LL.M., ředitelka KPÚ pro Kraj Vysočina</w:t>
      </w:r>
    </w:p>
    <w:p w14:paraId="2E6D51A4" w14:textId="77777777" w:rsidR="00357D37" w:rsidRPr="00D9780F" w:rsidRDefault="006615F7" w:rsidP="00357D3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="00357D37">
        <w:rPr>
          <w:rFonts w:ascii="Arial" w:eastAsia="Lucida Sans Unicode" w:hAnsi="Arial" w:cs="Arial"/>
          <w:snapToGrid w:val="0"/>
          <w:lang w:eastAsia="cs-CZ"/>
        </w:rPr>
        <w:t>Ing. Jana Ďásková, vedoucí Pobočky Havlíčkův Brod</w:t>
      </w:r>
    </w:p>
    <w:p w14:paraId="32E1D147" w14:textId="77777777" w:rsidR="00357D37" w:rsidRPr="00594BBC" w:rsidRDefault="00357D37" w:rsidP="00357D3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725 406 016 </w:t>
      </w:r>
    </w:p>
    <w:p w14:paraId="7405EEA8" w14:textId="77777777" w:rsidR="00357D37" w:rsidRDefault="00357D37" w:rsidP="00357D3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Style w:val="Hypertextovodkaz"/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Pr="003535A4">
          <w:rPr>
            <w:rStyle w:val="Hypertextovodkaz"/>
            <w:rFonts w:ascii="Arial" w:eastAsia="Lucida Sans Unicode" w:hAnsi="Arial" w:cs="Arial"/>
            <w:lang w:eastAsia="cs-CZ"/>
          </w:rPr>
          <w:t>j.daskova@spucr.cz</w:t>
        </w:r>
      </w:hyperlink>
    </w:p>
    <w:p w14:paraId="3393D3CE" w14:textId="19C6A072" w:rsidR="006615F7" w:rsidRPr="00594BBC" w:rsidRDefault="006615F7" w:rsidP="00357D3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9315E40" w14:textId="2B0851B0" w:rsidR="006615F7" w:rsidRPr="00594BBC" w:rsidRDefault="006615F7" w:rsidP="00357D3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05F9A3FB" w14:textId="2E7CFB2B" w:rsidR="006615F7" w:rsidRPr="00594BBC" w:rsidRDefault="006615F7" w:rsidP="00357D3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1488C8" w14:textId="7100D685" w:rsidR="006615F7" w:rsidRPr="00594BBC" w:rsidRDefault="006615F7" w:rsidP="00357D3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</w:t>
      </w:r>
      <w:r w:rsidR="00C8483D" w:rsidRPr="00594BBC">
        <w:rPr>
          <w:rFonts w:ascii="Arial" w:eastAsia="Lucida Sans Unicode" w:hAnsi="Arial" w:cs="Arial"/>
          <w:bCs/>
          <w:lang w:eastAsia="cs-CZ"/>
        </w:rPr>
        <w:t>O</w:t>
      </w:r>
      <w:r w:rsidRPr="00594BBC">
        <w:rPr>
          <w:rFonts w:ascii="Arial" w:eastAsia="Lucida Sans Unicode" w:hAnsi="Arial" w:cs="Arial"/>
          <w:bCs/>
          <w:lang w:eastAsia="cs-CZ"/>
        </w:rPr>
        <w:t>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0FD04E21" w14:textId="6C2AB909" w:rsidR="006615F7" w:rsidRPr="00594BBC" w:rsidRDefault="006615F7" w:rsidP="007E7F7A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="00133FD7" w:rsidRPr="00133FD7">
        <w:rPr>
          <w:rFonts w:ascii="Arial" w:eastAsia="Lucida Sans Unicode" w:hAnsi="Arial" w:cs="Arial"/>
          <w:bCs/>
          <w:lang w:eastAsia="cs-CZ"/>
        </w:rPr>
        <w:t>CZ01312774</w:t>
      </w:r>
      <w:r w:rsidR="00133FD7"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55209ED" w14:textId="77777777" w:rsidR="006615F7" w:rsidRPr="00594BBC" w:rsidRDefault="006615F7" w:rsidP="007E7F7A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77539CF0" w14:textId="77777777" w:rsidR="006615F7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DB8AD34" w14:textId="452C8F91" w:rsidR="006615F7" w:rsidRDefault="005D56E3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25695001" w14:textId="5C6CE64E" w:rsidR="00357D37" w:rsidRDefault="00357D37" w:rsidP="00357D37">
      <w:pPr>
        <w:tabs>
          <w:tab w:val="left" w:pos="4253"/>
          <w:tab w:val="left" w:pos="4536"/>
        </w:tabs>
        <w:spacing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bookmarkStart w:id="1" w:name="_Hlk185491164"/>
      <w:r w:rsidR="00BF1178">
        <w:rPr>
          <w:rFonts w:ascii="Arial" w:eastAsia="Times New Roman" w:hAnsi="Arial" w:cs="Arial"/>
          <w:b/>
          <w:bCs/>
          <w:snapToGrid w:val="0"/>
          <w:lang w:eastAsia="cs-CZ"/>
        </w:rPr>
        <w:t>PAS Natura s.r.o.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End w:id="1"/>
    </w:p>
    <w:p w14:paraId="542EF77A" w14:textId="20C463D2" w:rsidR="00357D37" w:rsidRPr="00750EEE" w:rsidRDefault="00357D37" w:rsidP="00BF1178">
      <w:pPr>
        <w:tabs>
          <w:tab w:val="left" w:pos="4253"/>
          <w:tab w:val="left" w:pos="4536"/>
        </w:tabs>
        <w:spacing w:after="0" w:line="288" w:lineRule="auto"/>
        <w:ind w:left="4536" w:hanging="4500"/>
        <w:jc w:val="both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BF1178">
        <w:rPr>
          <w:rFonts w:ascii="Arial" w:eastAsia="Times New Roman" w:hAnsi="Arial" w:cs="Arial"/>
          <w:snapToGrid w:val="0"/>
          <w:lang w:eastAsia="cs-CZ"/>
        </w:rPr>
        <w:t>Pod dráhou 1638/7, 170 00 Praha 7 - Holešovice</w:t>
      </w:r>
    </w:p>
    <w:p w14:paraId="21C629C9" w14:textId="3EF8ED39" w:rsidR="00357D37" w:rsidRPr="00BF1178" w:rsidRDefault="00357D37" w:rsidP="00357D37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BF1178">
        <w:rPr>
          <w:rFonts w:ascii="Arial" w:eastAsia="Times New Roman" w:hAnsi="Arial" w:cs="Arial"/>
          <w:snapToGrid w:val="0"/>
          <w:lang w:eastAsia="cs-CZ"/>
        </w:rPr>
        <w:t>Ing. Ladislavem Zmudou, jedna</w:t>
      </w:r>
      <w:r w:rsidR="00C433FD">
        <w:rPr>
          <w:rFonts w:ascii="Arial" w:eastAsia="Times New Roman" w:hAnsi="Arial" w:cs="Arial"/>
          <w:snapToGrid w:val="0"/>
          <w:lang w:eastAsia="cs-CZ"/>
        </w:rPr>
        <w:t>t</w:t>
      </w:r>
      <w:r w:rsidR="00BF1178">
        <w:rPr>
          <w:rFonts w:ascii="Arial" w:eastAsia="Times New Roman" w:hAnsi="Arial" w:cs="Arial"/>
          <w:snapToGrid w:val="0"/>
          <w:lang w:eastAsia="cs-CZ"/>
        </w:rPr>
        <w:t>elem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r w:rsidRPr="00357D37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A3DC9B4" w14:textId="1D2E751D" w:rsidR="00357D37" w:rsidRPr="00357D37" w:rsidRDefault="00357D37" w:rsidP="00357D37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357D37">
        <w:rPr>
          <w:rFonts w:ascii="Arial" w:eastAsia="Times New Roman" w:hAnsi="Arial" w:cs="Arial"/>
          <w:lang w:eastAsia="cs-CZ"/>
        </w:rPr>
        <w:t>Tel./fax:</w:t>
      </w:r>
      <w:r w:rsidRPr="00357D37">
        <w:rPr>
          <w:rFonts w:ascii="Arial" w:eastAsia="Times New Roman" w:hAnsi="Arial" w:cs="Arial"/>
          <w:lang w:eastAsia="cs-CZ"/>
        </w:rPr>
        <w:tab/>
      </w:r>
      <w:r w:rsidRPr="00357D37">
        <w:rPr>
          <w:rFonts w:ascii="Arial" w:eastAsia="Times New Roman" w:hAnsi="Arial" w:cs="Arial"/>
          <w:lang w:eastAsia="cs-CZ"/>
        </w:rPr>
        <w:tab/>
      </w:r>
      <w:proofErr w:type="spellStart"/>
      <w:r w:rsidR="00EB1FDF">
        <w:rPr>
          <w:rFonts w:ascii="Arial" w:eastAsia="Times New Roman" w:hAnsi="Arial" w:cs="Arial"/>
          <w:snapToGrid w:val="0"/>
          <w:lang w:val="en-US" w:eastAsia="cs-CZ"/>
        </w:rPr>
        <w:t>xxxxxxxxxx</w:t>
      </w:r>
      <w:proofErr w:type="spellEnd"/>
    </w:p>
    <w:p w14:paraId="3F6FD562" w14:textId="0F26475A" w:rsidR="00357D37" w:rsidRPr="00594BBC" w:rsidRDefault="00357D37" w:rsidP="00357D37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EB1FDF">
        <w:rPr>
          <w:rFonts w:ascii="Arial" w:eastAsia="Times New Roman" w:hAnsi="Arial" w:cs="Arial"/>
          <w:lang w:eastAsia="cs-CZ"/>
        </w:rPr>
        <w:t>xxxxxxxxxx</w:t>
      </w:r>
      <w:proofErr w:type="spellEnd"/>
    </w:p>
    <w:p w14:paraId="4059E605" w14:textId="564BCCC2" w:rsidR="00357D37" w:rsidRPr="00357D37" w:rsidRDefault="00357D37" w:rsidP="00357D37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ID DS</w:t>
      </w:r>
      <w:proofErr w:type="gramStart"/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: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357D37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BF1178">
        <w:rPr>
          <w:rFonts w:ascii="Arial" w:eastAsia="Times New Roman" w:hAnsi="Arial" w:cs="Arial"/>
          <w:bCs/>
          <w:snapToGrid w:val="0"/>
          <w:lang w:val="en-US" w:eastAsia="cs-CZ"/>
        </w:rPr>
        <w:t>x9isf6f</w:t>
      </w:r>
      <w:proofErr w:type="gramEnd"/>
    </w:p>
    <w:p w14:paraId="53DA2A5A" w14:textId="42430DD0" w:rsidR="00357D37" w:rsidRPr="00357D37" w:rsidRDefault="00357D37" w:rsidP="00357D37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v technických záležitostech oprávněn jednat: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B1FDF">
        <w:rPr>
          <w:rFonts w:ascii="Arial" w:eastAsia="Times New Roman" w:hAnsi="Arial" w:cs="Arial"/>
          <w:bCs/>
          <w:snapToGrid w:val="0"/>
          <w:lang w:val="de-DE" w:eastAsia="cs-CZ"/>
        </w:rPr>
        <w:t>xxxxxxxxxx</w:t>
      </w:r>
      <w:proofErr w:type="spellEnd"/>
      <w:r w:rsidRPr="00357D37">
        <w:rPr>
          <w:rFonts w:ascii="Arial" w:eastAsia="Times New Roman" w:hAnsi="Arial" w:cs="Arial"/>
          <w:bCs/>
          <w:lang w:eastAsia="cs-CZ"/>
        </w:rPr>
        <w:tab/>
        <w:t xml:space="preserve">   </w:t>
      </w:r>
      <w:r w:rsidRPr="00357D37">
        <w:rPr>
          <w:rFonts w:ascii="Arial" w:eastAsia="Times New Roman" w:hAnsi="Arial" w:cs="Arial"/>
          <w:bCs/>
          <w:lang w:eastAsia="cs-CZ"/>
        </w:rPr>
        <w:tab/>
      </w:r>
    </w:p>
    <w:p w14:paraId="7397A50B" w14:textId="5DCE75B1" w:rsidR="00357D37" w:rsidRPr="00357D37" w:rsidRDefault="00357D37" w:rsidP="00357D37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Tel./fax: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B1FDF">
        <w:rPr>
          <w:rFonts w:ascii="Arial" w:eastAsia="Times New Roman" w:hAnsi="Arial" w:cs="Arial"/>
          <w:bCs/>
          <w:snapToGrid w:val="0"/>
          <w:lang w:eastAsia="cs-CZ"/>
        </w:rPr>
        <w:t>xxxxxxxxxx</w:t>
      </w:r>
      <w:proofErr w:type="spellEnd"/>
    </w:p>
    <w:p w14:paraId="1BA39BD9" w14:textId="31D31F28" w:rsidR="00357D37" w:rsidRPr="00357D37" w:rsidRDefault="00357D37" w:rsidP="00357D37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E-mail: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EB1FDF" w:rsidRPr="00EB1FDF">
        <w:rPr>
          <w:rFonts w:ascii="Arial" w:hAnsi="Arial" w:cs="Arial"/>
        </w:rPr>
        <w:t>xxxxxxxxxx</w:t>
      </w:r>
      <w:proofErr w:type="spellEnd"/>
    </w:p>
    <w:p w14:paraId="6BA1DCE3" w14:textId="59F0DDE3" w:rsidR="00357D37" w:rsidRPr="00357D37" w:rsidRDefault="00357D37" w:rsidP="00357D37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Bankovní spojení: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="00BF1178" w:rsidRPr="00BF1178">
        <w:rPr>
          <w:rFonts w:ascii="Arial" w:eastAsia="Times New Roman" w:hAnsi="Arial" w:cs="Arial"/>
          <w:bCs/>
          <w:snapToGrid w:val="0"/>
          <w:lang w:eastAsia="cs-CZ"/>
        </w:rPr>
        <w:t>Raiffeisenbank, a.s.</w:t>
      </w:r>
      <w:r w:rsidRPr="00357D37">
        <w:rPr>
          <w:rFonts w:ascii="Arial" w:eastAsia="Times New Roman" w:hAnsi="Arial" w:cs="Arial"/>
          <w:bCs/>
          <w:lang w:eastAsia="cs-CZ"/>
        </w:rPr>
        <w:tab/>
      </w:r>
    </w:p>
    <w:p w14:paraId="3BA3D88A" w14:textId="12CB23EC" w:rsidR="00357D37" w:rsidRPr="00DC2A7E" w:rsidRDefault="00357D37" w:rsidP="00357D37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Číslo účtu: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="00BF1178" w:rsidRPr="00DC2A7E">
        <w:rPr>
          <w:rFonts w:ascii="Arial" w:hAnsi="Arial" w:cs="Arial"/>
          <w:bCs/>
        </w:rPr>
        <w:t>5003204204/5500</w:t>
      </w:r>
      <w:r w:rsidRPr="00DC2A7E">
        <w:rPr>
          <w:rFonts w:ascii="Arial" w:eastAsia="Times New Roman" w:hAnsi="Arial" w:cs="Arial"/>
          <w:bCs/>
          <w:lang w:eastAsia="cs-CZ"/>
        </w:rPr>
        <w:tab/>
      </w:r>
      <w:r w:rsidRPr="00DC2A7E">
        <w:rPr>
          <w:rFonts w:ascii="Arial" w:eastAsia="Times New Roman" w:hAnsi="Arial" w:cs="Arial"/>
          <w:bCs/>
          <w:lang w:eastAsia="cs-CZ"/>
        </w:rPr>
        <w:tab/>
      </w:r>
    </w:p>
    <w:p w14:paraId="17B70B83" w14:textId="2C012A7E" w:rsidR="00357D37" w:rsidRPr="00357D37" w:rsidRDefault="00357D37" w:rsidP="00357D37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IČO: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="00BF1178" w:rsidRPr="00BF1178">
        <w:rPr>
          <w:rFonts w:ascii="Arial" w:eastAsia="Times New Roman" w:hAnsi="Arial" w:cs="Arial"/>
          <w:bCs/>
          <w:snapToGrid w:val="0"/>
          <w:lang w:eastAsia="cs-CZ"/>
        </w:rPr>
        <w:t>260 35 782</w:t>
      </w:r>
      <w:r w:rsidRPr="00357D37">
        <w:rPr>
          <w:rFonts w:ascii="Arial" w:eastAsia="Times New Roman" w:hAnsi="Arial" w:cs="Arial"/>
          <w:bCs/>
          <w:lang w:eastAsia="cs-CZ"/>
        </w:rPr>
        <w:tab/>
      </w:r>
    </w:p>
    <w:p w14:paraId="64417136" w14:textId="609C0234" w:rsidR="00357D37" w:rsidRPr="00357D37" w:rsidRDefault="00357D37" w:rsidP="00DC2A7E">
      <w:pPr>
        <w:tabs>
          <w:tab w:val="left" w:pos="4253"/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r w:rsidRPr="00357D37">
        <w:rPr>
          <w:rFonts w:ascii="Arial" w:eastAsia="Times New Roman" w:hAnsi="Arial" w:cs="Arial"/>
          <w:bCs/>
          <w:lang w:eastAsia="cs-CZ"/>
        </w:rPr>
        <w:t>DIČ:</w:t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Pr="00357D37">
        <w:rPr>
          <w:rFonts w:ascii="Arial" w:eastAsia="Times New Roman" w:hAnsi="Arial" w:cs="Arial"/>
          <w:bCs/>
          <w:lang w:eastAsia="cs-CZ"/>
        </w:rPr>
        <w:tab/>
      </w:r>
      <w:r w:rsidR="00BF1178" w:rsidRPr="00BF1178">
        <w:rPr>
          <w:rFonts w:ascii="Arial" w:eastAsia="Times New Roman" w:hAnsi="Arial" w:cs="Arial"/>
          <w:bCs/>
          <w:snapToGrid w:val="0"/>
          <w:lang w:eastAsia="cs-CZ"/>
        </w:rPr>
        <w:t>CZ26035782</w:t>
      </w:r>
      <w:r w:rsidRPr="00357D37">
        <w:rPr>
          <w:rFonts w:ascii="Arial" w:eastAsia="Times New Roman" w:hAnsi="Arial" w:cs="Arial"/>
          <w:bCs/>
          <w:snapToGrid w:val="0"/>
          <w:lang w:eastAsia="cs-CZ"/>
        </w:rPr>
        <w:t xml:space="preserve"> je plátcem DPH</w:t>
      </w:r>
    </w:p>
    <w:p w14:paraId="2C18841E" w14:textId="3DEA8DE4" w:rsidR="00BF1178" w:rsidRPr="00BF1178" w:rsidRDefault="00BF1178" w:rsidP="00BF117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F1178">
        <w:rPr>
          <w:rFonts w:ascii="Arial" w:eastAsia="Times New Roman" w:hAnsi="Arial" w:cs="Arial"/>
          <w:lang w:eastAsia="cs-CZ"/>
        </w:rPr>
        <w:t xml:space="preserve">Společnost je zapsaná v obchodním rejstříku vedeném u Městského soudu v Praze, oddíl C, </w:t>
      </w:r>
    </w:p>
    <w:p w14:paraId="3F5A1490" w14:textId="77777777" w:rsidR="00BF1178" w:rsidRDefault="00BF1178" w:rsidP="00DC2A7E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F1178">
        <w:rPr>
          <w:rFonts w:ascii="Arial" w:eastAsia="Times New Roman" w:hAnsi="Arial" w:cs="Arial"/>
          <w:lang w:eastAsia="cs-CZ"/>
        </w:rPr>
        <w:t xml:space="preserve">vložka 106862. </w:t>
      </w:r>
    </w:p>
    <w:p w14:paraId="57479007" w14:textId="4B98C8BF" w:rsidR="006615F7" w:rsidRPr="00594BBC" w:rsidRDefault="006615F7" w:rsidP="00BF117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3A726ABE" w14:textId="77777777" w:rsidR="003A3379" w:rsidRDefault="003A3379" w:rsidP="00AB161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6659F545" w14:textId="0DC0D9DB" w:rsidR="00AB161A" w:rsidRPr="00AB161A" w:rsidRDefault="00AB161A" w:rsidP="00AB161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B161A">
        <w:rPr>
          <w:rFonts w:ascii="Arial" w:eastAsia="Times New Roman" w:hAnsi="Arial" w:cs="Arial"/>
          <w:b/>
          <w:bCs/>
          <w:u w:val="single"/>
          <w:lang w:eastAsia="cs-CZ"/>
        </w:rPr>
        <w:t>Čl. I   Preambule</w:t>
      </w:r>
    </w:p>
    <w:p w14:paraId="1AAFF78E" w14:textId="6E42FB1F" w:rsidR="006615F7" w:rsidRDefault="002C398A" w:rsidP="006615F7">
      <w:pPr>
        <w:spacing w:after="120" w:line="288" w:lineRule="auto"/>
        <w:jc w:val="both"/>
        <w:rPr>
          <w:rFonts w:ascii="Arial" w:hAnsi="Arial" w:cs="Arial"/>
        </w:rPr>
      </w:pPr>
      <w:r w:rsidRPr="00B44BC0">
        <w:rPr>
          <w:rFonts w:ascii="Arial" w:hAnsi="Arial" w:cs="Arial"/>
        </w:rPr>
        <w:t xml:space="preserve">Smluvní strany uzavřely níže uvedeného dne, měsíce a roku tento </w:t>
      </w:r>
      <w:r w:rsidRPr="00357D37">
        <w:rPr>
          <w:rFonts w:ascii="Arial" w:hAnsi="Arial" w:cs="Arial"/>
        </w:rPr>
        <w:t>dodatek č.</w:t>
      </w:r>
      <w:r w:rsidR="00357D37" w:rsidRPr="00357D37">
        <w:rPr>
          <w:rFonts w:ascii="Arial" w:hAnsi="Arial" w:cs="Arial"/>
        </w:rPr>
        <w:t>1</w:t>
      </w:r>
      <w:r w:rsidRPr="00357D37">
        <w:rPr>
          <w:rFonts w:ascii="Arial" w:hAnsi="Arial" w:cs="Arial"/>
        </w:rPr>
        <w:t>. ke</w:t>
      </w:r>
      <w:r w:rsidRPr="00B44B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shora uvedené </w:t>
      </w:r>
      <w:r w:rsidRPr="00B44BC0">
        <w:rPr>
          <w:rFonts w:ascii="Arial" w:hAnsi="Arial" w:cs="Arial"/>
        </w:rPr>
        <w:t>Smlouvě uzavřené dne</w:t>
      </w:r>
      <w:r w:rsidR="00357D37">
        <w:rPr>
          <w:rFonts w:ascii="Arial" w:hAnsi="Arial" w:cs="Arial"/>
        </w:rPr>
        <w:t xml:space="preserve"> 21. 11 .2024</w:t>
      </w:r>
      <w:r w:rsidRPr="00B44BC0">
        <w:rPr>
          <w:rFonts w:ascii="Arial" w:hAnsi="Arial" w:cs="Arial"/>
        </w:rPr>
        <w:t>, na provedení díla s</w:t>
      </w:r>
      <w:r w:rsidR="00C433FD">
        <w:rPr>
          <w:rFonts w:ascii="Arial" w:hAnsi="Arial" w:cs="Arial"/>
        </w:rPr>
        <w:t> </w:t>
      </w:r>
      <w:r w:rsidRPr="00B44BC0">
        <w:rPr>
          <w:rFonts w:ascii="Arial" w:hAnsi="Arial" w:cs="Arial"/>
        </w:rPr>
        <w:t>názvem</w:t>
      </w:r>
      <w:r w:rsidR="00C433FD">
        <w:rPr>
          <w:rFonts w:ascii="Arial" w:hAnsi="Arial" w:cs="Arial"/>
        </w:rPr>
        <w:t>:</w:t>
      </w:r>
      <w:r w:rsidRPr="00B44BC0">
        <w:rPr>
          <w:rFonts w:ascii="Arial" w:hAnsi="Arial" w:cs="Arial"/>
        </w:rPr>
        <w:t xml:space="preserve"> „</w:t>
      </w:r>
      <w:r w:rsidR="00BF1178" w:rsidRPr="00BF1178">
        <w:rPr>
          <w:rFonts w:ascii="Arial" w:eastAsia="Times New Roman" w:hAnsi="Arial" w:cs="Arial"/>
          <w:b/>
          <w:bCs/>
          <w:snapToGrid w:val="0"/>
          <w:lang w:eastAsia="cs-CZ"/>
        </w:rPr>
        <w:t xml:space="preserve">Revitalizace REV1 v k. ú. Hřiště </w:t>
      </w:r>
      <w:r w:rsidRPr="00B44BC0">
        <w:rPr>
          <w:rFonts w:ascii="Arial" w:hAnsi="Arial" w:cs="Arial"/>
        </w:rPr>
        <w:t>" (</w:t>
      </w:r>
      <w:r>
        <w:rPr>
          <w:rFonts w:ascii="Arial" w:hAnsi="Arial" w:cs="Arial"/>
        </w:rPr>
        <w:t xml:space="preserve">dále jen </w:t>
      </w:r>
      <w:r w:rsidRPr="00B44BC0">
        <w:rPr>
          <w:rFonts w:ascii="Arial" w:hAnsi="Arial" w:cs="Arial"/>
        </w:rPr>
        <w:t>„</w:t>
      </w:r>
      <w:r w:rsidRPr="007C5EFE">
        <w:rPr>
          <w:rFonts w:ascii="Arial" w:hAnsi="Arial" w:cs="Arial"/>
          <w:b/>
          <w:bCs/>
        </w:rPr>
        <w:t>Dodatek</w:t>
      </w:r>
      <w:r w:rsidRPr="00B44BC0">
        <w:rPr>
          <w:rFonts w:ascii="Arial" w:hAnsi="Arial" w:cs="Arial"/>
        </w:rPr>
        <w:t>“).</w:t>
      </w:r>
    </w:p>
    <w:p w14:paraId="67C658F6" w14:textId="77777777" w:rsidR="00F671FF" w:rsidRPr="00594BBC" w:rsidRDefault="00F671FF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BB8B503" w14:textId="4E7E2358" w:rsidR="000246D6" w:rsidRPr="00594BBC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</w:t>
      </w:r>
      <w:r w:rsidR="001216DB" w:rsidRPr="00594BBC">
        <w:rPr>
          <w:rFonts w:ascii="Arial" w:hAnsi="Arial" w:cs="Arial"/>
          <w:b/>
          <w:u w:val="single"/>
        </w:rPr>
        <w:t>.</w:t>
      </w:r>
      <w:r w:rsidR="005D4942">
        <w:rPr>
          <w:rFonts w:ascii="Arial" w:hAnsi="Arial" w:cs="Arial"/>
          <w:b/>
          <w:u w:val="single"/>
        </w:rPr>
        <w:t xml:space="preserve"> I</w:t>
      </w:r>
      <w:r w:rsidR="001216DB" w:rsidRPr="00594BBC">
        <w:rPr>
          <w:rFonts w:ascii="Arial" w:hAnsi="Arial" w:cs="Arial"/>
          <w:b/>
          <w:u w:val="single"/>
        </w:rPr>
        <w:t xml:space="preserve">I </w:t>
      </w:r>
      <w:r w:rsidR="00AB161A">
        <w:rPr>
          <w:rFonts w:ascii="Arial" w:hAnsi="Arial" w:cs="Arial"/>
          <w:b/>
          <w:u w:val="single"/>
        </w:rPr>
        <w:t xml:space="preserve"> </w:t>
      </w:r>
      <w:r w:rsidR="001216DB" w:rsidRPr="00594BBC">
        <w:rPr>
          <w:rFonts w:ascii="Arial" w:hAnsi="Arial" w:cs="Arial"/>
          <w:b/>
          <w:u w:val="single"/>
        </w:rPr>
        <w:t xml:space="preserve"> </w:t>
      </w:r>
      <w:r w:rsidR="00332612" w:rsidRPr="00594BBC">
        <w:rPr>
          <w:rFonts w:ascii="Arial" w:hAnsi="Arial" w:cs="Arial"/>
          <w:b/>
          <w:u w:val="single"/>
        </w:rPr>
        <w:t xml:space="preserve">Předmět a účel </w:t>
      </w:r>
      <w:r w:rsidR="005D4942">
        <w:rPr>
          <w:rFonts w:ascii="Arial" w:hAnsi="Arial" w:cs="Arial"/>
          <w:b/>
          <w:u w:val="single"/>
        </w:rPr>
        <w:t>dodatku</w:t>
      </w:r>
    </w:p>
    <w:p w14:paraId="5BAA2F14" w14:textId="554B6042" w:rsidR="00E044F2" w:rsidRDefault="00694A85" w:rsidP="00C433FD">
      <w:pPr>
        <w:spacing w:after="120"/>
        <w:jc w:val="both"/>
        <w:rPr>
          <w:rFonts w:ascii="Arial" w:hAnsi="Arial" w:cs="Arial"/>
        </w:rPr>
      </w:pPr>
      <w:r w:rsidRPr="00531CEC">
        <w:rPr>
          <w:rFonts w:ascii="Arial" w:hAnsi="Arial" w:cs="Arial"/>
        </w:rPr>
        <w:t xml:space="preserve">Předmětem </w:t>
      </w:r>
      <w:r w:rsidR="00C433FD">
        <w:rPr>
          <w:rFonts w:ascii="Arial" w:hAnsi="Arial" w:cs="Arial"/>
        </w:rPr>
        <w:t>D</w:t>
      </w:r>
      <w:r w:rsidRPr="00531CEC">
        <w:rPr>
          <w:rFonts w:ascii="Arial" w:hAnsi="Arial" w:cs="Arial"/>
        </w:rPr>
        <w:t>odatku je změna týdenního harmonogramu postupu prací</w:t>
      </w:r>
      <w:r w:rsidR="00E044F2">
        <w:rPr>
          <w:rFonts w:ascii="Arial" w:hAnsi="Arial" w:cs="Arial"/>
        </w:rPr>
        <w:t xml:space="preserve"> a prodloužení lhůty dokončení stavebních prací a lhůty pro protokolární předání a převzetí díla na stavbě Revitalizace REV1 v k.ú. Hřiště.</w:t>
      </w:r>
    </w:p>
    <w:p w14:paraId="494C123C" w14:textId="4D6A784B" w:rsidR="0035239E" w:rsidRDefault="00694A85" w:rsidP="00C433FD">
      <w:pPr>
        <w:spacing w:after="120"/>
        <w:jc w:val="both"/>
        <w:rPr>
          <w:rFonts w:ascii="Arial" w:hAnsi="Arial" w:cs="Arial"/>
        </w:rPr>
      </w:pPr>
      <w:r w:rsidRPr="00531CEC">
        <w:rPr>
          <w:rFonts w:ascii="Arial" w:hAnsi="Arial" w:cs="Arial"/>
        </w:rPr>
        <w:t>Zhotovitel předložil</w:t>
      </w:r>
      <w:r w:rsidR="00E044F2">
        <w:rPr>
          <w:rFonts w:ascii="Arial" w:hAnsi="Arial" w:cs="Arial"/>
        </w:rPr>
        <w:t xml:space="preserve"> dne 16.12.2025 žádost o změnu lhůty pro dokončení</w:t>
      </w:r>
      <w:r w:rsidRPr="00531CEC">
        <w:rPr>
          <w:rFonts w:ascii="Arial" w:hAnsi="Arial" w:cs="Arial"/>
        </w:rPr>
        <w:t xml:space="preserve"> </w:t>
      </w:r>
      <w:r w:rsidR="00E044F2">
        <w:rPr>
          <w:rFonts w:ascii="Arial" w:hAnsi="Arial" w:cs="Arial"/>
        </w:rPr>
        <w:t xml:space="preserve">stavebních prací </w:t>
      </w:r>
      <w:r w:rsidR="00A3739C">
        <w:rPr>
          <w:rFonts w:ascii="Arial" w:hAnsi="Arial" w:cs="Arial"/>
        </w:rPr>
        <w:br/>
      </w:r>
      <w:r w:rsidR="00E044F2">
        <w:rPr>
          <w:rFonts w:ascii="Arial" w:hAnsi="Arial" w:cs="Arial"/>
        </w:rPr>
        <w:t>a lhůty pro protokolární předání a převzetí díla</w:t>
      </w:r>
      <w:r w:rsidR="00A3739C">
        <w:rPr>
          <w:rFonts w:ascii="Arial" w:hAnsi="Arial" w:cs="Arial"/>
        </w:rPr>
        <w:t>.</w:t>
      </w:r>
      <w:r w:rsidRPr="00531CEC">
        <w:rPr>
          <w:rFonts w:ascii="Arial" w:hAnsi="Arial" w:cs="Arial"/>
        </w:rPr>
        <w:t xml:space="preserve"> </w:t>
      </w:r>
      <w:r w:rsidR="00A3739C" w:rsidRPr="003C135E">
        <w:rPr>
          <w:rFonts w:ascii="Arial" w:hAnsi="Arial" w:cs="Arial"/>
        </w:rPr>
        <w:t>Předpokládaný termín zahájení stavebních prací byl ve Výzvě k podání nabídek stanoven na 14. 11. 2025.  Smlouva o dílo byla oběma stranami podepsána dne 21. 11. 2025. Účinnost této smlouvy nastala dne 2. 12. 2025 zaregistrováním Žádosti o dotaci na projekt rozvoje venkova v rámci strategického plánu SZP.</w:t>
      </w:r>
      <w:r w:rsidR="00A3739C">
        <w:rPr>
          <w:rFonts w:ascii="Arial" w:hAnsi="Arial" w:cs="Arial"/>
        </w:rPr>
        <w:t xml:space="preserve"> Jelikož došlo k prodloužení zadávacího řízení o 19 dní</w:t>
      </w:r>
      <w:r w:rsidR="0035239E">
        <w:rPr>
          <w:rFonts w:ascii="Arial" w:hAnsi="Arial" w:cs="Arial"/>
        </w:rPr>
        <w:t xml:space="preserve">, je nutné aktualizovat harmonogram postupu stavebních prací v souladu s údaji uvedenými v čl. V. odst. 4 a 5 uzavřené smlouvy </w:t>
      </w:r>
      <w:r w:rsidR="0035239E">
        <w:rPr>
          <w:rFonts w:ascii="Arial" w:hAnsi="Arial" w:cs="Arial"/>
        </w:rPr>
        <w:br/>
        <w:t>o dílo a tím také lhůty pro dokončení</w:t>
      </w:r>
      <w:r w:rsidR="0035239E" w:rsidRPr="00531CEC">
        <w:rPr>
          <w:rFonts w:ascii="Arial" w:hAnsi="Arial" w:cs="Arial"/>
        </w:rPr>
        <w:t xml:space="preserve"> </w:t>
      </w:r>
      <w:r w:rsidR="0035239E">
        <w:rPr>
          <w:rFonts w:ascii="Arial" w:hAnsi="Arial" w:cs="Arial"/>
        </w:rPr>
        <w:t xml:space="preserve">stavebních prací a lhůty pro protokolární předání </w:t>
      </w:r>
      <w:r w:rsidR="0035239E">
        <w:rPr>
          <w:rFonts w:ascii="Arial" w:hAnsi="Arial" w:cs="Arial"/>
        </w:rPr>
        <w:br/>
        <w:t xml:space="preserve">a převzetí díla. </w:t>
      </w:r>
    </w:p>
    <w:p w14:paraId="4DCEAAF4" w14:textId="77777777" w:rsidR="0035239E" w:rsidRPr="0005178E" w:rsidRDefault="0035239E" w:rsidP="0035239E">
      <w:pPr>
        <w:spacing w:after="120"/>
        <w:jc w:val="both"/>
        <w:rPr>
          <w:rFonts w:ascii="Arial" w:hAnsi="Arial" w:cs="Arial"/>
        </w:rPr>
      </w:pPr>
      <w:r w:rsidRPr="0005178E">
        <w:rPr>
          <w:rFonts w:ascii="Arial" w:hAnsi="Arial" w:cs="Arial"/>
        </w:rPr>
        <w:t>Vlastní předání a převzetí staveniště stavby proběhlo dne 10.</w:t>
      </w:r>
      <w:r>
        <w:rPr>
          <w:rFonts w:ascii="Arial" w:hAnsi="Arial" w:cs="Arial"/>
        </w:rPr>
        <w:t xml:space="preserve"> </w:t>
      </w:r>
      <w:r w:rsidRPr="0005178E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 w:rsidRPr="0005178E">
        <w:rPr>
          <w:rFonts w:ascii="Arial" w:hAnsi="Arial" w:cs="Arial"/>
        </w:rPr>
        <w:t>2025. Stavba byla zahájena dne 16.</w:t>
      </w:r>
      <w:r>
        <w:rPr>
          <w:rFonts w:ascii="Arial" w:hAnsi="Arial" w:cs="Arial"/>
        </w:rPr>
        <w:t xml:space="preserve"> </w:t>
      </w:r>
      <w:r w:rsidRPr="0005178E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 w:rsidRPr="0005178E">
        <w:rPr>
          <w:rFonts w:ascii="Arial" w:hAnsi="Arial" w:cs="Arial"/>
        </w:rPr>
        <w:t>2025 – vytyčením staveniště.</w:t>
      </w:r>
    </w:p>
    <w:p w14:paraId="54D12F44" w14:textId="7BFDC4D0" w:rsidR="00C433FD" w:rsidRDefault="0035239E" w:rsidP="0035239E">
      <w:pPr>
        <w:jc w:val="both"/>
        <w:rPr>
          <w:rFonts w:ascii="Arial" w:hAnsi="Arial" w:cs="Arial"/>
        </w:rPr>
      </w:pPr>
      <w:r w:rsidRPr="0035239E">
        <w:rPr>
          <w:rFonts w:ascii="Arial" w:hAnsi="Arial" w:cs="Arial"/>
        </w:rPr>
        <w:t xml:space="preserve">Objednatel žádost posoudil a vyhodnotil ji jako důvodnou a prodloužení termínu jako </w:t>
      </w:r>
      <w:r>
        <w:rPr>
          <w:rFonts w:ascii="Arial" w:hAnsi="Arial" w:cs="Arial"/>
        </w:rPr>
        <w:t>p</w:t>
      </w:r>
      <w:r w:rsidRPr="0035239E">
        <w:rPr>
          <w:rFonts w:ascii="Arial" w:hAnsi="Arial" w:cs="Arial"/>
        </w:rPr>
        <w:t>řiměřené a s</w:t>
      </w:r>
      <w:r w:rsidR="003A3379">
        <w:rPr>
          <w:rFonts w:ascii="Arial" w:hAnsi="Arial" w:cs="Arial"/>
        </w:rPr>
        <w:t> navrženými změnami termínů</w:t>
      </w:r>
      <w:r w:rsidRPr="0035239E">
        <w:rPr>
          <w:rFonts w:ascii="Arial" w:hAnsi="Arial" w:cs="Arial"/>
        </w:rPr>
        <w:t xml:space="preserve"> vyslovil souhlasil.</w:t>
      </w:r>
    </w:p>
    <w:p w14:paraId="75ADB4DA" w14:textId="77777777" w:rsidR="003A3379" w:rsidRDefault="003A3379" w:rsidP="0035239E">
      <w:pPr>
        <w:jc w:val="both"/>
        <w:rPr>
          <w:rFonts w:ascii="Arial" w:hAnsi="Arial" w:cs="Arial"/>
          <w:b/>
          <w:u w:val="single"/>
        </w:rPr>
      </w:pPr>
    </w:p>
    <w:p w14:paraId="6D4E3351" w14:textId="7850F4ED" w:rsidR="00D6259E" w:rsidRDefault="00D6259E" w:rsidP="00321CBD">
      <w:pPr>
        <w:jc w:val="center"/>
        <w:rPr>
          <w:rFonts w:ascii="Arial" w:hAnsi="Arial" w:cs="Arial"/>
          <w:b/>
          <w:u w:val="single"/>
        </w:rPr>
      </w:pPr>
      <w:r w:rsidRPr="00594BBC">
        <w:rPr>
          <w:rFonts w:ascii="Arial" w:hAnsi="Arial" w:cs="Arial"/>
          <w:b/>
          <w:u w:val="single"/>
        </w:rPr>
        <w:t>Čl</w:t>
      </w:r>
      <w:r w:rsidR="001216DB" w:rsidRPr="00594BBC">
        <w:rPr>
          <w:rFonts w:ascii="Arial" w:hAnsi="Arial" w:cs="Arial"/>
          <w:b/>
          <w:u w:val="single"/>
        </w:rPr>
        <w:t>.</w:t>
      </w:r>
      <w:r w:rsidR="009A7AD6">
        <w:rPr>
          <w:rFonts w:ascii="Arial" w:hAnsi="Arial" w:cs="Arial"/>
          <w:b/>
          <w:u w:val="single"/>
        </w:rPr>
        <w:t xml:space="preserve"> I</w:t>
      </w:r>
      <w:r w:rsidR="001216DB" w:rsidRPr="00594BBC">
        <w:rPr>
          <w:rFonts w:ascii="Arial" w:hAnsi="Arial" w:cs="Arial"/>
          <w:b/>
          <w:u w:val="single"/>
        </w:rPr>
        <w:t xml:space="preserve">II  </w:t>
      </w:r>
      <w:r w:rsidR="009A7AD6">
        <w:rPr>
          <w:rFonts w:ascii="Arial" w:hAnsi="Arial" w:cs="Arial"/>
          <w:b/>
          <w:u w:val="single"/>
        </w:rPr>
        <w:t xml:space="preserve"> </w:t>
      </w:r>
      <w:r w:rsidRPr="00594BBC">
        <w:rPr>
          <w:rFonts w:ascii="Arial" w:hAnsi="Arial" w:cs="Arial"/>
          <w:b/>
          <w:u w:val="single"/>
        </w:rPr>
        <w:t xml:space="preserve">Rozsah a specifikace </w:t>
      </w:r>
      <w:r w:rsidR="00814E70">
        <w:rPr>
          <w:rFonts w:ascii="Arial" w:hAnsi="Arial" w:cs="Arial"/>
          <w:b/>
          <w:u w:val="single"/>
        </w:rPr>
        <w:t>změn</w:t>
      </w:r>
      <w:r w:rsidRPr="00594BBC">
        <w:rPr>
          <w:rFonts w:ascii="Arial" w:hAnsi="Arial" w:cs="Arial"/>
          <w:b/>
          <w:u w:val="single"/>
        </w:rPr>
        <w:t xml:space="preserve"> smlouvy</w:t>
      </w:r>
    </w:p>
    <w:p w14:paraId="30BBE8CE" w14:textId="45A627B5" w:rsidR="00E044F2" w:rsidRPr="003A3379" w:rsidRDefault="003A3379" w:rsidP="00C433F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bookmarkStart w:id="2" w:name="_Hlk179871980"/>
      <w:r w:rsidRPr="003A3379">
        <w:rPr>
          <w:rFonts w:ascii="Arial" w:hAnsi="Arial" w:cs="Arial"/>
        </w:rPr>
        <w:t xml:space="preserve">Z výše uvedených důvodů dochází tímto dodatkem ke změnám termínů plnění v </w:t>
      </w:r>
      <w:r w:rsidR="00CF32BD" w:rsidRPr="003A3379">
        <w:rPr>
          <w:rFonts w:ascii="Arial" w:hAnsi="Arial" w:cs="Arial"/>
        </w:rPr>
        <w:t>Č</w:t>
      </w:r>
      <w:r w:rsidR="00F671FF" w:rsidRPr="003A3379">
        <w:rPr>
          <w:rFonts w:ascii="Arial" w:hAnsi="Arial" w:cs="Arial"/>
        </w:rPr>
        <w:t xml:space="preserve">l. </w:t>
      </w:r>
      <w:r w:rsidR="00D1312B" w:rsidRPr="003A3379">
        <w:rPr>
          <w:rFonts w:ascii="Arial" w:hAnsi="Arial" w:cs="Arial"/>
        </w:rPr>
        <w:t>V</w:t>
      </w:r>
      <w:r>
        <w:rPr>
          <w:rFonts w:ascii="Arial" w:hAnsi="Arial" w:cs="Arial"/>
        </w:rPr>
        <w:t>. </w:t>
      </w:r>
      <w:r w:rsidR="00F671FF" w:rsidRPr="003A3379">
        <w:rPr>
          <w:rFonts w:ascii="Arial" w:hAnsi="Arial" w:cs="Arial"/>
        </w:rPr>
        <w:t>odst</w:t>
      </w:r>
      <w:r>
        <w:rPr>
          <w:rFonts w:ascii="Arial" w:hAnsi="Arial" w:cs="Arial"/>
        </w:rPr>
        <w:t>.</w:t>
      </w:r>
      <w:r w:rsidR="00F671FF" w:rsidRPr="003A3379">
        <w:rPr>
          <w:rFonts w:ascii="Arial" w:hAnsi="Arial" w:cs="Arial"/>
        </w:rPr>
        <w:t xml:space="preserve"> 4</w:t>
      </w:r>
      <w:r w:rsidRPr="003A3379">
        <w:rPr>
          <w:rFonts w:ascii="Arial" w:hAnsi="Arial" w:cs="Arial"/>
        </w:rPr>
        <w:t xml:space="preserve"> uzavřené smlouvy o dílo.</w:t>
      </w:r>
      <w:r w:rsidR="00F671FF" w:rsidRPr="003A3379">
        <w:rPr>
          <w:rFonts w:ascii="Arial" w:hAnsi="Arial" w:cs="Arial"/>
        </w:rPr>
        <w:t xml:space="preserve"> </w:t>
      </w:r>
    </w:p>
    <w:p w14:paraId="2B6E518B" w14:textId="3D27E00F" w:rsidR="00E044F2" w:rsidRPr="00E044F2" w:rsidRDefault="00E044F2" w:rsidP="00C433FD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/>
          <w:iCs/>
        </w:rPr>
      </w:pPr>
      <w:r w:rsidRPr="00E044F2">
        <w:rPr>
          <w:rFonts w:ascii="Arial" w:hAnsi="Arial" w:cs="Arial"/>
          <w:b/>
          <w:bCs/>
        </w:rPr>
        <w:t xml:space="preserve">Lhůta pro dokončení stavebních </w:t>
      </w:r>
      <w:r w:rsidR="0070012E" w:rsidRPr="0070012E">
        <w:rPr>
          <w:rFonts w:ascii="Arial" w:hAnsi="Arial" w:cs="Arial"/>
          <w:b/>
          <w:bCs/>
        </w:rPr>
        <w:t>prací:</w:t>
      </w:r>
      <w:r w:rsidR="0070012E" w:rsidRPr="00E044F2">
        <w:rPr>
          <w:rFonts w:ascii="Arial" w:hAnsi="Arial" w:cs="Arial"/>
        </w:rPr>
        <w:t xml:space="preserve"> </w:t>
      </w:r>
      <w:r w:rsidR="003A3379">
        <w:rPr>
          <w:rFonts w:ascii="Arial" w:hAnsi="Arial" w:cs="Arial"/>
        </w:rPr>
        <w:tab/>
      </w:r>
      <w:r w:rsidR="003A3379">
        <w:rPr>
          <w:rFonts w:ascii="Arial" w:hAnsi="Arial" w:cs="Arial"/>
        </w:rPr>
        <w:tab/>
      </w:r>
      <w:r w:rsidR="003A3379">
        <w:rPr>
          <w:rFonts w:ascii="Arial" w:hAnsi="Arial" w:cs="Arial"/>
        </w:rPr>
        <w:tab/>
      </w:r>
      <w:r w:rsidR="003A3379">
        <w:rPr>
          <w:rFonts w:ascii="Arial" w:hAnsi="Arial" w:cs="Arial"/>
        </w:rPr>
        <w:tab/>
      </w:r>
      <w:r w:rsidR="003A3379">
        <w:rPr>
          <w:rFonts w:ascii="Arial" w:hAnsi="Arial" w:cs="Arial"/>
        </w:rPr>
        <w:tab/>
      </w:r>
      <w:r w:rsidR="00567FCE">
        <w:rPr>
          <w:rFonts w:ascii="Arial" w:hAnsi="Arial" w:cs="Arial"/>
          <w:b/>
          <w:bCs/>
        </w:rPr>
        <w:t>20</w:t>
      </w:r>
      <w:r w:rsidR="0070012E" w:rsidRPr="0070012E">
        <w:rPr>
          <w:rFonts w:ascii="Arial" w:hAnsi="Arial" w:cs="Arial"/>
          <w:b/>
          <w:bCs/>
        </w:rPr>
        <w:t>.</w:t>
      </w:r>
      <w:r w:rsidRPr="00E044F2">
        <w:rPr>
          <w:rFonts w:ascii="Arial" w:hAnsi="Arial" w:cs="Arial"/>
          <w:b/>
          <w:bCs/>
        </w:rPr>
        <w:t xml:space="preserve"> </w:t>
      </w:r>
      <w:r w:rsidR="00C433FD">
        <w:rPr>
          <w:rFonts w:ascii="Arial" w:hAnsi="Arial" w:cs="Arial"/>
          <w:b/>
          <w:bCs/>
        </w:rPr>
        <w:t>0</w:t>
      </w:r>
      <w:r w:rsidR="00567FCE">
        <w:rPr>
          <w:rFonts w:ascii="Arial" w:hAnsi="Arial" w:cs="Arial"/>
          <w:b/>
          <w:bCs/>
        </w:rPr>
        <w:t>5</w:t>
      </w:r>
      <w:r w:rsidRPr="00E044F2">
        <w:rPr>
          <w:rFonts w:ascii="Arial" w:hAnsi="Arial" w:cs="Arial"/>
          <w:b/>
          <w:bCs/>
        </w:rPr>
        <w:t>. 2026</w:t>
      </w:r>
      <w:r w:rsidRPr="00E044F2">
        <w:rPr>
          <w:rFonts w:ascii="Arial" w:hAnsi="Arial" w:cs="Arial"/>
          <w:b/>
          <w:bCs/>
          <w:i/>
          <w:iCs/>
        </w:rPr>
        <w:t xml:space="preserve"> </w:t>
      </w:r>
    </w:p>
    <w:p w14:paraId="09D9C4AD" w14:textId="3E9A845A" w:rsidR="00E044F2" w:rsidRDefault="00E044F2" w:rsidP="00C433FD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  <w:r w:rsidRPr="0070012E">
        <w:rPr>
          <w:rFonts w:ascii="Arial" w:hAnsi="Arial" w:cs="Arial"/>
          <w:b/>
          <w:bCs/>
        </w:rPr>
        <w:t xml:space="preserve">Lhůta pro protokolární předání a převzetí dokončeného </w:t>
      </w:r>
      <w:r w:rsidR="0070012E" w:rsidRPr="0070012E">
        <w:rPr>
          <w:rFonts w:ascii="Arial" w:hAnsi="Arial" w:cs="Arial"/>
          <w:b/>
          <w:bCs/>
        </w:rPr>
        <w:t xml:space="preserve">díla: </w:t>
      </w:r>
      <w:r w:rsidR="003A3379">
        <w:rPr>
          <w:rFonts w:ascii="Arial" w:hAnsi="Arial" w:cs="Arial"/>
          <w:b/>
          <w:bCs/>
        </w:rPr>
        <w:tab/>
      </w:r>
      <w:r w:rsidR="003A3379">
        <w:rPr>
          <w:rFonts w:ascii="Arial" w:hAnsi="Arial" w:cs="Arial"/>
          <w:b/>
          <w:bCs/>
        </w:rPr>
        <w:tab/>
      </w:r>
      <w:r w:rsidR="00567FCE">
        <w:rPr>
          <w:rFonts w:ascii="Arial" w:hAnsi="Arial" w:cs="Arial"/>
          <w:b/>
          <w:bCs/>
        </w:rPr>
        <w:t>03</w:t>
      </w:r>
      <w:r w:rsidR="0070012E" w:rsidRPr="0070012E">
        <w:rPr>
          <w:rFonts w:ascii="Arial" w:hAnsi="Arial" w:cs="Arial"/>
          <w:b/>
          <w:bCs/>
        </w:rPr>
        <w:t>.</w:t>
      </w:r>
      <w:r w:rsidRPr="0070012E">
        <w:rPr>
          <w:rFonts w:ascii="Arial" w:hAnsi="Arial" w:cs="Arial"/>
          <w:b/>
          <w:bCs/>
        </w:rPr>
        <w:t xml:space="preserve"> </w:t>
      </w:r>
      <w:r w:rsidR="00C433FD">
        <w:rPr>
          <w:rFonts w:ascii="Arial" w:hAnsi="Arial" w:cs="Arial"/>
          <w:b/>
          <w:bCs/>
        </w:rPr>
        <w:t>0</w:t>
      </w:r>
      <w:r w:rsidRPr="0070012E">
        <w:rPr>
          <w:rFonts w:ascii="Arial" w:hAnsi="Arial" w:cs="Arial"/>
          <w:b/>
          <w:bCs/>
        </w:rPr>
        <w:t>7</w:t>
      </w:r>
      <w:r w:rsidRPr="00E044F2">
        <w:rPr>
          <w:rFonts w:ascii="Arial" w:hAnsi="Arial" w:cs="Arial"/>
          <w:b/>
          <w:bCs/>
        </w:rPr>
        <w:t>. 2026</w:t>
      </w:r>
    </w:p>
    <w:p w14:paraId="6FB5FB29" w14:textId="77777777" w:rsidR="00E044F2" w:rsidRDefault="00E044F2" w:rsidP="00C433FD">
      <w:pPr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</w:rPr>
      </w:pPr>
    </w:p>
    <w:p w14:paraId="62432E94" w14:textId="34DCFE92" w:rsidR="003A3379" w:rsidRDefault="003A3379" w:rsidP="00C433F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dochází tímto dodatkem ke změnám termínů plnění v Čl. V odst. 5 uzavřené smlouvy o dílo.</w:t>
      </w:r>
    </w:p>
    <w:p w14:paraId="7081BA0A" w14:textId="305CBCB8" w:rsidR="00E044F2" w:rsidRPr="00E044F2" w:rsidRDefault="00E044F2" w:rsidP="00C433FD">
      <w:pPr>
        <w:spacing w:after="120"/>
        <w:contextualSpacing/>
        <w:jc w:val="both"/>
        <w:rPr>
          <w:rFonts w:ascii="Arial" w:hAnsi="Arial" w:cs="Arial"/>
        </w:rPr>
      </w:pPr>
      <w:r w:rsidRPr="0070012E">
        <w:rPr>
          <w:rFonts w:ascii="Arial" w:hAnsi="Arial" w:cs="Arial"/>
          <w:b/>
          <w:bCs/>
        </w:rPr>
        <w:t>SO-05 Revitalizace toku</w:t>
      </w:r>
      <w:r w:rsidRPr="00E044F2">
        <w:rPr>
          <w:rFonts w:ascii="Arial" w:hAnsi="Arial" w:cs="Arial"/>
        </w:rPr>
        <w:t xml:space="preserve"> –</w:t>
      </w:r>
      <w:r w:rsidR="0070012E">
        <w:rPr>
          <w:rFonts w:ascii="Arial" w:hAnsi="Arial" w:cs="Arial"/>
        </w:rPr>
        <w:t xml:space="preserve"> do </w:t>
      </w:r>
      <w:r w:rsidRPr="00E044F2">
        <w:rPr>
          <w:rFonts w:ascii="Arial" w:hAnsi="Arial" w:cs="Arial"/>
        </w:rPr>
        <w:t>155 dnů od nabytí účinnosti smlouvy</w:t>
      </w:r>
      <w:r w:rsidR="0070012E">
        <w:rPr>
          <w:rFonts w:ascii="Arial" w:hAnsi="Arial" w:cs="Arial"/>
        </w:rPr>
        <w:t>,</w:t>
      </w:r>
      <w:r w:rsidRPr="00E044F2">
        <w:rPr>
          <w:rFonts w:ascii="Arial" w:hAnsi="Arial" w:cs="Arial"/>
        </w:rPr>
        <w:t xml:space="preserve"> tj.: </w:t>
      </w:r>
      <w:r w:rsidR="003A3379">
        <w:rPr>
          <w:rFonts w:ascii="Arial" w:hAnsi="Arial" w:cs="Arial"/>
        </w:rPr>
        <w:tab/>
      </w:r>
      <w:r w:rsidR="00567FCE">
        <w:rPr>
          <w:rFonts w:ascii="Arial" w:hAnsi="Arial" w:cs="Arial"/>
          <w:b/>
          <w:bCs/>
        </w:rPr>
        <w:t>06</w:t>
      </w:r>
      <w:r w:rsidRPr="0070012E">
        <w:rPr>
          <w:rFonts w:ascii="Arial" w:hAnsi="Arial" w:cs="Arial"/>
          <w:b/>
          <w:bCs/>
        </w:rPr>
        <w:t>.</w:t>
      </w:r>
      <w:r w:rsidR="0070012E">
        <w:rPr>
          <w:rFonts w:ascii="Arial" w:hAnsi="Arial" w:cs="Arial"/>
          <w:b/>
          <w:bCs/>
        </w:rPr>
        <w:t xml:space="preserve"> </w:t>
      </w:r>
      <w:r w:rsidR="00C433FD">
        <w:rPr>
          <w:rFonts w:ascii="Arial" w:hAnsi="Arial" w:cs="Arial"/>
          <w:b/>
          <w:bCs/>
        </w:rPr>
        <w:t>0</w:t>
      </w:r>
      <w:r w:rsidR="00567FCE">
        <w:rPr>
          <w:rFonts w:ascii="Arial" w:hAnsi="Arial" w:cs="Arial"/>
          <w:b/>
          <w:bCs/>
        </w:rPr>
        <w:t>5</w:t>
      </w:r>
      <w:r w:rsidRPr="0070012E">
        <w:rPr>
          <w:rFonts w:ascii="Arial" w:hAnsi="Arial" w:cs="Arial"/>
          <w:b/>
          <w:bCs/>
        </w:rPr>
        <w:t>.</w:t>
      </w:r>
      <w:r w:rsidR="0070012E">
        <w:rPr>
          <w:rFonts w:ascii="Arial" w:hAnsi="Arial" w:cs="Arial"/>
          <w:b/>
          <w:bCs/>
        </w:rPr>
        <w:t xml:space="preserve"> </w:t>
      </w:r>
      <w:r w:rsidRPr="0070012E">
        <w:rPr>
          <w:rFonts w:ascii="Arial" w:hAnsi="Arial" w:cs="Arial"/>
          <w:b/>
          <w:bCs/>
        </w:rPr>
        <w:t>2026</w:t>
      </w:r>
    </w:p>
    <w:p w14:paraId="4F049376" w14:textId="2C90E237" w:rsidR="00E044F2" w:rsidRPr="00E044F2" w:rsidRDefault="00E044F2" w:rsidP="00C433FD">
      <w:pPr>
        <w:spacing w:after="120"/>
        <w:contextualSpacing/>
        <w:jc w:val="both"/>
        <w:rPr>
          <w:rFonts w:ascii="Arial" w:hAnsi="Arial" w:cs="Arial"/>
        </w:rPr>
      </w:pPr>
      <w:r w:rsidRPr="0070012E">
        <w:rPr>
          <w:rFonts w:ascii="Arial" w:hAnsi="Arial" w:cs="Arial"/>
          <w:b/>
          <w:bCs/>
        </w:rPr>
        <w:t>SO-06 Vodní tůně</w:t>
      </w:r>
      <w:r w:rsidRPr="00E044F2">
        <w:rPr>
          <w:rFonts w:ascii="Arial" w:hAnsi="Arial" w:cs="Arial"/>
          <w:b/>
          <w:bCs/>
        </w:rPr>
        <w:t xml:space="preserve"> </w:t>
      </w:r>
      <w:r w:rsidR="0070012E">
        <w:rPr>
          <w:rFonts w:ascii="Arial" w:hAnsi="Arial" w:cs="Arial"/>
          <w:b/>
          <w:bCs/>
        </w:rPr>
        <w:t>–</w:t>
      </w:r>
      <w:r w:rsidRPr="0070012E">
        <w:rPr>
          <w:rFonts w:ascii="Arial" w:hAnsi="Arial" w:cs="Arial"/>
        </w:rPr>
        <w:t xml:space="preserve"> </w:t>
      </w:r>
      <w:r w:rsidR="0070012E" w:rsidRPr="0070012E">
        <w:rPr>
          <w:rFonts w:ascii="Arial" w:hAnsi="Arial" w:cs="Arial"/>
        </w:rPr>
        <w:t>do</w:t>
      </w:r>
      <w:r w:rsidR="0070012E">
        <w:rPr>
          <w:rFonts w:ascii="Arial" w:hAnsi="Arial" w:cs="Arial"/>
          <w:b/>
          <w:bCs/>
        </w:rPr>
        <w:t xml:space="preserve"> </w:t>
      </w:r>
      <w:r w:rsidRPr="00E044F2">
        <w:rPr>
          <w:rFonts w:ascii="Arial" w:hAnsi="Arial" w:cs="Arial"/>
        </w:rPr>
        <w:t xml:space="preserve">138 dnů od nabytí účinnosti smlouvy, tj.: </w:t>
      </w:r>
      <w:r w:rsidR="003A3379">
        <w:rPr>
          <w:rFonts w:ascii="Arial" w:hAnsi="Arial" w:cs="Arial"/>
        </w:rPr>
        <w:tab/>
      </w:r>
      <w:r w:rsidR="003A3379">
        <w:rPr>
          <w:rFonts w:ascii="Arial" w:hAnsi="Arial" w:cs="Arial"/>
        </w:rPr>
        <w:tab/>
      </w:r>
      <w:r w:rsidR="00567FCE" w:rsidRPr="008F5821">
        <w:rPr>
          <w:rFonts w:ascii="Arial" w:hAnsi="Arial" w:cs="Arial"/>
          <w:b/>
          <w:bCs/>
        </w:rPr>
        <w:t>20</w:t>
      </w:r>
      <w:r w:rsidRPr="0070012E">
        <w:rPr>
          <w:rFonts w:ascii="Arial" w:hAnsi="Arial" w:cs="Arial"/>
          <w:b/>
          <w:bCs/>
        </w:rPr>
        <w:t>.</w:t>
      </w:r>
      <w:r w:rsidR="0070012E">
        <w:rPr>
          <w:rFonts w:ascii="Arial" w:hAnsi="Arial" w:cs="Arial"/>
          <w:b/>
          <w:bCs/>
        </w:rPr>
        <w:t xml:space="preserve"> </w:t>
      </w:r>
      <w:r w:rsidR="00C433FD">
        <w:rPr>
          <w:rFonts w:ascii="Arial" w:hAnsi="Arial" w:cs="Arial"/>
          <w:b/>
          <w:bCs/>
        </w:rPr>
        <w:t>0</w:t>
      </w:r>
      <w:r w:rsidR="00567FCE">
        <w:rPr>
          <w:rFonts w:ascii="Arial" w:hAnsi="Arial" w:cs="Arial"/>
          <w:b/>
          <w:bCs/>
        </w:rPr>
        <w:t>4</w:t>
      </w:r>
      <w:r w:rsidRPr="0070012E">
        <w:rPr>
          <w:rFonts w:ascii="Arial" w:hAnsi="Arial" w:cs="Arial"/>
          <w:b/>
          <w:bCs/>
        </w:rPr>
        <w:t>.</w:t>
      </w:r>
      <w:r w:rsidR="0070012E">
        <w:rPr>
          <w:rFonts w:ascii="Arial" w:hAnsi="Arial" w:cs="Arial"/>
          <w:b/>
          <w:bCs/>
        </w:rPr>
        <w:t xml:space="preserve"> </w:t>
      </w:r>
      <w:r w:rsidRPr="0070012E">
        <w:rPr>
          <w:rFonts w:ascii="Arial" w:hAnsi="Arial" w:cs="Arial"/>
          <w:b/>
          <w:bCs/>
        </w:rPr>
        <w:t>2026</w:t>
      </w:r>
    </w:p>
    <w:p w14:paraId="1545E7A9" w14:textId="77777777" w:rsidR="00E044F2" w:rsidRDefault="00E044F2" w:rsidP="00C433FD">
      <w:pPr>
        <w:spacing w:after="120"/>
        <w:contextualSpacing/>
        <w:jc w:val="both"/>
        <w:rPr>
          <w:rFonts w:ascii="Arial" w:hAnsi="Arial" w:cs="Arial"/>
          <w:b/>
          <w:bCs/>
        </w:rPr>
      </w:pPr>
    </w:p>
    <w:p w14:paraId="43541A93" w14:textId="51E30843" w:rsidR="006A0E3A" w:rsidRDefault="003A3379" w:rsidP="00C433FD">
      <w:p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Tyto změny </w:t>
      </w:r>
      <w:r w:rsidR="00694A85" w:rsidRPr="00CD49F2">
        <w:rPr>
          <w:rFonts w:ascii="Arial" w:hAnsi="Arial" w:cs="Arial"/>
        </w:rPr>
        <w:t>jsou promítnuty</w:t>
      </w:r>
      <w:r w:rsidR="00694A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</w:t>
      </w:r>
      <w:r w:rsidR="00694A85" w:rsidRPr="00CD49F2">
        <w:rPr>
          <w:rFonts w:ascii="Arial" w:hAnsi="Arial" w:cs="Arial"/>
        </w:rPr>
        <w:t xml:space="preserve"> týdenní</w:t>
      </w:r>
      <w:r>
        <w:rPr>
          <w:rFonts w:ascii="Arial" w:hAnsi="Arial" w:cs="Arial"/>
        </w:rPr>
        <w:t>ho</w:t>
      </w:r>
      <w:r w:rsidR="00694A85" w:rsidRPr="00CD49F2">
        <w:rPr>
          <w:rFonts w:ascii="Arial" w:hAnsi="Arial" w:cs="Arial"/>
        </w:rPr>
        <w:t xml:space="preserve"> harmonogramu </w:t>
      </w:r>
      <w:r w:rsidR="00694A85">
        <w:rPr>
          <w:rFonts w:ascii="Arial" w:hAnsi="Arial" w:cs="Arial"/>
        </w:rPr>
        <w:t>postupu prací</w:t>
      </w:r>
      <w:r w:rsidR="00694A85" w:rsidRPr="00CD49F2">
        <w:rPr>
          <w:rFonts w:ascii="Arial" w:hAnsi="Arial" w:cs="Arial"/>
        </w:rPr>
        <w:t>, který je přílohou tohoto dodatku.</w:t>
      </w:r>
      <w:r w:rsidR="00694A85">
        <w:rPr>
          <w:rFonts w:ascii="Arial" w:hAnsi="Arial" w:cs="Arial"/>
        </w:rPr>
        <w:t xml:space="preserve"> </w:t>
      </w:r>
      <w:bookmarkEnd w:id="2"/>
    </w:p>
    <w:p w14:paraId="316A15A5" w14:textId="77777777" w:rsidR="008F5821" w:rsidRDefault="008F5821" w:rsidP="00EF6D19">
      <w:pPr>
        <w:jc w:val="center"/>
        <w:rPr>
          <w:rFonts w:ascii="Arial" w:hAnsi="Arial" w:cs="Arial"/>
          <w:b/>
          <w:u w:val="single"/>
        </w:rPr>
      </w:pPr>
    </w:p>
    <w:p w14:paraId="0F232090" w14:textId="77777777" w:rsidR="003A3379" w:rsidRDefault="003A3379" w:rsidP="00EF6D19">
      <w:pPr>
        <w:jc w:val="center"/>
        <w:rPr>
          <w:rFonts w:ascii="Arial" w:hAnsi="Arial" w:cs="Arial"/>
          <w:b/>
          <w:u w:val="single"/>
        </w:rPr>
      </w:pPr>
    </w:p>
    <w:p w14:paraId="3FA75B07" w14:textId="5275E01A" w:rsidR="00943F4A" w:rsidRPr="00594BBC" w:rsidRDefault="00E30146" w:rsidP="00EF6D19">
      <w:pPr>
        <w:jc w:val="center"/>
        <w:rPr>
          <w:rFonts w:ascii="Arial" w:hAnsi="Arial" w:cs="Arial"/>
          <w:b/>
          <w:u w:val="single"/>
          <w:lang w:val="x-none"/>
        </w:rPr>
      </w:pPr>
      <w:r w:rsidRPr="00594BBC">
        <w:rPr>
          <w:rFonts w:ascii="Arial" w:hAnsi="Arial" w:cs="Arial"/>
          <w:b/>
          <w:u w:val="single"/>
        </w:rPr>
        <w:lastRenderedPageBreak/>
        <w:t xml:space="preserve">Čl. </w:t>
      </w:r>
      <w:r w:rsidR="00637666">
        <w:rPr>
          <w:rFonts w:ascii="Arial" w:hAnsi="Arial" w:cs="Arial"/>
          <w:b/>
          <w:u w:val="single"/>
        </w:rPr>
        <w:t>VI</w:t>
      </w:r>
      <w:r w:rsidR="00EF6D19" w:rsidRPr="00594BBC">
        <w:rPr>
          <w:rFonts w:ascii="Arial" w:hAnsi="Arial" w:cs="Arial"/>
          <w:b/>
          <w:u w:val="single"/>
        </w:rPr>
        <w:t xml:space="preserve"> </w:t>
      </w:r>
      <w:r w:rsidR="00637666">
        <w:rPr>
          <w:rFonts w:ascii="Arial" w:hAnsi="Arial" w:cs="Arial"/>
          <w:b/>
          <w:u w:val="single"/>
        </w:rPr>
        <w:t xml:space="preserve">  </w:t>
      </w:r>
      <w:r w:rsidR="00943F4A" w:rsidRPr="00594BBC">
        <w:rPr>
          <w:rFonts w:ascii="Arial" w:hAnsi="Arial" w:cs="Arial"/>
          <w:b/>
          <w:u w:val="single"/>
          <w:lang w:val="x-none"/>
        </w:rPr>
        <w:t>Závěrečná ustanovení</w:t>
      </w:r>
    </w:p>
    <w:p w14:paraId="09E6A276" w14:textId="6FF331C7" w:rsidR="00343629" w:rsidRDefault="00343629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BF554C">
        <w:rPr>
          <w:rFonts w:ascii="Arial" w:hAnsi="Arial" w:cs="Arial"/>
        </w:rPr>
        <w:t xml:space="preserve">Ostatní ujednání </w:t>
      </w:r>
      <w:r>
        <w:rPr>
          <w:rFonts w:ascii="Arial" w:hAnsi="Arial" w:cs="Arial"/>
        </w:rPr>
        <w:t>S</w:t>
      </w:r>
      <w:r w:rsidRPr="00BF554C">
        <w:rPr>
          <w:rFonts w:ascii="Arial" w:hAnsi="Arial" w:cs="Arial"/>
        </w:rPr>
        <w:t xml:space="preserve">mlouvy, která nejsou dotčena tímto </w:t>
      </w:r>
      <w:r>
        <w:rPr>
          <w:rFonts w:ascii="Arial" w:hAnsi="Arial" w:cs="Arial"/>
        </w:rPr>
        <w:t>Do</w:t>
      </w:r>
      <w:r w:rsidRPr="00BF554C">
        <w:rPr>
          <w:rFonts w:ascii="Arial" w:hAnsi="Arial" w:cs="Arial"/>
        </w:rPr>
        <w:t>datkem, se nemění.</w:t>
      </w:r>
    </w:p>
    <w:p w14:paraId="125C00A0" w14:textId="403D4757" w:rsidR="00943F4A" w:rsidRPr="00BF3698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>Práva a povinnosti smluvních stran t</w:t>
      </w:r>
      <w:r w:rsidR="00FC5BF0">
        <w:rPr>
          <w:rFonts w:ascii="Arial" w:hAnsi="Arial" w:cs="Arial"/>
        </w:rPr>
        <w:t>ímto dodatkem</w:t>
      </w:r>
      <w:r w:rsidRPr="00594BBC">
        <w:rPr>
          <w:rFonts w:ascii="Arial" w:hAnsi="Arial" w:cs="Arial"/>
          <w:lang w:val="x-none"/>
        </w:rPr>
        <w:t xml:space="preserve"> výslovně neupravené se řídí </w:t>
      </w:r>
      <w:r w:rsidRPr="00BF3698">
        <w:rPr>
          <w:rFonts w:ascii="Arial" w:hAnsi="Arial" w:cs="Arial"/>
          <w:lang w:val="x-none"/>
        </w:rPr>
        <w:t>občanským zákoníkem.</w:t>
      </w:r>
    </w:p>
    <w:p w14:paraId="3069FCB3" w14:textId="5AE643EF" w:rsidR="00594BBC" w:rsidRPr="003E67A6" w:rsidRDefault="001A558C" w:rsidP="00594BB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Dodatek</w:t>
      </w:r>
      <w:r w:rsidR="00594BBC" w:rsidRPr="003E67A6">
        <w:rPr>
          <w:rFonts w:ascii="Arial" w:hAnsi="Arial" w:cs="Arial"/>
        </w:rPr>
        <w:t xml:space="preserve"> nabývá platnosti dnem podpisu smluvních stran a účinnosti dnem jeho uveřejnění v registru smluv dle ust. § 6 odst. 1 zákona č. 340/2015 Sb., o registru smluv.</w:t>
      </w:r>
    </w:p>
    <w:p w14:paraId="0CA322EE" w14:textId="7C468BA1" w:rsidR="00943F4A" w:rsidRPr="00594BBC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Nedílnou součást </w:t>
      </w:r>
      <w:r w:rsidR="001219E7">
        <w:rPr>
          <w:rFonts w:ascii="Arial" w:hAnsi="Arial" w:cs="Arial"/>
        </w:rPr>
        <w:t>dodatku</w:t>
      </w:r>
      <w:r w:rsidRPr="00594BBC">
        <w:rPr>
          <w:rFonts w:ascii="Arial" w:hAnsi="Arial" w:cs="Arial"/>
          <w:lang w:val="x-none"/>
        </w:rPr>
        <w:t xml:space="preserve"> tvoří tyto přílohy: </w:t>
      </w:r>
    </w:p>
    <w:p w14:paraId="697FB696" w14:textId="5959B5C9" w:rsidR="00943F4A" w:rsidRPr="00594BBC" w:rsidRDefault="00943F4A" w:rsidP="00EF6D19">
      <w:pPr>
        <w:pStyle w:val="Odstavecseseznamem"/>
        <w:numPr>
          <w:ilvl w:val="1"/>
          <w:numId w:val="18"/>
        </w:numPr>
        <w:tabs>
          <w:tab w:val="num" w:pos="1588"/>
        </w:tabs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Přílohou č. 1  je závazný </w:t>
      </w:r>
      <w:r w:rsidR="003A3379">
        <w:rPr>
          <w:rFonts w:ascii="Arial" w:hAnsi="Arial" w:cs="Arial"/>
          <w:lang w:val="x-none"/>
        </w:rPr>
        <w:t xml:space="preserve">týdenní </w:t>
      </w:r>
      <w:r w:rsidRPr="00594BBC">
        <w:rPr>
          <w:rFonts w:ascii="Arial" w:hAnsi="Arial" w:cs="Arial"/>
          <w:lang w:val="x-none"/>
        </w:rPr>
        <w:t xml:space="preserve">harmonogram postupu prací. </w:t>
      </w:r>
    </w:p>
    <w:p w14:paraId="3B640154" w14:textId="5A430EDD" w:rsidR="00943F4A" w:rsidRDefault="00C8503D" w:rsidP="000B72E5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594BBC">
        <w:rPr>
          <w:rFonts w:ascii="Arial" w:hAnsi="Arial" w:cs="Arial"/>
        </w:rPr>
        <w:t>Smluvní strany</w:t>
      </w:r>
      <w:r w:rsidRPr="00594BBC">
        <w:rPr>
          <w:rFonts w:ascii="Arial" w:hAnsi="Arial" w:cs="Arial"/>
          <w:lang w:val="x-none"/>
        </w:rPr>
        <w:t xml:space="preserve"> po je</w:t>
      </w:r>
      <w:r w:rsidR="001219E7">
        <w:rPr>
          <w:rFonts w:ascii="Arial" w:hAnsi="Arial" w:cs="Arial"/>
        </w:rPr>
        <w:t>ho</w:t>
      </w:r>
      <w:r w:rsidRPr="00594BBC">
        <w:rPr>
          <w:rFonts w:ascii="Arial" w:hAnsi="Arial" w:cs="Arial"/>
          <w:lang w:val="x-none"/>
        </w:rPr>
        <w:t xml:space="preserve"> přečtení prohlašují, že t</w:t>
      </w:r>
      <w:r w:rsidR="001219E7">
        <w:rPr>
          <w:rFonts w:ascii="Arial" w:hAnsi="Arial" w:cs="Arial"/>
        </w:rPr>
        <w:t>ento dodatek</w:t>
      </w:r>
      <w:r w:rsidRPr="00594BBC">
        <w:rPr>
          <w:rFonts w:ascii="Arial" w:hAnsi="Arial" w:cs="Arial"/>
          <w:lang w:val="x-none"/>
        </w:rPr>
        <w:t xml:space="preserve"> byl sepsán na základě pravdivých údajů, nebyl ujednána v tísni ani za jinak jednostranně nevýhodných podmínek.</w:t>
      </w:r>
    </w:p>
    <w:p w14:paraId="566A2760" w14:textId="77777777" w:rsidR="00CF32BD" w:rsidRDefault="00CF32BD" w:rsidP="00CF32BD">
      <w:pPr>
        <w:jc w:val="both"/>
        <w:rPr>
          <w:rFonts w:ascii="Arial" w:hAnsi="Arial" w:cs="Arial"/>
          <w:lang w:val="x-none"/>
        </w:rPr>
      </w:pPr>
    </w:p>
    <w:p w14:paraId="6EE10044" w14:textId="77777777" w:rsidR="00CF32BD" w:rsidRDefault="00CF32BD" w:rsidP="00CF32BD">
      <w:pPr>
        <w:jc w:val="both"/>
        <w:rPr>
          <w:rFonts w:ascii="Arial" w:hAnsi="Arial" w:cs="Arial"/>
          <w:lang w:val="x-none"/>
        </w:rPr>
      </w:pPr>
    </w:p>
    <w:p w14:paraId="0D935AFB" w14:textId="77777777" w:rsidR="00CF32BD" w:rsidRDefault="00CF32BD" w:rsidP="00CF32BD">
      <w:pPr>
        <w:jc w:val="both"/>
        <w:rPr>
          <w:rFonts w:ascii="Arial" w:hAnsi="Arial" w:cs="Arial"/>
          <w:lang w:val="x-none"/>
        </w:rPr>
      </w:pPr>
    </w:p>
    <w:p w14:paraId="79521C4F" w14:textId="77777777" w:rsidR="00CF32BD" w:rsidRDefault="00CF32BD" w:rsidP="00FE03F8">
      <w:pPr>
        <w:jc w:val="both"/>
        <w:rPr>
          <w:rFonts w:ascii="Arial" w:hAnsi="Arial" w:cs="Arial"/>
          <w:b/>
          <w:bCs/>
        </w:rPr>
      </w:pPr>
    </w:p>
    <w:p w14:paraId="10C45E89" w14:textId="4E3E9ADD" w:rsidR="003E67A6" w:rsidRPr="00D04201" w:rsidRDefault="00FE03F8" w:rsidP="00FE03F8">
      <w:pPr>
        <w:jc w:val="both"/>
        <w:rPr>
          <w:rFonts w:ascii="Arial" w:hAnsi="Arial" w:cs="Arial"/>
          <w:b/>
          <w:bCs/>
        </w:rPr>
      </w:pPr>
      <w:r w:rsidRPr="00D04201">
        <w:rPr>
          <w:rFonts w:ascii="Arial" w:hAnsi="Arial" w:cs="Arial"/>
          <w:b/>
          <w:bCs/>
        </w:rPr>
        <w:t>Objednatel</w:t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Pr="00D04201">
        <w:rPr>
          <w:rFonts w:ascii="Arial" w:hAnsi="Arial" w:cs="Arial"/>
          <w:b/>
          <w:bCs/>
        </w:rPr>
        <w:tab/>
      </w:r>
      <w:r w:rsidR="009B0DB9">
        <w:rPr>
          <w:rFonts w:ascii="Arial" w:hAnsi="Arial" w:cs="Arial"/>
          <w:b/>
          <w:bCs/>
        </w:rPr>
        <w:t xml:space="preserve"> </w:t>
      </w:r>
      <w:r w:rsidR="004D045F" w:rsidRPr="00D04201">
        <w:rPr>
          <w:rFonts w:ascii="Arial" w:hAnsi="Arial" w:cs="Arial"/>
          <w:b/>
          <w:bCs/>
        </w:rPr>
        <w:t>Zhotovitel</w:t>
      </w:r>
    </w:p>
    <w:p w14:paraId="7E65A0E6" w14:textId="52C7F49D" w:rsidR="004D045F" w:rsidRDefault="004D045F" w:rsidP="00FE03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0012E">
        <w:rPr>
          <w:rFonts w:ascii="Arial" w:hAnsi="Arial" w:cs="Arial"/>
        </w:rPr>
        <w:t> </w:t>
      </w:r>
      <w:r>
        <w:rPr>
          <w:rFonts w:ascii="Arial" w:hAnsi="Arial" w:cs="Arial"/>
        </w:rPr>
        <w:t>Jihlavě</w:t>
      </w:r>
      <w:r w:rsidR="0070012E">
        <w:rPr>
          <w:rFonts w:ascii="Arial" w:hAnsi="Arial" w:cs="Arial"/>
        </w:rPr>
        <w:t xml:space="preserve">: dne </w:t>
      </w:r>
      <w:r w:rsidR="009B0DB9">
        <w:rPr>
          <w:rFonts w:ascii="Arial" w:hAnsi="Arial" w:cs="Arial"/>
          <w:i/>
          <w:iCs/>
        </w:rPr>
        <w:t>27.1.2026</w:t>
      </w:r>
      <w:r w:rsidR="00694A85">
        <w:rPr>
          <w:rFonts w:ascii="Arial" w:hAnsi="Arial" w:cs="Arial"/>
        </w:rPr>
        <w:tab/>
      </w:r>
      <w:r w:rsidR="00694A85">
        <w:rPr>
          <w:rFonts w:ascii="Arial" w:hAnsi="Arial" w:cs="Arial"/>
        </w:rPr>
        <w:tab/>
      </w:r>
      <w:r w:rsidR="0070012E">
        <w:rPr>
          <w:rFonts w:ascii="Arial" w:hAnsi="Arial" w:cs="Arial"/>
        </w:rPr>
        <w:tab/>
      </w:r>
      <w:r w:rsidR="009B0DB9">
        <w:rPr>
          <w:rFonts w:ascii="Arial" w:hAnsi="Arial" w:cs="Arial"/>
        </w:rPr>
        <w:t xml:space="preserve">             </w:t>
      </w:r>
      <w:r w:rsidR="00F377AF">
        <w:rPr>
          <w:rFonts w:ascii="Arial" w:hAnsi="Arial" w:cs="Arial"/>
        </w:rPr>
        <w:t>V</w:t>
      </w:r>
      <w:r w:rsidR="0070012E">
        <w:rPr>
          <w:rFonts w:ascii="Arial" w:hAnsi="Arial" w:cs="Arial"/>
        </w:rPr>
        <w:t xml:space="preserve"> Malém Pěčíně</w:t>
      </w:r>
      <w:r w:rsidR="009B0DB9">
        <w:rPr>
          <w:rFonts w:ascii="Arial" w:hAnsi="Arial" w:cs="Arial"/>
        </w:rPr>
        <w:t>:</w:t>
      </w:r>
      <w:r w:rsidR="0070012E">
        <w:rPr>
          <w:rFonts w:ascii="Arial" w:hAnsi="Arial" w:cs="Arial"/>
        </w:rPr>
        <w:t xml:space="preserve"> dne </w:t>
      </w:r>
      <w:r w:rsidR="009B0DB9">
        <w:rPr>
          <w:rFonts w:ascii="Arial" w:hAnsi="Arial" w:cs="Arial"/>
          <w:i/>
          <w:iCs/>
        </w:rPr>
        <w:t>20.1.2026</w:t>
      </w:r>
      <w:r w:rsidR="00F377AF" w:rsidRPr="0070012E">
        <w:rPr>
          <w:rFonts w:ascii="Arial" w:hAnsi="Arial" w:cs="Arial"/>
          <w:i/>
          <w:iCs/>
        </w:rPr>
        <w:t xml:space="preserve"> </w:t>
      </w:r>
    </w:p>
    <w:p w14:paraId="5706007D" w14:textId="77777777" w:rsidR="00CF32BD" w:rsidRDefault="00CF32BD" w:rsidP="00FE03F8">
      <w:pPr>
        <w:jc w:val="both"/>
        <w:rPr>
          <w:rFonts w:ascii="Arial" w:hAnsi="Arial" w:cs="Arial"/>
        </w:rPr>
      </w:pPr>
    </w:p>
    <w:p w14:paraId="5A017062" w14:textId="77777777" w:rsidR="009B0DB9" w:rsidRPr="00694A85" w:rsidRDefault="00694A85" w:rsidP="009B0DB9">
      <w:pPr>
        <w:jc w:val="both"/>
        <w:rPr>
          <w:rFonts w:ascii="Arial" w:hAnsi="Arial" w:cs="Arial"/>
          <w:i/>
          <w:iCs/>
        </w:rPr>
      </w:pPr>
      <w:r w:rsidRPr="00694A85">
        <w:rPr>
          <w:rFonts w:ascii="Arial" w:hAnsi="Arial" w:cs="Arial"/>
          <w:i/>
          <w:iCs/>
        </w:rPr>
        <w:t>„elektronicky podepsáno“</w:t>
      </w:r>
      <w:r w:rsidR="009B0DB9">
        <w:rPr>
          <w:rFonts w:ascii="Arial" w:hAnsi="Arial" w:cs="Arial"/>
          <w:i/>
          <w:iCs/>
        </w:rPr>
        <w:tab/>
      </w:r>
      <w:r w:rsidR="009B0DB9">
        <w:rPr>
          <w:rFonts w:ascii="Arial" w:hAnsi="Arial" w:cs="Arial"/>
          <w:i/>
          <w:iCs/>
        </w:rPr>
        <w:tab/>
      </w:r>
      <w:r w:rsidR="009B0DB9">
        <w:rPr>
          <w:rFonts w:ascii="Arial" w:hAnsi="Arial" w:cs="Arial"/>
          <w:i/>
          <w:iCs/>
        </w:rPr>
        <w:tab/>
      </w:r>
      <w:r w:rsidR="009B0DB9">
        <w:rPr>
          <w:rFonts w:ascii="Arial" w:hAnsi="Arial" w:cs="Arial"/>
          <w:i/>
          <w:iCs/>
        </w:rPr>
        <w:tab/>
      </w:r>
      <w:r w:rsidR="009B0DB9" w:rsidRPr="00694A85">
        <w:rPr>
          <w:rFonts w:ascii="Arial" w:hAnsi="Arial" w:cs="Arial"/>
          <w:i/>
          <w:iCs/>
        </w:rPr>
        <w:t>„elektronicky podepsáno“</w:t>
      </w:r>
    </w:p>
    <w:p w14:paraId="512981E5" w14:textId="7FFB917E" w:rsidR="00F377AF" w:rsidRDefault="00F377AF" w:rsidP="00F377AF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........................................................</w:t>
      </w:r>
    </w:p>
    <w:p w14:paraId="479DB5A5" w14:textId="77777777" w:rsidR="0070012E" w:rsidRPr="0070012E" w:rsidRDefault="00F377AF" w:rsidP="0070012E">
      <w:pPr>
        <w:spacing w:after="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F377AF">
        <w:rPr>
          <w:rFonts w:ascii="Arial" w:hAnsi="Arial" w:cs="Arial"/>
          <w:b/>
          <w:bCs/>
        </w:rPr>
        <w:t>Mgr. Silvie Hawerlandová, LL.M.</w:t>
      </w:r>
      <w:r w:rsidR="00960240">
        <w:rPr>
          <w:rFonts w:ascii="Arial" w:hAnsi="Arial" w:cs="Arial"/>
          <w:b/>
          <w:bCs/>
        </w:rPr>
        <w:tab/>
      </w:r>
      <w:r w:rsidR="00960240">
        <w:rPr>
          <w:rFonts w:ascii="Arial" w:hAnsi="Arial" w:cs="Arial"/>
          <w:b/>
          <w:bCs/>
        </w:rPr>
        <w:tab/>
      </w:r>
      <w:r w:rsidR="00960240">
        <w:rPr>
          <w:rFonts w:ascii="Arial" w:hAnsi="Arial" w:cs="Arial"/>
          <w:b/>
          <w:bCs/>
        </w:rPr>
        <w:tab/>
      </w:r>
      <w:r w:rsidR="0070012E" w:rsidRPr="0070012E">
        <w:rPr>
          <w:rFonts w:ascii="Arial" w:eastAsia="Times New Roman" w:hAnsi="Arial" w:cs="Arial"/>
          <w:b/>
          <w:bCs/>
          <w:snapToGrid w:val="0"/>
          <w:lang w:eastAsia="cs-CZ"/>
        </w:rPr>
        <w:t xml:space="preserve">Ing. Ladislav </w:t>
      </w:r>
      <w:proofErr w:type="spellStart"/>
      <w:r w:rsidR="0070012E" w:rsidRPr="0070012E">
        <w:rPr>
          <w:rFonts w:ascii="Arial" w:eastAsia="Times New Roman" w:hAnsi="Arial" w:cs="Arial"/>
          <w:b/>
          <w:bCs/>
          <w:snapToGrid w:val="0"/>
          <w:lang w:eastAsia="cs-CZ"/>
        </w:rPr>
        <w:t>Zmuda</w:t>
      </w:r>
      <w:proofErr w:type="spellEnd"/>
      <w:r w:rsidR="0070012E" w:rsidRPr="0070012E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084E66EB" w14:textId="7F648EAA" w:rsidR="0070012E" w:rsidRPr="0070012E" w:rsidRDefault="0070012E" w:rsidP="0070012E">
      <w:pPr>
        <w:spacing w:after="0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hAnsi="Arial" w:cs="Arial"/>
        </w:rPr>
        <w:t>ředitelka KPÚ pro Kraj Vysočina</w:t>
      </w:r>
      <w:r w:rsidRPr="0070012E">
        <w:rPr>
          <w:rFonts w:ascii="Arial" w:eastAsia="Times New Roman" w:hAnsi="Arial" w:cs="Arial"/>
          <w:snapToGrid w:val="0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 w:rsidRPr="0070012E">
        <w:rPr>
          <w:rFonts w:ascii="Arial" w:eastAsia="Times New Roman" w:hAnsi="Arial" w:cs="Arial"/>
          <w:snapToGrid w:val="0"/>
          <w:lang w:eastAsia="cs-CZ"/>
        </w:rPr>
        <w:t xml:space="preserve">jednatel společnosti </w:t>
      </w:r>
    </w:p>
    <w:p w14:paraId="672C1427" w14:textId="635D76D6" w:rsidR="00F377AF" w:rsidRPr="0070012E" w:rsidRDefault="0070012E" w:rsidP="0070012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Státního pozemkového úřadu</w:t>
      </w:r>
      <w:r w:rsidRPr="0070012E">
        <w:rPr>
          <w:rFonts w:ascii="Arial" w:eastAsia="Times New Roman" w:hAnsi="Arial" w:cs="Arial"/>
          <w:snapToGrid w:val="0"/>
          <w:lang w:eastAsia="cs-CZ"/>
        </w:rPr>
        <w:t xml:space="preserve"> 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 w:rsidRPr="0070012E">
        <w:rPr>
          <w:rFonts w:ascii="Arial" w:eastAsia="Times New Roman" w:hAnsi="Arial" w:cs="Arial"/>
          <w:snapToGrid w:val="0"/>
          <w:lang w:eastAsia="cs-CZ"/>
        </w:rPr>
        <w:t>PAS Natura s.r.o.</w:t>
      </w:r>
    </w:p>
    <w:p w14:paraId="6B0C678D" w14:textId="44380CFC" w:rsidR="00F377AF" w:rsidRPr="00F671FF" w:rsidRDefault="000B72E5" w:rsidP="00F671FF">
      <w:pPr>
        <w:spacing w:after="0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hAnsi="Arial" w:cs="Arial"/>
        </w:rPr>
        <w:tab/>
      </w:r>
      <w:r w:rsidR="00F671FF">
        <w:rPr>
          <w:rFonts w:ascii="Arial" w:hAnsi="Arial" w:cs="Arial"/>
        </w:rPr>
        <w:tab/>
      </w:r>
      <w:r w:rsidR="00F671FF">
        <w:rPr>
          <w:rFonts w:ascii="Arial" w:hAnsi="Arial" w:cs="Arial"/>
        </w:rPr>
        <w:tab/>
      </w:r>
    </w:p>
    <w:p w14:paraId="6A76063E" w14:textId="2CC758BC" w:rsidR="00835F77" w:rsidRDefault="000B72E5" w:rsidP="001327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3AC19" w14:textId="77777777" w:rsidR="003F0F2A" w:rsidRDefault="003F0F2A" w:rsidP="00132754">
      <w:pPr>
        <w:spacing w:after="0"/>
        <w:jc w:val="both"/>
        <w:rPr>
          <w:rFonts w:ascii="Arial" w:hAnsi="Arial" w:cs="Arial"/>
        </w:rPr>
      </w:pPr>
    </w:p>
    <w:p w14:paraId="65991B0C" w14:textId="77777777" w:rsidR="00CF32BD" w:rsidRDefault="00CF32BD" w:rsidP="003F0F2A">
      <w:pPr>
        <w:rPr>
          <w:rFonts w:ascii="Arial" w:hAnsi="Arial" w:cs="Arial"/>
        </w:rPr>
      </w:pPr>
    </w:p>
    <w:p w14:paraId="120176BE" w14:textId="77777777" w:rsidR="00CF32BD" w:rsidRDefault="00CF32BD" w:rsidP="003F0F2A">
      <w:pPr>
        <w:rPr>
          <w:rFonts w:ascii="Arial" w:hAnsi="Arial" w:cs="Arial"/>
        </w:rPr>
      </w:pPr>
    </w:p>
    <w:p w14:paraId="02B3DDC2" w14:textId="3DAF8802" w:rsidR="003F0F2A" w:rsidRDefault="003F0F2A" w:rsidP="003F0F2A">
      <w:pPr>
        <w:rPr>
          <w:rFonts w:ascii="Arial" w:hAnsi="Arial" w:cs="Arial"/>
        </w:rPr>
      </w:pPr>
      <w:r>
        <w:rPr>
          <w:rFonts w:ascii="Arial" w:hAnsi="Arial" w:cs="Arial"/>
        </w:rPr>
        <w:t>Za správnost</w:t>
      </w:r>
    </w:p>
    <w:p w14:paraId="6ACA82BC" w14:textId="77777777" w:rsidR="00CF32BD" w:rsidRDefault="00CF32BD" w:rsidP="003F0F2A">
      <w:pPr>
        <w:rPr>
          <w:rFonts w:ascii="Arial" w:hAnsi="Arial" w:cs="Arial"/>
        </w:rPr>
      </w:pPr>
    </w:p>
    <w:p w14:paraId="101D2F49" w14:textId="77777777" w:rsidR="000B72E5" w:rsidRPr="000B72E5" w:rsidRDefault="000B72E5" w:rsidP="003F0F2A">
      <w:pPr>
        <w:spacing w:after="0"/>
        <w:rPr>
          <w:rFonts w:ascii="Arial" w:hAnsi="Arial" w:cs="Arial"/>
          <w:i/>
          <w:iCs/>
        </w:rPr>
      </w:pPr>
      <w:r w:rsidRPr="000B72E5">
        <w:rPr>
          <w:rFonts w:ascii="Arial" w:hAnsi="Arial" w:cs="Arial"/>
          <w:i/>
          <w:iCs/>
        </w:rPr>
        <w:t>„elektronicky podepsáno“</w:t>
      </w:r>
    </w:p>
    <w:p w14:paraId="38F642C4" w14:textId="334F9BEA" w:rsidR="000B72E5" w:rsidRDefault="000B72E5" w:rsidP="003F0F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</w:t>
      </w:r>
    </w:p>
    <w:p w14:paraId="78B2BBAD" w14:textId="67656C3D" w:rsidR="003F0F2A" w:rsidRDefault="000B72E5" w:rsidP="003F0F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Jana Ďásková</w:t>
      </w:r>
    </w:p>
    <w:p w14:paraId="7CB3F3DD" w14:textId="12C240A7" w:rsidR="003F0F2A" w:rsidRDefault="000B72E5" w:rsidP="000B72E5">
      <w:pPr>
        <w:rPr>
          <w:rFonts w:ascii="Arial" w:hAnsi="Arial" w:cs="Arial"/>
        </w:rPr>
      </w:pPr>
      <w:r>
        <w:rPr>
          <w:rFonts w:ascii="Arial" w:hAnsi="Arial" w:cs="Arial"/>
        </w:rPr>
        <w:t>Pobočka Havlíčkův Brod</w:t>
      </w:r>
    </w:p>
    <w:p w14:paraId="5DF60806" w14:textId="77777777" w:rsidR="00D12B73" w:rsidRDefault="00D12B73" w:rsidP="00240F98">
      <w:pPr>
        <w:rPr>
          <w:rFonts w:ascii="Arial" w:hAnsi="Arial" w:cs="Arial"/>
        </w:rPr>
        <w:sectPr w:rsidR="00D12B73" w:rsidSect="00003C22">
          <w:headerReference w:type="default" r:id="rId14"/>
          <w:footerReference w:type="default" r:id="rId15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</w:p>
    <w:p w14:paraId="7E30AF9D" w14:textId="05748456" w:rsidR="00EA3623" w:rsidRDefault="00C433FD" w:rsidP="00C433FD">
      <w:pPr>
        <w:rPr>
          <w:rFonts w:ascii="Arial" w:hAnsi="Arial" w:cs="Arial"/>
        </w:rPr>
      </w:pPr>
      <w:r w:rsidRPr="00C433FD">
        <w:rPr>
          <w:rFonts w:ascii="Arial" w:eastAsia="Times New Roman" w:hAnsi="Arial" w:cs="Arial"/>
          <w:lang w:eastAsia="cs-CZ"/>
        </w:rPr>
        <w:lastRenderedPageBreak/>
        <w:t>Příloha č.1 k dodatku č.1</w:t>
      </w:r>
    </w:p>
    <w:p w14:paraId="4C425F99" w14:textId="77777777" w:rsidR="00C433FD" w:rsidRDefault="00C433FD" w:rsidP="00C433FD">
      <w:pPr>
        <w:rPr>
          <w:rFonts w:ascii="Arial" w:hAnsi="Arial" w:cs="Arial"/>
        </w:rPr>
      </w:pPr>
    </w:p>
    <w:tbl>
      <w:tblPr>
        <w:tblW w:w="21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3691"/>
        <w:gridCol w:w="1250"/>
        <w:gridCol w:w="1353"/>
        <w:gridCol w:w="995"/>
        <w:gridCol w:w="377"/>
        <w:gridCol w:w="377"/>
        <w:gridCol w:w="378"/>
        <w:gridCol w:w="378"/>
        <w:gridCol w:w="230"/>
        <w:gridCol w:w="196"/>
        <w:gridCol w:w="378"/>
        <w:gridCol w:w="379"/>
        <w:gridCol w:w="380"/>
        <w:gridCol w:w="232"/>
        <w:gridCol w:w="196"/>
        <w:gridCol w:w="380"/>
        <w:gridCol w:w="380"/>
        <w:gridCol w:w="380"/>
        <w:gridCol w:w="214"/>
        <w:gridCol w:w="196"/>
        <w:gridCol w:w="380"/>
        <w:gridCol w:w="380"/>
        <w:gridCol w:w="380"/>
        <w:gridCol w:w="380"/>
        <w:gridCol w:w="196"/>
        <w:gridCol w:w="214"/>
        <w:gridCol w:w="380"/>
        <w:gridCol w:w="380"/>
        <w:gridCol w:w="380"/>
        <w:gridCol w:w="214"/>
        <w:gridCol w:w="196"/>
        <w:gridCol w:w="380"/>
        <w:gridCol w:w="380"/>
        <w:gridCol w:w="380"/>
        <w:gridCol w:w="380"/>
        <w:gridCol w:w="380"/>
        <w:gridCol w:w="380"/>
        <w:gridCol w:w="380"/>
        <w:gridCol w:w="380"/>
        <w:gridCol w:w="196"/>
        <w:gridCol w:w="219"/>
        <w:gridCol w:w="389"/>
        <w:gridCol w:w="389"/>
      </w:tblGrid>
      <w:tr w:rsidR="00567FCE" w:rsidRPr="008F5821" w14:paraId="591EAEEF" w14:textId="77777777" w:rsidTr="008F5821">
        <w:trPr>
          <w:trHeight w:val="315"/>
        </w:trPr>
        <w:tc>
          <w:tcPr>
            <w:tcW w:w="77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1BF0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Harmonogram stavby "</w:t>
            </w:r>
            <w:proofErr w:type="gramStart"/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Hřiště - Revitalizace</w:t>
            </w:r>
            <w:proofErr w:type="gramEnd"/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REV1 v k.ú. Hřiště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FFA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858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806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F2F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4D29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B0C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3AD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CC41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C51F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65B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4BF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1045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FAEB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E256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BD7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AE21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04DF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CE79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E197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3191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1F5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DE8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313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CF5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492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0ED8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5E5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1D54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CC6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17D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0C3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7EA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246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37B6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30C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2C2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144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DDC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CDEF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114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821" w:rsidRPr="008F5821" w14:paraId="5169EC64" w14:textId="77777777" w:rsidTr="008F5821">
        <w:trPr>
          <w:trHeight w:val="270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9D94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0183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812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6AD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5D5F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DEAA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FC98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321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611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B86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F035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0C63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2595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70F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575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3EF7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56A1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2C18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359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3103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DB7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CEA4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5AC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213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3F4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0AAD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724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78B5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8A2D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BC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580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013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8CB2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5D8F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D1F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03D1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508E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271F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9C1A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153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946C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4CE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8A9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97F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7FCE" w:rsidRPr="008F5821" w14:paraId="19F4303D" w14:textId="77777777" w:rsidTr="008F5821">
        <w:trPr>
          <w:trHeight w:val="270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9E8B4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9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851D931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74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0601B3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2025</w:t>
            </w:r>
          </w:p>
        </w:tc>
        <w:tc>
          <w:tcPr>
            <w:tcW w:w="502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C7BDBC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</w:t>
            </w:r>
          </w:p>
        </w:tc>
        <w:tc>
          <w:tcPr>
            <w:tcW w:w="4998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6AB8ADC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DFACF6B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2026</w:t>
            </w:r>
          </w:p>
        </w:tc>
      </w:tr>
      <w:tr w:rsidR="00567FCE" w:rsidRPr="008F5821" w14:paraId="404EE449" w14:textId="77777777" w:rsidTr="008F5821">
        <w:trPr>
          <w:trHeight w:val="27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7EB4B1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9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AC43F0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Měsíc</w:t>
            </w:r>
          </w:p>
        </w:tc>
        <w:tc>
          <w:tcPr>
            <w:tcW w:w="17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3B729D2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15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4CC631C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15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00312E5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191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0F8C058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156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1F7D20C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17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B420DA5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7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0125360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9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155AF3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Červenec</w:t>
            </w:r>
          </w:p>
        </w:tc>
      </w:tr>
      <w:tr w:rsidR="00567FCE" w:rsidRPr="008F5821" w14:paraId="1F2BE733" w14:textId="77777777" w:rsidTr="008F5821">
        <w:trPr>
          <w:trHeight w:val="270"/>
        </w:trPr>
        <w:tc>
          <w:tcPr>
            <w:tcW w:w="149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D988D5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0737E73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Týden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C6E9ED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09155E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85A31E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FAC48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114610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B989B0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E3EF6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64AFFB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BFF2CB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D241F1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389F7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4AFEDC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201B36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C09F8F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632F3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CD73CF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E0BCBD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AB59844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9F6157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660B2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C72BD0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78E8B76E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D1F43E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93BCF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C57D1E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5DA783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F02E98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386D8A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F0553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0C11DA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3A15A3B9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36CDA4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7BF9D3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</w:tr>
      <w:tr w:rsidR="008F5821" w:rsidRPr="008F5821" w14:paraId="5A1D0B25" w14:textId="77777777" w:rsidTr="008F5821">
        <w:trPr>
          <w:trHeight w:val="270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51574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Kód položky</w:t>
            </w: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8F4BF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2FE1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Začátek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B197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Konec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D06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Délka trvání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6DCC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0A49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64C8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3C36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1CC5E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1D7B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D26F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C1D3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9476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26243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9644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88DA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FDAD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A945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89BB9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B002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2440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92C5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F75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BE0F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2DA3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B6D4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C97E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B977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D717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6AA8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692E79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8B69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1B3F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2074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D6AF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E10A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0A41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4D79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044C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C511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02A1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C61F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36385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821" w:rsidRPr="008F5821" w14:paraId="4160E463" w14:textId="77777777" w:rsidTr="008F5821">
        <w:trPr>
          <w:trHeight w:val="270"/>
        </w:trPr>
        <w:tc>
          <w:tcPr>
            <w:tcW w:w="1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416F99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2025-</w:t>
            </w:r>
            <w:proofErr w:type="gramStart"/>
            <w:r w:rsidRPr="008F582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11-03CN</w:t>
            </w:r>
            <w:proofErr w:type="gramEnd"/>
          </w:p>
        </w:tc>
        <w:tc>
          <w:tcPr>
            <w:tcW w:w="36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62FC4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Hřiště – revitalizace REV1 v k.ú. Hřiště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75E6E5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03.12.2025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27BFA0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03.07.2026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EF2E32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214,00</w:t>
            </w:r>
          </w:p>
        </w:tc>
        <w:tc>
          <w:tcPr>
            <w:tcW w:w="3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CC228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55AA9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27E9EB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9B212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054A79E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AF444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DBE0A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E46B76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9F75FA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21D9D6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2D3FE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3FA656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11E9E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2462A1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8C89309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1BD975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1639AA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2FEAE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539DA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4D3BB3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C181D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F9E3D8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AABDD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54155F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68AD5E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3D6A4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22A11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8A1EB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C9DB0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8E569E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1B7C6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D8181C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5D2FE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044F2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65D132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BB5DC9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DA4D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9A73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821" w:rsidRPr="008F5821" w14:paraId="047DF589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68A0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023-Hriste</w:t>
            </w:r>
            <w:proofErr w:type="gramEnd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-01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9DCC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SO-01 Vodní nádrž V Klopotech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748A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03.12.2025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BF73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20.05.2026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39F81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168,00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FFAF41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97353E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86773B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CE9AA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810DA54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994AF8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81F380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0B5E1F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CAA0CF4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2BFD92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4F9F99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E9FD7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FAC96C4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B20B85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14BD079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896BA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6F3BA4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F3D846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60DBBD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7EAE43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942010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42E245D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935CDD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025901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C15689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C5974F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EE81B7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27CD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D4C4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434C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BEB5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9037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C7B52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821" w:rsidRPr="008F5821" w14:paraId="14FCE575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1441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023-Hriste</w:t>
            </w:r>
            <w:proofErr w:type="gramEnd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-02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EE0F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SO-02 Rozšíření hráze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CBEF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23.02.2026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165FD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20.05.2026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296C4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87,00</w:t>
            </w:r>
          </w:p>
        </w:tc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C0C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A1D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C294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9212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A89A7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780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7AC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9589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B6490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C03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3673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B075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BC5592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CFA81D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52F56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9E7A5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8C74AD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08F1D02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D5895B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A746BF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F5EBE7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0BCDB7B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83CBCC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D22CF8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B80081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48D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D65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967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EFD3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40FD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0E9DF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8FB6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0C39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821" w:rsidRPr="008F5821" w14:paraId="6AE3FC23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6C4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023-Hriste</w:t>
            </w:r>
            <w:proofErr w:type="gramEnd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-03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CC0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SO-03 Spodní výpust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B3EE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22.03.2026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A2AE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20.05.2026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9B260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CB31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454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0CEE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DD97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CA5DC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3DDE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415C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40B4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34B3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FA0C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6CAE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E20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EAEC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54BA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4EE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EF6F7F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392B47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E22F462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E06065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82D9D3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8F5BCA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653DCF6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A50B85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5BC957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EBE77A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12CD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1E2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F6C6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87E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DC83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C644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E1D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4C55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821" w:rsidRPr="008F5821" w14:paraId="74ED1246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CC0E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023-Hriste</w:t>
            </w:r>
            <w:proofErr w:type="gramEnd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-04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03C7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SO-04 Bezpečnostní přeliv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D0E8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22.03.2026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38E9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20.05.2026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61A50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60,00</w:t>
            </w:r>
          </w:p>
        </w:tc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C367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776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942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F0E3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1CF84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CBE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430C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464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1B396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3584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DC2D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0E2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173D1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FDD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B87C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075F47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82FE17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FE9EF45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C8CFDC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7EFF78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BF8FAF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9C1DE95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D84BAB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7FBEE59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6F3AD7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18B1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2A0D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03E2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476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75A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AD187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4E88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A787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821" w:rsidRPr="008F5821" w14:paraId="3DCF7F56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2F07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023-Hriste</w:t>
            </w:r>
            <w:proofErr w:type="gramEnd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-05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6BA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SO-05 Revitalizace toku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1499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03.12.2025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8F6E4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06.05.2026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46358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155,00</w:t>
            </w:r>
          </w:p>
        </w:tc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13EAA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51CFD2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428A9C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705B3E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0D437E7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8718A9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DE650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CD66A6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8BDA9DF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F2A946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F8CC6D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6B58E5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E2142F0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D11F40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4CAF6A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964224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184DD6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12FAFA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D72B30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4BA63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53506B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E4FF546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C8140E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491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BE2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71DC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86C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837F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D6F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FCD6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8B1E1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CD21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339B0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821" w:rsidRPr="008F5821" w14:paraId="794BCE7C" w14:textId="77777777" w:rsidTr="008F5821">
        <w:trPr>
          <w:trHeight w:val="270"/>
        </w:trPr>
        <w:tc>
          <w:tcPr>
            <w:tcW w:w="14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54E2A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023-Hriste</w:t>
            </w:r>
            <w:proofErr w:type="gramEnd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-06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8712E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SO-06 Vodní tůně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ED0EA5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03.12.2025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57AAE8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20.04.2026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444D64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138,00</w:t>
            </w:r>
          </w:p>
        </w:tc>
        <w:tc>
          <w:tcPr>
            <w:tcW w:w="3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D59B74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5D87F8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DA2019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B23CEA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7BAC923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C3049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B946D5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832D9C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1D96BD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D0B6BC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A31919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AAC57C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0AF5C89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27DA9F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9ED68E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3DE446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0F2FF2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5327B6A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CB576F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8A192F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98FA7C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6BC4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278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34E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02BE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25C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821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864D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B14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5E6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FB7E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7F07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090B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821" w:rsidRPr="008F5821" w14:paraId="36D8A99E" w14:textId="77777777" w:rsidTr="008F5821">
        <w:trPr>
          <w:trHeight w:val="270"/>
        </w:trPr>
        <w:tc>
          <w:tcPr>
            <w:tcW w:w="1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3D525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023-Hriste</w:t>
            </w:r>
            <w:proofErr w:type="gramEnd"/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-00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8DF2F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Vedlejší a ostatní náklady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AD8E5E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03.12.2025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3B9A4A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03.07.2026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9B09B0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214,00</w:t>
            </w:r>
          </w:p>
        </w:tc>
        <w:tc>
          <w:tcPr>
            <w:tcW w:w="3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7CF61B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9E41C2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F1884B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AA75E8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1E348ED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7716FA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5D6604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C380CC9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D4F4D12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64C5B0C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A4D94F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D592EC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1659BEE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21BE668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36301D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849873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7D43B9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3FEF30F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6BF732B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9B227F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2B4059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F469FE2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37085E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ECCEE5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6E06521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994A7E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76FA7879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1ECAA34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F4A444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F29A11A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B161612" w14:textId="77777777" w:rsidR="00567FCE" w:rsidRPr="008F5821" w:rsidRDefault="00567FCE" w:rsidP="00567F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99026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FBD2F3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8F5821" w:rsidRPr="008F5821" w14:paraId="0110650C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FD74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D60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406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BC81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080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9B19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DCF2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165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1BA4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018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6A0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CA42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685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CB0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55B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FDBC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E0F1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DED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E25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876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5C1F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361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8044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A4D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84A1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E52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963E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70D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9CC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14CA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EFB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2BE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107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6D0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1E66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FEC5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461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8A7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8D45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EB8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33CB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660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42EC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3869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821" w:rsidRPr="008F5821" w14:paraId="4B88B5F5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1246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Uzlové body: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E28E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1) Dokončení SO-06 Vodní tůně do 20.4.2026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4495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0A3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3535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2FE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A25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575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A05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AC6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FA7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22AD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D61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E15D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9379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59AA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BD95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513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D76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9EF7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B34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1232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E54C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265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CAF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41E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B1B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2131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3FB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075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214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224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1630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FC2F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D1B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4BAE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3524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ABF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9D65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40A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B14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730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31B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821" w:rsidRPr="008F5821" w14:paraId="265033A2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639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EDE7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2) Dokončení SO-05 Revitalizace toku do 6.5.2026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A4F8F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D4D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56A7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4AC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96AF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8A2E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E3B5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7D7D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F4AF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B97A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FAA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48C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0D6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0B3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3A0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4B2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1EA5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FD1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B58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D6D3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37C7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9F45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4A2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AC1F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194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0FC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48A8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40D7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DB7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052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6C7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361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9763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9C02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6DC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C698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FC2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F56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67D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24AC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F20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821" w:rsidRPr="008F5821" w14:paraId="67D7DD9E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99FD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5308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4756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8C4A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815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B0EE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3FD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8A3A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AE60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87D4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FC1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7B5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8E4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BB21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8E2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27A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7E4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7DFA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DC0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276E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2F4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6DB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8E4C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DF50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DA05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66F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525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BA5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29E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EA7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5FB9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1CA7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0AD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BF5D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384B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61B4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0FCE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33E2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366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AF30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EC5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CCA9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5F9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286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821" w:rsidRPr="008F5821" w14:paraId="61672ED0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DED4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D3A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935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837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A46A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F14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0A0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D957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CC8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FA4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8C42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9A26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E12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164E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A1CA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95DC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567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BFE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714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6F25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930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44F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962A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AF0A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FB2F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1048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400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1157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D29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F2E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C428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9D2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702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94B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0071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FCE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03B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415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B4B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130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6429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B00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115D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CBA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821" w:rsidRPr="008F5821" w14:paraId="7F3E5E81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BD267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Pozn.:</w:t>
            </w:r>
          </w:p>
        </w:tc>
        <w:tc>
          <w:tcPr>
            <w:tcW w:w="49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3A862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Lhůta pro dokončení stavebních prací: do 20.5.2026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FB82D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98AD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051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53A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174B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7B54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11C2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33E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A9F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262A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0C5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A1D1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8B8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80FF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409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7E4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7EC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234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A24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D191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8A59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5F6C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6D5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6491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C59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B0E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9A1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D22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5D05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D5C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BE2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116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1624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43C4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9144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F9A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54D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2752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555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2A2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9856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67FCE" w:rsidRPr="008F5821" w14:paraId="6E0A63CD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C88A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2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25570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Lhůta pro protokolární předání a převzetí dokončeného díla: do 3.7.2026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4986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9FA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0E47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8DA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22C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182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B2D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A2B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0502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062B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62F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A99E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989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D0ED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EA32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6A5C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19DA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8EC0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876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E89D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7D2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2E8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271D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72B6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4C3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912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6CD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436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C0D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176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849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1A2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4C7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467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450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284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21B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D90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B01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821" w:rsidRPr="008F5821" w14:paraId="35AFD300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916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E05D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F8B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DA9F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C52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C54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0E6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E8EE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D666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244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A89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7843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35C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5DA7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1D2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C736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3E5E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86EB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567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E1A5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4CF1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CFF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C276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3B4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823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0C3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754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9D49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DC71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B076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8030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868F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F160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C1B8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D00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42F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C51E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C00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378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B4C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C00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AE44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247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338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821" w:rsidRPr="008F5821" w14:paraId="2B328C04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E79A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963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BB2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A45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13BC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090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3E9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7FF2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DAD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D86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A862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9FEC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0C5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E6C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894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32D3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1D9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8FC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E37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5D2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F394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250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D3D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A57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C8F3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E17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C335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C24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B518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3123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A47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889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6633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85A8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6571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904D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ACDD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7C47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9D443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FB0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5DC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0B7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EA79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5F3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5821" w:rsidRPr="008F5821" w14:paraId="52E89B47" w14:textId="77777777" w:rsidTr="008F5821">
        <w:trPr>
          <w:trHeight w:val="255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3BA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A3CE" w14:textId="77777777" w:rsidR="00567FCE" w:rsidRPr="008F5821" w:rsidRDefault="00567FCE" w:rsidP="00567F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Účinnost smlouvy dne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3CE68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F58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2.12.2025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24AF1" w14:textId="77777777" w:rsidR="00567FCE" w:rsidRPr="008F5821" w:rsidRDefault="00567FCE" w:rsidP="00567F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CD4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BF7F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40E1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DD9B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BB9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4FBE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4E9F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1711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7112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D757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0DD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D757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0D13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FE0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94FD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201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47D1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23B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F21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D7DD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2F0A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73FC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6EB4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D7DF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5CE16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FF0A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9F51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E667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E08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6409C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942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4D91B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9CB34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8765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81120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5AD9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B088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E251A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2C29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5194F" w14:textId="77777777" w:rsidR="00567FCE" w:rsidRPr="008F5821" w:rsidRDefault="00567FCE" w:rsidP="0056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7D1C3D1" w14:textId="77777777" w:rsidR="00C433FD" w:rsidRDefault="00C433FD" w:rsidP="00C433FD">
      <w:pPr>
        <w:rPr>
          <w:rFonts w:ascii="Arial" w:hAnsi="Arial" w:cs="Arial"/>
        </w:rPr>
      </w:pPr>
    </w:p>
    <w:sectPr w:rsidR="00C433FD" w:rsidSect="00C433FD">
      <w:pgSz w:w="23811" w:h="16838" w:orient="landscape" w:code="8"/>
      <w:pgMar w:top="1417" w:right="113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C8E4" w14:textId="77777777" w:rsidR="007F37EC" w:rsidRDefault="007F37EC" w:rsidP="006C3D15">
      <w:pPr>
        <w:spacing w:after="0" w:line="240" w:lineRule="auto"/>
      </w:pPr>
      <w:r>
        <w:separator/>
      </w:r>
    </w:p>
  </w:endnote>
  <w:endnote w:type="continuationSeparator" w:id="0">
    <w:p w14:paraId="05AF9BD6" w14:textId="77777777" w:rsidR="007F37EC" w:rsidRDefault="007F37EC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483E84B" w14:textId="391B010B" w:rsidR="00357D37" w:rsidRDefault="00357D37">
        <w:pPr>
          <w:pStyle w:val="Zpat"/>
          <w:jc w:val="center"/>
        </w:pPr>
      </w:p>
      <w:p w14:paraId="4E6851D5" w14:textId="55B58B30" w:rsidR="00357D37" w:rsidRDefault="00D8336D" w:rsidP="00694A85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70012E">
          <w:rPr>
            <w:rFonts w:ascii="Arial" w:hAnsi="Arial" w:cs="Arial"/>
          </w:rPr>
          <w:t>4</w:t>
        </w:r>
      </w:p>
      <w:p w14:paraId="66737E3C" w14:textId="1C56A22A" w:rsidR="00D8336D" w:rsidRPr="00594BBC" w:rsidRDefault="009B0DB9">
        <w:pPr>
          <w:pStyle w:val="Zpat"/>
          <w:jc w:val="center"/>
          <w:rPr>
            <w:rFonts w:ascii="Arial" w:hAnsi="Arial" w:cs="Arial"/>
          </w:rPr>
        </w:pP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48C4" w14:textId="77777777" w:rsidR="007F37EC" w:rsidRDefault="007F37EC" w:rsidP="006C3D15">
      <w:pPr>
        <w:spacing w:after="0" w:line="240" w:lineRule="auto"/>
      </w:pPr>
      <w:r>
        <w:separator/>
      </w:r>
    </w:p>
  </w:footnote>
  <w:footnote w:type="continuationSeparator" w:id="0">
    <w:p w14:paraId="3F60FC0E" w14:textId="77777777" w:rsidR="007F37EC" w:rsidRDefault="007F37EC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3F81" w14:textId="1421AC1E" w:rsidR="003302E4" w:rsidRPr="000B72E5" w:rsidRDefault="000B72E5" w:rsidP="0070012E">
    <w:pPr>
      <w:pStyle w:val="Zhlav"/>
      <w:tabs>
        <w:tab w:val="left" w:pos="5670"/>
      </w:tabs>
      <w:jc w:val="both"/>
      <w:rPr>
        <w:rFonts w:ascii="Arial" w:hAnsi="Arial" w:cs="Arial"/>
        <w:sz w:val="20"/>
        <w:szCs w:val="20"/>
      </w:rPr>
    </w:pPr>
    <w:r>
      <w:rPr>
        <w:sz w:val="20"/>
        <w:szCs w:val="20"/>
      </w:rPr>
      <w:t xml:space="preserve"> </w:t>
    </w:r>
    <w:r w:rsidR="00D8336D" w:rsidRPr="000B72E5">
      <w:rPr>
        <w:rFonts w:ascii="Arial" w:hAnsi="Arial" w:cs="Arial"/>
        <w:sz w:val="20"/>
        <w:szCs w:val="20"/>
      </w:rPr>
      <w:t>Č.j. objednatele:</w:t>
    </w:r>
    <w:r w:rsidR="00357D37" w:rsidRPr="000B72E5">
      <w:rPr>
        <w:rFonts w:ascii="ArialMT" w:hAnsi="ArialMT" w:cs="ArialMT"/>
        <w:sz w:val="20"/>
        <w:szCs w:val="20"/>
      </w:rPr>
      <w:t xml:space="preserve"> 1</w:t>
    </w:r>
    <w:r w:rsidR="00BF1178">
      <w:rPr>
        <w:rFonts w:ascii="ArialMT" w:hAnsi="ArialMT" w:cs="ArialMT"/>
        <w:sz w:val="20"/>
        <w:szCs w:val="20"/>
      </w:rPr>
      <w:t>028</w:t>
    </w:r>
    <w:r w:rsidR="00357D37" w:rsidRPr="000B72E5">
      <w:rPr>
        <w:rFonts w:ascii="ArialMT" w:hAnsi="ArialMT" w:cs="ArialMT"/>
        <w:sz w:val="20"/>
        <w:szCs w:val="20"/>
      </w:rPr>
      <w:t>-202</w:t>
    </w:r>
    <w:r w:rsidR="00BF1178">
      <w:rPr>
        <w:rFonts w:ascii="ArialMT" w:hAnsi="ArialMT" w:cs="ArialMT"/>
        <w:sz w:val="20"/>
        <w:szCs w:val="20"/>
      </w:rPr>
      <w:t>5</w:t>
    </w:r>
    <w:r w:rsidR="00357D37" w:rsidRPr="000B72E5">
      <w:rPr>
        <w:rFonts w:ascii="ArialMT" w:hAnsi="ArialMT" w:cs="ArialMT"/>
        <w:sz w:val="20"/>
        <w:szCs w:val="20"/>
      </w:rPr>
      <w:t>-520202</w:t>
    </w:r>
  </w:p>
  <w:p w14:paraId="0B93CA1E" w14:textId="7E8E0F63" w:rsidR="00D8336D" w:rsidRPr="000B72E5" w:rsidRDefault="0070012E" w:rsidP="0070012E">
    <w:pPr>
      <w:pStyle w:val="Zhlav"/>
      <w:tabs>
        <w:tab w:val="left" w:pos="5670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</w:t>
    </w:r>
    <w:r w:rsidR="00D8336D" w:rsidRPr="000B72E5">
      <w:rPr>
        <w:rFonts w:ascii="Arial" w:hAnsi="Arial" w:cs="Arial"/>
        <w:sz w:val="20"/>
        <w:szCs w:val="20"/>
      </w:rPr>
      <w:t>Č.j. zhotovitele:</w:t>
    </w:r>
    <w:r w:rsidR="00694A85" w:rsidRPr="000B72E5">
      <w:rPr>
        <w:rFonts w:ascii="Arial" w:hAnsi="Arial" w:cs="Arial"/>
        <w:sz w:val="20"/>
        <w:szCs w:val="20"/>
      </w:rPr>
      <w:t xml:space="preserve"> </w:t>
    </w:r>
    <w:r w:rsidR="00BF1178">
      <w:rPr>
        <w:rFonts w:ascii="Arial" w:hAnsi="Arial" w:cs="Arial"/>
        <w:sz w:val="20"/>
        <w:szCs w:val="20"/>
      </w:rPr>
      <w:t>P25-27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A3CC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32856502"/>
    <w:multiLevelType w:val="hybridMultilevel"/>
    <w:tmpl w:val="78FCBC58"/>
    <w:lvl w:ilvl="0" w:tplc="B61035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44F25C4A"/>
    <w:lvl w:ilvl="0" w:tplc="01A6891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6262"/>
    <w:multiLevelType w:val="hybridMultilevel"/>
    <w:tmpl w:val="A21C80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93070"/>
    <w:multiLevelType w:val="hybridMultilevel"/>
    <w:tmpl w:val="ABA8D5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1329091">
    <w:abstractNumId w:val="34"/>
  </w:num>
  <w:num w:numId="2" w16cid:durableId="1490242768">
    <w:abstractNumId w:val="18"/>
  </w:num>
  <w:num w:numId="3" w16cid:durableId="1536846009">
    <w:abstractNumId w:val="3"/>
  </w:num>
  <w:num w:numId="4" w16cid:durableId="418136110">
    <w:abstractNumId w:val="38"/>
  </w:num>
  <w:num w:numId="5" w16cid:durableId="407846626">
    <w:abstractNumId w:val="41"/>
  </w:num>
  <w:num w:numId="6" w16cid:durableId="1042901885">
    <w:abstractNumId w:val="42"/>
  </w:num>
  <w:num w:numId="7" w16cid:durableId="1264613705">
    <w:abstractNumId w:val="2"/>
  </w:num>
  <w:num w:numId="8" w16cid:durableId="251667623">
    <w:abstractNumId w:val="22"/>
  </w:num>
  <w:num w:numId="9" w16cid:durableId="1625884524">
    <w:abstractNumId w:val="36"/>
  </w:num>
  <w:num w:numId="10" w16cid:durableId="690647769">
    <w:abstractNumId w:val="20"/>
  </w:num>
  <w:num w:numId="11" w16cid:durableId="352652596">
    <w:abstractNumId w:val="39"/>
  </w:num>
  <w:num w:numId="12" w16cid:durableId="28536119">
    <w:abstractNumId w:val="26"/>
  </w:num>
  <w:num w:numId="13" w16cid:durableId="836270823">
    <w:abstractNumId w:val="40"/>
  </w:num>
  <w:num w:numId="14" w16cid:durableId="731275688">
    <w:abstractNumId w:val="11"/>
  </w:num>
  <w:num w:numId="15" w16cid:durableId="27416195">
    <w:abstractNumId w:val="32"/>
  </w:num>
  <w:num w:numId="16" w16cid:durableId="299071771">
    <w:abstractNumId w:val="16"/>
  </w:num>
  <w:num w:numId="17" w16cid:durableId="1492254766">
    <w:abstractNumId w:val="4"/>
  </w:num>
  <w:num w:numId="18" w16cid:durableId="564881020">
    <w:abstractNumId w:val="6"/>
  </w:num>
  <w:num w:numId="19" w16cid:durableId="594242103">
    <w:abstractNumId w:val="31"/>
  </w:num>
  <w:num w:numId="20" w16cid:durableId="1760371920">
    <w:abstractNumId w:val="33"/>
  </w:num>
  <w:num w:numId="21" w16cid:durableId="2141339354">
    <w:abstractNumId w:val="5"/>
  </w:num>
  <w:num w:numId="22" w16cid:durableId="1939368125">
    <w:abstractNumId w:val="21"/>
  </w:num>
  <w:num w:numId="23" w16cid:durableId="1383753937">
    <w:abstractNumId w:val="43"/>
  </w:num>
  <w:num w:numId="24" w16cid:durableId="291981754">
    <w:abstractNumId w:val="7"/>
  </w:num>
  <w:num w:numId="25" w16cid:durableId="996304049">
    <w:abstractNumId w:val="25"/>
  </w:num>
  <w:num w:numId="26" w16cid:durableId="210074040">
    <w:abstractNumId w:val="19"/>
  </w:num>
  <w:num w:numId="27" w16cid:durableId="793907027">
    <w:abstractNumId w:val="24"/>
  </w:num>
  <w:num w:numId="28" w16cid:durableId="879711870">
    <w:abstractNumId w:val="8"/>
  </w:num>
  <w:num w:numId="29" w16cid:durableId="1191988419">
    <w:abstractNumId w:val="13"/>
  </w:num>
  <w:num w:numId="30" w16cid:durableId="621612285">
    <w:abstractNumId w:val="28"/>
  </w:num>
  <w:num w:numId="31" w16cid:durableId="956908929">
    <w:abstractNumId w:val="9"/>
  </w:num>
  <w:num w:numId="32" w16cid:durableId="2050303544">
    <w:abstractNumId w:val="35"/>
  </w:num>
  <w:num w:numId="33" w16cid:durableId="1804735734">
    <w:abstractNumId w:val="27"/>
  </w:num>
  <w:num w:numId="34" w16cid:durableId="2120903260">
    <w:abstractNumId w:val="23"/>
  </w:num>
  <w:num w:numId="35" w16cid:durableId="582302128">
    <w:abstractNumId w:val="15"/>
  </w:num>
  <w:num w:numId="36" w16cid:durableId="846750777">
    <w:abstractNumId w:val="12"/>
  </w:num>
  <w:num w:numId="37" w16cid:durableId="804472285">
    <w:abstractNumId w:val="17"/>
  </w:num>
  <w:num w:numId="38" w16cid:durableId="443572262">
    <w:abstractNumId w:val="44"/>
  </w:num>
  <w:num w:numId="39" w16cid:durableId="187066586">
    <w:abstractNumId w:val="30"/>
  </w:num>
  <w:num w:numId="40" w16cid:durableId="949243347">
    <w:abstractNumId w:val="1"/>
  </w:num>
  <w:num w:numId="41" w16cid:durableId="1230190740">
    <w:abstractNumId w:val="14"/>
  </w:num>
  <w:num w:numId="42" w16cid:durableId="984315581">
    <w:abstractNumId w:val="29"/>
  </w:num>
  <w:num w:numId="43" w16cid:durableId="1682274111">
    <w:abstractNumId w:val="0"/>
  </w:num>
  <w:num w:numId="44" w16cid:durableId="2127843511">
    <w:abstractNumId w:val="10"/>
  </w:num>
  <w:num w:numId="45" w16cid:durableId="181595065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C22"/>
    <w:rsid w:val="00004657"/>
    <w:rsid w:val="00011866"/>
    <w:rsid w:val="00014DFF"/>
    <w:rsid w:val="00021D46"/>
    <w:rsid w:val="0002378B"/>
    <w:rsid w:val="000246D6"/>
    <w:rsid w:val="00031368"/>
    <w:rsid w:val="00031BB1"/>
    <w:rsid w:val="00032B6F"/>
    <w:rsid w:val="00037097"/>
    <w:rsid w:val="00041866"/>
    <w:rsid w:val="00043800"/>
    <w:rsid w:val="000453FC"/>
    <w:rsid w:val="00050E94"/>
    <w:rsid w:val="000559CD"/>
    <w:rsid w:val="00057F5D"/>
    <w:rsid w:val="0006252D"/>
    <w:rsid w:val="0007027E"/>
    <w:rsid w:val="000711AF"/>
    <w:rsid w:val="000735AF"/>
    <w:rsid w:val="00080D4E"/>
    <w:rsid w:val="00092614"/>
    <w:rsid w:val="00095434"/>
    <w:rsid w:val="0009667F"/>
    <w:rsid w:val="000B4D43"/>
    <w:rsid w:val="000B72E5"/>
    <w:rsid w:val="000C068C"/>
    <w:rsid w:val="000C1D19"/>
    <w:rsid w:val="000C44DE"/>
    <w:rsid w:val="000E2E39"/>
    <w:rsid w:val="00103202"/>
    <w:rsid w:val="001216DB"/>
    <w:rsid w:val="001219E7"/>
    <w:rsid w:val="00127414"/>
    <w:rsid w:val="001304D2"/>
    <w:rsid w:val="00132638"/>
    <w:rsid w:val="00132754"/>
    <w:rsid w:val="00133FD7"/>
    <w:rsid w:val="00140A1A"/>
    <w:rsid w:val="0014530C"/>
    <w:rsid w:val="001461AB"/>
    <w:rsid w:val="001529B2"/>
    <w:rsid w:val="00154381"/>
    <w:rsid w:val="001557DF"/>
    <w:rsid w:val="001574EC"/>
    <w:rsid w:val="0017223B"/>
    <w:rsid w:val="001742AC"/>
    <w:rsid w:val="00182861"/>
    <w:rsid w:val="0018578F"/>
    <w:rsid w:val="00191EAD"/>
    <w:rsid w:val="001A46FA"/>
    <w:rsid w:val="001A558C"/>
    <w:rsid w:val="001B530C"/>
    <w:rsid w:val="001B5612"/>
    <w:rsid w:val="001B686F"/>
    <w:rsid w:val="001C4630"/>
    <w:rsid w:val="001C5C37"/>
    <w:rsid w:val="001D2503"/>
    <w:rsid w:val="001E27A2"/>
    <w:rsid w:val="001E3AD2"/>
    <w:rsid w:val="001E4D0C"/>
    <w:rsid w:val="001F3878"/>
    <w:rsid w:val="001F7F5E"/>
    <w:rsid w:val="00205191"/>
    <w:rsid w:val="002239DD"/>
    <w:rsid w:val="00240F98"/>
    <w:rsid w:val="00242E05"/>
    <w:rsid w:val="002441E2"/>
    <w:rsid w:val="002449A1"/>
    <w:rsid w:val="00244C1D"/>
    <w:rsid w:val="00245C7B"/>
    <w:rsid w:val="0027416E"/>
    <w:rsid w:val="00274C77"/>
    <w:rsid w:val="002903FB"/>
    <w:rsid w:val="002906C9"/>
    <w:rsid w:val="0029535F"/>
    <w:rsid w:val="002A0E91"/>
    <w:rsid w:val="002A12F9"/>
    <w:rsid w:val="002A2E4F"/>
    <w:rsid w:val="002A4ABF"/>
    <w:rsid w:val="002C398A"/>
    <w:rsid w:val="002E08DD"/>
    <w:rsid w:val="002F0EB6"/>
    <w:rsid w:val="002F7F93"/>
    <w:rsid w:val="003015F1"/>
    <w:rsid w:val="00302511"/>
    <w:rsid w:val="00304A3D"/>
    <w:rsid w:val="00306BF4"/>
    <w:rsid w:val="00312ED6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6559"/>
    <w:rsid w:val="00350327"/>
    <w:rsid w:val="00350B9E"/>
    <w:rsid w:val="0035239E"/>
    <w:rsid w:val="00357D37"/>
    <w:rsid w:val="003701E8"/>
    <w:rsid w:val="003719FA"/>
    <w:rsid w:val="00380594"/>
    <w:rsid w:val="00381351"/>
    <w:rsid w:val="00395F22"/>
    <w:rsid w:val="003A0D1F"/>
    <w:rsid w:val="003A3379"/>
    <w:rsid w:val="003B3EF5"/>
    <w:rsid w:val="003C2341"/>
    <w:rsid w:val="003D21B7"/>
    <w:rsid w:val="003D7879"/>
    <w:rsid w:val="003E578B"/>
    <w:rsid w:val="003E67A6"/>
    <w:rsid w:val="003F0F2A"/>
    <w:rsid w:val="003F7AA8"/>
    <w:rsid w:val="00414852"/>
    <w:rsid w:val="00416B9C"/>
    <w:rsid w:val="00423C70"/>
    <w:rsid w:val="00425E0C"/>
    <w:rsid w:val="004322D2"/>
    <w:rsid w:val="00443AC5"/>
    <w:rsid w:val="0044759A"/>
    <w:rsid w:val="00452208"/>
    <w:rsid w:val="004526CC"/>
    <w:rsid w:val="00456E78"/>
    <w:rsid w:val="00463206"/>
    <w:rsid w:val="00475267"/>
    <w:rsid w:val="00481F16"/>
    <w:rsid w:val="00484897"/>
    <w:rsid w:val="00495A8D"/>
    <w:rsid w:val="004972C6"/>
    <w:rsid w:val="004B6B1F"/>
    <w:rsid w:val="004C043C"/>
    <w:rsid w:val="004C1E5D"/>
    <w:rsid w:val="004C5E36"/>
    <w:rsid w:val="004C6BF1"/>
    <w:rsid w:val="004D045F"/>
    <w:rsid w:val="004D19FE"/>
    <w:rsid w:val="004D30BA"/>
    <w:rsid w:val="004D7DBD"/>
    <w:rsid w:val="004E04CC"/>
    <w:rsid w:val="004E6B67"/>
    <w:rsid w:val="004F7E9D"/>
    <w:rsid w:val="0050157F"/>
    <w:rsid w:val="00502776"/>
    <w:rsid w:val="005145D8"/>
    <w:rsid w:val="00534963"/>
    <w:rsid w:val="0053640A"/>
    <w:rsid w:val="0054049B"/>
    <w:rsid w:val="00556DFC"/>
    <w:rsid w:val="005614E4"/>
    <w:rsid w:val="00563034"/>
    <w:rsid w:val="005643D1"/>
    <w:rsid w:val="00567FCE"/>
    <w:rsid w:val="005724D9"/>
    <w:rsid w:val="00576629"/>
    <w:rsid w:val="00576CB0"/>
    <w:rsid w:val="00577229"/>
    <w:rsid w:val="00577472"/>
    <w:rsid w:val="00586738"/>
    <w:rsid w:val="00592C39"/>
    <w:rsid w:val="00594BBC"/>
    <w:rsid w:val="00597BAF"/>
    <w:rsid w:val="00597D41"/>
    <w:rsid w:val="005B4750"/>
    <w:rsid w:val="005D4942"/>
    <w:rsid w:val="005D56E3"/>
    <w:rsid w:val="005D6ACB"/>
    <w:rsid w:val="0060148E"/>
    <w:rsid w:val="00612D36"/>
    <w:rsid w:val="00615DDC"/>
    <w:rsid w:val="00616E93"/>
    <w:rsid w:val="00634568"/>
    <w:rsid w:val="00637666"/>
    <w:rsid w:val="00640802"/>
    <w:rsid w:val="006445FC"/>
    <w:rsid w:val="00646665"/>
    <w:rsid w:val="006615F7"/>
    <w:rsid w:val="00661ABF"/>
    <w:rsid w:val="00667192"/>
    <w:rsid w:val="006809BE"/>
    <w:rsid w:val="00686A30"/>
    <w:rsid w:val="00691715"/>
    <w:rsid w:val="00693320"/>
    <w:rsid w:val="00694A85"/>
    <w:rsid w:val="006A0E3A"/>
    <w:rsid w:val="006B54C6"/>
    <w:rsid w:val="006C19FF"/>
    <w:rsid w:val="006C3D15"/>
    <w:rsid w:val="006C50C2"/>
    <w:rsid w:val="006D3086"/>
    <w:rsid w:val="006E4649"/>
    <w:rsid w:val="0070012E"/>
    <w:rsid w:val="007065C1"/>
    <w:rsid w:val="007066DD"/>
    <w:rsid w:val="0071116A"/>
    <w:rsid w:val="007220A5"/>
    <w:rsid w:val="0073094A"/>
    <w:rsid w:val="0073434C"/>
    <w:rsid w:val="00736CB9"/>
    <w:rsid w:val="00745CF0"/>
    <w:rsid w:val="00750EEE"/>
    <w:rsid w:val="00751ADB"/>
    <w:rsid w:val="00751B6D"/>
    <w:rsid w:val="00755995"/>
    <w:rsid w:val="007637B1"/>
    <w:rsid w:val="00770470"/>
    <w:rsid w:val="00774494"/>
    <w:rsid w:val="00775910"/>
    <w:rsid w:val="00781DC5"/>
    <w:rsid w:val="0078516C"/>
    <w:rsid w:val="007958B9"/>
    <w:rsid w:val="007A3688"/>
    <w:rsid w:val="007B3C89"/>
    <w:rsid w:val="007B3DA1"/>
    <w:rsid w:val="007B5508"/>
    <w:rsid w:val="007B6C8C"/>
    <w:rsid w:val="007B7429"/>
    <w:rsid w:val="007C1C3C"/>
    <w:rsid w:val="007C4870"/>
    <w:rsid w:val="007C5F1F"/>
    <w:rsid w:val="007D0A5C"/>
    <w:rsid w:val="007D30C2"/>
    <w:rsid w:val="007E03E7"/>
    <w:rsid w:val="007E21ED"/>
    <w:rsid w:val="007E4CA2"/>
    <w:rsid w:val="007E7F7A"/>
    <w:rsid w:val="007F37EC"/>
    <w:rsid w:val="007F6FDD"/>
    <w:rsid w:val="00814E70"/>
    <w:rsid w:val="008173B9"/>
    <w:rsid w:val="0082745D"/>
    <w:rsid w:val="008320B9"/>
    <w:rsid w:val="00834C7B"/>
    <w:rsid w:val="00835F77"/>
    <w:rsid w:val="0084517D"/>
    <w:rsid w:val="008524E7"/>
    <w:rsid w:val="0086088C"/>
    <w:rsid w:val="008613B9"/>
    <w:rsid w:val="008620D5"/>
    <w:rsid w:val="0086685B"/>
    <w:rsid w:val="00867924"/>
    <w:rsid w:val="00871C60"/>
    <w:rsid w:val="0087471E"/>
    <w:rsid w:val="008756DA"/>
    <w:rsid w:val="00882B62"/>
    <w:rsid w:val="008A3C8C"/>
    <w:rsid w:val="008B1E2E"/>
    <w:rsid w:val="008B2143"/>
    <w:rsid w:val="008B3616"/>
    <w:rsid w:val="008B56B5"/>
    <w:rsid w:val="008C18A0"/>
    <w:rsid w:val="008C2596"/>
    <w:rsid w:val="008C279D"/>
    <w:rsid w:val="008C2DF0"/>
    <w:rsid w:val="008D4E02"/>
    <w:rsid w:val="008F5821"/>
    <w:rsid w:val="008F6D4A"/>
    <w:rsid w:val="00904A22"/>
    <w:rsid w:val="0091603E"/>
    <w:rsid w:val="00920F2C"/>
    <w:rsid w:val="00922B4E"/>
    <w:rsid w:val="009269A7"/>
    <w:rsid w:val="00927CBB"/>
    <w:rsid w:val="00930EAC"/>
    <w:rsid w:val="00935617"/>
    <w:rsid w:val="0094028E"/>
    <w:rsid w:val="00943F4A"/>
    <w:rsid w:val="0094762E"/>
    <w:rsid w:val="00950A27"/>
    <w:rsid w:val="0095104B"/>
    <w:rsid w:val="00960240"/>
    <w:rsid w:val="00967051"/>
    <w:rsid w:val="009725BB"/>
    <w:rsid w:val="00977BF8"/>
    <w:rsid w:val="00986CE4"/>
    <w:rsid w:val="00991CCC"/>
    <w:rsid w:val="009A035E"/>
    <w:rsid w:val="009A6F40"/>
    <w:rsid w:val="009A7AD6"/>
    <w:rsid w:val="009B0DB9"/>
    <w:rsid w:val="009B3B28"/>
    <w:rsid w:val="009B6F8D"/>
    <w:rsid w:val="009C1228"/>
    <w:rsid w:val="009C6801"/>
    <w:rsid w:val="009D1845"/>
    <w:rsid w:val="009E69C2"/>
    <w:rsid w:val="009F2279"/>
    <w:rsid w:val="00A035B5"/>
    <w:rsid w:val="00A10E8B"/>
    <w:rsid w:val="00A158C3"/>
    <w:rsid w:val="00A26E5C"/>
    <w:rsid w:val="00A273DC"/>
    <w:rsid w:val="00A32252"/>
    <w:rsid w:val="00A33E28"/>
    <w:rsid w:val="00A34426"/>
    <w:rsid w:val="00A34953"/>
    <w:rsid w:val="00A355F7"/>
    <w:rsid w:val="00A3739C"/>
    <w:rsid w:val="00A40592"/>
    <w:rsid w:val="00A62B0B"/>
    <w:rsid w:val="00A7084C"/>
    <w:rsid w:val="00A70AA8"/>
    <w:rsid w:val="00A83654"/>
    <w:rsid w:val="00A916C9"/>
    <w:rsid w:val="00A95446"/>
    <w:rsid w:val="00AA0B7B"/>
    <w:rsid w:val="00AA1804"/>
    <w:rsid w:val="00AA3E94"/>
    <w:rsid w:val="00AA45F3"/>
    <w:rsid w:val="00AB161A"/>
    <w:rsid w:val="00AB5616"/>
    <w:rsid w:val="00AB5A69"/>
    <w:rsid w:val="00AB7E95"/>
    <w:rsid w:val="00AC63F3"/>
    <w:rsid w:val="00AC6C17"/>
    <w:rsid w:val="00AD288B"/>
    <w:rsid w:val="00AD4554"/>
    <w:rsid w:val="00AD5BFF"/>
    <w:rsid w:val="00AE585E"/>
    <w:rsid w:val="00AF121C"/>
    <w:rsid w:val="00AF6320"/>
    <w:rsid w:val="00B037BE"/>
    <w:rsid w:val="00B04178"/>
    <w:rsid w:val="00B04EA4"/>
    <w:rsid w:val="00B26383"/>
    <w:rsid w:val="00B3223D"/>
    <w:rsid w:val="00B40E1E"/>
    <w:rsid w:val="00B45A40"/>
    <w:rsid w:val="00B53BA2"/>
    <w:rsid w:val="00B730EA"/>
    <w:rsid w:val="00B751C5"/>
    <w:rsid w:val="00B90E36"/>
    <w:rsid w:val="00B91CC1"/>
    <w:rsid w:val="00BA741E"/>
    <w:rsid w:val="00BB4203"/>
    <w:rsid w:val="00BD6549"/>
    <w:rsid w:val="00BE1F7D"/>
    <w:rsid w:val="00BF1178"/>
    <w:rsid w:val="00BF2B19"/>
    <w:rsid w:val="00BF3698"/>
    <w:rsid w:val="00BF5C9A"/>
    <w:rsid w:val="00BF62ED"/>
    <w:rsid w:val="00BF7670"/>
    <w:rsid w:val="00BF7E7F"/>
    <w:rsid w:val="00BF7F26"/>
    <w:rsid w:val="00C13FD0"/>
    <w:rsid w:val="00C1671B"/>
    <w:rsid w:val="00C16BF4"/>
    <w:rsid w:val="00C241A3"/>
    <w:rsid w:val="00C25804"/>
    <w:rsid w:val="00C31573"/>
    <w:rsid w:val="00C429CB"/>
    <w:rsid w:val="00C433FD"/>
    <w:rsid w:val="00C53BEA"/>
    <w:rsid w:val="00C72B3E"/>
    <w:rsid w:val="00C8483D"/>
    <w:rsid w:val="00C8503D"/>
    <w:rsid w:val="00C93D07"/>
    <w:rsid w:val="00C9468F"/>
    <w:rsid w:val="00CA0246"/>
    <w:rsid w:val="00CA3CCF"/>
    <w:rsid w:val="00CC70FE"/>
    <w:rsid w:val="00CD14D3"/>
    <w:rsid w:val="00CD2F1F"/>
    <w:rsid w:val="00CD4DFF"/>
    <w:rsid w:val="00CD6434"/>
    <w:rsid w:val="00CF32BD"/>
    <w:rsid w:val="00CF446B"/>
    <w:rsid w:val="00CF5C94"/>
    <w:rsid w:val="00D04201"/>
    <w:rsid w:val="00D07773"/>
    <w:rsid w:val="00D12B73"/>
    <w:rsid w:val="00D1312B"/>
    <w:rsid w:val="00D1443A"/>
    <w:rsid w:val="00D164DD"/>
    <w:rsid w:val="00D1658D"/>
    <w:rsid w:val="00D2002D"/>
    <w:rsid w:val="00D20C56"/>
    <w:rsid w:val="00D24E27"/>
    <w:rsid w:val="00D25F6F"/>
    <w:rsid w:val="00D515F8"/>
    <w:rsid w:val="00D61C3D"/>
    <w:rsid w:val="00D6259E"/>
    <w:rsid w:val="00D8336D"/>
    <w:rsid w:val="00D83B48"/>
    <w:rsid w:val="00D85BB7"/>
    <w:rsid w:val="00D956C3"/>
    <w:rsid w:val="00DA041E"/>
    <w:rsid w:val="00DA3AD7"/>
    <w:rsid w:val="00DB00F0"/>
    <w:rsid w:val="00DB0284"/>
    <w:rsid w:val="00DC0581"/>
    <w:rsid w:val="00DC1BEB"/>
    <w:rsid w:val="00DC2A7E"/>
    <w:rsid w:val="00DC4D0A"/>
    <w:rsid w:val="00DC5803"/>
    <w:rsid w:val="00DC629C"/>
    <w:rsid w:val="00DC7E4C"/>
    <w:rsid w:val="00DD68E3"/>
    <w:rsid w:val="00DF6A24"/>
    <w:rsid w:val="00E044F2"/>
    <w:rsid w:val="00E072E6"/>
    <w:rsid w:val="00E1366E"/>
    <w:rsid w:val="00E234E7"/>
    <w:rsid w:val="00E23E3E"/>
    <w:rsid w:val="00E2422B"/>
    <w:rsid w:val="00E24F14"/>
    <w:rsid w:val="00E30146"/>
    <w:rsid w:val="00E350AF"/>
    <w:rsid w:val="00E36778"/>
    <w:rsid w:val="00E51C2C"/>
    <w:rsid w:val="00E54101"/>
    <w:rsid w:val="00E5462E"/>
    <w:rsid w:val="00E56253"/>
    <w:rsid w:val="00E6175B"/>
    <w:rsid w:val="00E63CCC"/>
    <w:rsid w:val="00E730A4"/>
    <w:rsid w:val="00E73632"/>
    <w:rsid w:val="00E7560F"/>
    <w:rsid w:val="00E83C96"/>
    <w:rsid w:val="00E86F11"/>
    <w:rsid w:val="00EA01B5"/>
    <w:rsid w:val="00EA3623"/>
    <w:rsid w:val="00EA4879"/>
    <w:rsid w:val="00EB1FDF"/>
    <w:rsid w:val="00EC1A6F"/>
    <w:rsid w:val="00EC610C"/>
    <w:rsid w:val="00EF0E2A"/>
    <w:rsid w:val="00EF6D19"/>
    <w:rsid w:val="00F05046"/>
    <w:rsid w:val="00F26DA0"/>
    <w:rsid w:val="00F323EE"/>
    <w:rsid w:val="00F33377"/>
    <w:rsid w:val="00F377AF"/>
    <w:rsid w:val="00F503E5"/>
    <w:rsid w:val="00F57B31"/>
    <w:rsid w:val="00F66571"/>
    <w:rsid w:val="00F671FF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1AEB"/>
    <w:rsid w:val="00FB4279"/>
    <w:rsid w:val="00FB5AD6"/>
    <w:rsid w:val="00FC4053"/>
    <w:rsid w:val="00FC5BF0"/>
    <w:rsid w:val="00FC7304"/>
    <w:rsid w:val="00FD67D1"/>
    <w:rsid w:val="00FE03F8"/>
    <w:rsid w:val="00FE51B5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57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.daskova@spucr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B0F50-2C8F-4CF1-AEF5-699FB2BF3BC4}">
  <ds:schemaRefs>
    <ds:schemaRef ds:uri="85f4b5cc-4033-44c7-b405-f5eed34c8154"/>
    <ds:schemaRef ds:uri="ada3fa48-c231-4f9d-a491-19361e04fcb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2046fdb6-fa60-49a6-a635-1115ab0d207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Procházková Dita</cp:lastModifiedBy>
  <cp:revision>2</cp:revision>
  <cp:lastPrinted>2024-12-20T10:23:00Z</cp:lastPrinted>
  <dcterms:created xsi:type="dcterms:W3CDTF">2026-01-29T07:34:00Z</dcterms:created>
  <dcterms:modified xsi:type="dcterms:W3CDTF">2026-01-29T07:34:00Z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