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A1F1" w14:textId="77777777" w:rsidR="002A0978" w:rsidRPr="00A433F7" w:rsidRDefault="002A0978" w:rsidP="002A0978">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0ED003A4" wp14:editId="5D285C7B">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82186E6" w14:textId="77777777" w:rsidR="002A0978" w:rsidRPr="00A433F7" w:rsidRDefault="002A0978" w:rsidP="002A0978">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940F20F" w14:textId="77777777" w:rsidR="002A0978" w:rsidRPr="00936B10" w:rsidRDefault="002A0978" w:rsidP="002A0978">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3B92EE62" w14:textId="77777777" w:rsidR="002A0978" w:rsidRDefault="002A0978" w:rsidP="002A0978">
      <w:pPr>
        <w:rPr>
          <w:rFonts w:ascii="Arial" w:hAnsi="Arial" w:cs="Arial"/>
          <w:sz w:val="20"/>
          <w:szCs w:val="20"/>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717D1665" w14:textId="77777777" w:rsidR="002A0978" w:rsidRDefault="002A0978" w:rsidP="002A0978">
      <w:pPr>
        <w:rPr>
          <w:rFonts w:ascii="Arial" w:hAnsi="Arial" w:cs="Arial"/>
          <w:sz w:val="20"/>
          <w:szCs w:val="20"/>
        </w:rPr>
      </w:pPr>
    </w:p>
    <w:p w14:paraId="742BB287" w14:textId="71C68AA2" w:rsidR="00F8075C" w:rsidRPr="00F8738E" w:rsidRDefault="002A0978" w:rsidP="002A0978">
      <w:pPr>
        <w:rPr>
          <w:rFonts w:ascii="Arial" w:hAnsi="Arial" w:cs="Arial"/>
          <w:bCs/>
          <w:sz w:val="14"/>
          <w:szCs w:val="14"/>
          <w:u w:val="single"/>
        </w:rPr>
      </w:pPr>
      <w:r>
        <w:rPr>
          <w:rFonts w:ascii="Arial" w:hAnsi="Arial" w:cs="Arial"/>
          <w:sz w:val="20"/>
          <w:szCs w:val="20"/>
        </w:rPr>
        <w:t>__________________________________________________________________________________</w:t>
      </w:r>
    </w:p>
    <w:p w14:paraId="28CF143A" w14:textId="77777777" w:rsidR="00F8075C" w:rsidRDefault="00F8075C" w:rsidP="00F8075C">
      <w:pPr>
        <w:ind w:left="4248"/>
        <w:rPr>
          <w:rFonts w:ascii="Arial" w:hAnsi="Arial" w:cs="Arial"/>
          <w:bCs/>
          <w:sz w:val="14"/>
          <w:szCs w:val="14"/>
        </w:rPr>
      </w:pPr>
    </w:p>
    <w:p w14:paraId="787B649F" w14:textId="77777777" w:rsidR="00F8075C" w:rsidRPr="00374E94" w:rsidRDefault="00F8075C" w:rsidP="002A0978">
      <w:pPr>
        <w:ind w:left="4248"/>
        <w:jc w:val="both"/>
        <w:rPr>
          <w:rFonts w:ascii="Arial" w:hAnsi="Arial" w:cs="Arial"/>
          <w:bCs/>
        </w:rPr>
      </w:pPr>
    </w:p>
    <w:p w14:paraId="693307EC" w14:textId="77777777" w:rsidR="00F8075C" w:rsidRPr="00692EB6"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5C3DA8C"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5A429B1"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25E0364E" w14:textId="77777777" w:rsidR="00F8075C" w:rsidRPr="00374E94"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590215C" w14:textId="77777777" w:rsidR="00F8075C" w:rsidRPr="00E46E71" w:rsidRDefault="00F8075C" w:rsidP="00F8075C">
      <w:pPr>
        <w:ind w:right="-1703"/>
        <w:rPr>
          <w:rFonts w:ascii="Arial" w:hAnsi="Arial" w:cs="Arial"/>
          <w:sz w:val="22"/>
          <w:szCs w:val="22"/>
        </w:rPr>
      </w:pPr>
      <w:r w:rsidRPr="00E46E71">
        <w:rPr>
          <w:rFonts w:ascii="Arial" w:hAnsi="Arial" w:cs="Arial"/>
          <w:sz w:val="22"/>
          <w:szCs w:val="22"/>
        </w:rPr>
        <w:t>Váš dopis zn.:</w:t>
      </w:r>
    </w:p>
    <w:p w14:paraId="255C83CA" w14:textId="77777777" w:rsidR="00F8075C" w:rsidRPr="00E46E71" w:rsidRDefault="00F8075C" w:rsidP="00F8075C">
      <w:pPr>
        <w:ind w:right="-1703"/>
        <w:rPr>
          <w:rFonts w:ascii="Arial" w:hAnsi="Arial" w:cs="Arial"/>
          <w:sz w:val="22"/>
          <w:szCs w:val="22"/>
        </w:rPr>
      </w:pPr>
      <w:r w:rsidRPr="00E46E71">
        <w:rPr>
          <w:rFonts w:ascii="Arial" w:hAnsi="Arial" w:cs="Arial"/>
          <w:sz w:val="22"/>
          <w:szCs w:val="22"/>
        </w:rPr>
        <w:t>ze dne:</w:t>
      </w:r>
    </w:p>
    <w:p w14:paraId="6938AD27" w14:textId="682B599D" w:rsidR="00F8075C" w:rsidRPr="00E46E71" w:rsidRDefault="00F8075C" w:rsidP="00F8075C">
      <w:pPr>
        <w:jc w:val="both"/>
        <w:rPr>
          <w:rFonts w:ascii="Arial" w:hAnsi="Arial" w:cs="Arial"/>
          <w:sz w:val="22"/>
          <w:szCs w:val="22"/>
        </w:rPr>
      </w:pPr>
      <w:r w:rsidRPr="00E46E71">
        <w:rPr>
          <w:rFonts w:ascii="Arial" w:hAnsi="Arial" w:cs="Arial"/>
          <w:sz w:val="22"/>
          <w:szCs w:val="22"/>
        </w:rPr>
        <w:t>Naše zn.:</w:t>
      </w:r>
      <w:r w:rsidR="00E46E71">
        <w:rPr>
          <w:rFonts w:ascii="Arial" w:hAnsi="Arial" w:cs="Arial"/>
          <w:sz w:val="22"/>
          <w:szCs w:val="22"/>
        </w:rPr>
        <w:tab/>
      </w:r>
      <w:r w:rsidR="00F8738E" w:rsidRPr="00E46E71">
        <w:rPr>
          <w:rFonts w:ascii="Arial" w:hAnsi="Arial" w:cs="Arial"/>
          <w:sz w:val="22"/>
          <w:szCs w:val="22"/>
        </w:rPr>
        <w:t>SPU 502059/2025/121/</w:t>
      </w:r>
      <w:proofErr w:type="spellStart"/>
      <w:r w:rsidR="00F8738E" w:rsidRPr="00E46E71">
        <w:rPr>
          <w:rFonts w:ascii="Arial" w:hAnsi="Arial" w:cs="Arial"/>
          <w:sz w:val="22"/>
          <w:szCs w:val="22"/>
        </w:rPr>
        <w:t>Kon</w:t>
      </w:r>
      <w:proofErr w:type="spellEnd"/>
    </w:p>
    <w:p w14:paraId="11CCD41B" w14:textId="15569F82" w:rsidR="00F8738E" w:rsidRDefault="00F8075C" w:rsidP="00F8738E">
      <w:pPr>
        <w:widowControl w:val="0"/>
        <w:ind w:right="-1703"/>
        <w:rPr>
          <w:rFonts w:ascii="Arial" w:hAnsi="Arial" w:cs="Arial"/>
          <w:sz w:val="22"/>
          <w:szCs w:val="22"/>
        </w:rPr>
      </w:pPr>
      <w:r w:rsidRPr="00E46E71">
        <w:rPr>
          <w:rFonts w:ascii="Arial" w:hAnsi="Arial" w:cs="Arial"/>
          <w:sz w:val="22"/>
          <w:szCs w:val="22"/>
        </w:rPr>
        <w:t xml:space="preserve">UID: </w:t>
      </w:r>
      <w:r w:rsidR="00E46E71">
        <w:rPr>
          <w:rFonts w:ascii="Arial" w:hAnsi="Arial" w:cs="Arial"/>
          <w:sz w:val="22"/>
          <w:szCs w:val="22"/>
        </w:rPr>
        <w:tab/>
      </w:r>
      <w:r w:rsidR="00E46E71">
        <w:rPr>
          <w:rFonts w:ascii="Arial" w:hAnsi="Arial" w:cs="Arial"/>
          <w:sz w:val="22"/>
          <w:szCs w:val="22"/>
        </w:rPr>
        <w:tab/>
      </w:r>
      <w:r w:rsidR="00F8738E" w:rsidRPr="00E46E71">
        <w:rPr>
          <w:rFonts w:ascii="Arial" w:hAnsi="Arial" w:cs="Arial"/>
          <w:sz w:val="22"/>
          <w:szCs w:val="22"/>
        </w:rPr>
        <w:t>spuess980566ed</w:t>
      </w:r>
    </w:p>
    <w:p w14:paraId="747CCC23" w14:textId="77777777" w:rsidR="00E46E71" w:rsidRPr="00E46E71" w:rsidRDefault="00E46E71" w:rsidP="00F8738E">
      <w:pPr>
        <w:widowControl w:val="0"/>
        <w:ind w:right="-1703"/>
        <w:rPr>
          <w:rFonts w:ascii="Arial" w:hAnsi="Arial" w:cs="Arial"/>
          <w:sz w:val="22"/>
          <w:szCs w:val="22"/>
        </w:rPr>
      </w:pPr>
    </w:p>
    <w:p w14:paraId="4422A7DC" w14:textId="3731F3CD" w:rsidR="00F8075C" w:rsidRPr="00E46E71" w:rsidRDefault="00F8075C" w:rsidP="00F8738E">
      <w:pPr>
        <w:widowControl w:val="0"/>
        <w:ind w:right="-1703"/>
        <w:rPr>
          <w:rFonts w:ascii="Arial" w:hAnsi="Arial" w:cs="Arial"/>
          <w:sz w:val="22"/>
          <w:szCs w:val="22"/>
        </w:rPr>
      </w:pPr>
      <w:r w:rsidRPr="00E46E71">
        <w:rPr>
          <w:rFonts w:ascii="Arial" w:hAnsi="Arial" w:cs="Arial"/>
          <w:sz w:val="22"/>
          <w:szCs w:val="22"/>
        </w:rPr>
        <w:t xml:space="preserve">Vyřizuje: </w:t>
      </w:r>
      <w:r w:rsidR="00E46E71">
        <w:rPr>
          <w:rFonts w:ascii="Arial" w:hAnsi="Arial" w:cs="Arial"/>
          <w:sz w:val="22"/>
          <w:szCs w:val="22"/>
        </w:rPr>
        <w:tab/>
      </w:r>
      <w:r w:rsidRPr="00E46E71">
        <w:rPr>
          <w:rFonts w:ascii="Arial" w:hAnsi="Arial" w:cs="Arial"/>
          <w:sz w:val="22"/>
          <w:szCs w:val="22"/>
        </w:rPr>
        <w:t>Pavlína Konvičková</w:t>
      </w:r>
    </w:p>
    <w:p w14:paraId="728C3695" w14:textId="0BA03A1B" w:rsidR="00F8075C" w:rsidRPr="00E46E71" w:rsidRDefault="00F8075C" w:rsidP="00F8075C">
      <w:pPr>
        <w:ind w:left="357" w:hanging="357"/>
        <w:jc w:val="both"/>
        <w:rPr>
          <w:rFonts w:ascii="Arial" w:hAnsi="Arial" w:cs="Arial"/>
          <w:sz w:val="22"/>
          <w:szCs w:val="22"/>
        </w:rPr>
      </w:pPr>
      <w:r w:rsidRPr="00E46E71">
        <w:rPr>
          <w:rFonts w:ascii="Arial" w:hAnsi="Arial" w:cs="Arial"/>
          <w:sz w:val="22"/>
          <w:szCs w:val="22"/>
        </w:rPr>
        <w:t xml:space="preserve">Telefon: </w:t>
      </w:r>
      <w:r w:rsidR="00E46E71">
        <w:rPr>
          <w:rFonts w:ascii="Arial" w:hAnsi="Arial" w:cs="Arial"/>
          <w:sz w:val="22"/>
          <w:szCs w:val="22"/>
        </w:rPr>
        <w:tab/>
      </w:r>
      <w:r w:rsidRPr="00E46E71">
        <w:rPr>
          <w:rFonts w:ascii="Arial" w:hAnsi="Arial" w:cs="Arial"/>
          <w:sz w:val="22"/>
          <w:szCs w:val="22"/>
        </w:rPr>
        <w:t>727 957 274</w:t>
      </w:r>
    </w:p>
    <w:p w14:paraId="0816E41A" w14:textId="1C9FC0C8" w:rsidR="00F8075C" w:rsidRPr="00E46E71" w:rsidRDefault="00F8075C" w:rsidP="00F8075C">
      <w:pPr>
        <w:ind w:left="-810" w:firstLine="810"/>
        <w:rPr>
          <w:rFonts w:ascii="Arial" w:hAnsi="Arial" w:cs="Arial"/>
          <w:sz w:val="22"/>
          <w:szCs w:val="22"/>
        </w:rPr>
      </w:pPr>
      <w:r w:rsidRPr="00E46E71">
        <w:rPr>
          <w:rFonts w:ascii="Arial" w:hAnsi="Arial" w:cs="Arial"/>
          <w:sz w:val="22"/>
          <w:szCs w:val="22"/>
        </w:rPr>
        <w:t>ID DS:</w:t>
      </w:r>
      <w:r w:rsidR="00E46E71">
        <w:rPr>
          <w:rFonts w:ascii="Arial" w:hAnsi="Arial" w:cs="Arial"/>
          <w:sz w:val="22"/>
          <w:szCs w:val="22"/>
        </w:rPr>
        <w:tab/>
      </w:r>
      <w:r w:rsidR="00E46E71">
        <w:rPr>
          <w:rFonts w:ascii="Arial" w:hAnsi="Arial" w:cs="Arial"/>
          <w:sz w:val="22"/>
          <w:szCs w:val="22"/>
        </w:rPr>
        <w:tab/>
      </w:r>
      <w:r w:rsidRPr="00E46E71">
        <w:rPr>
          <w:rFonts w:ascii="Arial" w:hAnsi="Arial" w:cs="Arial"/>
          <w:sz w:val="22"/>
          <w:szCs w:val="22"/>
        </w:rPr>
        <w:t>z49per3</w:t>
      </w:r>
    </w:p>
    <w:p w14:paraId="71395CBC" w14:textId="37B38310" w:rsidR="00F8075C" w:rsidRPr="00E46E71" w:rsidRDefault="00F8075C" w:rsidP="00F8075C">
      <w:pPr>
        <w:ind w:left="357" w:hanging="357"/>
        <w:jc w:val="both"/>
        <w:rPr>
          <w:rStyle w:val="Hypertextovodkaz"/>
          <w:rFonts w:ascii="Arial" w:hAnsi="Arial" w:cs="Arial"/>
          <w:noProof/>
          <w:color w:val="0563C1"/>
          <w:sz w:val="22"/>
          <w:szCs w:val="22"/>
          <w:u w:val="none"/>
        </w:rPr>
      </w:pPr>
      <w:r w:rsidRPr="00E46E71">
        <w:rPr>
          <w:rFonts w:ascii="Arial" w:hAnsi="Arial" w:cs="Arial"/>
          <w:sz w:val="22"/>
          <w:szCs w:val="22"/>
        </w:rPr>
        <w:t xml:space="preserve">E-mail: </w:t>
      </w:r>
      <w:r w:rsidR="00E46E71">
        <w:rPr>
          <w:rFonts w:ascii="Arial" w:hAnsi="Arial" w:cs="Arial"/>
          <w:sz w:val="22"/>
          <w:szCs w:val="22"/>
        </w:rPr>
        <w:tab/>
      </w:r>
      <w:hyperlink r:id="rId14" w:history="1">
        <w:r w:rsidRPr="00E46E71">
          <w:rPr>
            <w:rStyle w:val="Hypertextovodkaz"/>
            <w:rFonts w:ascii="Arial" w:hAnsi="Arial" w:cs="Arial"/>
            <w:noProof/>
            <w:color w:val="auto"/>
            <w:sz w:val="22"/>
            <w:szCs w:val="22"/>
            <w:u w:val="none"/>
          </w:rPr>
          <w:t>pavlina.konvickova@spu.gov.cz</w:t>
        </w:r>
      </w:hyperlink>
    </w:p>
    <w:p w14:paraId="40A78757" w14:textId="77777777" w:rsidR="00F8075C" w:rsidRPr="00E46E71" w:rsidRDefault="00F8075C" w:rsidP="00F8075C">
      <w:pPr>
        <w:rPr>
          <w:rFonts w:ascii="Arial" w:hAnsi="Arial" w:cs="Arial"/>
          <w:sz w:val="22"/>
          <w:szCs w:val="22"/>
        </w:rPr>
      </w:pPr>
    </w:p>
    <w:p w14:paraId="75FFF5EF" w14:textId="57180BD0" w:rsidR="00F8075C" w:rsidRPr="00E46E71" w:rsidRDefault="00F8075C" w:rsidP="00F8075C">
      <w:pPr>
        <w:rPr>
          <w:rFonts w:ascii="Arial" w:hAnsi="Arial" w:cs="Arial"/>
          <w:sz w:val="22"/>
          <w:szCs w:val="22"/>
        </w:rPr>
      </w:pPr>
      <w:r w:rsidRPr="00E46E71">
        <w:rPr>
          <w:rFonts w:ascii="Arial" w:hAnsi="Arial" w:cs="Arial"/>
          <w:sz w:val="22"/>
          <w:szCs w:val="22"/>
        </w:rPr>
        <w:t xml:space="preserve">Datum: </w:t>
      </w:r>
      <w:r w:rsidR="004242C8">
        <w:rPr>
          <w:rFonts w:ascii="Arial" w:hAnsi="Arial" w:cs="Arial"/>
          <w:sz w:val="22"/>
          <w:szCs w:val="22"/>
        </w:rPr>
        <w:tab/>
      </w:r>
      <w:r w:rsidR="004242C8" w:rsidRPr="007F6031">
        <w:rPr>
          <w:rFonts w:ascii="Arial" w:hAnsi="Arial" w:cs="Arial"/>
          <w:bCs/>
          <w:sz w:val="22"/>
          <w:szCs w:val="22"/>
          <w:highlight w:val="cyan"/>
        </w:rPr>
        <w:t>[doplní zadavatel]</w:t>
      </w:r>
    </w:p>
    <w:p w14:paraId="404107EC" w14:textId="77777777" w:rsidR="00F8075C" w:rsidRDefault="00F8075C" w:rsidP="00F8075C">
      <w:pPr>
        <w:jc w:val="both"/>
        <w:rPr>
          <w:rFonts w:ascii="Arial" w:hAnsi="Arial" w:cs="Arial"/>
          <w:b/>
          <w:caps/>
          <w:sz w:val="22"/>
          <w:szCs w:val="22"/>
          <w:u w:val="single"/>
        </w:rPr>
      </w:pPr>
    </w:p>
    <w:p w14:paraId="19D9AC53" w14:textId="77777777" w:rsidR="00F8075C" w:rsidRDefault="00F8075C" w:rsidP="00F8075C">
      <w:pPr>
        <w:jc w:val="both"/>
        <w:rPr>
          <w:rFonts w:ascii="Arial" w:hAnsi="Arial" w:cs="Arial"/>
          <w:b/>
          <w:caps/>
          <w:sz w:val="22"/>
          <w:szCs w:val="22"/>
          <w:u w:val="single"/>
        </w:rPr>
      </w:pPr>
    </w:p>
    <w:p w14:paraId="3B0F4767" w14:textId="3F61F7CD" w:rsidR="001538CC" w:rsidRPr="00B926FF" w:rsidRDefault="00F8075C" w:rsidP="00836CAC">
      <w:pPr>
        <w:jc w:val="both"/>
        <w:rPr>
          <w:rFonts w:ascii="Arial" w:hAnsi="Arial" w:cs="Arial"/>
          <w:b/>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bookmarkStart w:id="0" w:name="_Hlk205560112"/>
      <w:r>
        <w:rPr>
          <w:rFonts w:ascii="Arial" w:hAnsi="Arial" w:cs="Arial"/>
          <w:b/>
          <w:sz w:val="22"/>
          <w:szCs w:val="22"/>
          <w:u w:val="single"/>
        </w:rPr>
        <w:t xml:space="preserve"> </w:t>
      </w:r>
      <w:bookmarkEnd w:id="0"/>
      <w:r w:rsidR="00251A76" w:rsidRPr="00251A76">
        <w:rPr>
          <w:rFonts w:ascii="Arial" w:hAnsi="Arial" w:cs="Arial"/>
          <w:b/>
          <w:sz w:val="22"/>
          <w:szCs w:val="22"/>
          <w:u w:val="single"/>
        </w:rPr>
        <w:t xml:space="preserve">OL/13_OC_Moravský </w:t>
      </w:r>
      <w:proofErr w:type="spellStart"/>
      <w:r w:rsidR="00251A76" w:rsidRPr="00251A76">
        <w:rPr>
          <w:rFonts w:ascii="Arial" w:hAnsi="Arial" w:cs="Arial"/>
          <w:b/>
          <w:sz w:val="22"/>
          <w:szCs w:val="22"/>
          <w:u w:val="single"/>
        </w:rPr>
        <w:t>Beroun_stavba</w:t>
      </w:r>
      <w:proofErr w:type="spellEnd"/>
      <w:r w:rsidR="004242C8">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Pr="00B926FF">
        <w:rPr>
          <w:rFonts w:ascii="Arial" w:hAnsi="Arial" w:cs="Arial"/>
          <w:b/>
          <w:bCs/>
          <w:sz w:val="22"/>
          <w:szCs w:val="22"/>
        </w:rPr>
        <w:t>učiněné v rámci DNS 10 – Vypracování znaleckých posudků pro ocenění nemovitostí. Znalecký posudek bude vypracován za účelem prodeje nemovité věci</w:t>
      </w:r>
      <w:r w:rsidR="004416E9" w:rsidRPr="00B926FF">
        <w:rPr>
          <w:rFonts w:ascii="Arial" w:hAnsi="Arial" w:cs="Arial"/>
          <w:b/>
          <w:bCs/>
          <w:sz w:val="22"/>
          <w:szCs w:val="22"/>
        </w:rPr>
        <w:t xml:space="preserve"> (stavby na</w:t>
      </w:r>
      <w:r w:rsidR="00FD0AFE" w:rsidRPr="00B926FF">
        <w:rPr>
          <w:rFonts w:ascii="Arial" w:hAnsi="Arial" w:cs="Arial"/>
          <w:b/>
          <w:bCs/>
          <w:sz w:val="22"/>
          <w:szCs w:val="22"/>
        </w:rPr>
        <w:t> </w:t>
      </w:r>
      <w:r w:rsidR="004416E9" w:rsidRPr="00B926FF">
        <w:rPr>
          <w:rFonts w:ascii="Arial" w:hAnsi="Arial" w:cs="Arial"/>
          <w:b/>
          <w:bCs/>
          <w:sz w:val="22"/>
          <w:szCs w:val="22"/>
        </w:rPr>
        <w:t>pozemku jiného vlastníka) a souvisejícího majetku</w:t>
      </w:r>
      <w:r w:rsidR="00B844F6" w:rsidRPr="00B926FF">
        <w:rPr>
          <w:rFonts w:ascii="Arial" w:hAnsi="Arial" w:cs="Arial"/>
          <w:b/>
          <w:bCs/>
          <w:sz w:val="22"/>
          <w:szCs w:val="22"/>
        </w:rPr>
        <w:t xml:space="preserve"> podle</w:t>
      </w:r>
      <w:r w:rsidR="00DF310D" w:rsidRPr="00B926FF">
        <w:rPr>
          <w:rFonts w:ascii="Arial" w:hAnsi="Arial" w:cs="Arial"/>
          <w:b/>
          <w:bCs/>
          <w:sz w:val="22"/>
          <w:szCs w:val="22"/>
        </w:rPr>
        <w:t xml:space="preserve"> </w:t>
      </w:r>
      <w:r w:rsidR="001538CC" w:rsidRPr="00B926FF">
        <w:rPr>
          <w:rFonts w:ascii="Arial" w:hAnsi="Arial" w:cs="Arial"/>
          <w:b/>
          <w:bCs/>
          <w:sz w:val="22"/>
          <w:szCs w:val="22"/>
        </w:rPr>
        <w:t>§ 13 odst. 2 zákona č.</w:t>
      </w:r>
      <w:r w:rsidR="00DF310D" w:rsidRPr="00B926FF">
        <w:rPr>
          <w:rFonts w:ascii="Arial" w:hAnsi="Arial" w:cs="Arial"/>
          <w:b/>
          <w:bCs/>
          <w:sz w:val="22"/>
          <w:szCs w:val="22"/>
        </w:rPr>
        <w:t> </w:t>
      </w:r>
      <w:r w:rsidR="001538CC" w:rsidRPr="00B926FF">
        <w:rPr>
          <w:rFonts w:ascii="Arial" w:hAnsi="Arial" w:cs="Arial"/>
          <w:b/>
          <w:bCs/>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440DCFE6" w14:textId="77777777" w:rsidR="00B27F92" w:rsidRDefault="00B27F92" w:rsidP="001538CC">
      <w:pPr>
        <w:jc w:val="both"/>
        <w:rPr>
          <w:rFonts w:ascii="Arial" w:hAnsi="Arial" w:cs="Arial"/>
          <w:b/>
          <w:sz w:val="22"/>
          <w:szCs w:val="22"/>
        </w:rPr>
      </w:pPr>
    </w:p>
    <w:p w14:paraId="4CDD6E7A" w14:textId="77777777" w:rsidR="00F8738E" w:rsidRPr="00904BD8" w:rsidRDefault="00F8738E" w:rsidP="00F8738E">
      <w:pPr>
        <w:rPr>
          <w:rFonts w:ascii="Arial" w:hAnsi="Arial" w:cs="Arial"/>
          <w:b/>
          <w:sz w:val="22"/>
          <w:szCs w:val="22"/>
        </w:rPr>
      </w:pPr>
      <w:r w:rsidRPr="00904BD8">
        <w:rPr>
          <w:rFonts w:ascii="Arial" w:hAnsi="Arial" w:cs="Arial"/>
          <w:b/>
          <w:sz w:val="22"/>
          <w:szCs w:val="22"/>
        </w:rPr>
        <w:t>Objednatel:</w:t>
      </w:r>
    </w:p>
    <w:p w14:paraId="65E42E7C" w14:textId="69EB748D" w:rsidR="00F8738E" w:rsidRPr="00904BD8" w:rsidRDefault="00F8738E" w:rsidP="00F8738E">
      <w:pPr>
        <w:rPr>
          <w:rFonts w:ascii="Arial" w:hAnsi="Arial" w:cs="Arial"/>
          <w:b/>
          <w:sz w:val="22"/>
          <w:szCs w:val="22"/>
        </w:rPr>
      </w:pPr>
      <w:r w:rsidRPr="00904BD8">
        <w:rPr>
          <w:rFonts w:ascii="Arial" w:hAnsi="Arial" w:cs="Arial"/>
          <w:b/>
          <w:sz w:val="22"/>
          <w:szCs w:val="22"/>
        </w:rPr>
        <w:t xml:space="preserve">Česká </w:t>
      </w:r>
      <w:proofErr w:type="gramStart"/>
      <w:r w:rsidRPr="00904BD8">
        <w:rPr>
          <w:rFonts w:ascii="Arial" w:hAnsi="Arial" w:cs="Arial"/>
          <w:b/>
          <w:sz w:val="22"/>
          <w:szCs w:val="22"/>
        </w:rPr>
        <w:t>republika</w:t>
      </w:r>
      <w:r w:rsidR="00B926FF">
        <w:rPr>
          <w:rFonts w:ascii="Arial" w:hAnsi="Arial" w:cs="Arial"/>
          <w:b/>
          <w:sz w:val="22"/>
          <w:szCs w:val="22"/>
        </w:rPr>
        <w:t xml:space="preserve"> </w:t>
      </w:r>
      <w:r w:rsidRPr="00904BD8">
        <w:rPr>
          <w:rFonts w:ascii="Arial" w:hAnsi="Arial" w:cs="Arial"/>
          <w:b/>
          <w:sz w:val="22"/>
          <w:szCs w:val="22"/>
        </w:rPr>
        <w:t>-</w:t>
      </w:r>
      <w:r w:rsidR="00B926FF">
        <w:rPr>
          <w:rFonts w:ascii="Arial" w:hAnsi="Arial" w:cs="Arial"/>
          <w:b/>
          <w:sz w:val="22"/>
          <w:szCs w:val="22"/>
        </w:rPr>
        <w:t xml:space="preserve"> </w:t>
      </w:r>
      <w:r w:rsidRPr="00904BD8">
        <w:rPr>
          <w:rFonts w:ascii="Arial" w:hAnsi="Arial" w:cs="Arial"/>
          <w:b/>
          <w:sz w:val="22"/>
          <w:szCs w:val="22"/>
        </w:rPr>
        <w:t>Státní</w:t>
      </w:r>
      <w:proofErr w:type="gramEnd"/>
      <w:r w:rsidRPr="00904BD8">
        <w:rPr>
          <w:rFonts w:ascii="Arial" w:hAnsi="Arial" w:cs="Arial"/>
          <w:b/>
          <w:sz w:val="22"/>
          <w:szCs w:val="22"/>
        </w:rPr>
        <w:t xml:space="preserve"> pozemkový úřad</w:t>
      </w:r>
      <w:r w:rsidR="006A5A21">
        <w:rPr>
          <w:rFonts w:ascii="Arial" w:hAnsi="Arial" w:cs="Arial"/>
          <w:b/>
          <w:sz w:val="22"/>
          <w:szCs w:val="22"/>
        </w:rPr>
        <w:t xml:space="preserve"> (dále také „SPÚ“)</w:t>
      </w:r>
    </w:p>
    <w:p w14:paraId="340F1B5C" w14:textId="77777777" w:rsidR="00B05F87" w:rsidRDefault="00B05F87" w:rsidP="00B05F87">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29959D6" w14:textId="77777777" w:rsidR="00B05F87" w:rsidRPr="00936B10" w:rsidRDefault="00B05F87" w:rsidP="00B05F87">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018302D" w14:textId="5116DFF8" w:rsidR="00B05F87" w:rsidRPr="00936B10" w:rsidRDefault="00B05F87" w:rsidP="00B05F87">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Pr>
          <w:rFonts w:ascii="Arial" w:hAnsi="Arial" w:cs="Arial"/>
          <w:sz w:val="22"/>
          <w:szCs w:val="22"/>
        </w:rPr>
        <w:t xml:space="preserve">779 00 </w:t>
      </w:r>
      <w:r w:rsidRPr="009A7525">
        <w:rPr>
          <w:rFonts w:ascii="Arial" w:hAnsi="Arial" w:cs="Arial"/>
          <w:sz w:val="22"/>
          <w:szCs w:val="22"/>
        </w:rPr>
        <w:t>Olomouc</w:t>
      </w:r>
    </w:p>
    <w:p w14:paraId="3E221B14" w14:textId="0AFCE220" w:rsidR="00F8738E" w:rsidRDefault="00B05F87" w:rsidP="00B05F87">
      <w:pPr>
        <w:rPr>
          <w:rFonts w:ascii="Arial" w:hAnsi="Arial" w:cs="Arial"/>
          <w:sz w:val="22"/>
          <w:szCs w:val="22"/>
        </w:rPr>
      </w:pPr>
      <w:r w:rsidRPr="00936B10">
        <w:rPr>
          <w:rFonts w:ascii="Arial" w:hAnsi="Arial" w:cs="Arial"/>
          <w:sz w:val="22"/>
          <w:szCs w:val="22"/>
        </w:rPr>
        <w:t>IČO: 01312774</w:t>
      </w:r>
    </w:p>
    <w:p w14:paraId="13ADB073" w14:textId="77777777" w:rsidR="00B27F92" w:rsidRDefault="00B27F92" w:rsidP="00F8738E">
      <w:pPr>
        <w:rPr>
          <w:rFonts w:ascii="Arial" w:hAnsi="Arial" w:cs="Arial"/>
          <w:sz w:val="22"/>
          <w:szCs w:val="22"/>
        </w:rPr>
      </w:pPr>
    </w:p>
    <w:p w14:paraId="3D759AD8" w14:textId="77777777" w:rsidR="00F8738E" w:rsidRPr="008C2F86" w:rsidRDefault="00F8738E" w:rsidP="00F8738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3B68679" w14:textId="5097DD1D" w:rsidR="00B108AC" w:rsidRPr="00BB771A" w:rsidRDefault="00B108AC" w:rsidP="00B108A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1C51AC6C" w14:textId="5004852E" w:rsidR="00B108AC" w:rsidRDefault="00B108AC" w:rsidP="00B108A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BF5178">
        <w:rPr>
          <w:rFonts w:ascii="Arial" w:hAnsi="Arial" w:cs="Arial"/>
          <w:sz w:val="22"/>
          <w:szCs w:val="22"/>
        </w:rPr>
        <w:t>727 957 274</w:t>
      </w:r>
    </w:p>
    <w:p w14:paraId="04506442" w14:textId="085769C1" w:rsidR="00B108AC" w:rsidRDefault="00B108AC" w:rsidP="00B108A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hyperlink r:id="rId15" w:history="1">
        <w:r w:rsidRPr="00CC3D30">
          <w:rPr>
            <w:rFonts w:ascii="Arial" w:hAnsi="Arial" w:cs="Arial"/>
            <w:sz w:val="22"/>
            <w:szCs w:val="22"/>
          </w:rPr>
          <w:t>pavlina.konvickova@spu.gov.cz</w:t>
        </w:r>
      </w:hyperlink>
    </w:p>
    <w:p w14:paraId="1B22F439" w14:textId="77777777" w:rsidR="00B108AC" w:rsidRDefault="00B108AC" w:rsidP="00B108AC">
      <w:pPr>
        <w:spacing w:after="120"/>
        <w:jc w:val="both"/>
        <w:rPr>
          <w:rFonts w:ascii="Arial" w:hAnsi="Arial" w:cs="Arial"/>
          <w:sz w:val="22"/>
          <w:szCs w:val="22"/>
        </w:rPr>
      </w:pPr>
    </w:p>
    <w:p w14:paraId="26FFE3AF" w14:textId="77777777" w:rsidR="00B108AC" w:rsidRPr="000217DA" w:rsidRDefault="00B108AC" w:rsidP="00B108A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1CE7429" w14:textId="77777777" w:rsidR="00B108AC" w:rsidRPr="00D634D3" w:rsidRDefault="00B108AC" w:rsidP="00B108A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84B1C97" w14:textId="77777777" w:rsidR="00B108AC" w:rsidRPr="00D634D3" w:rsidRDefault="00B108AC" w:rsidP="00B108A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494A292" w14:textId="77777777" w:rsidR="00B108AC" w:rsidRPr="00D634D3" w:rsidRDefault="00B108AC" w:rsidP="00B108AC">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100130F1" w14:textId="77777777" w:rsidR="00B27F92" w:rsidRDefault="00B27F92"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48A296" w14:textId="77777777" w:rsidR="00B108AC" w:rsidRPr="00C220FD" w:rsidRDefault="00B108A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084958B7" w:rsidR="00EA6752" w:rsidRDefault="002F22E6" w:rsidP="00EA6752">
      <w:pPr>
        <w:spacing w:after="100"/>
        <w:rPr>
          <w:rFonts w:ascii="Arial" w:hAnsi="Arial" w:cs="Arial"/>
          <w:bCs/>
          <w:sz w:val="22"/>
          <w:szCs w:val="22"/>
        </w:rPr>
      </w:pPr>
      <w:r w:rsidRPr="00785139">
        <w:rPr>
          <w:rFonts w:ascii="Arial" w:hAnsi="Arial" w:cs="Arial"/>
          <w:bCs/>
          <w:sz w:val="22"/>
          <w:szCs w:val="22"/>
        </w:rPr>
        <w:t>Vypracování znaleckého posudku pro ocenění nemovitostí.</w:t>
      </w:r>
    </w:p>
    <w:p w14:paraId="175FBED8" w14:textId="77777777" w:rsidR="002F22E6" w:rsidRDefault="002F22E6" w:rsidP="00EA6752">
      <w:pPr>
        <w:spacing w:after="100"/>
        <w:rPr>
          <w:rFonts w:ascii="Arial" w:hAnsi="Arial" w:cs="Arial"/>
          <w:sz w:val="22"/>
          <w:szCs w:val="22"/>
        </w:rPr>
      </w:pP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2F22E6">
      <w:pPr>
        <w:spacing w:before="120"/>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B470434" w14:textId="77777777" w:rsidR="00B27F92" w:rsidRPr="00603C87" w:rsidRDefault="00B27F92"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71FF0F5A" w14:textId="77777777" w:rsidR="004352A1" w:rsidRPr="00603C87" w:rsidRDefault="004352A1" w:rsidP="004352A1">
      <w:pPr>
        <w:jc w:val="both"/>
        <w:rPr>
          <w:rFonts w:ascii="Arial" w:hAnsi="Arial" w:cs="Arial"/>
          <w:sz w:val="22"/>
          <w:szCs w:val="22"/>
        </w:rPr>
      </w:pPr>
    </w:p>
    <w:p w14:paraId="60FCF36B" w14:textId="4D3CC69A"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r w:rsidR="006F5A95">
        <w:rPr>
          <w:rFonts w:ascii="Arial" w:hAnsi="Arial" w:cs="Arial"/>
          <w:b/>
          <w:sz w:val="22"/>
          <w:szCs w:val="22"/>
        </w:rPr>
        <w:t>:</w:t>
      </w:r>
    </w:p>
    <w:bookmarkEnd w:id="2"/>
    <w:p w14:paraId="6F229B1F" w14:textId="77777777" w:rsidR="006F5A95" w:rsidRPr="006F5A95" w:rsidRDefault="006F5A95" w:rsidP="006F5A95">
      <w:pPr>
        <w:spacing w:before="60"/>
        <w:ind w:left="360"/>
        <w:jc w:val="both"/>
        <w:rPr>
          <w:rFonts w:ascii="Arial" w:hAnsi="Arial" w:cs="Arial"/>
          <w:b/>
          <w:sz w:val="22"/>
          <w:szCs w:val="22"/>
        </w:rPr>
      </w:pPr>
    </w:p>
    <w:p w14:paraId="3B19CEF1" w14:textId="6E772432" w:rsidR="006F5A95" w:rsidRPr="00603C87" w:rsidRDefault="004352A1" w:rsidP="002F22E6">
      <w:pPr>
        <w:jc w:val="both"/>
        <w:rPr>
          <w:rFonts w:ascii="Arial" w:hAnsi="Arial" w:cs="Arial"/>
          <w:b/>
          <w:sz w:val="22"/>
          <w:szCs w:val="22"/>
        </w:rPr>
      </w:pPr>
      <w:r w:rsidRPr="0020623C">
        <w:rPr>
          <w:rFonts w:ascii="Arial" w:hAnsi="Arial" w:cs="Arial"/>
          <w:b/>
          <w:sz w:val="22"/>
          <w:szCs w:val="22"/>
        </w:rPr>
        <w:t xml:space="preserve">Předmětem </w:t>
      </w:r>
      <w:r w:rsidR="006F5A95" w:rsidRPr="00603C87">
        <w:rPr>
          <w:rFonts w:ascii="Arial" w:hAnsi="Arial" w:cs="Arial"/>
          <w:b/>
          <w:sz w:val="22"/>
          <w:szCs w:val="22"/>
        </w:rPr>
        <w:t>prodej</w:t>
      </w:r>
      <w:r w:rsidR="006F5A95">
        <w:rPr>
          <w:rFonts w:ascii="Arial" w:hAnsi="Arial" w:cs="Arial"/>
          <w:b/>
          <w:sz w:val="22"/>
          <w:szCs w:val="22"/>
        </w:rPr>
        <w:t>e</w:t>
      </w:r>
      <w:r w:rsidRPr="0020623C">
        <w:rPr>
          <w:rFonts w:ascii="Arial" w:hAnsi="Arial" w:cs="Arial"/>
          <w:b/>
          <w:sz w:val="22"/>
          <w:szCs w:val="22"/>
        </w:rPr>
        <w:t xml:space="preserve"> j</w:t>
      </w:r>
      <w:r w:rsidR="006F5A95">
        <w:rPr>
          <w:rFonts w:ascii="Arial" w:hAnsi="Arial" w:cs="Arial"/>
          <w:b/>
          <w:sz w:val="22"/>
          <w:szCs w:val="22"/>
        </w:rPr>
        <w:t>e</w:t>
      </w:r>
      <w:r w:rsidRPr="0020623C">
        <w:rPr>
          <w:rFonts w:ascii="Arial" w:hAnsi="Arial" w:cs="Arial"/>
          <w:b/>
          <w:sz w:val="22"/>
          <w:szCs w:val="22"/>
        </w:rPr>
        <w:t xml:space="preserve"> pouze stavb</w:t>
      </w:r>
      <w:r w:rsidR="006F5A95">
        <w:rPr>
          <w:rFonts w:ascii="Arial" w:hAnsi="Arial" w:cs="Arial"/>
          <w:b/>
          <w:sz w:val="22"/>
          <w:szCs w:val="22"/>
        </w:rPr>
        <w:t>a</w:t>
      </w:r>
      <w:r w:rsidR="006F5A95" w:rsidRPr="006F5A95">
        <w:rPr>
          <w:rFonts w:ascii="Arial" w:hAnsi="Arial" w:cs="Arial"/>
          <w:b/>
          <w:sz w:val="22"/>
          <w:szCs w:val="22"/>
        </w:rPr>
        <w:t xml:space="preserve"> </w:t>
      </w:r>
      <w:r w:rsidR="006F5A95" w:rsidRPr="00603C87">
        <w:rPr>
          <w:rFonts w:ascii="Arial" w:hAnsi="Arial" w:cs="Arial"/>
          <w:b/>
          <w:sz w:val="22"/>
          <w:szCs w:val="22"/>
        </w:rPr>
        <w:t>nepodléhající zápisu do katastr</w:t>
      </w:r>
      <w:r w:rsidR="006F5A95">
        <w:rPr>
          <w:rFonts w:ascii="Arial" w:hAnsi="Arial" w:cs="Arial"/>
          <w:b/>
          <w:sz w:val="22"/>
          <w:szCs w:val="22"/>
        </w:rPr>
        <w:t xml:space="preserve">u </w:t>
      </w:r>
      <w:r w:rsidR="006F5A95" w:rsidRPr="00603C87">
        <w:rPr>
          <w:rFonts w:ascii="Arial" w:hAnsi="Arial" w:cs="Arial"/>
          <w:b/>
          <w:sz w:val="22"/>
          <w:szCs w:val="22"/>
        </w:rPr>
        <w:t>nemovitostí</w:t>
      </w:r>
      <w:r w:rsidR="006F5A95">
        <w:rPr>
          <w:rFonts w:ascii="Arial" w:hAnsi="Arial" w:cs="Arial"/>
          <w:b/>
          <w:sz w:val="22"/>
          <w:szCs w:val="22"/>
        </w:rPr>
        <w:t>,</w:t>
      </w:r>
      <w:r w:rsidR="002F22E6">
        <w:rPr>
          <w:rFonts w:ascii="Arial" w:hAnsi="Arial" w:cs="Arial"/>
          <w:b/>
          <w:sz w:val="22"/>
          <w:szCs w:val="22"/>
        </w:rPr>
        <w:t xml:space="preserve"> </w:t>
      </w:r>
      <w:r w:rsidRPr="0020623C">
        <w:rPr>
          <w:rFonts w:ascii="Arial" w:hAnsi="Arial" w:cs="Arial"/>
          <w:b/>
          <w:sz w:val="22"/>
          <w:szCs w:val="22"/>
        </w:rPr>
        <w:t>pozemek má jiného vlastníka</w:t>
      </w:r>
      <w:r w:rsidR="002F22E6">
        <w:rPr>
          <w:rFonts w:ascii="Arial" w:hAnsi="Arial" w:cs="Arial"/>
          <w:b/>
          <w:sz w:val="22"/>
          <w:szCs w:val="22"/>
        </w:rPr>
        <w:t>.</w:t>
      </w:r>
      <w:r w:rsidR="006F5A95" w:rsidRPr="00603C87">
        <w:rPr>
          <w:rFonts w:ascii="Arial" w:hAnsi="Arial" w:cs="Arial"/>
          <w:b/>
          <w:sz w:val="22"/>
          <w:szCs w:val="22"/>
        </w:rPr>
        <w:t xml:space="preserve"> </w:t>
      </w:r>
    </w:p>
    <w:p w14:paraId="50AB2867" w14:textId="77777777" w:rsidR="004352A1" w:rsidRPr="00603C87" w:rsidRDefault="004352A1" w:rsidP="004352A1">
      <w:pPr>
        <w:jc w:val="both"/>
        <w:rPr>
          <w:rFonts w:ascii="Arial" w:hAnsi="Arial" w:cs="Arial"/>
          <w:sz w:val="20"/>
          <w:szCs w:val="20"/>
        </w:rPr>
      </w:pPr>
    </w:p>
    <w:p w14:paraId="5139DE4B" w14:textId="1A29A7EC" w:rsidR="004352A1" w:rsidRPr="006F5A95" w:rsidRDefault="004352A1" w:rsidP="004352A1">
      <w:pPr>
        <w:jc w:val="both"/>
        <w:rPr>
          <w:rFonts w:ascii="Arial" w:hAnsi="Arial" w:cs="Arial"/>
          <w:sz w:val="18"/>
          <w:szCs w:val="18"/>
        </w:rPr>
      </w:pPr>
      <w:r w:rsidRPr="006F5A95">
        <w:rPr>
          <w:rFonts w:ascii="Arial" w:hAnsi="Arial" w:cs="Arial"/>
          <w:sz w:val="18"/>
          <w:szCs w:val="18"/>
        </w:rPr>
        <w:t>------------------------------------------------------------------------------------------------------------------------------------------</w:t>
      </w:r>
      <w:r w:rsidR="006F5A95" w:rsidRPr="006F5A95">
        <w:rPr>
          <w:rFonts w:ascii="Arial" w:hAnsi="Arial" w:cs="Arial"/>
          <w:sz w:val="18"/>
          <w:szCs w:val="18"/>
        </w:rPr>
        <w:t>---------------</w:t>
      </w:r>
    </w:p>
    <w:p w14:paraId="3411CC26" w14:textId="1669D75D" w:rsidR="004352A1" w:rsidRPr="006F5A95" w:rsidRDefault="004352A1" w:rsidP="004352A1">
      <w:pPr>
        <w:jc w:val="both"/>
        <w:rPr>
          <w:rFonts w:ascii="Arial" w:hAnsi="Arial" w:cs="Arial"/>
          <w:sz w:val="18"/>
          <w:szCs w:val="18"/>
        </w:rPr>
      </w:pPr>
      <w:r w:rsidRPr="006F5A95">
        <w:rPr>
          <w:rFonts w:ascii="Arial" w:hAnsi="Arial" w:cs="Arial"/>
          <w:sz w:val="18"/>
          <w:szCs w:val="18"/>
        </w:rPr>
        <w:t>Obec</w:t>
      </w:r>
      <w:r w:rsidRPr="006F5A95">
        <w:rPr>
          <w:rFonts w:ascii="Arial" w:hAnsi="Arial" w:cs="Arial"/>
          <w:sz w:val="18"/>
          <w:szCs w:val="18"/>
        </w:rPr>
        <w:tab/>
      </w:r>
      <w:r w:rsidR="0016700D" w:rsidRPr="006F5A95">
        <w:rPr>
          <w:rFonts w:ascii="Arial" w:hAnsi="Arial" w:cs="Arial"/>
          <w:sz w:val="18"/>
          <w:szCs w:val="18"/>
        </w:rPr>
        <w:tab/>
      </w:r>
      <w:r w:rsidR="006F5A95" w:rsidRPr="006F5A95">
        <w:rPr>
          <w:rFonts w:ascii="Arial" w:hAnsi="Arial" w:cs="Arial"/>
          <w:sz w:val="18"/>
          <w:szCs w:val="18"/>
        </w:rPr>
        <w:t xml:space="preserve">   </w:t>
      </w:r>
      <w:r w:rsidRPr="006F5A95">
        <w:rPr>
          <w:rFonts w:ascii="Arial" w:hAnsi="Arial" w:cs="Arial"/>
          <w:sz w:val="18"/>
          <w:szCs w:val="18"/>
        </w:rPr>
        <w:t>katastrální</w:t>
      </w:r>
      <w:r w:rsidR="006F5A95" w:rsidRPr="006F5A95">
        <w:rPr>
          <w:rFonts w:ascii="Arial" w:hAnsi="Arial" w:cs="Arial"/>
          <w:sz w:val="18"/>
          <w:szCs w:val="18"/>
        </w:rPr>
        <w:tab/>
        <w:t xml:space="preserve"> </w:t>
      </w:r>
      <w:r w:rsidR="006F5A95">
        <w:rPr>
          <w:rFonts w:ascii="Arial" w:hAnsi="Arial" w:cs="Arial"/>
          <w:sz w:val="18"/>
          <w:szCs w:val="18"/>
        </w:rPr>
        <w:t xml:space="preserve">    </w:t>
      </w:r>
      <w:r w:rsidR="006F5A95" w:rsidRPr="006F5A95">
        <w:rPr>
          <w:rFonts w:ascii="Arial" w:hAnsi="Arial" w:cs="Arial"/>
          <w:sz w:val="18"/>
          <w:szCs w:val="18"/>
        </w:rPr>
        <w:t>stavba</w:t>
      </w:r>
      <w:r w:rsidR="00415395" w:rsidRPr="006F5A95">
        <w:rPr>
          <w:rFonts w:ascii="Arial" w:hAnsi="Arial" w:cs="Arial"/>
          <w:sz w:val="18"/>
          <w:szCs w:val="18"/>
        </w:rPr>
        <w:tab/>
      </w:r>
      <w:r w:rsidRPr="006F5A95">
        <w:rPr>
          <w:rFonts w:ascii="Arial" w:hAnsi="Arial" w:cs="Arial"/>
          <w:sz w:val="18"/>
          <w:szCs w:val="18"/>
        </w:rPr>
        <w:t>druh</w:t>
      </w:r>
      <w:r w:rsidRPr="006F5A95">
        <w:rPr>
          <w:rFonts w:ascii="Arial" w:hAnsi="Arial" w:cs="Arial"/>
          <w:sz w:val="18"/>
          <w:szCs w:val="18"/>
        </w:rPr>
        <w:tab/>
      </w:r>
      <w:r w:rsidR="006F5A95" w:rsidRPr="006F5A95">
        <w:rPr>
          <w:rFonts w:ascii="Arial" w:hAnsi="Arial" w:cs="Arial"/>
          <w:sz w:val="18"/>
          <w:szCs w:val="18"/>
        </w:rPr>
        <w:t xml:space="preserve">             </w:t>
      </w:r>
      <w:r w:rsidRPr="006F5A95">
        <w:rPr>
          <w:rFonts w:ascii="Arial" w:hAnsi="Arial" w:cs="Arial"/>
          <w:sz w:val="18"/>
          <w:szCs w:val="18"/>
        </w:rPr>
        <w:t>způsob</w:t>
      </w:r>
      <w:r w:rsidRPr="006F5A95">
        <w:rPr>
          <w:rFonts w:ascii="Arial" w:hAnsi="Arial" w:cs="Arial"/>
          <w:sz w:val="18"/>
          <w:szCs w:val="18"/>
        </w:rPr>
        <w:tab/>
      </w:r>
      <w:r w:rsidRPr="006F5A95">
        <w:rPr>
          <w:rFonts w:ascii="Arial" w:hAnsi="Arial" w:cs="Arial"/>
          <w:sz w:val="18"/>
          <w:szCs w:val="18"/>
        </w:rPr>
        <w:tab/>
        <w:t>na pozemku</w:t>
      </w:r>
      <w:r w:rsidRPr="006F5A95">
        <w:rPr>
          <w:rFonts w:ascii="Arial" w:hAnsi="Arial" w:cs="Arial"/>
          <w:sz w:val="18"/>
          <w:szCs w:val="18"/>
        </w:rPr>
        <w:tab/>
        <w:t>ID</w:t>
      </w:r>
    </w:p>
    <w:p w14:paraId="29D18CAC" w14:textId="6BC8DEDA" w:rsidR="004352A1" w:rsidRPr="006F5A95" w:rsidRDefault="004352A1" w:rsidP="004352A1">
      <w:pPr>
        <w:jc w:val="both"/>
        <w:rPr>
          <w:rFonts w:ascii="Arial" w:hAnsi="Arial" w:cs="Arial"/>
          <w:sz w:val="18"/>
          <w:szCs w:val="18"/>
        </w:rPr>
      </w:pPr>
      <w:r w:rsidRPr="006F5A95">
        <w:rPr>
          <w:rFonts w:ascii="Arial" w:hAnsi="Arial" w:cs="Arial"/>
          <w:sz w:val="18"/>
          <w:szCs w:val="18"/>
        </w:rPr>
        <w:tab/>
      </w:r>
      <w:r w:rsidR="00FC411B" w:rsidRPr="006F5A95">
        <w:rPr>
          <w:rFonts w:ascii="Arial" w:hAnsi="Arial" w:cs="Arial"/>
          <w:sz w:val="18"/>
          <w:szCs w:val="18"/>
        </w:rPr>
        <w:tab/>
      </w:r>
      <w:r w:rsidR="006F5A95" w:rsidRPr="006F5A95">
        <w:rPr>
          <w:rFonts w:ascii="Arial" w:hAnsi="Arial" w:cs="Arial"/>
          <w:sz w:val="18"/>
          <w:szCs w:val="18"/>
        </w:rPr>
        <w:t xml:space="preserve">   ú</w:t>
      </w:r>
      <w:r w:rsidRPr="006F5A95">
        <w:rPr>
          <w:rFonts w:ascii="Arial" w:hAnsi="Arial" w:cs="Arial"/>
          <w:sz w:val="18"/>
          <w:szCs w:val="18"/>
        </w:rPr>
        <w:t>zemí</w:t>
      </w:r>
      <w:r w:rsidR="006F5A95" w:rsidRPr="006F5A95">
        <w:rPr>
          <w:rFonts w:ascii="Arial" w:hAnsi="Arial" w:cs="Arial"/>
          <w:sz w:val="18"/>
          <w:szCs w:val="18"/>
        </w:rPr>
        <w:t xml:space="preserve">         </w:t>
      </w:r>
      <w:r w:rsidR="006F5A95">
        <w:rPr>
          <w:rFonts w:ascii="Arial" w:hAnsi="Arial" w:cs="Arial"/>
          <w:sz w:val="18"/>
          <w:szCs w:val="18"/>
        </w:rPr>
        <w:t xml:space="preserve">      </w:t>
      </w:r>
      <w:r w:rsidR="006F5A95" w:rsidRPr="006F5A95">
        <w:rPr>
          <w:rFonts w:ascii="Arial" w:hAnsi="Arial" w:cs="Arial"/>
          <w:sz w:val="18"/>
          <w:szCs w:val="18"/>
        </w:rPr>
        <w:t xml:space="preserve"> </w:t>
      </w:r>
      <w:r w:rsidRPr="006F5A95">
        <w:rPr>
          <w:rFonts w:ascii="Arial" w:hAnsi="Arial" w:cs="Arial"/>
          <w:sz w:val="18"/>
          <w:szCs w:val="18"/>
        </w:rPr>
        <w:t>čp./*bez čp</w:t>
      </w:r>
      <w:r w:rsidRPr="006F5A95">
        <w:rPr>
          <w:rFonts w:ascii="Arial" w:hAnsi="Arial" w:cs="Arial"/>
          <w:sz w:val="18"/>
          <w:szCs w:val="18"/>
        </w:rPr>
        <w:tab/>
      </w:r>
      <w:r w:rsidR="006F5A95" w:rsidRPr="006F5A95">
        <w:rPr>
          <w:rFonts w:ascii="Arial" w:hAnsi="Arial" w:cs="Arial"/>
          <w:sz w:val="18"/>
          <w:szCs w:val="18"/>
        </w:rPr>
        <w:t xml:space="preserve">stavby              </w:t>
      </w:r>
      <w:r w:rsidR="006F5A95">
        <w:rPr>
          <w:rFonts w:ascii="Arial" w:hAnsi="Arial" w:cs="Arial"/>
          <w:sz w:val="18"/>
          <w:szCs w:val="18"/>
        </w:rPr>
        <w:t xml:space="preserve">  </w:t>
      </w:r>
      <w:r w:rsidR="006F5A95" w:rsidRPr="006F5A95">
        <w:rPr>
          <w:rFonts w:ascii="Arial" w:hAnsi="Arial" w:cs="Arial"/>
          <w:sz w:val="18"/>
          <w:szCs w:val="18"/>
        </w:rPr>
        <w:t>využití</w:t>
      </w:r>
      <w:r w:rsidR="006F5A95">
        <w:rPr>
          <w:rFonts w:ascii="Arial" w:hAnsi="Arial" w:cs="Arial"/>
          <w:sz w:val="18"/>
          <w:szCs w:val="18"/>
        </w:rPr>
        <w:t xml:space="preserve">         </w:t>
      </w:r>
      <w:r w:rsidR="00F8075C">
        <w:rPr>
          <w:rFonts w:ascii="Arial" w:hAnsi="Arial" w:cs="Arial"/>
          <w:sz w:val="18"/>
          <w:szCs w:val="18"/>
        </w:rPr>
        <w:t xml:space="preserve">           </w:t>
      </w:r>
      <w:proofErr w:type="spellStart"/>
      <w:r w:rsidRPr="006F5A95">
        <w:rPr>
          <w:rFonts w:ascii="Arial" w:hAnsi="Arial" w:cs="Arial"/>
          <w:sz w:val="18"/>
          <w:szCs w:val="18"/>
        </w:rPr>
        <w:t>parc</w:t>
      </w:r>
      <w:proofErr w:type="spellEnd"/>
      <w:r w:rsidRPr="006F5A95">
        <w:rPr>
          <w:rFonts w:ascii="Arial" w:hAnsi="Arial" w:cs="Arial"/>
          <w:sz w:val="18"/>
          <w:szCs w:val="18"/>
        </w:rPr>
        <w:t>. č.</w:t>
      </w:r>
      <w:r w:rsidRPr="006F5A95">
        <w:rPr>
          <w:rFonts w:ascii="Arial" w:hAnsi="Arial" w:cs="Arial"/>
          <w:sz w:val="18"/>
          <w:szCs w:val="18"/>
        </w:rPr>
        <w:tab/>
      </w:r>
      <w:r w:rsidR="006F5A95">
        <w:rPr>
          <w:rFonts w:ascii="Arial" w:hAnsi="Arial" w:cs="Arial"/>
          <w:sz w:val="18"/>
          <w:szCs w:val="18"/>
        </w:rPr>
        <w:t xml:space="preserve">         </w:t>
      </w:r>
      <w:r w:rsidRPr="006F5A95">
        <w:rPr>
          <w:rFonts w:ascii="Arial" w:hAnsi="Arial" w:cs="Arial"/>
          <w:sz w:val="18"/>
          <w:szCs w:val="18"/>
        </w:rPr>
        <w:t>majetku</w:t>
      </w:r>
    </w:p>
    <w:p w14:paraId="670E652B" w14:textId="7CA90DD5" w:rsidR="004352A1" w:rsidRPr="006F5A95" w:rsidRDefault="004352A1" w:rsidP="004352A1">
      <w:pPr>
        <w:jc w:val="both"/>
        <w:rPr>
          <w:rFonts w:ascii="Arial" w:hAnsi="Arial" w:cs="Arial"/>
          <w:sz w:val="18"/>
          <w:szCs w:val="18"/>
        </w:rPr>
      </w:pPr>
      <w:r w:rsidRPr="006F5A95">
        <w:rPr>
          <w:rFonts w:ascii="Arial" w:hAnsi="Arial" w:cs="Arial"/>
          <w:sz w:val="18"/>
          <w:szCs w:val="18"/>
        </w:rPr>
        <w:t>------------------------------------------------------------------------------------------------------------------------------------------</w:t>
      </w:r>
      <w:r w:rsidR="006F5A95" w:rsidRPr="006F5A95">
        <w:rPr>
          <w:rFonts w:ascii="Arial" w:hAnsi="Arial" w:cs="Arial"/>
          <w:sz w:val="18"/>
          <w:szCs w:val="18"/>
        </w:rPr>
        <w:t>---------------</w:t>
      </w:r>
    </w:p>
    <w:p w14:paraId="2E4C15CA" w14:textId="2765E943" w:rsidR="004352A1" w:rsidRPr="006F5A95" w:rsidRDefault="006F5A95" w:rsidP="00F8075C">
      <w:pPr>
        <w:tabs>
          <w:tab w:val="left" w:pos="7209"/>
        </w:tabs>
        <w:jc w:val="both"/>
        <w:rPr>
          <w:rFonts w:ascii="Arial" w:hAnsi="Arial" w:cs="Arial"/>
          <w:i/>
          <w:sz w:val="18"/>
          <w:szCs w:val="18"/>
        </w:rPr>
      </w:pPr>
      <w:r w:rsidRPr="006F5A95">
        <w:rPr>
          <w:rFonts w:ascii="Arial" w:hAnsi="Arial" w:cs="Arial"/>
          <w:i/>
          <w:sz w:val="18"/>
          <w:szCs w:val="18"/>
        </w:rPr>
        <w:t>Moravský Beroun</w:t>
      </w:r>
      <w:r>
        <w:rPr>
          <w:rFonts w:ascii="Arial" w:hAnsi="Arial" w:cs="Arial"/>
          <w:i/>
          <w:sz w:val="18"/>
          <w:szCs w:val="18"/>
        </w:rPr>
        <w:t xml:space="preserve"> </w:t>
      </w:r>
      <w:r w:rsidRPr="006F5A95">
        <w:rPr>
          <w:rFonts w:ascii="Arial" w:hAnsi="Arial" w:cs="Arial"/>
          <w:i/>
          <w:sz w:val="18"/>
          <w:szCs w:val="18"/>
        </w:rPr>
        <w:t>Moravský Beroun</w:t>
      </w:r>
      <w:r>
        <w:rPr>
          <w:rFonts w:ascii="Arial" w:hAnsi="Arial" w:cs="Arial"/>
          <w:i/>
          <w:sz w:val="18"/>
          <w:szCs w:val="18"/>
        </w:rPr>
        <w:t xml:space="preserve">        </w:t>
      </w:r>
      <w:r w:rsidR="00F8075C">
        <w:rPr>
          <w:rFonts w:ascii="Arial" w:hAnsi="Arial" w:cs="Arial"/>
          <w:i/>
          <w:sz w:val="18"/>
          <w:szCs w:val="18"/>
        </w:rPr>
        <w:t xml:space="preserve">          </w:t>
      </w:r>
      <w:r>
        <w:rPr>
          <w:rFonts w:ascii="Arial" w:hAnsi="Arial" w:cs="Arial"/>
          <w:i/>
          <w:sz w:val="18"/>
          <w:szCs w:val="18"/>
        </w:rPr>
        <w:t xml:space="preserve"> </w:t>
      </w:r>
      <w:r w:rsidR="00F8075C">
        <w:rPr>
          <w:rFonts w:ascii="Arial" w:hAnsi="Arial" w:cs="Arial"/>
          <w:i/>
          <w:sz w:val="18"/>
          <w:szCs w:val="18"/>
        </w:rPr>
        <w:t>ostatní stavba           trafostanice</w:t>
      </w:r>
      <w:r w:rsidR="00F8075C">
        <w:rPr>
          <w:rFonts w:ascii="Arial" w:hAnsi="Arial" w:cs="Arial"/>
          <w:i/>
          <w:sz w:val="18"/>
          <w:szCs w:val="18"/>
        </w:rPr>
        <w:tab/>
        <w:t>1377/2          1348</w:t>
      </w:r>
    </w:p>
    <w:p w14:paraId="234FB83A" w14:textId="505DA515" w:rsidR="00F8075C" w:rsidRPr="009512E2" w:rsidRDefault="00F8075C" w:rsidP="00A8215B">
      <w:pPr>
        <w:jc w:val="both"/>
        <w:rPr>
          <w:rFonts w:ascii="Arial" w:hAnsi="Arial" w:cs="Arial"/>
          <w:b/>
          <w:sz w:val="40"/>
          <w:szCs w:val="40"/>
        </w:rPr>
      </w:pPr>
    </w:p>
    <w:p w14:paraId="7205E2B8" w14:textId="66C4B48F" w:rsidR="0060643D" w:rsidRPr="00B27982" w:rsidRDefault="001F2D69" w:rsidP="00F8075C">
      <w:pPr>
        <w:ind w:left="426" w:hanging="426"/>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24C4819" w14:textId="3DFBE1CD" w:rsidR="00E92695" w:rsidRDefault="00E92695">
      <w:pPr>
        <w:spacing w:after="160" w:line="259" w:lineRule="auto"/>
        <w:rPr>
          <w:rFonts w:ascii="Arial" w:hAnsi="Arial" w:cs="Arial"/>
          <w:b/>
          <w:bCs/>
          <w:sz w:val="22"/>
          <w:szCs w:val="22"/>
        </w:rPr>
      </w:pP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9512E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904FF36" w:rsidR="00322C6C" w:rsidRPr="00801C32"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3D599E" w:rsidRPr="00322C6C">
        <w:rPr>
          <w:rFonts w:ascii="Arial" w:hAnsi="Arial" w:cs="Arial"/>
          <w:sz w:val="22"/>
          <w:szCs w:val="22"/>
        </w:rPr>
        <w:t xml:space="preserve">do </w:t>
      </w:r>
      <w:r w:rsidR="003D599E" w:rsidRPr="00322C6C">
        <w:rPr>
          <w:rFonts w:ascii="Arial" w:hAnsi="Arial" w:cs="Arial"/>
          <w:sz w:val="22"/>
          <w:szCs w:val="22"/>
          <w:highlight w:val="cyan"/>
        </w:rPr>
        <w:t>[</w:t>
      </w:r>
      <w:r w:rsidR="003D599E"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F8738E">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0B81E20" w14:textId="692875AE" w:rsidR="00BF5178" w:rsidRPr="003D599E" w:rsidRDefault="00DA4213" w:rsidP="00552977">
      <w:pPr>
        <w:pStyle w:val="Odstavecseseznamem"/>
        <w:numPr>
          <w:ilvl w:val="0"/>
          <w:numId w:val="40"/>
        </w:numPr>
        <w:spacing w:after="120" w:line="276" w:lineRule="auto"/>
        <w:ind w:left="426"/>
        <w:contextualSpacing w:val="0"/>
        <w:jc w:val="both"/>
        <w:rPr>
          <w:rFonts w:ascii="Arial" w:hAnsi="Arial" w:cs="Arial"/>
          <w:sz w:val="22"/>
          <w:szCs w:val="22"/>
        </w:rPr>
      </w:pPr>
      <w:r w:rsidRPr="003D599E">
        <w:rPr>
          <w:rFonts w:ascii="Arial" w:hAnsi="Arial" w:cs="Arial"/>
          <w:sz w:val="22"/>
          <w:szCs w:val="22"/>
        </w:rPr>
        <w:t>Obě formy znaleckého posudku (listinná podoba</w:t>
      </w:r>
      <w:r w:rsidR="00D173CD" w:rsidRPr="003D599E">
        <w:rPr>
          <w:rFonts w:ascii="Arial" w:hAnsi="Arial" w:cs="Arial"/>
          <w:sz w:val="22"/>
          <w:szCs w:val="22"/>
        </w:rPr>
        <w:t xml:space="preserve"> i sken</w:t>
      </w:r>
      <w:r w:rsidRPr="003D599E">
        <w:rPr>
          <w:rFonts w:ascii="Arial" w:hAnsi="Arial" w:cs="Arial"/>
          <w:sz w:val="22"/>
          <w:szCs w:val="22"/>
        </w:rPr>
        <w:t xml:space="preserve">) budou předány </w:t>
      </w:r>
      <w:r w:rsidR="007459D1" w:rsidRPr="003D599E">
        <w:rPr>
          <w:rFonts w:ascii="Arial" w:hAnsi="Arial" w:cs="Arial"/>
          <w:sz w:val="22"/>
          <w:szCs w:val="22"/>
        </w:rPr>
        <w:t>Z</w:t>
      </w:r>
      <w:r w:rsidRPr="003D599E">
        <w:rPr>
          <w:rFonts w:ascii="Arial" w:hAnsi="Arial" w:cs="Arial"/>
          <w:sz w:val="22"/>
          <w:szCs w:val="22"/>
        </w:rPr>
        <w:t xml:space="preserve">hotovitelem </w:t>
      </w:r>
      <w:r w:rsidR="007459D1" w:rsidRPr="003D599E">
        <w:rPr>
          <w:rFonts w:ascii="Arial" w:hAnsi="Arial" w:cs="Arial"/>
          <w:sz w:val="22"/>
          <w:szCs w:val="22"/>
        </w:rPr>
        <w:t>O</w:t>
      </w:r>
      <w:r w:rsidRPr="003D599E">
        <w:rPr>
          <w:rFonts w:ascii="Arial" w:hAnsi="Arial" w:cs="Arial"/>
          <w:sz w:val="22"/>
          <w:szCs w:val="22"/>
        </w:rPr>
        <w:t xml:space="preserve">bjednateli </w:t>
      </w:r>
      <w:r w:rsidR="00BF4434" w:rsidRPr="003D599E">
        <w:rPr>
          <w:rFonts w:ascii="Arial" w:hAnsi="Arial" w:cs="Arial"/>
          <w:sz w:val="22"/>
          <w:szCs w:val="22"/>
        </w:rPr>
        <w:t>na adresu doručení uvedenou v</w:t>
      </w:r>
      <w:r w:rsidR="00AF4182" w:rsidRPr="003D599E">
        <w:rPr>
          <w:rFonts w:ascii="Arial" w:hAnsi="Arial" w:cs="Arial"/>
          <w:sz w:val="22"/>
          <w:szCs w:val="22"/>
        </w:rPr>
        <w:t> </w:t>
      </w:r>
      <w:r w:rsidR="00BF4434" w:rsidRPr="003D599E">
        <w:rPr>
          <w:rFonts w:ascii="Arial" w:hAnsi="Arial" w:cs="Arial"/>
          <w:sz w:val="22"/>
          <w:szCs w:val="22"/>
        </w:rPr>
        <w:t>čl</w:t>
      </w:r>
      <w:r w:rsidR="00AF4182" w:rsidRPr="003D599E">
        <w:rPr>
          <w:rFonts w:ascii="Arial" w:hAnsi="Arial" w:cs="Arial"/>
          <w:sz w:val="22"/>
          <w:szCs w:val="22"/>
        </w:rPr>
        <w:t xml:space="preserve">. </w:t>
      </w:r>
      <w:r w:rsidR="00BF4434" w:rsidRPr="003D599E">
        <w:rPr>
          <w:rFonts w:ascii="Arial" w:hAnsi="Arial" w:cs="Arial"/>
          <w:sz w:val="22"/>
          <w:szCs w:val="22"/>
        </w:rPr>
        <w:t xml:space="preserve">VIII. této objednávky v termínu </w:t>
      </w:r>
      <w:r w:rsidR="00310455" w:rsidRPr="003D599E">
        <w:rPr>
          <w:rFonts w:ascii="Arial" w:hAnsi="Arial" w:cs="Arial"/>
          <w:sz w:val="22"/>
          <w:szCs w:val="22"/>
        </w:rPr>
        <w:t xml:space="preserve">dle čl. </w:t>
      </w:r>
      <w:proofErr w:type="spellStart"/>
      <w:r w:rsidR="00310455" w:rsidRPr="003D599E">
        <w:rPr>
          <w:rFonts w:ascii="Arial" w:hAnsi="Arial" w:cs="Arial"/>
          <w:sz w:val="22"/>
          <w:szCs w:val="22"/>
        </w:rPr>
        <w:t>Vl</w:t>
      </w:r>
      <w:proofErr w:type="spellEnd"/>
      <w:r w:rsidR="00742BC2" w:rsidRPr="003D599E">
        <w:rPr>
          <w:rFonts w:ascii="Arial" w:hAnsi="Arial" w:cs="Arial"/>
          <w:sz w:val="22"/>
          <w:szCs w:val="22"/>
        </w:rPr>
        <w:t xml:space="preserve">. </w:t>
      </w:r>
      <w:r w:rsidR="00310455" w:rsidRPr="003D599E">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B76A85D" w:rsidR="00FA7091" w:rsidRPr="00801C3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w:t>
      </w:r>
      <w:r w:rsidR="008B1BFF" w:rsidRPr="00BF5178">
        <w:rPr>
          <w:rFonts w:ascii="Arial" w:hAnsi="Arial" w:cs="Arial"/>
          <w:sz w:val="22"/>
          <w:szCs w:val="22"/>
        </w:rPr>
        <w:t>předán na adrese</w:t>
      </w:r>
      <w:r w:rsidR="00BF0750" w:rsidRPr="00BF5178">
        <w:rPr>
          <w:rFonts w:ascii="Arial" w:hAnsi="Arial" w:cs="Arial"/>
          <w:sz w:val="22"/>
          <w:szCs w:val="22"/>
        </w:rPr>
        <w:t xml:space="preserve">: </w:t>
      </w:r>
      <w:r w:rsidR="003D599E">
        <w:rPr>
          <w:rFonts w:ascii="Arial" w:hAnsi="Arial" w:cs="Arial"/>
          <w:sz w:val="22"/>
          <w:szCs w:val="22"/>
        </w:rPr>
        <w:t xml:space="preserve">Krajský pozemkový úřad pro Olomoucký kraj, </w:t>
      </w:r>
      <w:r w:rsidR="00801C32" w:rsidRPr="00BF5178">
        <w:rPr>
          <w:rFonts w:ascii="Arial" w:hAnsi="Arial" w:cs="Arial"/>
          <w:color w:val="000000"/>
          <w:sz w:val="22"/>
          <w:szCs w:val="22"/>
        </w:rPr>
        <w:t>Blanická 383/1, 779 00 Olomouc</w:t>
      </w:r>
      <w:r w:rsidR="003D599E">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4E6206D" w:rsidR="001F2D69" w:rsidRDefault="00A614C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43002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1C32">
        <w:rPr>
          <w:rFonts w:ascii="Arial" w:hAnsi="Arial" w:cs="Arial"/>
          <w:sz w:val="22"/>
          <w:szCs w:val="22"/>
        </w:rPr>
        <w:t xml:space="preserve">Olomoucký kraj, </w:t>
      </w:r>
      <w:r w:rsidR="00801C32" w:rsidRPr="00801C32">
        <w:rPr>
          <w:rFonts w:ascii="Arial" w:hAnsi="Arial" w:cs="Arial"/>
          <w:color w:val="000000"/>
          <w:sz w:val="22"/>
          <w:szCs w:val="22"/>
        </w:rPr>
        <w:t>Blanická 383/1, 779 00 Olomouc</w:t>
      </w:r>
      <w:r w:rsidR="00801C32">
        <w:rPr>
          <w:rFonts w:ascii="Arial" w:hAnsi="Arial" w:cs="Arial"/>
          <w:color w:val="000000"/>
          <w:sz w:val="22"/>
          <w:szCs w:val="22"/>
        </w:rPr>
        <w:t xml:space="preserve">. </w:t>
      </w:r>
      <w:r w:rsidR="00801C32" w:rsidRPr="00F8738E">
        <w:rPr>
          <w:rFonts w:ascii="Arial" w:hAnsi="Arial" w:cs="Arial"/>
          <w:bCs/>
          <w:sz w:val="14"/>
          <w:szCs w:val="14"/>
          <w:u w:val="single"/>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27FFE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A5C1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61142799" w14:textId="77777777" w:rsidR="007733D0" w:rsidRDefault="007733D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93A72A5" w:rsidR="008637CE" w:rsidRDefault="00801C32" w:rsidP="00F84615">
      <w:pPr>
        <w:tabs>
          <w:tab w:val="left" w:pos="3450"/>
        </w:tabs>
        <w:contextualSpacing/>
        <w:rPr>
          <w:rFonts w:ascii="Arial" w:hAnsi="Arial" w:cs="Arial"/>
          <w:b/>
          <w:sz w:val="22"/>
          <w:szCs w:val="22"/>
        </w:rPr>
      </w:pPr>
      <w:r>
        <w:rPr>
          <w:rFonts w:ascii="Arial" w:hAnsi="Arial" w:cs="Arial"/>
          <w:b/>
          <w:sz w:val="22"/>
          <w:szCs w:val="22"/>
        </w:rPr>
        <w:t>JUDr. Roman Brnčal, LL.M.</w:t>
      </w:r>
      <w:r w:rsidR="00F84615">
        <w:rPr>
          <w:rFonts w:ascii="Arial" w:hAnsi="Arial" w:cs="Arial"/>
          <w:b/>
          <w:sz w:val="22"/>
          <w:szCs w:val="22"/>
        </w:rPr>
        <w:tab/>
      </w:r>
    </w:p>
    <w:p w14:paraId="3A44E2D0" w14:textId="4406B005" w:rsidR="00F84615" w:rsidRPr="00F84615" w:rsidRDefault="00F84615" w:rsidP="00F84615">
      <w:pPr>
        <w:tabs>
          <w:tab w:val="left" w:pos="3450"/>
        </w:tabs>
        <w:contextualSpacing/>
        <w:rPr>
          <w:rFonts w:ascii="Arial" w:hAnsi="Arial" w:cs="Arial"/>
          <w:bCs/>
          <w:sz w:val="22"/>
          <w:szCs w:val="22"/>
        </w:rPr>
      </w:pPr>
      <w:r w:rsidRPr="00F84615">
        <w:rPr>
          <w:rFonts w:ascii="Arial" w:hAnsi="Arial" w:cs="Arial"/>
          <w:bCs/>
          <w:sz w:val="22"/>
          <w:szCs w:val="22"/>
        </w:rPr>
        <w:t>ředitel Krajského pozemkového úřadu</w:t>
      </w:r>
    </w:p>
    <w:p w14:paraId="7F193A00" w14:textId="1EDFADFB" w:rsidR="00F84615" w:rsidRPr="00F84615" w:rsidRDefault="00F84615" w:rsidP="00F84615">
      <w:pPr>
        <w:tabs>
          <w:tab w:val="left" w:pos="3450"/>
        </w:tabs>
        <w:contextualSpacing/>
        <w:rPr>
          <w:rFonts w:ascii="Arial" w:hAnsi="Arial" w:cs="Arial"/>
          <w:bCs/>
          <w:sz w:val="22"/>
          <w:szCs w:val="22"/>
        </w:rPr>
      </w:pPr>
      <w:r w:rsidRPr="00F84615">
        <w:rPr>
          <w:rFonts w:ascii="Arial" w:hAnsi="Arial" w:cs="Arial"/>
          <w:bCs/>
          <w:sz w:val="22"/>
          <w:szCs w:val="22"/>
        </w:rPr>
        <w:t>pro Olomoucký kraj</w:t>
      </w:r>
    </w:p>
    <w:p w14:paraId="22320118" w14:textId="77777777" w:rsidR="007733D0" w:rsidRDefault="004B350E" w:rsidP="006059BA">
      <w:pPr>
        <w:spacing w:before="600"/>
        <w:rPr>
          <w:rFonts w:ascii="Arial" w:hAnsi="Arial" w:cs="Arial"/>
          <w:b/>
          <w:sz w:val="22"/>
          <w:szCs w:val="22"/>
        </w:rPr>
      </w:pPr>
      <w:r>
        <w:rPr>
          <w:rFonts w:ascii="Arial" w:hAnsi="Arial" w:cs="Arial"/>
          <w:b/>
          <w:sz w:val="22"/>
          <w:szCs w:val="22"/>
        </w:rPr>
        <w:t xml:space="preserve">Přílohy </w:t>
      </w:r>
      <w:r w:rsidR="00255816">
        <w:rPr>
          <w:rFonts w:ascii="Arial" w:hAnsi="Arial" w:cs="Arial"/>
          <w:b/>
          <w:sz w:val="22"/>
          <w:szCs w:val="22"/>
        </w:rPr>
        <w:t xml:space="preserve">objednávky: </w:t>
      </w:r>
    </w:p>
    <w:p w14:paraId="77D745CD" w14:textId="27B34721" w:rsidR="00BD7B28" w:rsidRPr="007733D0" w:rsidRDefault="00255816" w:rsidP="007733D0">
      <w:pPr>
        <w:pStyle w:val="Odstavecseseznamem"/>
        <w:numPr>
          <w:ilvl w:val="0"/>
          <w:numId w:val="43"/>
        </w:numPr>
        <w:spacing w:before="120"/>
        <w:ind w:left="284" w:hanging="284"/>
        <w:rPr>
          <w:rFonts w:ascii="Arial" w:hAnsi="Arial" w:cs="Arial"/>
          <w:bCs/>
          <w:sz w:val="22"/>
          <w:szCs w:val="22"/>
        </w:rPr>
      </w:pPr>
      <w:r w:rsidRPr="007733D0">
        <w:rPr>
          <w:rFonts w:ascii="Arial" w:hAnsi="Arial" w:cs="Arial"/>
          <w:bCs/>
          <w:sz w:val="22"/>
          <w:szCs w:val="22"/>
        </w:rPr>
        <w:t>Kopie</w:t>
      </w:r>
      <w:r w:rsidR="00C40622" w:rsidRPr="007733D0">
        <w:rPr>
          <w:rFonts w:ascii="Arial" w:hAnsi="Arial" w:cs="Arial"/>
          <w:bCs/>
          <w:sz w:val="22"/>
          <w:szCs w:val="22"/>
        </w:rPr>
        <w:t xml:space="preserve"> snímku mapy </w:t>
      </w:r>
      <w:r w:rsidR="00801C32" w:rsidRPr="007733D0">
        <w:rPr>
          <w:rFonts w:ascii="Arial" w:hAnsi="Arial" w:cs="Arial"/>
          <w:bCs/>
          <w:sz w:val="22"/>
          <w:szCs w:val="22"/>
        </w:rPr>
        <w:t xml:space="preserve">katastru nemovitostí, </w:t>
      </w:r>
      <w:r w:rsidR="00C40622" w:rsidRPr="007733D0">
        <w:rPr>
          <w:rFonts w:ascii="Arial" w:hAnsi="Arial" w:cs="Arial"/>
          <w:bCs/>
          <w:sz w:val="22"/>
          <w:szCs w:val="22"/>
        </w:rPr>
        <w:t>foto</w:t>
      </w:r>
      <w:r w:rsidR="00E53563" w:rsidRPr="007733D0">
        <w:rPr>
          <w:rFonts w:ascii="Arial" w:hAnsi="Arial" w:cs="Arial"/>
          <w:bCs/>
          <w:sz w:val="22"/>
          <w:szCs w:val="22"/>
        </w:rPr>
        <w:t xml:space="preserve">, </w:t>
      </w:r>
      <w:r w:rsidR="00D00A50" w:rsidRPr="007733D0">
        <w:rPr>
          <w:rFonts w:ascii="Arial" w:hAnsi="Arial" w:cs="Arial"/>
          <w:bCs/>
          <w:sz w:val="22"/>
          <w:szCs w:val="22"/>
        </w:rPr>
        <w:t>Výpis z katastru nemovitostí</w:t>
      </w:r>
    </w:p>
    <w:p w14:paraId="6C818212" w14:textId="77777777" w:rsidR="00801C32" w:rsidRDefault="00801C32" w:rsidP="006059BA">
      <w:pPr>
        <w:spacing w:before="600"/>
        <w:rPr>
          <w:rFonts w:ascii="Arial" w:hAnsi="Arial" w:cs="Arial"/>
          <w:b/>
          <w:sz w:val="22"/>
          <w:szCs w:val="22"/>
        </w:rPr>
      </w:pPr>
    </w:p>
    <w:p w14:paraId="52EDA8DE" w14:textId="77777777" w:rsidR="00801C32" w:rsidRDefault="00801C32" w:rsidP="006059BA">
      <w:pPr>
        <w:spacing w:before="600"/>
        <w:rPr>
          <w:rFonts w:ascii="Arial" w:hAnsi="Arial" w:cs="Arial"/>
          <w:b/>
          <w:sz w:val="22"/>
          <w:szCs w:val="22"/>
        </w:rPr>
      </w:pPr>
    </w:p>
    <w:sectPr w:rsidR="00801C32" w:rsidSect="004A4099">
      <w:headerReference w:type="default" r:id="rId22"/>
      <w:footerReference w:type="default" r:id="rId23"/>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2A0B" w14:textId="77777777" w:rsidR="00A52360" w:rsidRDefault="00A52360" w:rsidP="007B5020">
      <w:r>
        <w:separator/>
      </w:r>
    </w:p>
  </w:endnote>
  <w:endnote w:type="continuationSeparator" w:id="0">
    <w:p w14:paraId="7632323E" w14:textId="77777777" w:rsidR="00A52360" w:rsidRDefault="00A5236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65pt;margin-top:755.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56CA" w14:textId="77777777" w:rsidR="00A52360" w:rsidRDefault="00A52360" w:rsidP="007B5020">
      <w:r>
        <w:separator/>
      </w:r>
    </w:p>
  </w:footnote>
  <w:footnote w:type="continuationSeparator" w:id="0">
    <w:p w14:paraId="5B1BD9CB" w14:textId="77777777" w:rsidR="00A52360" w:rsidRDefault="00A5236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68FC82D7" w:rsidR="00B22C14" w:rsidRDefault="006C59E5" w:rsidP="006C59E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B6D6B"/>
    <w:multiLevelType w:val="hybridMultilevel"/>
    <w:tmpl w:val="48E0205E"/>
    <w:lvl w:ilvl="0" w:tplc="577C990E">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126959"/>
    <w:multiLevelType w:val="hybridMultilevel"/>
    <w:tmpl w:val="38DE09C6"/>
    <w:lvl w:ilvl="0" w:tplc="9F1211D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330524893">
    <w:abstractNumId w:val="3"/>
  </w:num>
  <w:num w:numId="43" w16cid:durableId="4491346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621E"/>
    <w:rsid w:val="001D773E"/>
    <w:rsid w:val="001E082A"/>
    <w:rsid w:val="001E36E3"/>
    <w:rsid w:val="001E3928"/>
    <w:rsid w:val="001E6E31"/>
    <w:rsid w:val="001F2D69"/>
    <w:rsid w:val="001F7D8E"/>
    <w:rsid w:val="001F7D96"/>
    <w:rsid w:val="00204861"/>
    <w:rsid w:val="0020623C"/>
    <w:rsid w:val="00211B25"/>
    <w:rsid w:val="0021705E"/>
    <w:rsid w:val="002207F7"/>
    <w:rsid w:val="00235EC3"/>
    <w:rsid w:val="00237D02"/>
    <w:rsid w:val="00240DE6"/>
    <w:rsid w:val="00247C60"/>
    <w:rsid w:val="00251A76"/>
    <w:rsid w:val="00252EF4"/>
    <w:rsid w:val="00255816"/>
    <w:rsid w:val="00255B09"/>
    <w:rsid w:val="00255B2E"/>
    <w:rsid w:val="00261155"/>
    <w:rsid w:val="00262551"/>
    <w:rsid w:val="00271587"/>
    <w:rsid w:val="00273D55"/>
    <w:rsid w:val="00276435"/>
    <w:rsid w:val="002810CA"/>
    <w:rsid w:val="002903B3"/>
    <w:rsid w:val="002919E1"/>
    <w:rsid w:val="00292EBE"/>
    <w:rsid w:val="0029515F"/>
    <w:rsid w:val="00296C9A"/>
    <w:rsid w:val="002A0978"/>
    <w:rsid w:val="002A3A9C"/>
    <w:rsid w:val="002A5FC2"/>
    <w:rsid w:val="002B56C6"/>
    <w:rsid w:val="002B620C"/>
    <w:rsid w:val="002B63EA"/>
    <w:rsid w:val="002B7B9A"/>
    <w:rsid w:val="002C2373"/>
    <w:rsid w:val="002D1687"/>
    <w:rsid w:val="002D1FB9"/>
    <w:rsid w:val="002D23D3"/>
    <w:rsid w:val="002E48F9"/>
    <w:rsid w:val="002F1E94"/>
    <w:rsid w:val="002F22E6"/>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D599E"/>
    <w:rsid w:val="003E0F28"/>
    <w:rsid w:val="003F67A3"/>
    <w:rsid w:val="00405CD4"/>
    <w:rsid w:val="00413849"/>
    <w:rsid w:val="00415395"/>
    <w:rsid w:val="00422DA3"/>
    <w:rsid w:val="004242C8"/>
    <w:rsid w:val="00425BB8"/>
    <w:rsid w:val="0043342E"/>
    <w:rsid w:val="004352A1"/>
    <w:rsid w:val="0043544F"/>
    <w:rsid w:val="00440B5D"/>
    <w:rsid w:val="004416E9"/>
    <w:rsid w:val="0044312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5A21"/>
    <w:rsid w:val="006A63D9"/>
    <w:rsid w:val="006B7535"/>
    <w:rsid w:val="006C2687"/>
    <w:rsid w:val="006C37F9"/>
    <w:rsid w:val="006C4798"/>
    <w:rsid w:val="006C59E5"/>
    <w:rsid w:val="006F5A95"/>
    <w:rsid w:val="006F5ABB"/>
    <w:rsid w:val="0070317D"/>
    <w:rsid w:val="00707ADC"/>
    <w:rsid w:val="0071082C"/>
    <w:rsid w:val="00712AE7"/>
    <w:rsid w:val="00730875"/>
    <w:rsid w:val="007418B4"/>
    <w:rsid w:val="00742BC2"/>
    <w:rsid w:val="007459D1"/>
    <w:rsid w:val="00745A7C"/>
    <w:rsid w:val="00750443"/>
    <w:rsid w:val="0075560C"/>
    <w:rsid w:val="007558BC"/>
    <w:rsid w:val="00764872"/>
    <w:rsid w:val="007649B0"/>
    <w:rsid w:val="00764C1F"/>
    <w:rsid w:val="0076585C"/>
    <w:rsid w:val="00767910"/>
    <w:rsid w:val="007733D0"/>
    <w:rsid w:val="007734F9"/>
    <w:rsid w:val="00782D5B"/>
    <w:rsid w:val="00786914"/>
    <w:rsid w:val="0079593D"/>
    <w:rsid w:val="007B355B"/>
    <w:rsid w:val="007B5020"/>
    <w:rsid w:val="007C2D01"/>
    <w:rsid w:val="007D4C25"/>
    <w:rsid w:val="007D53B4"/>
    <w:rsid w:val="007E184D"/>
    <w:rsid w:val="007E1D76"/>
    <w:rsid w:val="00801C32"/>
    <w:rsid w:val="00802B69"/>
    <w:rsid w:val="00803F15"/>
    <w:rsid w:val="00810B29"/>
    <w:rsid w:val="00812169"/>
    <w:rsid w:val="00812D42"/>
    <w:rsid w:val="0082434D"/>
    <w:rsid w:val="00833644"/>
    <w:rsid w:val="00834C18"/>
    <w:rsid w:val="00836CAC"/>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2006A"/>
    <w:rsid w:val="00922D20"/>
    <w:rsid w:val="00926FE7"/>
    <w:rsid w:val="00932097"/>
    <w:rsid w:val="00941363"/>
    <w:rsid w:val="009423B2"/>
    <w:rsid w:val="009512E2"/>
    <w:rsid w:val="00951B4A"/>
    <w:rsid w:val="0095541F"/>
    <w:rsid w:val="00955A34"/>
    <w:rsid w:val="00957EB9"/>
    <w:rsid w:val="00962581"/>
    <w:rsid w:val="00964B1E"/>
    <w:rsid w:val="00970574"/>
    <w:rsid w:val="00970AC1"/>
    <w:rsid w:val="009727F6"/>
    <w:rsid w:val="0098233D"/>
    <w:rsid w:val="009825B4"/>
    <w:rsid w:val="009868F3"/>
    <w:rsid w:val="00986C9E"/>
    <w:rsid w:val="009874C6"/>
    <w:rsid w:val="0099240C"/>
    <w:rsid w:val="009967A3"/>
    <w:rsid w:val="009B2AB4"/>
    <w:rsid w:val="009B41C1"/>
    <w:rsid w:val="009B548E"/>
    <w:rsid w:val="009C088E"/>
    <w:rsid w:val="009C0ABF"/>
    <w:rsid w:val="009C0D91"/>
    <w:rsid w:val="009C0F6C"/>
    <w:rsid w:val="009C52F9"/>
    <w:rsid w:val="009C563B"/>
    <w:rsid w:val="009C7286"/>
    <w:rsid w:val="009D05AC"/>
    <w:rsid w:val="009D3E2F"/>
    <w:rsid w:val="009E6E1E"/>
    <w:rsid w:val="00A01BFA"/>
    <w:rsid w:val="00A03C47"/>
    <w:rsid w:val="00A167A0"/>
    <w:rsid w:val="00A16837"/>
    <w:rsid w:val="00A2115A"/>
    <w:rsid w:val="00A26537"/>
    <w:rsid w:val="00A300F2"/>
    <w:rsid w:val="00A31FAF"/>
    <w:rsid w:val="00A357C3"/>
    <w:rsid w:val="00A433F7"/>
    <w:rsid w:val="00A50287"/>
    <w:rsid w:val="00A508EB"/>
    <w:rsid w:val="00A518B2"/>
    <w:rsid w:val="00A52360"/>
    <w:rsid w:val="00A614C6"/>
    <w:rsid w:val="00A657FA"/>
    <w:rsid w:val="00A7600A"/>
    <w:rsid w:val="00A8215B"/>
    <w:rsid w:val="00AB2DEB"/>
    <w:rsid w:val="00AB3A52"/>
    <w:rsid w:val="00AB41AD"/>
    <w:rsid w:val="00AC2522"/>
    <w:rsid w:val="00AC4BA6"/>
    <w:rsid w:val="00AC7653"/>
    <w:rsid w:val="00AD3112"/>
    <w:rsid w:val="00AD5DF2"/>
    <w:rsid w:val="00AD71D4"/>
    <w:rsid w:val="00AD7956"/>
    <w:rsid w:val="00AE19AB"/>
    <w:rsid w:val="00AE6B99"/>
    <w:rsid w:val="00AE7E67"/>
    <w:rsid w:val="00AF307C"/>
    <w:rsid w:val="00AF36D9"/>
    <w:rsid w:val="00AF4182"/>
    <w:rsid w:val="00B04064"/>
    <w:rsid w:val="00B05F87"/>
    <w:rsid w:val="00B108AC"/>
    <w:rsid w:val="00B22C14"/>
    <w:rsid w:val="00B27982"/>
    <w:rsid w:val="00B27F92"/>
    <w:rsid w:val="00B338B8"/>
    <w:rsid w:val="00B405DA"/>
    <w:rsid w:val="00B44150"/>
    <w:rsid w:val="00B539C7"/>
    <w:rsid w:val="00B53A7E"/>
    <w:rsid w:val="00B60BC5"/>
    <w:rsid w:val="00B62F8C"/>
    <w:rsid w:val="00B726A9"/>
    <w:rsid w:val="00B73A77"/>
    <w:rsid w:val="00B77736"/>
    <w:rsid w:val="00B8086B"/>
    <w:rsid w:val="00B844F6"/>
    <w:rsid w:val="00B9151F"/>
    <w:rsid w:val="00B926F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178"/>
    <w:rsid w:val="00C03BA4"/>
    <w:rsid w:val="00C05650"/>
    <w:rsid w:val="00C108EF"/>
    <w:rsid w:val="00C12C43"/>
    <w:rsid w:val="00C149A6"/>
    <w:rsid w:val="00C21CC8"/>
    <w:rsid w:val="00C220FD"/>
    <w:rsid w:val="00C22812"/>
    <w:rsid w:val="00C40021"/>
    <w:rsid w:val="00C40622"/>
    <w:rsid w:val="00C41DF6"/>
    <w:rsid w:val="00C5646B"/>
    <w:rsid w:val="00C62C02"/>
    <w:rsid w:val="00C7001E"/>
    <w:rsid w:val="00C746DB"/>
    <w:rsid w:val="00C75B23"/>
    <w:rsid w:val="00C81EB9"/>
    <w:rsid w:val="00C8331A"/>
    <w:rsid w:val="00C84209"/>
    <w:rsid w:val="00C87831"/>
    <w:rsid w:val="00CA58F5"/>
    <w:rsid w:val="00CA71A8"/>
    <w:rsid w:val="00CC0146"/>
    <w:rsid w:val="00CC3D30"/>
    <w:rsid w:val="00CC45F3"/>
    <w:rsid w:val="00CC4C01"/>
    <w:rsid w:val="00CC5762"/>
    <w:rsid w:val="00CD0534"/>
    <w:rsid w:val="00CD61F3"/>
    <w:rsid w:val="00CE43F8"/>
    <w:rsid w:val="00D00A50"/>
    <w:rsid w:val="00D03433"/>
    <w:rsid w:val="00D05F20"/>
    <w:rsid w:val="00D11436"/>
    <w:rsid w:val="00D170A9"/>
    <w:rsid w:val="00D173CD"/>
    <w:rsid w:val="00D21130"/>
    <w:rsid w:val="00D220A0"/>
    <w:rsid w:val="00D23AAD"/>
    <w:rsid w:val="00D24D97"/>
    <w:rsid w:val="00D31380"/>
    <w:rsid w:val="00D32E3E"/>
    <w:rsid w:val="00D35599"/>
    <w:rsid w:val="00D4499C"/>
    <w:rsid w:val="00D51B44"/>
    <w:rsid w:val="00D55208"/>
    <w:rsid w:val="00D66B3E"/>
    <w:rsid w:val="00D81ED9"/>
    <w:rsid w:val="00D8368A"/>
    <w:rsid w:val="00DA2488"/>
    <w:rsid w:val="00DA4213"/>
    <w:rsid w:val="00DA5B49"/>
    <w:rsid w:val="00DA5C1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46E71"/>
    <w:rsid w:val="00E53563"/>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EF6E10"/>
    <w:rsid w:val="00F03CBB"/>
    <w:rsid w:val="00F201B9"/>
    <w:rsid w:val="00F20DFB"/>
    <w:rsid w:val="00F2190C"/>
    <w:rsid w:val="00F23412"/>
    <w:rsid w:val="00F237E8"/>
    <w:rsid w:val="00F33DC7"/>
    <w:rsid w:val="00F35475"/>
    <w:rsid w:val="00F60F97"/>
    <w:rsid w:val="00F623E6"/>
    <w:rsid w:val="00F649E9"/>
    <w:rsid w:val="00F66E0A"/>
    <w:rsid w:val="00F7033A"/>
    <w:rsid w:val="00F71EF7"/>
    <w:rsid w:val="00F76903"/>
    <w:rsid w:val="00F8075C"/>
    <w:rsid w:val="00F844C3"/>
    <w:rsid w:val="00F84615"/>
    <w:rsid w:val="00F8738E"/>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D6BD3"/>
    <w:rsid w:val="00FF37D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A9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vlina.konvickova@spu.gov.cz"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lina.konvickova@spu.gov.cz"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1AF482F-9487-4EB2-AD2D-12AA7E517EF5}">
  <ds:schemaRefs>
    <ds:schemaRef ds:uri="http://schemas.openxmlformats.org/officeDocument/2006/bibliography"/>
  </ds:schemaRefs>
</ds:datastoreItem>
</file>

<file path=customXml/itemProps4.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3549</Words>
  <Characters>20942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27</cp:revision>
  <cp:lastPrinted>2023-01-02T13:44:00Z</cp:lastPrinted>
  <dcterms:created xsi:type="dcterms:W3CDTF">2025-12-16T09:21:00Z</dcterms:created>
  <dcterms:modified xsi:type="dcterms:W3CDTF">2026-01-19T09:25:00Z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