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507653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D013EA" w:rsidRPr="00D013EA">
        <w:t xml:space="preserve"> </w:t>
      </w:r>
      <w:r w:rsidR="00D013EA" w:rsidRPr="00D013EA">
        <w:rPr>
          <w:rFonts w:ascii="Arial" w:hAnsi="Arial" w:cs="Arial"/>
          <w:bCs/>
          <w:sz w:val="20"/>
          <w:szCs w:val="20"/>
        </w:rPr>
        <w:t>Středočeský kraj a hl. m. Praha</w:t>
      </w:r>
    </w:p>
    <w:p w14:paraId="2F7BD6A7" w14:textId="2E23CD7B"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D013EA" w:rsidRPr="00D013EA">
        <w:rPr>
          <w:rFonts w:ascii="Arial" w:hAnsi="Arial" w:cs="Arial"/>
          <w:bCs/>
          <w:sz w:val="22"/>
          <w:szCs w:val="22"/>
        </w:rPr>
        <w:t>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3A41DA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 xml:space="preserve">[doplní </w:t>
      </w:r>
      <w:r w:rsidR="008D56E3" w:rsidRPr="00051C32">
        <w:rPr>
          <w:rFonts w:ascii="Arial" w:hAnsi="Arial" w:cs="Arial"/>
          <w:b/>
          <w:sz w:val="22"/>
          <w:szCs w:val="22"/>
          <w:highlight w:val="cyan"/>
        </w:rPr>
        <w:t>zadavatel</w:t>
      </w:r>
      <w:r w:rsidR="008D56E3" w:rsidRPr="00051C32">
        <w:rPr>
          <w:rFonts w:ascii="Arial" w:hAnsi="Arial" w:cs="Arial"/>
          <w:b/>
          <w:sz w:val="22"/>
          <w:szCs w:val="22"/>
        </w:rPr>
        <w:t>]</w:t>
      </w:r>
    </w:p>
    <w:p w14:paraId="5C46DDC5" w14:textId="42737C4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 xml:space="preserve">[doplní </w:t>
      </w:r>
      <w:r w:rsidR="008D56E3" w:rsidRPr="00051C32">
        <w:rPr>
          <w:rFonts w:ascii="Arial" w:hAnsi="Arial" w:cs="Arial"/>
          <w:b/>
          <w:sz w:val="22"/>
          <w:szCs w:val="22"/>
          <w:highlight w:val="cyan"/>
        </w:rPr>
        <w:t>zadavatel</w:t>
      </w:r>
      <w:r w:rsidR="008D56E3" w:rsidRPr="00051C32">
        <w:rPr>
          <w:rFonts w:ascii="Arial" w:hAnsi="Arial" w:cs="Arial"/>
          <w:b/>
          <w:sz w:val="22"/>
          <w:szCs w:val="22"/>
        </w:rPr>
        <w:t>]</w:t>
      </w:r>
      <w:r w:rsidR="00BF2919">
        <w:rPr>
          <w:rFonts w:ascii="Arial" w:hAnsi="Arial" w:cs="Arial"/>
          <w:bCs/>
          <w:sz w:val="22"/>
          <w:szCs w:val="22"/>
        </w:rPr>
        <w:tab/>
      </w:r>
      <w:r w:rsidR="00BF2919">
        <w:rPr>
          <w:rFonts w:ascii="Arial" w:hAnsi="Arial" w:cs="Arial"/>
          <w:bCs/>
          <w:sz w:val="22"/>
          <w:szCs w:val="22"/>
        </w:rPr>
        <w:tab/>
      </w:r>
    </w:p>
    <w:p w14:paraId="2C1EA804" w14:textId="4B7A184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D56E3" w:rsidRPr="00051C32">
        <w:rPr>
          <w:rFonts w:ascii="Arial" w:hAnsi="Arial" w:cs="Arial"/>
          <w:b/>
          <w:sz w:val="22"/>
          <w:szCs w:val="22"/>
          <w:highlight w:val="cyan"/>
        </w:rPr>
        <w:t>[doplní zadavatel</w:t>
      </w:r>
      <w:r w:rsidR="008D56E3" w:rsidRPr="00051C32">
        <w:rPr>
          <w:rFonts w:ascii="Arial" w:hAnsi="Arial" w:cs="Arial"/>
          <w:b/>
          <w:sz w:val="22"/>
          <w:szCs w:val="22"/>
        </w:rPr>
        <w:t>]</w:t>
      </w:r>
    </w:p>
    <w:p w14:paraId="2F206CE8" w14:textId="77777777" w:rsidR="0060643D" w:rsidRPr="00374E94" w:rsidRDefault="0060643D" w:rsidP="0060643D">
      <w:pPr>
        <w:ind w:right="-1703"/>
        <w:rPr>
          <w:rFonts w:ascii="Arial" w:hAnsi="Arial" w:cs="Arial"/>
          <w:bCs/>
          <w:sz w:val="22"/>
          <w:szCs w:val="22"/>
        </w:rPr>
      </w:pPr>
    </w:p>
    <w:p w14:paraId="13CDA2AA" w14:textId="4FCF8371"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D56E3" w:rsidRPr="00051C32">
        <w:rPr>
          <w:rFonts w:ascii="Arial" w:hAnsi="Arial" w:cs="Arial"/>
          <w:b/>
          <w:sz w:val="22"/>
          <w:szCs w:val="22"/>
          <w:highlight w:val="cyan"/>
        </w:rPr>
        <w:t>[doplní zadavatel</w:t>
      </w:r>
      <w:r w:rsidR="008D56E3" w:rsidRPr="00051C32">
        <w:rPr>
          <w:rFonts w:ascii="Arial" w:hAnsi="Arial" w:cs="Arial"/>
          <w:b/>
          <w:sz w:val="22"/>
          <w:szCs w:val="22"/>
        </w:rPr>
        <w:t>]</w:t>
      </w:r>
      <w:r w:rsidR="00EC198F" w:rsidRPr="00EC198F">
        <w:rPr>
          <w:rFonts w:ascii="Arial" w:hAnsi="Arial" w:cs="Arial"/>
          <w:bCs/>
          <w:sz w:val="22"/>
          <w:szCs w:val="22"/>
          <w:highlight w:val="cyan"/>
        </w:rPr>
        <w:t xml:space="preserve"> </w:t>
      </w:r>
      <w:r w:rsidR="0086097E" w:rsidRPr="00374E94">
        <w:rPr>
          <w:rFonts w:ascii="Arial" w:hAnsi="Arial" w:cs="Arial"/>
          <w:bCs/>
          <w:sz w:val="22"/>
          <w:szCs w:val="22"/>
        </w:rPr>
        <w:t xml:space="preserve"> </w:t>
      </w:r>
    </w:p>
    <w:p w14:paraId="43F2683E" w14:textId="1B36D5A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D56E3" w:rsidRPr="00051C32">
        <w:rPr>
          <w:rFonts w:ascii="Arial" w:hAnsi="Arial" w:cs="Arial"/>
          <w:b/>
          <w:sz w:val="22"/>
          <w:szCs w:val="22"/>
          <w:highlight w:val="cyan"/>
        </w:rPr>
        <w:t>[doplní zadavatel</w:t>
      </w:r>
      <w:r w:rsidR="008D56E3" w:rsidRPr="00051C32">
        <w:rPr>
          <w:rFonts w:ascii="Arial" w:hAnsi="Arial" w:cs="Arial"/>
          <w:b/>
          <w:sz w:val="22"/>
          <w:szCs w:val="22"/>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7654A0E"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A56D3" w:rsidRPr="00BA56D3">
        <w:rPr>
          <w:rFonts w:ascii="Arial" w:hAnsi="Arial" w:cs="Arial"/>
          <w:b/>
          <w:sz w:val="22"/>
          <w:szCs w:val="22"/>
          <w:u w:val="single"/>
        </w:rPr>
        <w:t>STČ/21_BN_Měšetice_Postupice_Třemošnice_Týnec_</w:t>
      </w:r>
      <w:r w:rsidR="00BA56D3">
        <w:rPr>
          <w:rFonts w:ascii="Arial" w:hAnsi="Arial" w:cs="Arial"/>
          <w:b/>
          <w:sz w:val="22"/>
          <w:szCs w:val="22"/>
          <w:u w:val="single"/>
        </w:rPr>
        <w:t xml:space="preserve"> </w:t>
      </w:r>
      <w:r w:rsidR="00BA56D3" w:rsidRPr="00BA56D3">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5E723430"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(žalobc</w:t>
      </w:r>
      <w:r w:rsidR="003A4EC8">
        <w:rPr>
          <w:rFonts w:ascii="Arial" w:hAnsi="Arial" w:cs="Arial"/>
          <w:bCs/>
          <w:i/>
          <w:iCs/>
          <w:sz w:val="22"/>
          <w:szCs w:val="22"/>
        </w:rPr>
        <w:t>i</w:t>
      </w:r>
      <w:r w:rsidR="005530DB" w:rsidRPr="00467C81">
        <w:rPr>
          <w:rFonts w:ascii="Arial" w:hAnsi="Arial" w:cs="Arial"/>
          <w:bCs/>
          <w:i/>
          <w:iCs/>
          <w:sz w:val="22"/>
          <w:szCs w:val="22"/>
        </w:rPr>
        <w:t xml:space="preserve">: </w:t>
      </w:r>
      <w:r w:rsidR="004E5B1E">
        <w:rPr>
          <w:rFonts w:ascii="Arial" w:hAnsi="Arial" w:cs="Arial"/>
          <w:bCs/>
          <w:i/>
          <w:iCs/>
          <w:sz w:val="22"/>
          <w:szCs w:val="22"/>
        </w:rPr>
        <w:t>JUDr. Jan Souček a MUDr. Alena Součková, oba</w:t>
      </w:r>
      <w:r w:rsidR="00767B7D">
        <w:rPr>
          <w:rFonts w:ascii="Arial" w:hAnsi="Arial" w:cs="Arial"/>
          <w:bCs/>
          <w:i/>
          <w:iCs/>
          <w:sz w:val="22"/>
          <w:szCs w:val="22"/>
        </w:rPr>
        <w:t xml:space="preserve"> </w:t>
      </w:r>
      <w:r w:rsidR="00614E06" w:rsidRPr="00467C81">
        <w:rPr>
          <w:rFonts w:ascii="Arial" w:hAnsi="Arial" w:cs="Arial"/>
          <w:bCs/>
          <w:i/>
          <w:iCs/>
          <w:sz w:val="22"/>
          <w:szCs w:val="22"/>
        </w:rPr>
        <w:t>zastoupen</w:t>
      </w:r>
      <w:r w:rsidR="003A4EC8">
        <w:rPr>
          <w:rFonts w:ascii="Arial" w:hAnsi="Arial" w:cs="Arial"/>
          <w:bCs/>
          <w:i/>
          <w:iCs/>
          <w:sz w:val="22"/>
          <w:szCs w:val="22"/>
        </w:rPr>
        <w:t>i</w:t>
      </w:r>
      <w:r w:rsidR="000E07A1">
        <w:rPr>
          <w:rFonts w:ascii="Arial" w:hAnsi="Arial" w:cs="Arial"/>
          <w:bCs/>
          <w:i/>
          <w:iCs/>
          <w:sz w:val="22"/>
          <w:szCs w:val="22"/>
        </w:rPr>
        <w:t xml:space="preserve"> </w:t>
      </w:r>
      <w:r w:rsidR="004E5B1E">
        <w:rPr>
          <w:rFonts w:ascii="Arial" w:hAnsi="Arial" w:cs="Arial"/>
          <w:bCs/>
          <w:i/>
          <w:iCs/>
          <w:sz w:val="22"/>
          <w:szCs w:val="22"/>
        </w:rPr>
        <w:t>JUDr. Zorkou Černohorskou</w:t>
      </w:r>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417FDDAA" w14:textId="77777777" w:rsidR="0002092B" w:rsidRDefault="0002092B"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6B80994D" w:rsidR="00C94CB7" w:rsidRPr="00180EC2" w:rsidRDefault="00C94CB7" w:rsidP="00C94CB7">
      <w:pPr>
        <w:rPr>
          <w:rFonts w:ascii="Arial" w:hAnsi="Arial" w:cs="Arial"/>
          <w:sz w:val="20"/>
          <w:szCs w:val="20"/>
        </w:rPr>
      </w:pPr>
      <w:r w:rsidRPr="00180EC2">
        <w:rPr>
          <w:rFonts w:ascii="Arial" w:hAnsi="Arial" w:cs="Arial"/>
          <w:sz w:val="20"/>
          <w:szCs w:val="20"/>
        </w:rPr>
        <w:t>Obec</w:t>
      </w:r>
      <w:r w:rsidR="00550C65" w:rsidRPr="00180EC2">
        <w:rPr>
          <w:rFonts w:ascii="Arial" w:hAnsi="Arial" w:cs="Arial"/>
          <w:sz w:val="20"/>
          <w:szCs w:val="20"/>
        </w:rPr>
        <w:tab/>
      </w:r>
      <w:r w:rsidR="00550C65" w:rsidRPr="00180EC2">
        <w:rPr>
          <w:rFonts w:ascii="Arial" w:hAnsi="Arial" w:cs="Arial"/>
          <w:sz w:val="20"/>
          <w:szCs w:val="20"/>
        </w:rPr>
        <w:tab/>
      </w:r>
      <w:r w:rsidR="004F3529" w:rsidRPr="00180EC2">
        <w:rPr>
          <w:rFonts w:ascii="Arial" w:hAnsi="Arial" w:cs="Arial"/>
          <w:sz w:val="20"/>
          <w:szCs w:val="20"/>
        </w:rPr>
        <w:tab/>
      </w:r>
      <w:r w:rsidRPr="00180EC2">
        <w:rPr>
          <w:rFonts w:ascii="Arial" w:hAnsi="Arial" w:cs="Arial"/>
          <w:sz w:val="20"/>
          <w:szCs w:val="20"/>
        </w:rPr>
        <w:t>Katastrální území</w:t>
      </w:r>
      <w:r w:rsidR="00550C65" w:rsidRPr="00180EC2">
        <w:rPr>
          <w:rFonts w:ascii="Arial" w:hAnsi="Arial" w:cs="Arial"/>
          <w:sz w:val="20"/>
          <w:szCs w:val="20"/>
        </w:rPr>
        <w:tab/>
      </w:r>
      <w:r w:rsidRPr="00180EC2">
        <w:rPr>
          <w:rFonts w:ascii="Arial" w:hAnsi="Arial" w:cs="Arial"/>
          <w:sz w:val="20"/>
          <w:szCs w:val="20"/>
        </w:rPr>
        <w:t>Parcelní číslo</w:t>
      </w:r>
      <w:r w:rsidR="00550C65" w:rsidRPr="00180EC2">
        <w:rPr>
          <w:rFonts w:ascii="Arial" w:hAnsi="Arial" w:cs="Arial"/>
          <w:sz w:val="20"/>
          <w:szCs w:val="20"/>
        </w:rPr>
        <w:tab/>
      </w:r>
      <w:r w:rsidR="00550C65" w:rsidRPr="00180EC2">
        <w:rPr>
          <w:rFonts w:ascii="Arial" w:hAnsi="Arial" w:cs="Arial"/>
          <w:sz w:val="20"/>
          <w:szCs w:val="20"/>
        </w:rPr>
        <w:tab/>
      </w:r>
      <w:r w:rsidRPr="00180EC2">
        <w:rPr>
          <w:rFonts w:ascii="Arial" w:hAnsi="Arial" w:cs="Arial"/>
          <w:sz w:val="20"/>
          <w:szCs w:val="20"/>
        </w:rPr>
        <w:t xml:space="preserve">Druh </w:t>
      </w:r>
      <w:proofErr w:type="gramStart"/>
      <w:r w:rsidRPr="00180EC2">
        <w:rPr>
          <w:rFonts w:ascii="Arial" w:hAnsi="Arial" w:cs="Arial"/>
          <w:sz w:val="20"/>
          <w:szCs w:val="20"/>
        </w:rPr>
        <w:t>pozemku</w:t>
      </w:r>
      <w:r w:rsidR="004F3529" w:rsidRPr="00180EC2">
        <w:rPr>
          <w:rFonts w:ascii="Arial" w:hAnsi="Arial" w:cs="Arial"/>
          <w:sz w:val="20"/>
          <w:szCs w:val="20"/>
        </w:rPr>
        <w:t xml:space="preserve">  </w:t>
      </w:r>
      <w:r w:rsidRPr="00180EC2">
        <w:rPr>
          <w:rFonts w:ascii="Arial" w:hAnsi="Arial" w:cs="Arial"/>
          <w:sz w:val="20"/>
          <w:szCs w:val="20"/>
        </w:rPr>
        <w:t>Výměra</w:t>
      </w:r>
      <w:proofErr w:type="gramEnd"/>
      <w:r w:rsidRPr="00180EC2">
        <w:rPr>
          <w:rFonts w:ascii="Arial" w:hAnsi="Arial" w:cs="Arial"/>
          <w:sz w:val="20"/>
          <w:szCs w:val="20"/>
        </w:rPr>
        <w:t xml:space="preserve"> v m</w:t>
      </w:r>
      <w:r w:rsidRPr="00180EC2">
        <w:rPr>
          <w:rFonts w:ascii="Arial" w:hAnsi="Arial" w:cs="Arial"/>
          <w:sz w:val="20"/>
          <w:szCs w:val="20"/>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4874BA" w:rsidRDefault="00E519F3" w:rsidP="00445EE7">
      <w:pPr>
        <w:rPr>
          <w:rFonts w:ascii="Arial" w:eastAsia="MS Mincho" w:hAnsi="Arial" w:cs="Arial"/>
          <w:iCs/>
          <w:sz w:val="18"/>
          <w:szCs w:val="18"/>
          <w:lang w:eastAsia="en-US"/>
        </w:rPr>
      </w:pPr>
      <w:r w:rsidRPr="004874BA">
        <w:rPr>
          <w:rFonts w:ascii="Arial" w:eastAsia="MS Mincho" w:hAnsi="Arial" w:cs="Arial"/>
          <w:iCs/>
          <w:sz w:val="18"/>
          <w:szCs w:val="18"/>
          <w:lang w:eastAsia="en-US"/>
        </w:rPr>
        <w:t xml:space="preserve">Katastr </w:t>
      </w:r>
      <w:proofErr w:type="gramStart"/>
      <w:r w:rsidRPr="004874BA">
        <w:rPr>
          <w:rFonts w:ascii="Arial" w:eastAsia="MS Mincho" w:hAnsi="Arial" w:cs="Arial"/>
          <w:iCs/>
          <w:sz w:val="18"/>
          <w:szCs w:val="18"/>
          <w:lang w:eastAsia="en-US"/>
        </w:rPr>
        <w:t>nemovitostí - pozemkové</w:t>
      </w:r>
      <w:proofErr w:type="gramEnd"/>
    </w:p>
    <w:p w14:paraId="3E2D63C5" w14:textId="6492FCC7" w:rsidR="00445EE7" w:rsidRPr="004874BA" w:rsidRDefault="00332C70" w:rsidP="00445EE7">
      <w:pPr>
        <w:rPr>
          <w:rFonts w:ascii="Arial" w:eastAsia="MS Mincho" w:hAnsi="Arial" w:cs="Arial"/>
          <w:b/>
          <w:bCs/>
          <w:iCs/>
          <w:sz w:val="18"/>
          <w:szCs w:val="18"/>
          <w:lang w:eastAsia="en-US"/>
        </w:rPr>
      </w:pPr>
      <w:r w:rsidRPr="004874BA">
        <w:rPr>
          <w:rFonts w:ascii="Arial" w:eastAsia="MS Mincho" w:hAnsi="Arial" w:cs="Arial"/>
          <w:b/>
          <w:bCs/>
          <w:iCs/>
          <w:sz w:val="18"/>
          <w:szCs w:val="18"/>
          <w:lang w:eastAsia="en-US"/>
        </w:rPr>
        <w:t>Sedlec-Prčice</w:t>
      </w:r>
      <w:r w:rsidR="0055017A" w:rsidRPr="004874BA">
        <w:rPr>
          <w:rFonts w:ascii="Arial" w:eastAsia="MS Mincho" w:hAnsi="Arial" w:cs="Arial"/>
          <w:b/>
          <w:bCs/>
          <w:iCs/>
          <w:sz w:val="18"/>
          <w:szCs w:val="18"/>
          <w:lang w:eastAsia="en-US"/>
        </w:rPr>
        <w:tab/>
      </w:r>
      <w:r w:rsidR="00A750AC" w:rsidRPr="004874BA">
        <w:rPr>
          <w:rFonts w:ascii="Arial" w:eastAsia="MS Mincho" w:hAnsi="Arial" w:cs="Arial"/>
          <w:b/>
          <w:bCs/>
          <w:iCs/>
          <w:sz w:val="18"/>
          <w:szCs w:val="18"/>
          <w:lang w:eastAsia="en-US"/>
        </w:rPr>
        <w:tab/>
      </w:r>
      <w:proofErr w:type="spellStart"/>
      <w:r w:rsidR="00933C8B" w:rsidRPr="004874BA">
        <w:rPr>
          <w:rFonts w:ascii="Arial" w:eastAsia="MS Mincho" w:hAnsi="Arial" w:cs="Arial"/>
          <w:b/>
          <w:bCs/>
          <w:iCs/>
          <w:sz w:val="18"/>
          <w:szCs w:val="18"/>
          <w:lang w:eastAsia="en-US"/>
        </w:rPr>
        <w:t>Měšetice</w:t>
      </w:r>
      <w:proofErr w:type="spellEnd"/>
      <w:r w:rsidR="00E519F3" w:rsidRPr="004874BA">
        <w:rPr>
          <w:rFonts w:ascii="Arial" w:eastAsia="MS Mincho" w:hAnsi="Arial" w:cs="Arial"/>
          <w:b/>
          <w:bCs/>
          <w:iCs/>
          <w:sz w:val="18"/>
          <w:szCs w:val="18"/>
          <w:lang w:eastAsia="en-US"/>
        </w:rPr>
        <w:tab/>
      </w:r>
      <w:r w:rsidR="00E519F3" w:rsidRPr="004874BA">
        <w:rPr>
          <w:rFonts w:ascii="Arial" w:eastAsia="MS Mincho" w:hAnsi="Arial" w:cs="Arial"/>
          <w:b/>
          <w:bCs/>
          <w:iCs/>
          <w:sz w:val="18"/>
          <w:szCs w:val="18"/>
          <w:lang w:eastAsia="en-US"/>
        </w:rPr>
        <w:tab/>
      </w:r>
      <w:r w:rsidR="00933C8B" w:rsidRPr="004874BA">
        <w:rPr>
          <w:rFonts w:ascii="Arial" w:eastAsia="MS Mincho" w:hAnsi="Arial" w:cs="Arial"/>
          <w:b/>
          <w:bCs/>
          <w:iCs/>
          <w:sz w:val="18"/>
          <w:szCs w:val="18"/>
          <w:lang w:eastAsia="en-US"/>
        </w:rPr>
        <w:t>134/1</w:t>
      </w:r>
      <w:r w:rsidR="00E519F3" w:rsidRPr="004874BA">
        <w:rPr>
          <w:rFonts w:ascii="Arial" w:eastAsia="MS Mincho" w:hAnsi="Arial" w:cs="Arial"/>
          <w:b/>
          <w:bCs/>
          <w:iCs/>
          <w:sz w:val="18"/>
          <w:szCs w:val="18"/>
          <w:lang w:eastAsia="en-US"/>
        </w:rPr>
        <w:tab/>
      </w:r>
      <w:r w:rsidR="00E519F3" w:rsidRPr="004874BA">
        <w:rPr>
          <w:rFonts w:ascii="Arial" w:eastAsia="MS Mincho" w:hAnsi="Arial" w:cs="Arial"/>
          <w:b/>
          <w:bCs/>
          <w:iCs/>
          <w:sz w:val="18"/>
          <w:szCs w:val="18"/>
          <w:lang w:eastAsia="en-US"/>
        </w:rPr>
        <w:tab/>
      </w:r>
      <w:r w:rsidR="00933C8B" w:rsidRPr="004874BA">
        <w:rPr>
          <w:rFonts w:ascii="Arial" w:eastAsia="MS Mincho" w:hAnsi="Arial" w:cs="Arial"/>
          <w:b/>
          <w:bCs/>
          <w:iCs/>
          <w:sz w:val="18"/>
          <w:szCs w:val="18"/>
          <w:lang w:eastAsia="en-US"/>
        </w:rPr>
        <w:tab/>
        <w:t>orná půda</w:t>
      </w:r>
      <w:r w:rsidR="00E519F3" w:rsidRPr="004874BA">
        <w:rPr>
          <w:rFonts w:ascii="Arial" w:eastAsia="MS Mincho" w:hAnsi="Arial" w:cs="Arial"/>
          <w:b/>
          <w:bCs/>
          <w:iCs/>
          <w:sz w:val="18"/>
          <w:szCs w:val="18"/>
          <w:lang w:eastAsia="en-US"/>
        </w:rPr>
        <w:tab/>
      </w:r>
      <w:r w:rsidR="00E668F2" w:rsidRPr="004874BA">
        <w:rPr>
          <w:rFonts w:ascii="Arial" w:eastAsia="MS Mincho" w:hAnsi="Arial" w:cs="Arial"/>
          <w:b/>
          <w:bCs/>
          <w:iCs/>
          <w:sz w:val="18"/>
          <w:szCs w:val="18"/>
          <w:lang w:eastAsia="en-US"/>
        </w:rPr>
        <w:tab/>
      </w:r>
      <w:r w:rsidR="00180EC2" w:rsidRPr="004874BA">
        <w:rPr>
          <w:rFonts w:ascii="Arial" w:eastAsia="MS Mincho" w:hAnsi="Arial" w:cs="Arial"/>
          <w:b/>
          <w:bCs/>
          <w:iCs/>
          <w:sz w:val="18"/>
          <w:szCs w:val="18"/>
          <w:lang w:eastAsia="en-US"/>
        </w:rPr>
        <w:t>1767</w:t>
      </w:r>
    </w:p>
    <w:p w14:paraId="729571D2" w14:textId="77777777" w:rsidR="006243BA" w:rsidRPr="004874BA" w:rsidRDefault="006243BA" w:rsidP="00445EE7">
      <w:pPr>
        <w:rPr>
          <w:rFonts w:ascii="Arial" w:eastAsia="MS Mincho" w:hAnsi="Arial" w:cs="Arial"/>
          <w:b/>
          <w:bCs/>
          <w:iCs/>
          <w:sz w:val="18"/>
          <w:szCs w:val="18"/>
          <w:lang w:eastAsia="en-US"/>
        </w:rPr>
      </w:pPr>
    </w:p>
    <w:p w14:paraId="5F0802CE" w14:textId="77777777" w:rsidR="00180EC2" w:rsidRPr="004874BA" w:rsidRDefault="00180EC2" w:rsidP="00180EC2">
      <w:pPr>
        <w:rPr>
          <w:rFonts w:ascii="Arial" w:eastAsia="MS Mincho" w:hAnsi="Arial" w:cs="Arial"/>
          <w:iCs/>
          <w:sz w:val="18"/>
          <w:szCs w:val="18"/>
          <w:lang w:eastAsia="en-US"/>
        </w:rPr>
      </w:pPr>
      <w:r w:rsidRPr="004874BA">
        <w:rPr>
          <w:rFonts w:ascii="Arial" w:eastAsia="MS Mincho" w:hAnsi="Arial" w:cs="Arial"/>
          <w:iCs/>
          <w:sz w:val="18"/>
          <w:szCs w:val="18"/>
          <w:lang w:eastAsia="en-US"/>
        </w:rPr>
        <w:t xml:space="preserve">Katastr </w:t>
      </w:r>
      <w:proofErr w:type="gramStart"/>
      <w:r w:rsidRPr="004874BA">
        <w:rPr>
          <w:rFonts w:ascii="Arial" w:eastAsia="MS Mincho" w:hAnsi="Arial" w:cs="Arial"/>
          <w:iCs/>
          <w:sz w:val="18"/>
          <w:szCs w:val="18"/>
          <w:lang w:eastAsia="en-US"/>
        </w:rPr>
        <w:t>nemovitostí - pozemkové</w:t>
      </w:r>
      <w:proofErr w:type="gramEnd"/>
    </w:p>
    <w:p w14:paraId="51608B7A" w14:textId="2928ADCA" w:rsidR="00180EC2" w:rsidRPr="004874BA" w:rsidRDefault="00180EC2" w:rsidP="00180EC2">
      <w:pPr>
        <w:rPr>
          <w:rFonts w:ascii="Arial" w:eastAsia="MS Mincho" w:hAnsi="Arial" w:cs="Arial"/>
          <w:b/>
          <w:bCs/>
          <w:iCs/>
          <w:sz w:val="18"/>
          <w:szCs w:val="18"/>
          <w:lang w:eastAsia="en-US"/>
        </w:rPr>
      </w:pPr>
      <w:r w:rsidRPr="004874BA">
        <w:rPr>
          <w:rFonts w:ascii="Arial" w:eastAsia="MS Mincho" w:hAnsi="Arial" w:cs="Arial"/>
          <w:b/>
          <w:bCs/>
          <w:iCs/>
          <w:sz w:val="18"/>
          <w:szCs w:val="18"/>
          <w:lang w:eastAsia="en-US"/>
        </w:rPr>
        <w:t>Sedlec-Prčice</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proofErr w:type="spellStart"/>
      <w:r w:rsidRPr="004874BA">
        <w:rPr>
          <w:rFonts w:ascii="Arial" w:eastAsia="MS Mincho" w:hAnsi="Arial" w:cs="Arial"/>
          <w:b/>
          <w:bCs/>
          <w:iCs/>
          <w:sz w:val="18"/>
          <w:szCs w:val="18"/>
          <w:lang w:eastAsia="en-US"/>
        </w:rPr>
        <w:t>Měšetice</w:t>
      </w:r>
      <w:proofErr w:type="spellEnd"/>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t>431/1</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t>trvalý travní porost</w:t>
      </w:r>
      <w:r w:rsidRPr="004874BA">
        <w:rPr>
          <w:rFonts w:ascii="Arial" w:eastAsia="MS Mincho" w:hAnsi="Arial" w:cs="Arial"/>
          <w:b/>
          <w:bCs/>
          <w:iCs/>
          <w:sz w:val="18"/>
          <w:szCs w:val="18"/>
          <w:lang w:eastAsia="en-US"/>
        </w:rPr>
        <w:tab/>
      </w:r>
      <w:r w:rsidR="00E668F2" w:rsidRPr="004874BA">
        <w:rPr>
          <w:rFonts w:ascii="Arial" w:eastAsia="MS Mincho" w:hAnsi="Arial" w:cs="Arial"/>
          <w:b/>
          <w:bCs/>
          <w:iCs/>
          <w:sz w:val="18"/>
          <w:szCs w:val="18"/>
          <w:lang w:eastAsia="en-US"/>
        </w:rPr>
        <w:t>1288</w:t>
      </w:r>
    </w:p>
    <w:p w14:paraId="67E88A21" w14:textId="77777777" w:rsidR="00180EC2" w:rsidRDefault="00180EC2" w:rsidP="00445EE7">
      <w:pPr>
        <w:rPr>
          <w:rFonts w:ascii="Arial" w:eastAsia="MS Mincho" w:hAnsi="Arial" w:cs="Arial"/>
          <w:b/>
          <w:bCs/>
          <w:iCs/>
          <w:sz w:val="17"/>
          <w:szCs w:val="17"/>
          <w:lang w:eastAsia="en-US"/>
        </w:rPr>
      </w:pPr>
    </w:p>
    <w:p w14:paraId="54C59600" w14:textId="77777777" w:rsidR="00E63F7D" w:rsidRPr="004874BA" w:rsidRDefault="00E63F7D" w:rsidP="00E63F7D">
      <w:pPr>
        <w:rPr>
          <w:rFonts w:ascii="Arial" w:eastAsia="MS Mincho" w:hAnsi="Arial" w:cs="Arial"/>
          <w:iCs/>
          <w:sz w:val="18"/>
          <w:szCs w:val="18"/>
          <w:lang w:eastAsia="en-US"/>
        </w:rPr>
      </w:pPr>
      <w:r w:rsidRPr="004874BA">
        <w:rPr>
          <w:rFonts w:ascii="Arial" w:eastAsia="MS Mincho" w:hAnsi="Arial" w:cs="Arial"/>
          <w:iCs/>
          <w:sz w:val="18"/>
          <w:szCs w:val="18"/>
          <w:lang w:eastAsia="en-US"/>
        </w:rPr>
        <w:t xml:space="preserve">Katastr </w:t>
      </w:r>
      <w:proofErr w:type="gramStart"/>
      <w:r w:rsidRPr="004874BA">
        <w:rPr>
          <w:rFonts w:ascii="Arial" w:eastAsia="MS Mincho" w:hAnsi="Arial" w:cs="Arial"/>
          <w:iCs/>
          <w:sz w:val="18"/>
          <w:szCs w:val="18"/>
          <w:lang w:eastAsia="en-US"/>
        </w:rPr>
        <w:t>nemovitostí - pozemkové</w:t>
      </w:r>
      <w:proofErr w:type="gramEnd"/>
    </w:p>
    <w:p w14:paraId="3B18652D" w14:textId="64DD2B1E" w:rsidR="00E63F7D" w:rsidRPr="004874BA" w:rsidRDefault="00E63F7D" w:rsidP="00E63F7D">
      <w:pPr>
        <w:rPr>
          <w:rFonts w:ascii="Arial" w:eastAsia="MS Mincho" w:hAnsi="Arial" w:cs="Arial"/>
          <w:b/>
          <w:bCs/>
          <w:iCs/>
          <w:sz w:val="18"/>
          <w:szCs w:val="18"/>
          <w:lang w:eastAsia="en-US"/>
        </w:rPr>
      </w:pPr>
      <w:r>
        <w:rPr>
          <w:rFonts w:ascii="Arial" w:eastAsia="MS Mincho" w:hAnsi="Arial" w:cs="Arial"/>
          <w:b/>
          <w:bCs/>
          <w:iCs/>
          <w:sz w:val="18"/>
          <w:szCs w:val="18"/>
          <w:lang w:eastAsia="en-US"/>
        </w:rPr>
        <w:t>Postupice</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Postupice</w:t>
      </w:r>
      <w:proofErr w:type="spellEnd"/>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1473</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3030</w:t>
      </w:r>
    </w:p>
    <w:p w14:paraId="4F499428" w14:textId="77777777" w:rsidR="00E63F7D" w:rsidRDefault="00E63F7D" w:rsidP="00445EE7">
      <w:pPr>
        <w:rPr>
          <w:rFonts w:ascii="Arial" w:eastAsia="MS Mincho" w:hAnsi="Arial" w:cs="Arial"/>
          <w:b/>
          <w:bCs/>
          <w:iCs/>
          <w:sz w:val="17"/>
          <w:szCs w:val="17"/>
          <w:lang w:eastAsia="en-US"/>
        </w:rPr>
      </w:pPr>
    </w:p>
    <w:p w14:paraId="34B30AAE" w14:textId="77777777" w:rsidR="005963E8" w:rsidRPr="004874BA" w:rsidRDefault="005963E8" w:rsidP="005963E8">
      <w:pPr>
        <w:rPr>
          <w:rFonts w:ascii="Arial" w:eastAsia="MS Mincho" w:hAnsi="Arial" w:cs="Arial"/>
          <w:iCs/>
          <w:sz w:val="18"/>
          <w:szCs w:val="18"/>
          <w:lang w:eastAsia="en-US"/>
        </w:rPr>
      </w:pPr>
      <w:r w:rsidRPr="004874BA">
        <w:rPr>
          <w:rFonts w:ascii="Arial" w:eastAsia="MS Mincho" w:hAnsi="Arial" w:cs="Arial"/>
          <w:iCs/>
          <w:sz w:val="18"/>
          <w:szCs w:val="18"/>
          <w:lang w:eastAsia="en-US"/>
        </w:rPr>
        <w:t xml:space="preserve">Katastr </w:t>
      </w:r>
      <w:proofErr w:type="gramStart"/>
      <w:r w:rsidRPr="004874BA">
        <w:rPr>
          <w:rFonts w:ascii="Arial" w:eastAsia="MS Mincho" w:hAnsi="Arial" w:cs="Arial"/>
          <w:iCs/>
          <w:sz w:val="18"/>
          <w:szCs w:val="18"/>
          <w:lang w:eastAsia="en-US"/>
        </w:rPr>
        <w:t>nemovitostí - pozemkové</w:t>
      </w:r>
      <w:proofErr w:type="gramEnd"/>
    </w:p>
    <w:p w14:paraId="53AD9365" w14:textId="2B8EB5E3" w:rsidR="005963E8" w:rsidRPr="004874BA" w:rsidRDefault="005963E8" w:rsidP="005963E8">
      <w:pPr>
        <w:rPr>
          <w:rFonts w:ascii="Arial" w:eastAsia="MS Mincho" w:hAnsi="Arial" w:cs="Arial"/>
          <w:b/>
          <w:bCs/>
          <w:iCs/>
          <w:sz w:val="18"/>
          <w:szCs w:val="18"/>
          <w:lang w:eastAsia="en-US"/>
        </w:rPr>
      </w:pPr>
      <w:r>
        <w:rPr>
          <w:rFonts w:ascii="Arial" w:eastAsia="MS Mincho" w:hAnsi="Arial" w:cs="Arial"/>
          <w:b/>
          <w:bCs/>
          <w:iCs/>
          <w:sz w:val="18"/>
          <w:szCs w:val="18"/>
          <w:lang w:eastAsia="en-US"/>
        </w:rPr>
        <w:t>Ostředek</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Třemošnice</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80/9</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sidR="007573A3">
        <w:rPr>
          <w:rFonts w:ascii="Arial" w:eastAsia="MS Mincho" w:hAnsi="Arial" w:cs="Arial"/>
          <w:b/>
          <w:bCs/>
          <w:iCs/>
          <w:sz w:val="18"/>
          <w:szCs w:val="18"/>
          <w:lang w:eastAsia="en-US"/>
        </w:rPr>
        <w:t>1070</w:t>
      </w:r>
    </w:p>
    <w:p w14:paraId="168984A9" w14:textId="77777777" w:rsidR="005963E8" w:rsidRDefault="005963E8" w:rsidP="00445EE7">
      <w:pPr>
        <w:rPr>
          <w:rFonts w:ascii="Arial" w:eastAsia="MS Mincho" w:hAnsi="Arial" w:cs="Arial"/>
          <w:b/>
          <w:bCs/>
          <w:iCs/>
          <w:sz w:val="17"/>
          <w:szCs w:val="17"/>
          <w:lang w:eastAsia="en-US"/>
        </w:rPr>
      </w:pPr>
    </w:p>
    <w:p w14:paraId="03EC4C62" w14:textId="77777777" w:rsidR="007573A3" w:rsidRPr="004874BA" w:rsidRDefault="007573A3" w:rsidP="007573A3">
      <w:pPr>
        <w:rPr>
          <w:rFonts w:ascii="Arial" w:eastAsia="MS Mincho" w:hAnsi="Arial" w:cs="Arial"/>
          <w:iCs/>
          <w:sz w:val="18"/>
          <w:szCs w:val="18"/>
          <w:lang w:eastAsia="en-US"/>
        </w:rPr>
      </w:pPr>
      <w:r w:rsidRPr="004874BA">
        <w:rPr>
          <w:rFonts w:ascii="Arial" w:eastAsia="MS Mincho" w:hAnsi="Arial" w:cs="Arial"/>
          <w:iCs/>
          <w:sz w:val="18"/>
          <w:szCs w:val="18"/>
          <w:lang w:eastAsia="en-US"/>
        </w:rPr>
        <w:t xml:space="preserve">Katastr </w:t>
      </w:r>
      <w:proofErr w:type="gramStart"/>
      <w:r w:rsidRPr="004874BA">
        <w:rPr>
          <w:rFonts w:ascii="Arial" w:eastAsia="MS Mincho" w:hAnsi="Arial" w:cs="Arial"/>
          <w:iCs/>
          <w:sz w:val="18"/>
          <w:szCs w:val="18"/>
          <w:lang w:eastAsia="en-US"/>
        </w:rPr>
        <w:t>nemovitostí - pozemkové</w:t>
      </w:r>
      <w:proofErr w:type="gramEnd"/>
    </w:p>
    <w:p w14:paraId="1B3AFEC8" w14:textId="4EF82204" w:rsidR="007573A3" w:rsidRPr="004874BA" w:rsidRDefault="007573A3" w:rsidP="007573A3">
      <w:pPr>
        <w:rPr>
          <w:rFonts w:ascii="Arial" w:eastAsia="MS Mincho" w:hAnsi="Arial" w:cs="Arial"/>
          <w:b/>
          <w:bCs/>
          <w:iCs/>
          <w:sz w:val="18"/>
          <w:szCs w:val="18"/>
          <w:lang w:eastAsia="en-US"/>
        </w:rPr>
      </w:pPr>
      <w:r>
        <w:rPr>
          <w:rFonts w:ascii="Arial" w:eastAsia="MS Mincho" w:hAnsi="Arial" w:cs="Arial"/>
          <w:b/>
          <w:bCs/>
          <w:iCs/>
          <w:sz w:val="18"/>
          <w:szCs w:val="18"/>
          <w:lang w:eastAsia="en-US"/>
        </w:rPr>
        <w:t>Týnec nad Sázavou</w:t>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Týnec nad Sázavou</w:t>
      </w:r>
      <w:r w:rsidRPr="004874BA">
        <w:rPr>
          <w:rFonts w:ascii="Arial" w:eastAsia="MS Mincho" w:hAnsi="Arial" w:cs="Arial"/>
          <w:b/>
          <w:bCs/>
          <w:iCs/>
          <w:sz w:val="18"/>
          <w:szCs w:val="18"/>
          <w:lang w:eastAsia="en-US"/>
        </w:rPr>
        <w:tab/>
      </w:r>
      <w:r w:rsidR="00460833">
        <w:rPr>
          <w:rFonts w:ascii="Arial" w:eastAsia="MS Mincho" w:hAnsi="Arial" w:cs="Arial"/>
          <w:b/>
          <w:bCs/>
          <w:iCs/>
          <w:sz w:val="18"/>
          <w:szCs w:val="18"/>
          <w:lang w:eastAsia="en-US"/>
        </w:rPr>
        <w:t>4259/50</w:t>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Pr>
          <w:rFonts w:ascii="Arial" w:eastAsia="MS Mincho" w:hAnsi="Arial" w:cs="Arial"/>
          <w:b/>
          <w:bCs/>
          <w:iCs/>
          <w:sz w:val="18"/>
          <w:szCs w:val="18"/>
          <w:lang w:eastAsia="en-US"/>
        </w:rPr>
        <w:tab/>
      </w:r>
      <w:r w:rsidRPr="004874BA">
        <w:rPr>
          <w:rFonts w:ascii="Arial" w:eastAsia="MS Mincho" w:hAnsi="Arial" w:cs="Arial"/>
          <w:b/>
          <w:bCs/>
          <w:iCs/>
          <w:sz w:val="18"/>
          <w:szCs w:val="18"/>
          <w:lang w:eastAsia="en-US"/>
        </w:rPr>
        <w:tab/>
      </w:r>
      <w:r w:rsidR="00460833">
        <w:rPr>
          <w:rFonts w:ascii="Arial" w:eastAsia="MS Mincho" w:hAnsi="Arial" w:cs="Arial"/>
          <w:b/>
          <w:bCs/>
          <w:iCs/>
          <w:sz w:val="18"/>
          <w:szCs w:val="18"/>
          <w:lang w:eastAsia="en-US"/>
        </w:rPr>
        <w:t>4816</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0A6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610FB3" w14:textId="0291503D" w:rsidR="009E6E1E" w:rsidRPr="00D013EA" w:rsidRDefault="00AD71D4" w:rsidP="00D013E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D30F96D" w14:textId="77777777" w:rsidR="00D013EA" w:rsidRPr="00D013EA" w:rsidRDefault="00D013EA" w:rsidP="00D013EA">
      <w:pPr>
        <w:rPr>
          <w:rFonts w:ascii="Arial" w:hAnsi="Arial" w:cs="Arial"/>
          <w:sz w:val="22"/>
          <w:szCs w:val="22"/>
        </w:rPr>
      </w:pPr>
    </w:p>
    <w:p w14:paraId="2ADD7CA7" w14:textId="77777777" w:rsidR="00D013EA" w:rsidRPr="00D013EA" w:rsidRDefault="00D013EA" w:rsidP="00D013EA">
      <w:pPr>
        <w:rPr>
          <w:rFonts w:ascii="Arial" w:hAnsi="Arial" w:cs="Arial"/>
          <w:i/>
          <w:iCs/>
          <w:sz w:val="22"/>
          <w:szCs w:val="22"/>
        </w:rPr>
      </w:pPr>
      <w:r w:rsidRPr="00D013EA">
        <w:rPr>
          <w:rFonts w:ascii="Arial" w:hAnsi="Arial" w:cs="Arial"/>
          <w:i/>
          <w:iCs/>
          <w:sz w:val="22"/>
          <w:szCs w:val="22"/>
        </w:rPr>
        <w:t>„elektronicky podepsáno“</w:t>
      </w:r>
    </w:p>
    <w:p w14:paraId="0E03D309" w14:textId="77777777" w:rsidR="00D013EA" w:rsidRPr="00D013EA" w:rsidRDefault="00D013EA" w:rsidP="00D013EA">
      <w:pPr>
        <w:rPr>
          <w:rFonts w:ascii="Arial" w:hAnsi="Arial" w:cs="Arial"/>
          <w:sz w:val="22"/>
          <w:szCs w:val="22"/>
        </w:rPr>
      </w:pPr>
    </w:p>
    <w:p w14:paraId="43C3B4DF" w14:textId="77777777" w:rsidR="00D013EA" w:rsidRPr="00D013EA" w:rsidRDefault="00D013EA" w:rsidP="00D013EA">
      <w:pPr>
        <w:rPr>
          <w:rFonts w:ascii="Arial" w:hAnsi="Arial" w:cs="Arial"/>
          <w:sz w:val="22"/>
          <w:szCs w:val="22"/>
        </w:rPr>
      </w:pPr>
      <w:r w:rsidRPr="00D013EA">
        <w:rPr>
          <w:rFonts w:ascii="Arial" w:hAnsi="Arial" w:cs="Arial"/>
          <w:sz w:val="22"/>
          <w:szCs w:val="22"/>
        </w:rPr>
        <w:t>……………………….</w:t>
      </w:r>
    </w:p>
    <w:p w14:paraId="45FE961E" w14:textId="77777777" w:rsidR="00D013EA" w:rsidRPr="00D013EA" w:rsidRDefault="00D013EA" w:rsidP="00D013EA">
      <w:pPr>
        <w:rPr>
          <w:rFonts w:ascii="Arial" w:hAnsi="Arial" w:cs="Arial"/>
          <w:b/>
          <w:bCs/>
          <w:sz w:val="22"/>
          <w:szCs w:val="22"/>
        </w:rPr>
      </w:pPr>
      <w:r w:rsidRPr="00D013EA">
        <w:rPr>
          <w:rFonts w:ascii="Arial" w:hAnsi="Arial" w:cs="Arial"/>
          <w:b/>
          <w:bCs/>
          <w:sz w:val="22"/>
          <w:szCs w:val="22"/>
        </w:rPr>
        <w:t>Ing. Jiří Veselý</w:t>
      </w:r>
    </w:p>
    <w:p w14:paraId="5338852A" w14:textId="77777777" w:rsidR="00D013EA" w:rsidRDefault="00D013EA" w:rsidP="00D013EA">
      <w:pPr>
        <w:rPr>
          <w:rFonts w:ascii="Arial" w:hAnsi="Arial" w:cs="Arial"/>
          <w:sz w:val="22"/>
          <w:szCs w:val="22"/>
        </w:rPr>
      </w:pPr>
      <w:r w:rsidRPr="00D013EA">
        <w:rPr>
          <w:rFonts w:ascii="Arial" w:hAnsi="Arial" w:cs="Arial"/>
          <w:sz w:val="22"/>
          <w:szCs w:val="22"/>
        </w:rPr>
        <w:t>ředitel KPÚ pro Středočeský kraj a hl. m. Praha</w:t>
      </w:r>
    </w:p>
    <w:p w14:paraId="38344455" w14:textId="77777777" w:rsidR="00D62177" w:rsidRDefault="00D62177" w:rsidP="00D013EA">
      <w:pPr>
        <w:spacing w:before="600"/>
        <w:rPr>
          <w:rFonts w:ascii="Arial" w:hAnsi="Arial" w:cs="Arial"/>
          <w:b/>
          <w:sz w:val="22"/>
          <w:szCs w:val="22"/>
        </w:rPr>
      </w:pPr>
    </w:p>
    <w:p w14:paraId="329C2A87" w14:textId="77777777" w:rsidR="00D62177" w:rsidRDefault="00D62177" w:rsidP="00D013EA">
      <w:pPr>
        <w:spacing w:before="600"/>
        <w:rPr>
          <w:rFonts w:ascii="Arial" w:hAnsi="Arial" w:cs="Arial"/>
          <w:b/>
          <w:sz w:val="22"/>
          <w:szCs w:val="22"/>
        </w:rPr>
      </w:pPr>
    </w:p>
    <w:p w14:paraId="77D745CD" w14:textId="482E4865" w:rsidR="00BD7B28" w:rsidRDefault="004B350E" w:rsidP="00D013EA">
      <w:pPr>
        <w:spacing w:before="600"/>
        <w:rPr>
          <w:rFonts w:ascii="Arial" w:hAnsi="Arial" w:cs="Arial"/>
          <w:b/>
          <w:sz w:val="22"/>
          <w:szCs w:val="22"/>
        </w:rPr>
      </w:pPr>
      <w:r>
        <w:rPr>
          <w:rFonts w:ascii="Arial" w:hAnsi="Arial" w:cs="Arial"/>
          <w:b/>
          <w:sz w:val="22"/>
          <w:szCs w:val="22"/>
        </w:rPr>
        <w:lastRenderedPageBreak/>
        <w:t>Přílohy objednávky:</w:t>
      </w:r>
      <w:r w:rsidR="00BD7B28">
        <w:rPr>
          <w:rFonts w:ascii="Arial" w:hAnsi="Arial" w:cs="Arial"/>
          <w:b/>
          <w:sz w:val="22"/>
          <w:szCs w:val="22"/>
        </w:rPr>
        <w:t xml:space="preserve"> </w:t>
      </w:r>
    </w:p>
    <w:p w14:paraId="68D89A3F" w14:textId="13FA8706" w:rsidR="008E6768" w:rsidRDefault="008E6768" w:rsidP="008E6768">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w:t>
      </w:r>
      <w:proofErr w:type="spellStart"/>
      <w:r w:rsidRPr="006270A8">
        <w:rPr>
          <w:rFonts w:ascii="Arial" w:hAnsi="Arial" w:cs="Arial"/>
          <w:sz w:val="18"/>
          <w:szCs w:val="18"/>
        </w:rPr>
        <w:t>ú.</w:t>
      </w:r>
      <w:proofErr w:type="spellEnd"/>
      <w:r w:rsidRPr="006270A8">
        <w:rPr>
          <w:rFonts w:ascii="Arial" w:hAnsi="Arial" w:cs="Arial"/>
          <w:sz w:val="18"/>
          <w:szCs w:val="18"/>
        </w:rPr>
        <w:t xml:space="preserve"> </w:t>
      </w:r>
      <w:proofErr w:type="spellStart"/>
      <w:r w:rsidR="00CE67DE">
        <w:rPr>
          <w:rFonts w:ascii="Arial" w:hAnsi="Arial" w:cs="Arial"/>
          <w:sz w:val="18"/>
          <w:szCs w:val="18"/>
        </w:rPr>
        <w:t>Měšetice</w:t>
      </w:r>
      <w:proofErr w:type="spellEnd"/>
    </w:p>
    <w:p w14:paraId="187473E0" w14:textId="70E51AC4" w:rsidR="00CE67DE" w:rsidRDefault="00CE67DE" w:rsidP="00CE67DE">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w:t>
      </w:r>
      <w:proofErr w:type="spellStart"/>
      <w:r w:rsidRPr="006270A8">
        <w:rPr>
          <w:rFonts w:ascii="Arial" w:hAnsi="Arial" w:cs="Arial"/>
          <w:sz w:val="18"/>
          <w:szCs w:val="18"/>
        </w:rPr>
        <w:t>ú.</w:t>
      </w:r>
      <w:proofErr w:type="spellEnd"/>
      <w:r w:rsidRPr="006270A8">
        <w:rPr>
          <w:rFonts w:ascii="Arial" w:hAnsi="Arial" w:cs="Arial"/>
          <w:sz w:val="18"/>
          <w:szCs w:val="18"/>
        </w:rPr>
        <w:t xml:space="preserve"> </w:t>
      </w:r>
      <w:r>
        <w:rPr>
          <w:rFonts w:ascii="Arial" w:hAnsi="Arial" w:cs="Arial"/>
          <w:sz w:val="18"/>
          <w:szCs w:val="18"/>
        </w:rPr>
        <w:t>Postupice</w:t>
      </w:r>
    </w:p>
    <w:p w14:paraId="2040C26C" w14:textId="394E6DDC" w:rsidR="00CE67DE" w:rsidRDefault="00CE67DE" w:rsidP="00CE67DE">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w:t>
      </w:r>
      <w:proofErr w:type="spellStart"/>
      <w:r w:rsidRPr="006270A8">
        <w:rPr>
          <w:rFonts w:ascii="Arial" w:hAnsi="Arial" w:cs="Arial"/>
          <w:sz w:val="18"/>
          <w:szCs w:val="18"/>
        </w:rPr>
        <w:t>ú.</w:t>
      </w:r>
      <w:proofErr w:type="spellEnd"/>
      <w:r w:rsidRPr="006270A8">
        <w:rPr>
          <w:rFonts w:ascii="Arial" w:hAnsi="Arial" w:cs="Arial"/>
          <w:sz w:val="18"/>
          <w:szCs w:val="18"/>
        </w:rPr>
        <w:t xml:space="preserve"> </w:t>
      </w:r>
      <w:r>
        <w:rPr>
          <w:rFonts w:ascii="Arial" w:hAnsi="Arial" w:cs="Arial"/>
          <w:sz w:val="18"/>
          <w:szCs w:val="18"/>
        </w:rPr>
        <w:t>Třemošnice</w:t>
      </w:r>
    </w:p>
    <w:p w14:paraId="3EBCED61" w14:textId="78C5A8EE" w:rsidR="001E65A5" w:rsidRDefault="001E65A5" w:rsidP="001E65A5">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sidRPr="006270A8">
        <w:rPr>
          <w:rFonts w:ascii="Arial" w:hAnsi="Arial" w:cs="Arial"/>
          <w:sz w:val="18"/>
          <w:szCs w:val="18"/>
        </w:rPr>
        <w:t xml:space="preserve">částečný výpis z katastru nemovitostí – LV č. 10002, k. </w:t>
      </w:r>
      <w:proofErr w:type="spellStart"/>
      <w:r w:rsidRPr="006270A8">
        <w:rPr>
          <w:rFonts w:ascii="Arial" w:hAnsi="Arial" w:cs="Arial"/>
          <w:sz w:val="18"/>
          <w:szCs w:val="18"/>
        </w:rPr>
        <w:t>ú.</w:t>
      </w:r>
      <w:proofErr w:type="spellEnd"/>
      <w:r w:rsidRPr="006270A8">
        <w:rPr>
          <w:rFonts w:ascii="Arial" w:hAnsi="Arial" w:cs="Arial"/>
          <w:sz w:val="18"/>
          <w:szCs w:val="18"/>
        </w:rPr>
        <w:t xml:space="preserve"> </w:t>
      </w:r>
      <w:r>
        <w:rPr>
          <w:rFonts w:ascii="Arial" w:hAnsi="Arial" w:cs="Arial"/>
          <w:sz w:val="18"/>
          <w:szCs w:val="18"/>
        </w:rPr>
        <w:t>Týnec nad Sázavou</w:t>
      </w:r>
    </w:p>
    <w:p w14:paraId="40A96F05" w14:textId="49D39D56" w:rsidR="00EC121D" w:rsidRDefault="001E65A5" w:rsidP="008E6768">
      <w:pPr>
        <w:pStyle w:val="Odstavecseseznamem"/>
        <w:widowControl w:val="0"/>
        <w:numPr>
          <w:ilvl w:val="0"/>
          <w:numId w:val="44"/>
        </w:numPr>
        <w:autoSpaceDE w:val="0"/>
        <w:autoSpaceDN w:val="0"/>
        <w:adjustRightInd w:val="0"/>
        <w:ind w:left="426" w:hanging="426"/>
        <w:jc w:val="both"/>
        <w:rPr>
          <w:rFonts w:ascii="Arial" w:hAnsi="Arial" w:cs="Arial"/>
          <w:sz w:val="18"/>
          <w:szCs w:val="18"/>
        </w:rPr>
      </w:pPr>
      <w:r>
        <w:rPr>
          <w:rFonts w:ascii="Arial" w:hAnsi="Arial" w:cs="Arial"/>
          <w:sz w:val="18"/>
          <w:szCs w:val="18"/>
        </w:rPr>
        <w:t>5</w:t>
      </w:r>
      <w:r w:rsidR="00F407B4">
        <w:rPr>
          <w:rFonts w:ascii="Arial" w:hAnsi="Arial" w:cs="Arial"/>
          <w:sz w:val="18"/>
          <w:szCs w:val="18"/>
        </w:rPr>
        <w:t xml:space="preserve">x </w:t>
      </w:r>
      <w:proofErr w:type="spellStart"/>
      <w:r w:rsidR="00A04215">
        <w:rPr>
          <w:rFonts w:ascii="Arial" w:hAnsi="Arial" w:cs="Arial"/>
          <w:sz w:val="18"/>
          <w:szCs w:val="18"/>
        </w:rPr>
        <w:t>ortofotomapa</w:t>
      </w:r>
      <w:proofErr w:type="spellEnd"/>
    </w:p>
    <w:p w14:paraId="212F4E78" w14:textId="77777777" w:rsidR="004C2E6D" w:rsidRDefault="004C2E6D" w:rsidP="006059BA">
      <w:pPr>
        <w:spacing w:before="600"/>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F494" w14:textId="77777777" w:rsidR="00B76D0F" w:rsidRDefault="00B76D0F" w:rsidP="007B5020">
      <w:r>
        <w:separator/>
      </w:r>
    </w:p>
  </w:endnote>
  <w:endnote w:type="continuationSeparator" w:id="0">
    <w:p w14:paraId="1A1FBBF1" w14:textId="77777777" w:rsidR="00B76D0F" w:rsidRDefault="00B76D0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D56E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6CAB" w14:textId="77777777" w:rsidR="00B76D0F" w:rsidRDefault="00B76D0F" w:rsidP="007B5020">
      <w:r>
        <w:separator/>
      </w:r>
    </w:p>
  </w:footnote>
  <w:footnote w:type="continuationSeparator" w:id="0">
    <w:p w14:paraId="5ADD2340" w14:textId="77777777" w:rsidR="00B76D0F" w:rsidRDefault="00B76D0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EDC897BE"/>
    <w:lvl w:ilvl="0" w:tplc="EB5CCCA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5B61"/>
    <w:rsid w:val="00017E62"/>
    <w:rsid w:val="0002092B"/>
    <w:rsid w:val="0002182D"/>
    <w:rsid w:val="000318F5"/>
    <w:rsid w:val="000357BF"/>
    <w:rsid w:val="00051C32"/>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C359E"/>
    <w:rsid w:val="000D2C17"/>
    <w:rsid w:val="000D6142"/>
    <w:rsid w:val="000E07A1"/>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4692C"/>
    <w:rsid w:val="00151AFC"/>
    <w:rsid w:val="00151B44"/>
    <w:rsid w:val="00157C5C"/>
    <w:rsid w:val="0016008D"/>
    <w:rsid w:val="00165FEF"/>
    <w:rsid w:val="00166E29"/>
    <w:rsid w:val="00175470"/>
    <w:rsid w:val="00180EC2"/>
    <w:rsid w:val="0018548F"/>
    <w:rsid w:val="001B292B"/>
    <w:rsid w:val="001B3797"/>
    <w:rsid w:val="001B61D8"/>
    <w:rsid w:val="001C0257"/>
    <w:rsid w:val="001C0941"/>
    <w:rsid w:val="001C171A"/>
    <w:rsid w:val="001C23B5"/>
    <w:rsid w:val="001C7985"/>
    <w:rsid w:val="001D2AE3"/>
    <w:rsid w:val="001D50F1"/>
    <w:rsid w:val="001D5353"/>
    <w:rsid w:val="001E082A"/>
    <w:rsid w:val="001E36E3"/>
    <w:rsid w:val="001E3928"/>
    <w:rsid w:val="001E65A5"/>
    <w:rsid w:val="001E6E31"/>
    <w:rsid w:val="001F2D69"/>
    <w:rsid w:val="001F7D8E"/>
    <w:rsid w:val="001F7D96"/>
    <w:rsid w:val="00204861"/>
    <w:rsid w:val="00211B25"/>
    <w:rsid w:val="002150D2"/>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C72D8"/>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2C70"/>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0F0C"/>
    <w:rsid w:val="003A2DA8"/>
    <w:rsid w:val="003A4EC8"/>
    <w:rsid w:val="003A7B75"/>
    <w:rsid w:val="003B06E3"/>
    <w:rsid w:val="003B31C4"/>
    <w:rsid w:val="003B4521"/>
    <w:rsid w:val="003B4A81"/>
    <w:rsid w:val="003C4056"/>
    <w:rsid w:val="003D0547"/>
    <w:rsid w:val="003E0872"/>
    <w:rsid w:val="003E0F28"/>
    <w:rsid w:val="003E4A82"/>
    <w:rsid w:val="003F2425"/>
    <w:rsid w:val="003F67A3"/>
    <w:rsid w:val="00405CD4"/>
    <w:rsid w:val="00413849"/>
    <w:rsid w:val="004224E5"/>
    <w:rsid w:val="00422DA3"/>
    <w:rsid w:val="00425BB8"/>
    <w:rsid w:val="0043544F"/>
    <w:rsid w:val="00440B5D"/>
    <w:rsid w:val="00441F3E"/>
    <w:rsid w:val="00443DFD"/>
    <w:rsid w:val="00445EE7"/>
    <w:rsid w:val="004523DA"/>
    <w:rsid w:val="00454EB3"/>
    <w:rsid w:val="0045793B"/>
    <w:rsid w:val="00460833"/>
    <w:rsid w:val="00463719"/>
    <w:rsid w:val="00467C81"/>
    <w:rsid w:val="00476D2D"/>
    <w:rsid w:val="0048038D"/>
    <w:rsid w:val="00484A6E"/>
    <w:rsid w:val="00487390"/>
    <w:rsid w:val="004874BA"/>
    <w:rsid w:val="004A4099"/>
    <w:rsid w:val="004A4634"/>
    <w:rsid w:val="004B350E"/>
    <w:rsid w:val="004B4625"/>
    <w:rsid w:val="004B7EB4"/>
    <w:rsid w:val="004C2E6D"/>
    <w:rsid w:val="004C6906"/>
    <w:rsid w:val="004D7214"/>
    <w:rsid w:val="004E2E7E"/>
    <w:rsid w:val="004E5575"/>
    <w:rsid w:val="004E5B1E"/>
    <w:rsid w:val="004F122C"/>
    <w:rsid w:val="004F2506"/>
    <w:rsid w:val="004F2B9F"/>
    <w:rsid w:val="004F3529"/>
    <w:rsid w:val="00504FD5"/>
    <w:rsid w:val="00505765"/>
    <w:rsid w:val="0051086F"/>
    <w:rsid w:val="00511676"/>
    <w:rsid w:val="005122A7"/>
    <w:rsid w:val="00512F18"/>
    <w:rsid w:val="00513153"/>
    <w:rsid w:val="005133BA"/>
    <w:rsid w:val="00513C59"/>
    <w:rsid w:val="00524B49"/>
    <w:rsid w:val="00536E67"/>
    <w:rsid w:val="00537188"/>
    <w:rsid w:val="00542890"/>
    <w:rsid w:val="005467B1"/>
    <w:rsid w:val="0055017A"/>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963E8"/>
    <w:rsid w:val="005A40DA"/>
    <w:rsid w:val="005A648F"/>
    <w:rsid w:val="005A6DEC"/>
    <w:rsid w:val="005A77D0"/>
    <w:rsid w:val="005B10CF"/>
    <w:rsid w:val="005B1765"/>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3BA"/>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3257"/>
    <w:rsid w:val="006D7CA2"/>
    <w:rsid w:val="0070317D"/>
    <w:rsid w:val="007064AA"/>
    <w:rsid w:val="00707ADC"/>
    <w:rsid w:val="0071082C"/>
    <w:rsid w:val="00712AE7"/>
    <w:rsid w:val="00730875"/>
    <w:rsid w:val="007418B4"/>
    <w:rsid w:val="00742BC2"/>
    <w:rsid w:val="007459D1"/>
    <w:rsid w:val="00745A7C"/>
    <w:rsid w:val="00746DC4"/>
    <w:rsid w:val="00750443"/>
    <w:rsid w:val="0075560C"/>
    <w:rsid w:val="007573A3"/>
    <w:rsid w:val="007629B1"/>
    <w:rsid w:val="00764872"/>
    <w:rsid w:val="007649B0"/>
    <w:rsid w:val="00764C1F"/>
    <w:rsid w:val="0076585C"/>
    <w:rsid w:val="00767910"/>
    <w:rsid w:val="00767B7D"/>
    <w:rsid w:val="007734F9"/>
    <w:rsid w:val="00782C2B"/>
    <w:rsid w:val="00782D5B"/>
    <w:rsid w:val="00786914"/>
    <w:rsid w:val="007936A6"/>
    <w:rsid w:val="0079593D"/>
    <w:rsid w:val="007B355B"/>
    <w:rsid w:val="007B5020"/>
    <w:rsid w:val="007C2D01"/>
    <w:rsid w:val="007D4C25"/>
    <w:rsid w:val="007D53B4"/>
    <w:rsid w:val="007E184D"/>
    <w:rsid w:val="007E1D76"/>
    <w:rsid w:val="00800B85"/>
    <w:rsid w:val="00803F15"/>
    <w:rsid w:val="00810B29"/>
    <w:rsid w:val="00812169"/>
    <w:rsid w:val="00812D42"/>
    <w:rsid w:val="0082434D"/>
    <w:rsid w:val="00833644"/>
    <w:rsid w:val="00834549"/>
    <w:rsid w:val="00834C18"/>
    <w:rsid w:val="00837F38"/>
    <w:rsid w:val="00841CD6"/>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09BC"/>
    <w:rsid w:val="008B1BFF"/>
    <w:rsid w:val="008B64CB"/>
    <w:rsid w:val="008C2F86"/>
    <w:rsid w:val="008C7863"/>
    <w:rsid w:val="008D56E3"/>
    <w:rsid w:val="008D7A10"/>
    <w:rsid w:val="008E3B1D"/>
    <w:rsid w:val="008E6768"/>
    <w:rsid w:val="008E703A"/>
    <w:rsid w:val="008E7ACA"/>
    <w:rsid w:val="008F026D"/>
    <w:rsid w:val="008F5EC8"/>
    <w:rsid w:val="00900BEB"/>
    <w:rsid w:val="00902562"/>
    <w:rsid w:val="009103E0"/>
    <w:rsid w:val="00914E63"/>
    <w:rsid w:val="00920438"/>
    <w:rsid w:val="00922D20"/>
    <w:rsid w:val="00926FE7"/>
    <w:rsid w:val="00932097"/>
    <w:rsid w:val="00933C8B"/>
    <w:rsid w:val="009367B3"/>
    <w:rsid w:val="00941363"/>
    <w:rsid w:val="009423B2"/>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379"/>
    <w:rsid w:val="009C088E"/>
    <w:rsid w:val="009C0ABF"/>
    <w:rsid w:val="009C0D91"/>
    <w:rsid w:val="009C0F6C"/>
    <w:rsid w:val="009C52F9"/>
    <w:rsid w:val="009C563B"/>
    <w:rsid w:val="009C7286"/>
    <w:rsid w:val="009D05AC"/>
    <w:rsid w:val="009E6E1E"/>
    <w:rsid w:val="00A00CFE"/>
    <w:rsid w:val="00A01BFA"/>
    <w:rsid w:val="00A03C47"/>
    <w:rsid w:val="00A04215"/>
    <w:rsid w:val="00A0650D"/>
    <w:rsid w:val="00A167A0"/>
    <w:rsid w:val="00A2115A"/>
    <w:rsid w:val="00A26537"/>
    <w:rsid w:val="00A300F2"/>
    <w:rsid w:val="00A357C3"/>
    <w:rsid w:val="00A433F7"/>
    <w:rsid w:val="00A50287"/>
    <w:rsid w:val="00A508EB"/>
    <w:rsid w:val="00A518B2"/>
    <w:rsid w:val="00A5365F"/>
    <w:rsid w:val="00A61A08"/>
    <w:rsid w:val="00A62CAF"/>
    <w:rsid w:val="00A657FA"/>
    <w:rsid w:val="00A750AC"/>
    <w:rsid w:val="00A75453"/>
    <w:rsid w:val="00A7600A"/>
    <w:rsid w:val="00A87454"/>
    <w:rsid w:val="00A87FD9"/>
    <w:rsid w:val="00AB2616"/>
    <w:rsid w:val="00AB2DEB"/>
    <w:rsid w:val="00AB3A52"/>
    <w:rsid w:val="00AB41AD"/>
    <w:rsid w:val="00AC2522"/>
    <w:rsid w:val="00AC4BA6"/>
    <w:rsid w:val="00AC5E5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6D0F"/>
    <w:rsid w:val="00B77736"/>
    <w:rsid w:val="00B8086B"/>
    <w:rsid w:val="00B844F6"/>
    <w:rsid w:val="00B905F6"/>
    <w:rsid w:val="00B9151F"/>
    <w:rsid w:val="00BA56D3"/>
    <w:rsid w:val="00BA57D4"/>
    <w:rsid w:val="00BB771A"/>
    <w:rsid w:val="00BB7A86"/>
    <w:rsid w:val="00BC0939"/>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2F73"/>
    <w:rsid w:val="00C149A6"/>
    <w:rsid w:val="00C21CC8"/>
    <w:rsid w:val="00C220FD"/>
    <w:rsid w:val="00C22812"/>
    <w:rsid w:val="00C40021"/>
    <w:rsid w:val="00C41DF6"/>
    <w:rsid w:val="00C52424"/>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C6173"/>
    <w:rsid w:val="00CD0534"/>
    <w:rsid w:val="00CD61F3"/>
    <w:rsid w:val="00CE0D7A"/>
    <w:rsid w:val="00CE43F8"/>
    <w:rsid w:val="00CE67DE"/>
    <w:rsid w:val="00CF5DCE"/>
    <w:rsid w:val="00D013EA"/>
    <w:rsid w:val="00D03433"/>
    <w:rsid w:val="00D05F20"/>
    <w:rsid w:val="00D11436"/>
    <w:rsid w:val="00D169B8"/>
    <w:rsid w:val="00D170A9"/>
    <w:rsid w:val="00D173CD"/>
    <w:rsid w:val="00D178F7"/>
    <w:rsid w:val="00D220A0"/>
    <w:rsid w:val="00D23AAD"/>
    <w:rsid w:val="00D24D97"/>
    <w:rsid w:val="00D32E3E"/>
    <w:rsid w:val="00D35599"/>
    <w:rsid w:val="00D41282"/>
    <w:rsid w:val="00D4499C"/>
    <w:rsid w:val="00D51B44"/>
    <w:rsid w:val="00D55208"/>
    <w:rsid w:val="00D62177"/>
    <w:rsid w:val="00D66B3E"/>
    <w:rsid w:val="00D71351"/>
    <w:rsid w:val="00D71CB5"/>
    <w:rsid w:val="00D71E4A"/>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519F3"/>
    <w:rsid w:val="00E53A5B"/>
    <w:rsid w:val="00E60DF8"/>
    <w:rsid w:val="00E63F7D"/>
    <w:rsid w:val="00E65DDB"/>
    <w:rsid w:val="00E668F2"/>
    <w:rsid w:val="00E70E12"/>
    <w:rsid w:val="00E7679B"/>
    <w:rsid w:val="00E80807"/>
    <w:rsid w:val="00E86738"/>
    <w:rsid w:val="00E94483"/>
    <w:rsid w:val="00EA08B5"/>
    <w:rsid w:val="00EA210A"/>
    <w:rsid w:val="00EA50BA"/>
    <w:rsid w:val="00EB55CF"/>
    <w:rsid w:val="00EB5E49"/>
    <w:rsid w:val="00EC121D"/>
    <w:rsid w:val="00EC198F"/>
    <w:rsid w:val="00EC33D0"/>
    <w:rsid w:val="00EC5914"/>
    <w:rsid w:val="00ED5945"/>
    <w:rsid w:val="00EE226F"/>
    <w:rsid w:val="00EE2F16"/>
    <w:rsid w:val="00EE4F70"/>
    <w:rsid w:val="00EE5C78"/>
    <w:rsid w:val="00EF53E5"/>
    <w:rsid w:val="00EF5744"/>
    <w:rsid w:val="00EF6671"/>
    <w:rsid w:val="00F03CBB"/>
    <w:rsid w:val="00F060FF"/>
    <w:rsid w:val="00F17B06"/>
    <w:rsid w:val="00F201B9"/>
    <w:rsid w:val="00F20DFB"/>
    <w:rsid w:val="00F23412"/>
    <w:rsid w:val="00F237E8"/>
    <w:rsid w:val="00F24628"/>
    <w:rsid w:val="00F26C3F"/>
    <w:rsid w:val="00F33DC7"/>
    <w:rsid w:val="00F407B4"/>
    <w:rsid w:val="00F469E5"/>
    <w:rsid w:val="00F51C00"/>
    <w:rsid w:val="00F60F97"/>
    <w:rsid w:val="00F623E6"/>
    <w:rsid w:val="00F62B1A"/>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3A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3764</Words>
  <Characters>22208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cp:revision>
  <cp:lastPrinted>2023-01-02T13:44:00Z</cp:lastPrinted>
  <dcterms:created xsi:type="dcterms:W3CDTF">2026-01-12T09:47:00Z</dcterms:created>
  <dcterms:modified xsi:type="dcterms:W3CDTF">2026-01-12T09:47:00Z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