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AF538E" w:rsidRDefault="009F3720" w:rsidP="00912DCF">
      <w:pPr>
        <w:pStyle w:val="Nzev"/>
      </w:pPr>
      <w:r w:rsidRPr="00AF538E">
        <w:t>SMLOUVA O</w:t>
      </w:r>
      <w:r w:rsidR="009A53D2" w:rsidRPr="00AF538E">
        <w:t xml:space="preserve"> </w:t>
      </w:r>
      <w:r w:rsidR="00EB3FF6" w:rsidRPr="00AF538E">
        <w:t>D</w:t>
      </w:r>
      <w:r w:rsidR="00495AB9" w:rsidRPr="00AF538E">
        <w:t>Í</w:t>
      </w:r>
      <w:r w:rsidR="00EB3FF6" w:rsidRPr="00AF538E">
        <w:t>LO</w:t>
      </w:r>
    </w:p>
    <w:p w14:paraId="275E0020" w14:textId="77777777" w:rsidR="004E4F28" w:rsidRPr="00AF538E" w:rsidRDefault="004E4F28" w:rsidP="00912DCF">
      <w:pPr>
        <w:pStyle w:val="Nzev"/>
      </w:pPr>
    </w:p>
    <w:p w14:paraId="2976CEFA" w14:textId="63A1AC11" w:rsidR="004B6ED3" w:rsidRPr="00AF538E" w:rsidRDefault="004B6ED3" w:rsidP="00912DCF">
      <w:pPr>
        <w:pStyle w:val="Nzev"/>
        <w:rPr>
          <w:sz w:val="28"/>
          <w:szCs w:val="28"/>
        </w:rPr>
      </w:pPr>
      <w:r w:rsidRPr="00AF538E">
        <w:rPr>
          <w:sz w:val="28"/>
          <w:szCs w:val="28"/>
        </w:rPr>
        <w:t>Projektová dokumentace pro stavební povolení a provedení stavby s názvem</w:t>
      </w:r>
      <w:r w:rsidR="008C4828" w:rsidRPr="00AF538E">
        <w:rPr>
          <w:sz w:val="28"/>
          <w:szCs w:val="28"/>
        </w:rPr>
        <w:t xml:space="preserve"> </w:t>
      </w:r>
      <w:r w:rsidR="0058379B" w:rsidRPr="00AF538E">
        <w:rPr>
          <w:sz w:val="28"/>
          <w:szCs w:val="28"/>
        </w:rPr>
        <w:t>„</w:t>
      </w:r>
      <w:r w:rsidR="008C4828" w:rsidRPr="00AF538E">
        <w:rPr>
          <w:sz w:val="28"/>
          <w:szCs w:val="28"/>
        </w:rPr>
        <w:t>Hlavní polní cesta C4, záchytný příkop ZP1 v k. ú. Horní Lapač“</w:t>
      </w:r>
    </w:p>
    <w:p w14:paraId="6735F524" w14:textId="5EC48714" w:rsidR="00744AA2" w:rsidRPr="00AF538E" w:rsidRDefault="00744AA2" w:rsidP="00912DCF">
      <w:pPr>
        <w:pStyle w:val="Nzev"/>
        <w:rPr>
          <w:lang w:eastAsia="x-none"/>
        </w:rPr>
      </w:pPr>
      <w:r w:rsidRPr="00AF538E">
        <w:rPr>
          <w:lang w:eastAsia="x-none"/>
        </w:rPr>
        <w:t>(dále jen „smlouva“)</w:t>
      </w:r>
    </w:p>
    <w:p w14:paraId="56990ADF" w14:textId="77777777" w:rsidR="00912DCF" w:rsidRPr="00AF538E" w:rsidRDefault="00912DCF" w:rsidP="00912DCF">
      <w:pPr>
        <w:pStyle w:val="Nzev"/>
        <w:rPr>
          <w:b w:val="0"/>
          <w:bCs w:val="0"/>
          <w:sz w:val="22"/>
          <w:szCs w:val="28"/>
        </w:rPr>
      </w:pPr>
    </w:p>
    <w:p w14:paraId="20A1491E" w14:textId="1E70C4AD" w:rsidR="009F3720" w:rsidRPr="00AF538E" w:rsidRDefault="009F3720" w:rsidP="00912DCF">
      <w:pPr>
        <w:pStyle w:val="Nzev"/>
        <w:rPr>
          <w:b w:val="0"/>
          <w:bCs w:val="0"/>
          <w:sz w:val="22"/>
          <w:szCs w:val="20"/>
        </w:rPr>
      </w:pPr>
      <w:r w:rsidRPr="00AF538E">
        <w:rPr>
          <w:b w:val="0"/>
          <w:bCs w:val="0"/>
          <w:sz w:val="22"/>
          <w:szCs w:val="20"/>
        </w:rPr>
        <w:t>uzavřená</w:t>
      </w:r>
    </w:p>
    <w:p w14:paraId="667ED08C" w14:textId="17568DE9" w:rsidR="009F3720" w:rsidRPr="00AF538E" w:rsidRDefault="009F3720" w:rsidP="00912DCF">
      <w:pPr>
        <w:pStyle w:val="Nzev"/>
        <w:rPr>
          <w:b w:val="0"/>
          <w:bCs w:val="0"/>
          <w:sz w:val="22"/>
          <w:szCs w:val="20"/>
        </w:rPr>
      </w:pPr>
      <w:r w:rsidRPr="00AF538E">
        <w:rPr>
          <w:b w:val="0"/>
          <w:bCs w:val="0"/>
          <w:sz w:val="22"/>
          <w:szCs w:val="20"/>
        </w:rPr>
        <w:t>podle §</w:t>
      </w:r>
      <w:r w:rsidR="003B5C67" w:rsidRPr="00AF538E">
        <w:rPr>
          <w:b w:val="0"/>
          <w:bCs w:val="0"/>
          <w:sz w:val="22"/>
          <w:szCs w:val="20"/>
        </w:rPr>
        <w:t> </w:t>
      </w:r>
      <w:r w:rsidR="0071160B" w:rsidRPr="00AF538E">
        <w:rPr>
          <w:b w:val="0"/>
          <w:bCs w:val="0"/>
          <w:sz w:val="22"/>
          <w:szCs w:val="20"/>
        </w:rPr>
        <w:t>2586</w:t>
      </w:r>
      <w:r w:rsidRPr="00AF538E">
        <w:rPr>
          <w:b w:val="0"/>
          <w:bCs w:val="0"/>
          <w:sz w:val="22"/>
          <w:szCs w:val="20"/>
        </w:rPr>
        <w:t xml:space="preserve"> zákona č.</w:t>
      </w:r>
      <w:r w:rsidR="003B5C67" w:rsidRPr="00AF538E">
        <w:rPr>
          <w:b w:val="0"/>
          <w:bCs w:val="0"/>
          <w:sz w:val="22"/>
          <w:szCs w:val="20"/>
        </w:rPr>
        <w:t> </w:t>
      </w:r>
      <w:r w:rsidRPr="00AF538E">
        <w:rPr>
          <w:b w:val="0"/>
          <w:bCs w:val="0"/>
          <w:sz w:val="22"/>
          <w:szCs w:val="20"/>
        </w:rPr>
        <w:t xml:space="preserve">89/2012 Sb., občanský zákoník, </w:t>
      </w:r>
      <w:r w:rsidR="00AC144C" w:rsidRPr="00AF538E">
        <w:rPr>
          <w:b w:val="0"/>
          <w:bCs w:val="0"/>
          <w:sz w:val="22"/>
          <w:szCs w:val="20"/>
        </w:rPr>
        <w:t>ve znění pozdějších předpisů</w:t>
      </w:r>
    </w:p>
    <w:p w14:paraId="2A138418" w14:textId="77777777" w:rsidR="009F3720" w:rsidRPr="00AF538E" w:rsidRDefault="009F3720" w:rsidP="00912DCF">
      <w:pPr>
        <w:pStyle w:val="Nzev"/>
        <w:rPr>
          <w:b w:val="0"/>
          <w:bCs w:val="0"/>
          <w:sz w:val="22"/>
          <w:szCs w:val="20"/>
        </w:rPr>
      </w:pPr>
      <w:r w:rsidRPr="00AF538E">
        <w:rPr>
          <w:b w:val="0"/>
          <w:bCs w:val="0"/>
          <w:sz w:val="22"/>
          <w:szCs w:val="20"/>
        </w:rPr>
        <w:t>(dále jen „občanský zákoník“)</w:t>
      </w:r>
    </w:p>
    <w:p w14:paraId="7EDE4B78" w14:textId="77777777" w:rsidR="00583A2C" w:rsidRPr="00AF538E" w:rsidRDefault="00583A2C" w:rsidP="00912DCF">
      <w:pPr>
        <w:pStyle w:val="Nzev"/>
        <w:rPr>
          <w:b w:val="0"/>
          <w:bCs w:val="0"/>
          <w:sz w:val="22"/>
          <w:szCs w:val="20"/>
        </w:rPr>
      </w:pPr>
    </w:p>
    <w:p w14:paraId="4E33149B" w14:textId="77777777" w:rsidR="009F3720" w:rsidRPr="00AF538E" w:rsidRDefault="009F3720" w:rsidP="00912DCF">
      <w:pPr>
        <w:pStyle w:val="Nzev"/>
        <w:rPr>
          <w:sz w:val="22"/>
          <w:szCs w:val="20"/>
        </w:rPr>
      </w:pPr>
      <w:r w:rsidRPr="00AF538E">
        <w:rPr>
          <w:sz w:val="22"/>
          <w:szCs w:val="20"/>
        </w:rPr>
        <w:t>mezi smluvními stranami</w:t>
      </w:r>
    </w:p>
    <w:p w14:paraId="268D2BAB" w14:textId="77777777" w:rsidR="00583A2C" w:rsidRPr="00AF538E" w:rsidRDefault="00583A2C" w:rsidP="00AE2DC5">
      <w:pPr>
        <w:tabs>
          <w:tab w:val="left" w:pos="4820"/>
        </w:tabs>
        <w:jc w:val="center"/>
        <w:rPr>
          <w:rFonts w:cs="Arial"/>
          <w:szCs w:val="22"/>
        </w:rPr>
      </w:pPr>
    </w:p>
    <w:p w14:paraId="0B50A326" w14:textId="77777777" w:rsidR="00101BC4" w:rsidRPr="00AF538E" w:rsidRDefault="00101BC4" w:rsidP="00101BC4">
      <w:pPr>
        <w:tabs>
          <w:tab w:val="left" w:pos="4253"/>
        </w:tabs>
        <w:spacing w:after="0"/>
        <w:rPr>
          <w:rFonts w:cs="Arial"/>
          <w:b/>
        </w:rPr>
      </w:pPr>
      <w:r w:rsidRPr="00AF538E">
        <w:rPr>
          <w:rFonts w:cs="Arial"/>
          <w:b/>
        </w:rPr>
        <w:t>Objednatel:</w:t>
      </w:r>
    </w:p>
    <w:p w14:paraId="2F8FA99E" w14:textId="77777777" w:rsidR="00101BC4" w:rsidRPr="00AF538E" w:rsidRDefault="00101BC4" w:rsidP="00101BC4">
      <w:pPr>
        <w:spacing w:after="0"/>
        <w:rPr>
          <w:rFonts w:cs="Arial"/>
          <w:b/>
        </w:rPr>
      </w:pPr>
    </w:p>
    <w:p w14:paraId="356AF0CF" w14:textId="77777777" w:rsidR="00101BC4" w:rsidRPr="00AF538E" w:rsidRDefault="00101BC4" w:rsidP="00101BC4">
      <w:pPr>
        <w:spacing w:after="0"/>
        <w:rPr>
          <w:rFonts w:cs="Arial"/>
          <w:b/>
        </w:rPr>
      </w:pPr>
      <w:r w:rsidRPr="00AF538E">
        <w:rPr>
          <w:rFonts w:cs="Arial"/>
          <w:b/>
        </w:rPr>
        <w:t>Česká republika – Státní pozemkový úřad</w:t>
      </w:r>
    </w:p>
    <w:p w14:paraId="62A509F1" w14:textId="77777777" w:rsidR="00101BC4" w:rsidRPr="00AF538E" w:rsidRDefault="00101BC4" w:rsidP="00101BC4">
      <w:pPr>
        <w:spacing w:after="0"/>
        <w:rPr>
          <w:rFonts w:cs="Arial"/>
          <w:b/>
        </w:rPr>
      </w:pPr>
      <w:r w:rsidRPr="00AF538E">
        <w:rPr>
          <w:rFonts w:cs="Arial"/>
          <w:b/>
        </w:rPr>
        <w:t>Sídlo:</w:t>
      </w:r>
      <w:r w:rsidRPr="00AF538E">
        <w:rPr>
          <w:rFonts w:cs="Arial"/>
          <w:bCs/>
        </w:rPr>
        <w:t xml:space="preserve"> </w:t>
      </w:r>
      <w:bookmarkStart w:id="0" w:name="_Hlk16772519"/>
      <w:r w:rsidRPr="00AF538E">
        <w:rPr>
          <w:rFonts w:cs="Arial"/>
        </w:rPr>
        <w:t>Husinecká 1024/11a, 130 00 Praha 3</w:t>
      </w:r>
      <w:bookmarkEnd w:id="0"/>
    </w:p>
    <w:p w14:paraId="707B4D19" w14:textId="07868DA5" w:rsidR="00101BC4" w:rsidRPr="00AF538E" w:rsidRDefault="00101BC4" w:rsidP="00101BC4">
      <w:pPr>
        <w:overflowPunct w:val="0"/>
        <w:autoSpaceDE w:val="0"/>
        <w:autoSpaceDN w:val="0"/>
        <w:adjustRightInd w:val="0"/>
        <w:spacing w:after="0"/>
        <w:textAlignment w:val="baseline"/>
        <w:rPr>
          <w:rFonts w:cs="Arial"/>
          <w:b/>
          <w:snapToGrid w:val="0"/>
          <w:highlight w:val="yellow"/>
        </w:rPr>
      </w:pPr>
      <w:r w:rsidRPr="00AF538E">
        <w:rPr>
          <w:rFonts w:cs="Arial"/>
          <w:b/>
        </w:rPr>
        <w:t xml:space="preserve">Krajský pozemkový úřad </w:t>
      </w:r>
      <w:r w:rsidR="002D1E8C" w:rsidRPr="00AF538E">
        <w:rPr>
          <w:rFonts w:cs="Arial"/>
          <w:b/>
          <w:bCs/>
          <w:snapToGrid w:val="0"/>
        </w:rPr>
        <w:t>pro Zlínský kraj</w:t>
      </w:r>
    </w:p>
    <w:p w14:paraId="45499D29" w14:textId="45F17C42" w:rsidR="00101BC4" w:rsidRPr="00AF538E" w:rsidRDefault="00101BC4" w:rsidP="00101BC4">
      <w:pPr>
        <w:overflowPunct w:val="0"/>
        <w:autoSpaceDE w:val="0"/>
        <w:autoSpaceDN w:val="0"/>
        <w:adjustRightInd w:val="0"/>
        <w:spacing w:after="0"/>
        <w:textAlignment w:val="baseline"/>
        <w:rPr>
          <w:rFonts w:cs="Arial"/>
          <w:b/>
        </w:rPr>
      </w:pPr>
      <w:r w:rsidRPr="00AF538E">
        <w:rPr>
          <w:rFonts w:cs="Arial"/>
          <w:b/>
        </w:rPr>
        <w:t>Adresa:</w:t>
      </w:r>
      <w:r w:rsidR="00F25DC3" w:rsidRPr="00AF538E">
        <w:rPr>
          <w:rFonts w:cs="Arial"/>
          <w:bCs/>
        </w:rPr>
        <w:t xml:space="preserve"> Zarámí 88, 760 41 Zlín</w:t>
      </w:r>
    </w:p>
    <w:p w14:paraId="341F0915" w14:textId="7A8C86EA" w:rsidR="00101BC4" w:rsidRPr="00AF538E" w:rsidRDefault="00101BC4" w:rsidP="00101BC4">
      <w:pPr>
        <w:overflowPunct w:val="0"/>
        <w:autoSpaceDE w:val="0"/>
        <w:autoSpaceDN w:val="0"/>
        <w:adjustRightInd w:val="0"/>
        <w:spacing w:after="0"/>
        <w:textAlignment w:val="baseline"/>
        <w:rPr>
          <w:rFonts w:cs="Arial"/>
          <w:b/>
          <w:snapToGrid w:val="0"/>
          <w:highlight w:val="yellow"/>
        </w:rPr>
      </w:pPr>
      <w:r w:rsidRPr="00AF538E">
        <w:rPr>
          <w:rFonts w:cs="Arial"/>
          <w:b/>
        </w:rPr>
        <w:t xml:space="preserve">Pobočka </w:t>
      </w:r>
      <w:r w:rsidR="000F1D18" w:rsidRPr="00AF538E">
        <w:rPr>
          <w:rFonts w:cs="Arial"/>
          <w:b/>
          <w:bCs/>
          <w:snapToGrid w:val="0"/>
        </w:rPr>
        <w:t>Kroměříž</w:t>
      </w:r>
    </w:p>
    <w:p w14:paraId="25AC46A5" w14:textId="0C21C53C" w:rsidR="00101BC4" w:rsidRPr="00AF538E" w:rsidRDefault="00101BC4" w:rsidP="00101BC4">
      <w:pPr>
        <w:overflowPunct w:val="0"/>
        <w:autoSpaceDE w:val="0"/>
        <w:autoSpaceDN w:val="0"/>
        <w:adjustRightInd w:val="0"/>
        <w:spacing w:after="0"/>
        <w:textAlignment w:val="baseline"/>
        <w:rPr>
          <w:rFonts w:cs="Arial"/>
          <w:b/>
        </w:rPr>
      </w:pPr>
      <w:r w:rsidRPr="00AF538E">
        <w:rPr>
          <w:rFonts w:cs="Arial"/>
          <w:b/>
        </w:rPr>
        <w:t>Adresa:</w:t>
      </w:r>
      <w:r w:rsidR="000F1D18" w:rsidRPr="00AF538E">
        <w:rPr>
          <w:rFonts w:cs="Arial"/>
          <w:b/>
        </w:rPr>
        <w:t xml:space="preserve"> </w:t>
      </w:r>
      <w:r w:rsidR="006259CD" w:rsidRPr="00AF538E">
        <w:rPr>
          <w:rFonts w:cs="Arial"/>
          <w:bCs/>
        </w:rPr>
        <w:t>Riegrovo nám. 3228/22, 767 01 Kroměříž</w:t>
      </w:r>
    </w:p>
    <w:p w14:paraId="1C3BA818" w14:textId="6AA317E2" w:rsidR="00F771F9" w:rsidRPr="00AF538E" w:rsidRDefault="00101BC4" w:rsidP="00F771F9">
      <w:pPr>
        <w:widowControl w:val="0"/>
        <w:tabs>
          <w:tab w:val="left" w:pos="4536"/>
        </w:tabs>
        <w:suppressAutoHyphens/>
        <w:spacing w:after="0" w:line="240" w:lineRule="auto"/>
        <w:ind w:left="4950" w:hanging="4950"/>
        <w:rPr>
          <w:rFonts w:eastAsia="Lucida Sans Unicode" w:cs="Arial"/>
          <w:szCs w:val="22"/>
        </w:rPr>
      </w:pPr>
      <w:r w:rsidRPr="00AF538E">
        <w:rPr>
          <w:rFonts w:eastAsia="Lucida Sans Unicode" w:cs="Arial"/>
        </w:rPr>
        <w:t xml:space="preserve">zastoupený: </w:t>
      </w:r>
      <w:r w:rsidR="00AC12B1" w:rsidRPr="00AF538E">
        <w:rPr>
          <w:rFonts w:eastAsia="Lucida Sans Unicode" w:cs="Arial"/>
        </w:rPr>
        <w:tab/>
      </w:r>
      <w:r w:rsidR="00AC12B1" w:rsidRPr="00AF538E">
        <w:rPr>
          <w:rFonts w:eastAsia="Lucida Sans Unicode" w:cs="Arial"/>
        </w:rPr>
        <w:tab/>
      </w:r>
      <w:r w:rsidR="00AC12B1" w:rsidRPr="00AF538E">
        <w:rPr>
          <w:rFonts w:eastAsia="Lucida Sans Unicode" w:cs="Arial"/>
        </w:rPr>
        <w:tab/>
      </w:r>
      <w:r w:rsidR="00F771F9" w:rsidRPr="00AF538E">
        <w:rPr>
          <w:rFonts w:eastAsia="Lucida Sans Unicode" w:cs="Arial"/>
          <w:snapToGrid w:val="0"/>
          <w:szCs w:val="22"/>
        </w:rPr>
        <w:t>Ing. Radk</w:t>
      </w:r>
      <w:r w:rsidR="00F17CDE" w:rsidRPr="00AF538E">
        <w:rPr>
          <w:rFonts w:eastAsia="Lucida Sans Unicode" w:cs="Arial"/>
          <w:snapToGrid w:val="0"/>
          <w:szCs w:val="22"/>
        </w:rPr>
        <w:t>ou</w:t>
      </w:r>
      <w:r w:rsidR="00F771F9" w:rsidRPr="00AF538E">
        <w:rPr>
          <w:rFonts w:eastAsia="Lucida Sans Unicode" w:cs="Arial"/>
          <w:snapToGrid w:val="0"/>
          <w:szCs w:val="22"/>
        </w:rPr>
        <w:t xml:space="preserve"> Zábojníkov</w:t>
      </w:r>
      <w:r w:rsidR="00F17CDE" w:rsidRPr="00AF538E">
        <w:rPr>
          <w:rFonts w:eastAsia="Lucida Sans Unicode" w:cs="Arial"/>
          <w:snapToGrid w:val="0"/>
          <w:szCs w:val="22"/>
        </w:rPr>
        <w:t>ou</w:t>
      </w:r>
      <w:r w:rsidR="00F771F9" w:rsidRPr="00AF538E">
        <w:rPr>
          <w:rFonts w:eastAsia="Lucida Sans Unicode" w:cs="Arial"/>
          <w:b/>
          <w:bCs/>
          <w:snapToGrid w:val="0"/>
          <w:szCs w:val="22"/>
        </w:rPr>
        <w:t xml:space="preserve">, </w:t>
      </w:r>
      <w:r w:rsidR="00F771F9" w:rsidRPr="00AF538E">
        <w:rPr>
          <w:rFonts w:eastAsia="Lucida Sans Unicode" w:cs="Arial"/>
          <w:snapToGrid w:val="0"/>
          <w:szCs w:val="22"/>
        </w:rPr>
        <w:t>Ph.D., vedoucí pobočky Kroměříž</w:t>
      </w:r>
    </w:p>
    <w:p w14:paraId="37AC565E" w14:textId="77777777" w:rsidR="00F771F9" w:rsidRPr="00AF538E" w:rsidRDefault="00F771F9" w:rsidP="00F771F9">
      <w:pPr>
        <w:widowControl w:val="0"/>
        <w:tabs>
          <w:tab w:val="left" w:pos="4536"/>
        </w:tabs>
        <w:suppressAutoHyphens/>
        <w:spacing w:after="0" w:line="240" w:lineRule="auto"/>
        <w:ind w:left="4950" w:hanging="4950"/>
        <w:rPr>
          <w:rFonts w:eastAsia="Lucida Sans Unicode" w:cs="Arial"/>
          <w:szCs w:val="22"/>
        </w:rPr>
      </w:pPr>
      <w:r w:rsidRPr="00AF538E">
        <w:rPr>
          <w:rFonts w:eastAsia="Lucida Sans Unicode" w:cs="Arial"/>
        </w:rPr>
        <w:t>ve smluvních záležitostech oprávněn jednat:</w:t>
      </w:r>
      <w:r w:rsidRPr="00AF538E">
        <w:rPr>
          <w:rFonts w:eastAsia="Lucida Sans Unicode" w:cs="Arial"/>
        </w:rPr>
        <w:tab/>
      </w:r>
      <w:r w:rsidRPr="00AF538E">
        <w:rPr>
          <w:rFonts w:eastAsia="Lucida Sans Unicode" w:cs="Arial"/>
        </w:rPr>
        <w:tab/>
      </w:r>
      <w:r w:rsidRPr="00AF538E">
        <w:rPr>
          <w:rFonts w:eastAsia="Lucida Sans Unicode" w:cs="Arial"/>
          <w:snapToGrid w:val="0"/>
          <w:szCs w:val="22"/>
        </w:rPr>
        <w:t>Ing. Radka Zábojníková, Ph.D., vedoucí pobočky Kroměříž</w:t>
      </w:r>
    </w:p>
    <w:p w14:paraId="697A3015" w14:textId="77777777" w:rsidR="00F771F9" w:rsidRPr="00AF538E" w:rsidRDefault="00F771F9" w:rsidP="00F771F9">
      <w:pPr>
        <w:overflowPunct w:val="0"/>
        <w:autoSpaceDE w:val="0"/>
        <w:autoSpaceDN w:val="0"/>
        <w:adjustRightInd w:val="0"/>
        <w:spacing w:after="0"/>
        <w:ind w:left="4950" w:hanging="4950"/>
        <w:textAlignment w:val="baseline"/>
        <w:rPr>
          <w:rFonts w:eastAsia="Lucida Sans Unicode" w:cs="Arial"/>
          <w:snapToGrid w:val="0"/>
        </w:rPr>
      </w:pPr>
      <w:r w:rsidRPr="00AF538E">
        <w:rPr>
          <w:rFonts w:eastAsia="Lucida Sans Unicode" w:cs="Arial"/>
        </w:rPr>
        <w:t xml:space="preserve">v </w:t>
      </w:r>
      <w:r w:rsidRPr="00AF538E">
        <w:rPr>
          <w:rFonts w:eastAsia="Lucida Sans Unicode" w:cs="Arial"/>
          <w:snapToGrid w:val="0"/>
        </w:rPr>
        <w:t>technických záležitostech oprávněn jednat:</w:t>
      </w:r>
      <w:r w:rsidRPr="00AF538E">
        <w:rPr>
          <w:rFonts w:eastAsia="Lucida Sans Unicode" w:cs="Arial"/>
          <w:snapToGrid w:val="0"/>
        </w:rPr>
        <w:tab/>
      </w:r>
      <w:r w:rsidRPr="00AF538E">
        <w:rPr>
          <w:rFonts w:eastAsia="Lucida Sans Unicode" w:cs="Arial"/>
        </w:rPr>
        <w:t xml:space="preserve">Ing. Taťána Motalíková, rada pobočky Kroměříž </w:t>
      </w:r>
    </w:p>
    <w:p w14:paraId="0F9390F7" w14:textId="77777777" w:rsidR="00F771F9" w:rsidRPr="00AF538E" w:rsidRDefault="00F771F9" w:rsidP="00F771F9">
      <w:pPr>
        <w:widowControl w:val="0"/>
        <w:tabs>
          <w:tab w:val="left" w:pos="4678"/>
        </w:tabs>
        <w:suppressAutoHyphens/>
        <w:spacing w:after="0" w:line="240" w:lineRule="auto"/>
        <w:rPr>
          <w:rFonts w:eastAsia="Lucida Sans Unicode" w:cs="Arial"/>
        </w:rPr>
      </w:pPr>
      <w:r w:rsidRPr="00AF538E">
        <w:rPr>
          <w:rFonts w:eastAsia="Lucida Sans Unicode" w:cs="Arial"/>
        </w:rPr>
        <w:t xml:space="preserve">    Tel.:</w:t>
      </w:r>
      <w:r w:rsidRPr="00AF538E">
        <w:rPr>
          <w:rFonts w:eastAsia="Lucida Sans Unicode" w:cs="Arial"/>
        </w:rPr>
        <w:tab/>
      </w:r>
      <w:r w:rsidRPr="00AF538E">
        <w:rPr>
          <w:rFonts w:eastAsia="Lucida Sans Unicode" w:cs="Arial"/>
        </w:rPr>
        <w:tab/>
        <w:t>+420 725 900 182</w:t>
      </w:r>
    </w:p>
    <w:p w14:paraId="608F0B2B" w14:textId="642CE680" w:rsidR="00D10E90" w:rsidRPr="00AF538E" w:rsidRDefault="00F771F9" w:rsidP="00F771F9">
      <w:pPr>
        <w:widowControl w:val="0"/>
        <w:tabs>
          <w:tab w:val="left" w:pos="284"/>
          <w:tab w:val="left" w:pos="4678"/>
        </w:tabs>
        <w:suppressAutoHyphens/>
        <w:spacing w:after="0" w:line="240" w:lineRule="auto"/>
        <w:rPr>
          <w:rFonts w:eastAsia="Lucida Sans Unicode" w:cs="Arial"/>
        </w:rPr>
      </w:pPr>
      <w:r w:rsidRPr="00AF538E">
        <w:rPr>
          <w:rFonts w:eastAsia="Lucida Sans Unicode" w:cs="Arial"/>
        </w:rPr>
        <w:tab/>
        <w:t>E-mail:</w:t>
      </w:r>
      <w:r w:rsidRPr="00AF538E">
        <w:rPr>
          <w:rFonts w:eastAsia="Lucida Sans Unicode" w:cs="Arial"/>
        </w:rPr>
        <w:tab/>
      </w:r>
      <w:r w:rsidRPr="00AF538E">
        <w:rPr>
          <w:rFonts w:eastAsia="Lucida Sans Unicode" w:cs="Arial"/>
        </w:rPr>
        <w:tab/>
      </w:r>
      <w:r w:rsidRPr="00AF538E">
        <w:rPr>
          <w:rFonts w:eastAsia="Lucida Sans Unicode" w:cs="Arial"/>
          <w:bCs/>
        </w:rPr>
        <w:t>tatana.motalikova</w:t>
      </w:r>
      <w:r w:rsidRPr="00AF538E">
        <w:rPr>
          <w:rFonts w:eastAsia="Lucida Sans Unicode" w:cs="Arial"/>
        </w:rPr>
        <w:t>@spu.gov.cz</w:t>
      </w:r>
    </w:p>
    <w:p w14:paraId="795D8F37" w14:textId="77777777" w:rsidR="00F771F9" w:rsidRPr="00AF538E" w:rsidRDefault="00F771F9" w:rsidP="00F771F9">
      <w:pPr>
        <w:widowControl w:val="0"/>
        <w:tabs>
          <w:tab w:val="left" w:pos="284"/>
          <w:tab w:val="left" w:pos="4678"/>
        </w:tabs>
        <w:suppressAutoHyphens/>
        <w:spacing w:after="0" w:line="240" w:lineRule="auto"/>
        <w:rPr>
          <w:rFonts w:eastAsia="Lucida Sans Unicode" w:cs="Arial"/>
        </w:rPr>
      </w:pPr>
      <w:r w:rsidRPr="00AF538E">
        <w:rPr>
          <w:rFonts w:eastAsia="Lucida Sans Unicode" w:cs="Arial"/>
        </w:rPr>
        <w:tab/>
        <w:t>ID DS:</w:t>
      </w:r>
      <w:r w:rsidRPr="00AF538E">
        <w:rPr>
          <w:rFonts w:eastAsia="Lucida Sans Unicode" w:cs="Arial"/>
        </w:rPr>
        <w:tab/>
      </w:r>
      <w:r w:rsidRPr="00AF538E">
        <w:rPr>
          <w:rFonts w:eastAsia="Lucida Sans Unicode" w:cs="Arial"/>
        </w:rPr>
        <w:tab/>
        <w:t>z49per3</w:t>
      </w:r>
    </w:p>
    <w:p w14:paraId="154C3395" w14:textId="77777777" w:rsidR="00F771F9" w:rsidRPr="00AF538E" w:rsidRDefault="00F771F9" w:rsidP="00F771F9">
      <w:pPr>
        <w:widowControl w:val="0"/>
        <w:tabs>
          <w:tab w:val="left" w:pos="284"/>
          <w:tab w:val="left" w:pos="4678"/>
        </w:tabs>
        <w:suppressAutoHyphens/>
        <w:spacing w:after="0" w:line="240" w:lineRule="auto"/>
        <w:rPr>
          <w:rFonts w:eastAsia="Lucida Sans Unicode" w:cs="Arial"/>
        </w:rPr>
      </w:pPr>
      <w:r w:rsidRPr="00AF538E">
        <w:rPr>
          <w:rFonts w:eastAsia="Lucida Sans Unicode" w:cs="Arial"/>
        </w:rPr>
        <w:tab/>
        <w:t>Bankovní spojení:</w:t>
      </w:r>
      <w:r w:rsidRPr="00AF538E">
        <w:rPr>
          <w:rFonts w:eastAsia="Lucida Sans Unicode" w:cs="Arial"/>
        </w:rPr>
        <w:tab/>
      </w:r>
      <w:r w:rsidRPr="00AF538E">
        <w:rPr>
          <w:rFonts w:eastAsia="Lucida Sans Unicode" w:cs="Arial"/>
        </w:rPr>
        <w:tab/>
        <w:t>ČNB</w:t>
      </w:r>
    </w:p>
    <w:p w14:paraId="2763A5AF" w14:textId="77777777" w:rsidR="00F771F9" w:rsidRPr="00AF538E" w:rsidRDefault="00F771F9" w:rsidP="00F771F9">
      <w:pPr>
        <w:widowControl w:val="0"/>
        <w:tabs>
          <w:tab w:val="left" w:pos="284"/>
          <w:tab w:val="left" w:pos="4678"/>
        </w:tabs>
        <w:suppressAutoHyphens/>
        <w:spacing w:after="0" w:line="240" w:lineRule="auto"/>
        <w:rPr>
          <w:rFonts w:eastAsia="Lucida Sans Unicode" w:cs="Arial"/>
          <w:bCs/>
        </w:rPr>
      </w:pPr>
      <w:r w:rsidRPr="00AF538E">
        <w:rPr>
          <w:rFonts w:eastAsia="Lucida Sans Unicode" w:cs="Arial"/>
          <w:bCs/>
        </w:rPr>
        <w:tab/>
        <w:t>Číslo účtu:</w:t>
      </w:r>
      <w:r w:rsidRPr="00AF538E">
        <w:rPr>
          <w:rFonts w:eastAsia="Lucida Sans Unicode" w:cs="Arial"/>
          <w:bCs/>
        </w:rPr>
        <w:tab/>
      </w:r>
      <w:r w:rsidRPr="00AF538E">
        <w:rPr>
          <w:rFonts w:eastAsia="Lucida Sans Unicode" w:cs="Arial"/>
          <w:bCs/>
        </w:rPr>
        <w:tab/>
        <w:t>3723001/0710</w:t>
      </w:r>
    </w:p>
    <w:p w14:paraId="34D7FA26" w14:textId="77777777" w:rsidR="00F771F9" w:rsidRPr="00AF538E" w:rsidRDefault="00F771F9" w:rsidP="00F771F9">
      <w:pPr>
        <w:widowControl w:val="0"/>
        <w:tabs>
          <w:tab w:val="left" w:pos="284"/>
          <w:tab w:val="left" w:pos="4678"/>
        </w:tabs>
        <w:suppressAutoHyphens/>
        <w:spacing w:after="0" w:line="240" w:lineRule="auto"/>
        <w:rPr>
          <w:rFonts w:eastAsia="Lucida Sans Unicode" w:cs="Arial"/>
          <w:bCs/>
        </w:rPr>
      </w:pPr>
      <w:r w:rsidRPr="00AF538E">
        <w:rPr>
          <w:rFonts w:eastAsia="Lucida Sans Unicode" w:cs="Arial"/>
          <w:bCs/>
        </w:rPr>
        <w:tab/>
        <w:t>IČO:</w:t>
      </w:r>
      <w:r w:rsidRPr="00AF538E">
        <w:rPr>
          <w:rFonts w:eastAsia="Lucida Sans Unicode" w:cs="Arial"/>
          <w:bCs/>
        </w:rPr>
        <w:tab/>
      </w:r>
      <w:r w:rsidRPr="00AF538E">
        <w:rPr>
          <w:rFonts w:eastAsia="Lucida Sans Unicode" w:cs="Arial"/>
          <w:bCs/>
        </w:rPr>
        <w:tab/>
        <w:t>01312774</w:t>
      </w:r>
    </w:p>
    <w:p w14:paraId="5CA459E5" w14:textId="77777777" w:rsidR="00F771F9" w:rsidRPr="00AF538E" w:rsidRDefault="00F771F9" w:rsidP="00F771F9">
      <w:pPr>
        <w:widowControl w:val="0"/>
        <w:tabs>
          <w:tab w:val="left" w:pos="284"/>
          <w:tab w:val="left" w:pos="4678"/>
        </w:tabs>
        <w:suppressAutoHyphens/>
        <w:spacing w:after="0" w:line="240" w:lineRule="auto"/>
        <w:rPr>
          <w:rFonts w:eastAsia="Lucida Sans Unicode" w:cs="Arial"/>
          <w:bCs/>
        </w:rPr>
      </w:pPr>
      <w:r w:rsidRPr="00AF538E">
        <w:rPr>
          <w:rFonts w:eastAsia="Lucida Sans Unicode" w:cs="Arial"/>
          <w:bCs/>
        </w:rPr>
        <w:tab/>
        <w:t>DIČ:</w:t>
      </w:r>
      <w:r w:rsidRPr="00AF538E">
        <w:rPr>
          <w:rFonts w:eastAsia="Lucida Sans Unicode" w:cs="Arial"/>
          <w:bCs/>
        </w:rPr>
        <w:tab/>
      </w:r>
      <w:r w:rsidRPr="00AF538E">
        <w:rPr>
          <w:rFonts w:eastAsia="Lucida Sans Unicode" w:cs="Arial"/>
          <w:bCs/>
        </w:rPr>
        <w:tab/>
        <w:t>CZ01312774 není plátcem DPH</w:t>
      </w:r>
    </w:p>
    <w:p w14:paraId="52CD5DE9" w14:textId="77777777" w:rsidR="00101BC4" w:rsidRPr="00AF538E" w:rsidRDefault="00101BC4" w:rsidP="00F771F9">
      <w:pPr>
        <w:overflowPunct w:val="0"/>
        <w:autoSpaceDE w:val="0"/>
        <w:autoSpaceDN w:val="0"/>
        <w:adjustRightInd w:val="0"/>
        <w:spacing w:after="0"/>
        <w:ind w:left="284" w:hanging="284"/>
        <w:textAlignment w:val="baseline"/>
        <w:rPr>
          <w:rFonts w:cs="Arial"/>
        </w:rPr>
      </w:pPr>
      <w:r w:rsidRPr="00AF538E">
        <w:rPr>
          <w:rFonts w:cs="Arial"/>
        </w:rPr>
        <w:t>(dále jen „</w:t>
      </w:r>
      <w:r w:rsidRPr="00AF538E">
        <w:rPr>
          <w:rFonts w:cs="Arial"/>
          <w:b/>
        </w:rPr>
        <w:t>objednatel</w:t>
      </w:r>
      <w:r w:rsidRPr="00AF538E">
        <w:rPr>
          <w:rFonts w:cs="Arial"/>
        </w:rPr>
        <w:t>“)</w:t>
      </w:r>
    </w:p>
    <w:p w14:paraId="0B3659C3" w14:textId="77777777" w:rsidR="002D1E8C" w:rsidRPr="00AF538E" w:rsidRDefault="002D1E8C" w:rsidP="00101BC4">
      <w:pPr>
        <w:overflowPunct w:val="0"/>
        <w:autoSpaceDE w:val="0"/>
        <w:autoSpaceDN w:val="0"/>
        <w:adjustRightInd w:val="0"/>
        <w:spacing w:after="0"/>
        <w:textAlignment w:val="baseline"/>
        <w:rPr>
          <w:rFonts w:cs="Arial"/>
        </w:rPr>
      </w:pPr>
    </w:p>
    <w:p w14:paraId="740F1C04" w14:textId="77777777" w:rsidR="002D1E8C" w:rsidRPr="00AF538E" w:rsidRDefault="002D1E8C" w:rsidP="002D1E8C">
      <w:pPr>
        <w:spacing w:line="288" w:lineRule="auto"/>
        <w:rPr>
          <w:rFonts w:cs="Arial"/>
          <w:b/>
        </w:rPr>
      </w:pPr>
      <w:r w:rsidRPr="00AF538E">
        <w:rPr>
          <w:rFonts w:cs="Arial"/>
          <w:b/>
        </w:rPr>
        <w:t>a</w:t>
      </w:r>
    </w:p>
    <w:p w14:paraId="02B2B95F" w14:textId="77777777" w:rsidR="002D1E8C" w:rsidRPr="00AF538E" w:rsidRDefault="002D1E8C" w:rsidP="002D1E8C">
      <w:pPr>
        <w:spacing w:line="288" w:lineRule="auto"/>
        <w:rPr>
          <w:rFonts w:cs="Arial"/>
          <w:b/>
        </w:rPr>
      </w:pPr>
    </w:p>
    <w:p w14:paraId="1D7E24FD" w14:textId="77777777" w:rsidR="002D1E8C" w:rsidRPr="00AF538E" w:rsidRDefault="002D1E8C" w:rsidP="002D1E8C">
      <w:pPr>
        <w:spacing w:line="288" w:lineRule="auto"/>
        <w:rPr>
          <w:rFonts w:cs="Arial"/>
          <w:b/>
        </w:rPr>
      </w:pPr>
      <w:r w:rsidRPr="00AF538E">
        <w:rPr>
          <w:rFonts w:cs="Arial"/>
          <w:b/>
        </w:rPr>
        <w:t>Objednatel č. 2:</w:t>
      </w:r>
    </w:p>
    <w:p w14:paraId="0B5DCF96" w14:textId="77777777" w:rsidR="002D1E8C" w:rsidRPr="00AF538E" w:rsidRDefault="002D1E8C" w:rsidP="002D1E8C">
      <w:pPr>
        <w:spacing w:line="288" w:lineRule="auto"/>
        <w:rPr>
          <w:rFonts w:cs="Arial"/>
          <w:b/>
        </w:rPr>
      </w:pPr>
    </w:p>
    <w:p w14:paraId="28F17786" w14:textId="77777777" w:rsidR="002D1E8C" w:rsidRPr="00AF538E" w:rsidRDefault="002D1E8C" w:rsidP="002D1E8C">
      <w:pPr>
        <w:spacing w:line="288" w:lineRule="auto"/>
        <w:rPr>
          <w:rFonts w:cs="Arial"/>
          <w:b/>
        </w:rPr>
      </w:pPr>
      <w:r w:rsidRPr="00AF538E">
        <w:rPr>
          <w:rFonts w:cs="Arial"/>
          <w:b/>
        </w:rPr>
        <w:t>Ředitelství silnic a dálnic s.p.</w:t>
      </w:r>
    </w:p>
    <w:p w14:paraId="528314D6" w14:textId="77777777" w:rsidR="002D1E8C" w:rsidRPr="00AF538E" w:rsidRDefault="002D1E8C" w:rsidP="002D1E8C">
      <w:pPr>
        <w:tabs>
          <w:tab w:val="left" w:pos="4536"/>
        </w:tabs>
        <w:spacing w:after="0" w:line="240" w:lineRule="auto"/>
        <w:rPr>
          <w:rFonts w:cs="Arial"/>
        </w:rPr>
      </w:pPr>
      <w:r w:rsidRPr="00AF538E">
        <w:rPr>
          <w:rFonts w:cs="Arial"/>
        </w:rPr>
        <w:t xml:space="preserve">Sídlo: </w:t>
      </w:r>
      <w:r w:rsidRPr="00AF538E">
        <w:rPr>
          <w:rFonts w:cs="Arial"/>
        </w:rPr>
        <w:tab/>
      </w:r>
      <w:r w:rsidRPr="00AF538E">
        <w:rPr>
          <w:rFonts w:cs="Arial"/>
        </w:rPr>
        <w:tab/>
        <w:t>Čerčanská 2023/12, Krč, 140 00 Praha 4</w:t>
      </w:r>
    </w:p>
    <w:p w14:paraId="09C348B0" w14:textId="77777777" w:rsidR="002D1E8C" w:rsidRPr="00AF538E" w:rsidRDefault="002D1E8C" w:rsidP="002D1E8C">
      <w:pPr>
        <w:tabs>
          <w:tab w:val="left" w:pos="4536"/>
        </w:tabs>
        <w:spacing w:after="0" w:line="240" w:lineRule="auto"/>
        <w:rPr>
          <w:rFonts w:cs="Arial"/>
        </w:rPr>
      </w:pPr>
      <w:r w:rsidRPr="00AF538E">
        <w:rPr>
          <w:rFonts w:cs="Arial"/>
        </w:rPr>
        <w:t>zapsaný v obchodním rejstříku vedeném Městským soudem v Praze, oddíl A, vložka 80478</w:t>
      </w:r>
    </w:p>
    <w:p w14:paraId="23C82D7B" w14:textId="77777777" w:rsidR="002D1E8C" w:rsidRPr="00AF538E" w:rsidRDefault="002D1E8C" w:rsidP="002D1E8C">
      <w:pPr>
        <w:tabs>
          <w:tab w:val="left" w:pos="4536"/>
        </w:tabs>
        <w:spacing w:after="0" w:line="240" w:lineRule="auto"/>
        <w:rPr>
          <w:rFonts w:cs="Arial"/>
        </w:rPr>
      </w:pPr>
      <w:r w:rsidRPr="00AF538E">
        <w:rPr>
          <w:rFonts w:cs="Arial"/>
        </w:rPr>
        <w:t>zastoupený:</w:t>
      </w:r>
      <w:r w:rsidRPr="00AF538E">
        <w:rPr>
          <w:rFonts w:cs="Arial"/>
        </w:rPr>
        <w:tab/>
      </w:r>
      <w:r w:rsidRPr="00AF538E">
        <w:rPr>
          <w:rFonts w:cs="Arial"/>
        </w:rPr>
        <w:tab/>
        <w:t xml:space="preserve">Ing. Karlem Chudárkem, </w:t>
      </w:r>
    </w:p>
    <w:p w14:paraId="51857B3C" w14:textId="77777777" w:rsidR="002D1E8C" w:rsidRPr="00AF538E" w:rsidRDefault="002D1E8C" w:rsidP="002D1E8C">
      <w:pPr>
        <w:tabs>
          <w:tab w:val="left" w:pos="4536"/>
        </w:tabs>
        <w:spacing w:after="0" w:line="240" w:lineRule="auto"/>
        <w:rPr>
          <w:rFonts w:cs="Arial"/>
          <w:i/>
        </w:rPr>
      </w:pPr>
      <w:r w:rsidRPr="00AF538E">
        <w:rPr>
          <w:rFonts w:cs="Arial"/>
        </w:rPr>
        <w:lastRenderedPageBreak/>
        <w:tab/>
      </w:r>
      <w:r w:rsidRPr="00AF538E">
        <w:rPr>
          <w:rFonts w:cs="Arial"/>
        </w:rPr>
        <w:tab/>
        <w:t>ředitelem Správy Zlín</w:t>
      </w:r>
    </w:p>
    <w:p w14:paraId="08D58571" w14:textId="77777777" w:rsidR="002D1E8C" w:rsidRPr="00AF538E" w:rsidRDefault="002D1E8C" w:rsidP="002D1E8C">
      <w:pPr>
        <w:widowControl w:val="0"/>
        <w:tabs>
          <w:tab w:val="left" w:pos="4536"/>
        </w:tabs>
        <w:suppressAutoHyphens/>
        <w:spacing w:after="0" w:line="240" w:lineRule="auto"/>
        <w:ind w:left="4536" w:hanging="4536"/>
        <w:rPr>
          <w:rFonts w:eastAsia="Lucida Sans Unicode" w:cs="Arial"/>
        </w:rPr>
      </w:pPr>
      <w:r w:rsidRPr="00AF538E">
        <w:rPr>
          <w:rFonts w:eastAsia="Lucida Sans Unicode" w:cs="Arial"/>
        </w:rPr>
        <w:t>ve smluvních záležitostech oprávněn jednat:</w:t>
      </w:r>
      <w:r w:rsidRPr="00AF538E">
        <w:rPr>
          <w:rFonts w:eastAsia="Lucida Sans Unicode" w:cs="Arial"/>
        </w:rPr>
        <w:tab/>
      </w:r>
      <w:r w:rsidRPr="00AF538E">
        <w:rPr>
          <w:rFonts w:eastAsia="Lucida Sans Unicode" w:cs="Arial"/>
        </w:rPr>
        <w:tab/>
        <w:t>Ing. Karel Chudárek, ředitel Správy Zlín</w:t>
      </w:r>
    </w:p>
    <w:p w14:paraId="026CEEF6" w14:textId="18ED591B" w:rsidR="002D1E8C" w:rsidRPr="00AF538E" w:rsidRDefault="002D1E8C" w:rsidP="002D1E8C">
      <w:pPr>
        <w:tabs>
          <w:tab w:val="left" w:pos="4536"/>
        </w:tabs>
        <w:spacing w:after="0" w:line="240" w:lineRule="auto"/>
        <w:rPr>
          <w:rFonts w:cs="Arial"/>
        </w:rPr>
      </w:pPr>
      <w:r w:rsidRPr="00AF538E">
        <w:rPr>
          <w:rFonts w:cs="Arial"/>
        </w:rPr>
        <w:tab/>
      </w:r>
      <w:r w:rsidRPr="00AF538E">
        <w:rPr>
          <w:rFonts w:cs="Arial"/>
        </w:rPr>
        <w:tab/>
      </w:r>
      <w:r w:rsidR="00683F7E" w:rsidRPr="00AF538E">
        <w:rPr>
          <w:rFonts w:cs="Arial"/>
        </w:rPr>
        <w:t xml:space="preserve">x x x x x </w:t>
      </w:r>
      <w:r w:rsidR="00050435" w:rsidRPr="00AF538E">
        <w:rPr>
          <w:rFonts w:cs="Arial"/>
        </w:rPr>
        <w:t>x x x x x</w:t>
      </w:r>
      <w:r w:rsidRPr="00AF538E">
        <w:rPr>
          <w:rFonts w:cs="Arial"/>
        </w:rPr>
        <w:t xml:space="preserve"> </w:t>
      </w:r>
    </w:p>
    <w:p w14:paraId="2817FB9B" w14:textId="3C4D75E2" w:rsidR="002D1E8C" w:rsidRPr="00AF538E" w:rsidRDefault="002D1E8C" w:rsidP="002D1E8C">
      <w:pPr>
        <w:tabs>
          <w:tab w:val="left" w:pos="4536"/>
        </w:tabs>
        <w:spacing w:after="0" w:line="240" w:lineRule="auto"/>
        <w:rPr>
          <w:rFonts w:cs="Arial"/>
        </w:rPr>
      </w:pPr>
      <w:r w:rsidRPr="00AF538E">
        <w:rPr>
          <w:rFonts w:cs="Arial"/>
        </w:rPr>
        <w:t>v technických záležitostech oprávněn jednat:</w:t>
      </w:r>
      <w:r w:rsidRPr="00AF538E">
        <w:rPr>
          <w:rFonts w:cs="Arial"/>
        </w:rPr>
        <w:tab/>
      </w:r>
      <w:r w:rsidRPr="00AF538E">
        <w:rPr>
          <w:rFonts w:cs="Arial"/>
        </w:rPr>
        <w:tab/>
      </w:r>
      <w:r w:rsidR="00050435" w:rsidRPr="00AF538E">
        <w:rPr>
          <w:rFonts w:cs="Arial"/>
        </w:rPr>
        <w:t>x x x x x x x x x x</w:t>
      </w:r>
    </w:p>
    <w:p w14:paraId="3B1C318B" w14:textId="77777777" w:rsidR="002D1E8C" w:rsidRPr="00AF538E" w:rsidRDefault="002D1E8C" w:rsidP="002D1E8C">
      <w:pPr>
        <w:tabs>
          <w:tab w:val="left" w:pos="4536"/>
        </w:tabs>
        <w:spacing w:after="0" w:line="240" w:lineRule="auto"/>
        <w:rPr>
          <w:rFonts w:cs="Arial"/>
        </w:rPr>
      </w:pPr>
      <w:r w:rsidRPr="00AF538E">
        <w:rPr>
          <w:rFonts w:cs="Arial"/>
        </w:rPr>
        <w:t>adresa pro doručování:</w:t>
      </w:r>
      <w:r w:rsidRPr="00AF538E">
        <w:rPr>
          <w:rFonts w:cs="Arial"/>
        </w:rPr>
        <w:tab/>
      </w:r>
      <w:r w:rsidRPr="00AF538E">
        <w:rPr>
          <w:rFonts w:cs="Arial"/>
        </w:rPr>
        <w:tab/>
        <w:t>Fügnerovo nábřeží 5476, 760 01 Zlín</w:t>
      </w:r>
    </w:p>
    <w:p w14:paraId="43A56FDF" w14:textId="77395ED7" w:rsidR="002D1E8C" w:rsidRPr="00AF538E" w:rsidRDefault="002D1E8C" w:rsidP="002D1E8C">
      <w:pPr>
        <w:tabs>
          <w:tab w:val="left" w:pos="4536"/>
          <w:tab w:val="left" w:pos="5954"/>
        </w:tabs>
        <w:spacing w:after="0" w:line="240" w:lineRule="auto"/>
        <w:rPr>
          <w:rFonts w:cs="Arial"/>
        </w:rPr>
      </w:pPr>
      <w:r w:rsidRPr="00AF538E">
        <w:rPr>
          <w:rFonts w:cs="Arial"/>
        </w:rPr>
        <w:t>tel./fax:</w:t>
      </w:r>
      <w:r w:rsidRPr="00AF538E">
        <w:rPr>
          <w:rFonts w:cs="Arial"/>
        </w:rPr>
        <w:tab/>
        <w:t xml:space="preserve">       </w:t>
      </w:r>
      <w:r w:rsidR="00050435" w:rsidRPr="00AF538E">
        <w:rPr>
          <w:rFonts w:cs="Arial"/>
        </w:rPr>
        <w:t>x x x x x x x x x x</w:t>
      </w:r>
      <w:r w:rsidRPr="00AF538E">
        <w:rPr>
          <w:rFonts w:cs="Arial"/>
        </w:rPr>
        <w:tab/>
      </w:r>
    </w:p>
    <w:p w14:paraId="3CC197B4" w14:textId="1B063C24" w:rsidR="002D1E8C" w:rsidRPr="00AF538E" w:rsidRDefault="002D1E8C" w:rsidP="002D1E8C">
      <w:pPr>
        <w:tabs>
          <w:tab w:val="left" w:pos="4536"/>
        </w:tabs>
        <w:spacing w:after="0" w:line="240" w:lineRule="auto"/>
        <w:ind w:right="-108"/>
        <w:rPr>
          <w:rFonts w:eastAsia="Lucida Sans Unicode" w:cs="Arial"/>
        </w:rPr>
      </w:pPr>
      <w:r w:rsidRPr="00AF538E">
        <w:rPr>
          <w:rFonts w:cs="Arial"/>
        </w:rPr>
        <w:t>e-mail:</w:t>
      </w:r>
      <w:r w:rsidRPr="00AF538E">
        <w:rPr>
          <w:rFonts w:cs="Arial"/>
        </w:rPr>
        <w:tab/>
      </w:r>
      <w:r w:rsidRPr="00AF538E">
        <w:rPr>
          <w:rFonts w:cs="Arial"/>
        </w:rPr>
        <w:tab/>
      </w:r>
      <w:hyperlink r:id="rId8" w:history="1">
        <w:r w:rsidR="00050435" w:rsidRPr="00AF538E">
          <w:rPr>
            <w:rFonts w:cs="Arial"/>
          </w:rPr>
          <w:t xml:space="preserve">x x x x x x x x x x </w:t>
        </w:r>
      </w:hyperlink>
    </w:p>
    <w:p w14:paraId="69E59820" w14:textId="77777777" w:rsidR="002D1E8C" w:rsidRPr="00AF538E" w:rsidRDefault="002D1E8C" w:rsidP="002D1E8C">
      <w:pPr>
        <w:tabs>
          <w:tab w:val="left" w:pos="4536"/>
        </w:tabs>
        <w:spacing w:after="0" w:line="240" w:lineRule="auto"/>
        <w:ind w:right="-108"/>
        <w:rPr>
          <w:rFonts w:cs="Arial"/>
          <w:bCs/>
          <w:snapToGrid w:val="0"/>
        </w:rPr>
      </w:pPr>
      <w:r w:rsidRPr="00AF538E">
        <w:rPr>
          <w:rFonts w:cs="Arial"/>
          <w:bCs/>
          <w:snapToGrid w:val="0"/>
        </w:rPr>
        <w:t>ID DS:</w:t>
      </w:r>
      <w:r w:rsidRPr="00AF538E">
        <w:rPr>
          <w:rFonts w:cs="Arial"/>
          <w:bCs/>
          <w:snapToGrid w:val="0"/>
        </w:rPr>
        <w:tab/>
      </w:r>
      <w:r w:rsidRPr="00AF538E">
        <w:rPr>
          <w:rFonts w:cs="Arial"/>
          <w:bCs/>
          <w:snapToGrid w:val="0"/>
        </w:rPr>
        <w:tab/>
        <w:t>zjq4rhz</w:t>
      </w:r>
    </w:p>
    <w:p w14:paraId="2809E542" w14:textId="77777777" w:rsidR="002D1E8C" w:rsidRPr="00AF538E" w:rsidRDefault="002D1E8C" w:rsidP="002D1E8C">
      <w:pPr>
        <w:tabs>
          <w:tab w:val="left" w:pos="4536"/>
        </w:tabs>
        <w:spacing w:after="0" w:line="240" w:lineRule="auto"/>
        <w:rPr>
          <w:rFonts w:cs="Arial"/>
          <w:b/>
        </w:rPr>
      </w:pPr>
      <w:r w:rsidRPr="00AF538E">
        <w:rPr>
          <w:rFonts w:cs="Arial"/>
        </w:rPr>
        <w:t>IČO:</w:t>
      </w:r>
      <w:r w:rsidRPr="00AF538E">
        <w:rPr>
          <w:rFonts w:cs="Arial"/>
        </w:rPr>
        <w:tab/>
      </w:r>
      <w:r w:rsidRPr="00AF538E">
        <w:rPr>
          <w:rFonts w:cs="Arial"/>
        </w:rPr>
        <w:tab/>
        <w:t>65993390</w:t>
      </w:r>
      <w:r w:rsidRPr="00AF538E">
        <w:rPr>
          <w:rFonts w:cs="Arial"/>
          <w:b/>
        </w:rPr>
        <w:tab/>
      </w:r>
      <w:r w:rsidRPr="00AF538E">
        <w:rPr>
          <w:rFonts w:cs="Arial"/>
          <w:b/>
        </w:rPr>
        <w:tab/>
      </w:r>
    </w:p>
    <w:p w14:paraId="1EACE274" w14:textId="77777777" w:rsidR="002D1E8C" w:rsidRPr="00AF538E" w:rsidRDefault="002D1E8C" w:rsidP="002D1E8C">
      <w:pPr>
        <w:tabs>
          <w:tab w:val="left" w:pos="4253"/>
        </w:tabs>
        <w:spacing w:after="0" w:line="288" w:lineRule="auto"/>
        <w:rPr>
          <w:rFonts w:cs="Arial"/>
        </w:rPr>
      </w:pPr>
      <w:r w:rsidRPr="00AF538E">
        <w:rPr>
          <w:rFonts w:cs="Arial"/>
        </w:rPr>
        <w:t>DIČ:</w:t>
      </w:r>
      <w:r w:rsidRPr="00AF538E">
        <w:rPr>
          <w:rFonts w:cs="Arial"/>
        </w:rPr>
        <w:tab/>
        <w:t xml:space="preserve">     </w:t>
      </w:r>
      <w:r w:rsidRPr="00AF538E">
        <w:rPr>
          <w:rFonts w:cs="Arial"/>
        </w:rPr>
        <w:tab/>
        <w:t>CZ65993390</w:t>
      </w:r>
    </w:p>
    <w:p w14:paraId="69784EEF" w14:textId="77777777" w:rsidR="002D1E8C" w:rsidRPr="00AF538E" w:rsidRDefault="002D1E8C" w:rsidP="002D1E8C">
      <w:pPr>
        <w:overflowPunct w:val="0"/>
        <w:autoSpaceDE w:val="0"/>
        <w:autoSpaceDN w:val="0"/>
        <w:adjustRightInd w:val="0"/>
        <w:spacing w:after="0"/>
        <w:textAlignment w:val="baseline"/>
        <w:rPr>
          <w:rFonts w:cs="Arial"/>
        </w:rPr>
      </w:pPr>
      <w:r w:rsidRPr="00AF538E">
        <w:rPr>
          <w:rFonts w:cs="Arial"/>
        </w:rPr>
        <w:t>(dále jen „</w:t>
      </w:r>
      <w:r w:rsidRPr="00AF538E">
        <w:rPr>
          <w:rFonts w:cs="Arial"/>
          <w:b/>
        </w:rPr>
        <w:t>objednatel č. 2</w:t>
      </w:r>
      <w:r w:rsidRPr="00AF538E">
        <w:rPr>
          <w:rFonts w:cs="Arial"/>
        </w:rPr>
        <w:t>“)</w:t>
      </w:r>
    </w:p>
    <w:p w14:paraId="253913B8" w14:textId="77777777" w:rsidR="002D1E8C" w:rsidRPr="00AF538E" w:rsidRDefault="002D1E8C" w:rsidP="002D1E8C">
      <w:pPr>
        <w:overflowPunct w:val="0"/>
        <w:autoSpaceDE w:val="0"/>
        <w:autoSpaceDN w:val="0"/>
        <w:adjustRightInd w:val="0"/>
        <w:spacing w:after="0"/>
        <w:textAlignment w:val="baseline"/>
        <w:rPr>
          <w:rFonts w:cs="Arial"/>
          <w:b/>
          <w:bCs/>
        </w:rPr>
      </w:pPr>
    </w:p>
    <w:p w14:paraId="47791C03" w14:textId="1EAB1B0A" w:rsidR="002D1E8C" w:rsidRPr="00AF538E" w:rsidRDefault="002D1E8C" w:rsidP="002D1E8C">
      <w:pPr>
        <w:overflowPunct w:val="0"/>
        <w:autoSpaceDE w:val="0"/>
        <w:autoSpaceDN w:val="0"/>
        <w:adjustRightInd w:val="0"/>
        <w:spacing w:after="0"/>
        <w:textAlignment w:val="baseline"/>
        <w:rPr>
          <w:rFonts w:cs="Arial"/>
          <w:b/>
          <w:bCs/>
        </w:rPr>
      </w:pPr>
      <w:r w:rsidRPr="00AF538E">
        <w:rPr>
          <w:rFonts w:cs="Arial"/>
          <w:b/>
          <w:bCs/>
        </w:rPr>
        <w:t>Pokud v dalších ustanoveních smlouvy není výslovně specifikován konkrétně objednatel č. 1 nebo objednatel č. 2, má se zato, že pojem „objednatel“ zahrnuje souhrnně oba objednatele.</w:t>
      </w:r>
    </w:p>
    <w:p w14:paraId="2B988E76" w14:textId="77777777" w:rsidR="00101BC4" w:rsidRPr="00AF538E" w:rsidRDefault="00101BC4" w:rsidP="00101BC4">
      <w:pPr>
        <w:tabs>
          <w:tab w:val="left" w:pos="4253"/>
        </w:tabs>
        <w:spacing w:after="0"/>
        <w:rPr>
          <w:rFonts w:cs="Arial"/>
          <w:bCs/>
        </w:rPr>
      </w:pPr>
    </w:p>
    <w:p w14:paraId="169DFE0A" w14:textId="51EDDC49" w:rsidR="00101BC4" w:rsidRPr="00AF538E" w:rsidRDefault="003F61EA" w:rsidP="00101BC4">
      <w:pPr>
        <w:spacing w:line="288" w:lineRule="auto"/>
        <w:rPr>
          <w:rFonts w:cs="Arial"/>
          <w:b/>
        </w:rPr>
      </w:pPr>
      <w:r w:rsidRPr="00AF538E">
        <w:rPr>
          <w:rFonts w:cs="Arial"/>
          <w:b/>
        </w:rPr>
        <w:t>a</w:t>
      </w:r>
    </w:p>
    <w:p w14:paraId="6C458290" w14:textId="77777777" w:rsidR="003F61EA" w:rsidRPr="00AF538E" w:rsidRDefault="003F61EA" w:rsidP="00101BC4">
      <w:pPr>
        <w:spacing w:line="288" w:lineRule="auto"/>
        <w:rPr>
          <w:rFonts w:cs="Arial"/>
          <w:b/>
        </w:rPr>
      </w:pPr>
    </w:p>
    <w:p w14:paraId="46278FD0" w14:textId="77777777" w:rsidR="00101BC4" w:rsidRPr="00AF538E" w:rsidRDefault="00101BC4" w:rsidP="00101BC4">
      <w:pPr>
        <w:tabs>
          <w:tab w:val="left" w:pos="4253"/>
        </w:tabs>
        <w:spacing w:line="288" w:lineRule="auto"/>
        <w:rPr>
          <w:rFonts w:cs="Arial"/>
          <w:b/>
        </w:rPr>
      </w:pPr>
      <w:r w:rsidRPr="00AF538E">
        <w:rPr>
          <w:rFonts w:cs="Arial"/>
          <w:b/>
        </w:rPr>
        <w:t>Zhotovitel:</w:t>
      </w:r>
    </w:p>
    <w:p w14:paraId="76C4F1A8" w14:textId="5ACBB8BA" w:rsidR="00101BC4" w:rsidRPr="00AF538E" w:rsidRDefault="00101BC4" w:rsidP="00101BC4">
      <w:pPr>
        <w:tabs>
          <w:tab w:val="left" w:pos="4253"/>
        </w:tabs>
        <w:spacing w:line="288" w:lineRule="auto"/>
        <w:rPr>
          <w:rFonts w:cs="Arial"/>
          <w:b/>
        </w:rPr>
      </w:pPr>
      <w:r w:rsidRPr="00AF538E">
        <w:rPr>
          <w:rFonts w:cs="Arial"/>
          <w:b/>
        </w:rPr>
        <w:t xml:space="preserve">Jméno: </w:t>
      </w:r>
      <w:r w:rsidR="00492DB2" w:rsidRPr="00AF538E">
        <w:rPr>
          <w:rFonts w:cs="Arial"/>
          <w:b/>
        </w:rPr>
        <w:tab/>
      </w:r>
      <w:r w:rsidR="00492DB2" w:rsidRPr="00AF538E">
        <w:rPr>
          <w:rFonts w:cs="Arial"/>
          <w:b/>
        </w:rPr>
        <w:tab/>
      </w:r>
      <w:r w:rsidR="00492DB2" w:rsidRPr="00AF538E">
        <w:rPr>
          <w:rFonts w:cs="Arial"/>
          <w:b/>
          <w:bCs/>
          <w:snapToGrid w:val="0"/>
        </w:rPr>
        <w:t>EXACT ING, s.r.o.</w:t>
      </w:r>
    </w:p>
    <w:p w14:paraId="7C77A4BA" w14:textId="2B4E6505" w:rsidR="00101BC4" w:rsidRPr="00AF538E" w:rsidRDefault="00101BC4" w:rsidP="00101BC4">
      <w:pPr>
        <w:tabs>
          <w:tab w:val="left" w:pos="4253"/>
        </w:tabs>
        <w:spacing w:line="288" w:lineRule="auto"/>
        <w:rPr>
          <w:rFonts w:cs="Arial"/>
        </w:rPr>
      </w:pPr>
      <w:r w:rsidRPr="00AF538E">
        <w:rPr>
          <w:rFonts w:cs="Arial"/>
          <w:b/>
        </w:rPr>
        <w:t>Sídlo:</w:t>
      </w:r>
      <w:r w:rsidRPr="00AF538E">
        <w:rPr>
          <w:rFonts w:cs="Arial"/>
          <w:bCs/>
        </w:rPr>
        <w:t xml:space="preserve"> </w:t>
      </w:r>
      <w:r w:rsidR="00B33D71" w:rsidRPr="00AF538E">
        <w:rPr>
          <w:rFonts w:cs="Arial"/>
          <w:bCs/>
        </w:rPr>
        <w:tab/>
      </w:r>
      <w:r w:rsidR="00B33D71" w:rsidRPr="00AF538E">
        <w:rPr>
          <w:rFonts w:cs="Arial"/>
          <w:bCs/>
        </w:rPr>
        <w:tab/>
      </w:r>
      <w:r w:rsidR="00492DB2" w:rsidRPr="00AF538E">
        <w:rPr>
          <w:rFonts w:cs="Arial"/>
          <w:b/>
          <w:bCs/>
          <w:snapToGrid w:val="0"/>
        </w:rPr>
        <w:t>Nezamyslova</w:t>
      </w:r>
      <w:r w:rsidR="00B33D71" w:rsidRPr="00AF538E">
        <w:rPr>
          <w:rFonts w:cs="Arial"/>
          <w:b/>
          <w:bCs/>
          <w:snapToGrid w:val="0"/>
        </w:rPr>
        <w:t xml:space="preserve"> 1423/6, 615 00 Brno</w:t>
      </w:r>
    </w:p>
    <w:p w14:paraId="2E9CFBC5" w14:textId="77777777" w:rsidR="00324878" w:rsidRPr="00AF538E" w:rsidRDefault="00101BC4" w:rsidP="00101BC4">
      <w:pPr>
        <w:tabs>
          <w:tab w:val="left" w:pos="4253"/>
        </w:tabs>
        <w:spacing w:after="0" w:line="288" w:lineRule="auto"/>
        <w:rPr>
          <w:rFonts w:cs="Arial"/>
          <w:snapToGrid w:val="0"/>
        </w:rPr>
      </w:pPr>
      <w:r w:rsidRPr="00AF538E">
        <w:rPr>
          <w:rFonts w:cs="Arial"/>
        </w:rPr>
        <w:t xml:space="preserve">zastoupený: </w:t>
      </w:r>
      <w:r w:rsidR="00324878" w:rsidRPr="00AF538E">
        <w:rPr>
          <w:rFonts w:cs="Arial"/>
        </w:rPr>
        <w:tab/>
      </w:r>
      <w:r w:rsidR="00324878" w:rsidRPr="00AF538E">
        <w:rPr>
          <w:rFonts w:cs="Arial"/>
        </w:rPr>
        <w:tab/>
      </w:r>
      <w:r w:rsidR="00B33D71" w:rsidRPr="00AF538E">
        <w:rPr>
          <w:rFonts w:cs="Arial"/>
          <w:snapToGrid w:val="0"/>
        </w:rPr>
        <w:t>Ing. So</w:t>
      </w:r>
      <w:r w:rsidR="00324878" w:rsidRPr="00AF538E">
        <w:rPr>
          <w:rFonts w:cs="Arial"/>
          <w:snapToGrid w:val="0"/>
        </w:rPr>
        <w:t>ň</w:t>
      </w:r>
      <w:r w:rsidR="00B33D71" w:rsidRPr="00AF538E">
        <w:rPr>
          <w:rFonts w:cs="Arial"/>
          <w:snapToGrid w:val="0"/>
        </w:rPr>
        <w:t xml:space="preserve">ou Ševčíkovou, </w:t>
      </w:r>
    </w:p>
    <w:p w14:paraId="14F76697" w14:textId="07EE74AA" w:rsidR="00101BC4" w:rsidRPr="00AF538E" w:rsidRDefault="00324878" w:rsidP="00101BC4">
      <w:pPr>
        <w:tabs>
          <w:tab w:val="left" w:pos="4253"/>
        </w:tabs>
        <w:spacing w:after="0" w:line="288" w:lineRule="auto"/>
        <w:rPr>
          <w:rFonts w:cs="Arial"/>
          <w:i/>
        </w:rPr>
      </w:pPr>
      <w:r w:rsidRPr="00AF538E">
        <w:rPr>
          <w:rFonts w:cs="Arial"/>
          <w:snapToGrid w:val="0"/>
        </w:rPr>
        <w:tab/>
      </w:r>
      <w:r w:rsidRPr="00AF538E">
        <w:rPr>
          <w:rFonts w:cs="Arial"/>
          <w:snapToGrid w:val="0"/>
        </w:rPr>
        <w:tab/>
        <w:t>jednatelka společnosti</w:t>
      </w:r>
    </w:p>
    <w:p w14:paraId="72275B6F" w14:textId="3630F05D" w:rsidR="00101BC4" w:rsidRPr="00AF538E" w:rsidRDefault="00101BC4" w:rsidP="00101BC4">
      <w:pPr>
        <w:tabs>
          <w:tab w:val="left" w:pos="284"/>
          <w:tab w:val="left" w:pos="4678"/>
        </w:tabs>
        <w:spacing w:after="0" w:line="288" w:lineRule="auto"/>
        <w:rPr>
          <w:rFonts w:cs="Arial"/>
        </w:rPr>
      </w:pPr>
      <w:r w:rsidRPr="00AF538E">
        <w:rPr>
          <w:rFonts w:cs="Arial"/>
        </w:rPr>
        <w:tab/>
        <w:t>Tel.:</w:t>
      </w:r>
      <w:r w:rsidRPr="00AF538E">
        <w:rPr>
          <w:rFonts w:cs="Arial"/>
        </w:rPr>
        <w:tab/>
      </w:r>
      <w:r w:rsidR="00194A83" w:rsidRPr="00AF538E">
        <w:rPr>
          <w:rFonts w:cs="Arial"/>
        </w:rPr>
        <w:tab/>
      </w:r>
      <w:r w:rsidR="00050435" w:rsidRPr="00AF538E">
        <w:rPr>
          <w:rFonts w:cs="Arial"/>
        </w:rPr>
        <w:t>x x x x x x x x x x</w:t>
      </w:r>
    </w:p>
    <w:p w14:paraId="73322B13" w14:textId="77777777" w:rsidR="00753317" w:rsidRPr="00AF538E" w:rsidRDefault="00101BC4" w:rsidP="00101BC4">
      <w:pPr>
        <w:tabs>
          <w:tab w:val="left" w:pos="284"/>
          <w:tab w:val="left" w:pos="4678"/>
        </w:tabs>
        <w:spacing w:after="0" w:line="288" w:lineRule="auto"/>
        <w:ind w:right="-110"/>
        <w:rPr>
          <w:rFonts w:cs="Arial"/>
        </w:rPr>
      </w:pPr>
      <w:r w:rsidRPr="00AF538E">
        <w:rPr>
          <w:rFonts w:cs="Arial"/>
        </w:rPr>
        <w:tab/>
        <w:t>E-mail:</w:t>
      </w:r>
      <w:r w:rsidRPr="00AF538E">
        <w:rPr>
          <w:rFonts w:cs="Arial"/>
        </w:rPr>
        <w:tab/>
      </w:r>
      <w:r w:rsidR="00194A83" w:rsidRPr="00AF538E">
        <w:rPr>
          <w:rFonts w:cs="Arial"/>
        </w:rPr>
        <w:tab/>
      </w:r>
      <w:r w:rsidR="00050435" w:rsidRPr="00AF538E">
        <w:rPr>
          <w:rFonts w:cs="Arial"/>
        </w:rPr>
        <w:t>x x x x x x x x x x</w:t>
      </w:r>
    </w:p>
    <w:p w14:paraId="6F7674D2" w14:textId="033B469D" w:rsidR="00101BC4" w:rsidRPr="00AF538E" w:rsidRDefault="00194A83" w:rsidP="00101BC4">
      <w:pPr>
        <w:tabs>
          <w:tab w:val="left" w:pos="284"/>
          <w:tab w:val="left" w:pos="4678"/>
        </w:tabs>
        <w:spacing w:after="0" w:line="288" w:lineRule="auto"/>
        <w:ind w:right="-110"/>
        <w:rPr>
          <w:rFonts w:cs="Arial"/>
          <w:b/>
          <w:bCs/>
          <w:snapToGrid w:val="0"/>
        </w:rPr>
      </w:pPr>
      <w:r w:rsidRPr="00AF538E">
        <w:rPr>
          <w:rFonts w:cs="Arial"/>
          <w:snapToGrid w:val="0"/>
        </w:rPr>
        <w:tab/>
      </w:r>
      <w:r w:rsidR="00101BC4" w:rsidRPr="00AF538E">
        <w:rPr>
          <w:rFonts w:cs="Arial"/>
          <w:snapToGrid w:val="0"/>
        </w:rPr>
        <w:t>ID DS:</w:t>
      </w:r>
      <w:r w:rsidR="00101BC4" w:rsidRPr="00AF538E">
        <w:rPr>
          <w:rFonts w:cs="Arial"/>
          <w:bCs/>
          <w:snapToGrid w:val="0"/>
        </w:rPr>
        <w:tab/>
      </w:r>
      <w:r w:rsidR="00A9264A" w:rsidRPr="00AF538E">
        <w:rPr>
          <w:rFonts w:cs="Arial"/>
          <w:bCs/>
          <w:snapToGrid w:val="0"/>
        </w:rPr>
        <w:tab/>
      </w:r>
      <w:r w:rsidRPr="00AF538E">
        <w:rPr>
          <w:rFonts w:cs="Arial"/>
          <w:snapToGrid w:val="0"/>
        </w:rPr>
        <w:t>38</w:t>
      </w:r>
      <w:r w:rsidR="00A9264A" w:rsidRPr="00AF538E">
        <w:rPr>
          <w:rFonts w:cs="Arial"/>
          <w:snapToGrid w:val="0"/>
        </w:rPr>
        <w:t>stn24</w:t>
      </w:r>
    </w:p>
    <w:p w14:paraId="2E6C7C6C" w14:textId="5BEFD45A" w:rsidR="00101BC4" w:rsidRPr="00AF538E" w:rsidRDefault="001372E4" w:rsidP="00101BC4">
      <w:pPr>
        <w:tabs>
          <w:tab w:val="left" w:pos="284"/>
          <w:tab w:val="left" w:pos="4678"/>
        </w:tabs>
        <w:spacing w:after="0" w:line="288" w:lineRule="auto"/>
        <w:ind w:right="-284"/>
        <w:rPr>
          <w:rFonts w:cs="Arial"/>
        </w:rPr>
      </w:pPr>
      <w:r w:rsidRPr="00AF538E">
        <w:rPr>
          <w:rFonts w:cs="Arial"/>
        </w:rPr>
        <w:tab/>
      </w:r>
      <w:r w:rsidR="00101BC4" w:rsidRPr="00AF538E">
        <w:rPr>
          <w:rFonts w:cs="Arial"/>
        </w:rPr>
        <w:t>v technických záležitostech je oprávněn jednat:</w:t>
      </w:r>
      <w:r w:rsidR="00101BC4" w:rsidRPr="00AF538E">
        <w:rPr>
          <w:rFonts w:cs="Arial"/>
        </w:rPr>
        <w:tab/>
      </w:r>
      <w:r w:rsidR="00753317" w:rsidRPr="00AF538E">
        <w:rPr>
          <w:rFonts w:cs="Arial"/>
        </w:rPr>
        <w:t>x x x x x x x x x x</w:t>
      </w:r>
    </w:p>
    <w:p w14:paraId="12EE16E0" w14:textId="418D3B25" w:rsidR="00101BC4" w:rsidRPr="00AF538E" w:rsidRDefault="00101BC4" w:rsidP="00101BC4">
      <w:pPr>
        <w:tabs>
          <w:tab w:val="left" w:pos="284"/>
          <w:tab w:val="left" w:pos="4678"/>
        </w:tabs>
        <w:spacing w:after="0" w:line="288" w:lineRule="auto"/>
        <w:rPr>
          <w:rFonts w:cs="Arial"/>
        </w:rPr>
      </w:pPr>
      <w:r w:rsidRPr="00AF538E">
        <w:rPr>
          <w:rFonts w:cs="Arial"/>
        </w:rPr>
        <w:tab/>
        <w:t>Tel.:</w:t>
      </w:r>
      <w:r w:rsidRPr="00AF538E">
        <w:rPr>
          <w:rFonts w:cs="Arial"/>
        </w:rPr>
        <w:tab/>
      </w:r>
      <w:r w:rsidR="001372E4" w:rsidRPr="00AF538E">
        <w:rPr>
          <w:rFonts w:cs="Arial"/>
        </w:rPr>
        <w:tab/>
      </w:r>
      <w:r w:rsidR="00753317" w:rsidRPr="00AF538E">
        <w:rPr>
          <w:rFonts w:cs="Arial"/>
        </w:rPr>
        <w:t>x x x x x x x x x x</w:t>
      </w:r>
    </w:p>
    <w:p w14:paraId="36C36542" w14:textId="120C5034" w:rsidR="001372E4" w:rsidRPr="00AF538E" w:rsidRDefault="00101BC4" w:rsidP="00A9264A">
      <w:pPr>
        <w:tabs>
          <w:tab w:val="left" w:pos="284"/>
          <w:tab w:val="left" w:pos="4678"/>
        </w:tabs>
        <w:spacing w:after="0" w:line="288" w:lineRule="auto"/>
        <w:ind w:right="-110"/>
        <w:rPr>
          <w:rFonts w:cs="Arial"/>
        </w:rPr>
      </w:pPr>
      <w:r w:rsidRPr="00AF538E">
        <w:rPr>
          <w:rFonts w:cs="Arial"/>
        </w:rPr>
        <w:tab/>
        <w:t>E-mail:</w:t>
      </w:r>
      <w:r w:rsidRPr="00AF538E">
        <w:rPr>
          <w:rFonts w:cs="Arial"/>
        </w:rPr>
        <w:tab/>
      </w:r>
      <w:r w:rsidR="00A9264A" w:rsidRPr="00AF538E">
        <w:rPr>
          <w:rFonts w:cs="Arial"/>
        </w:rPr>
        <w:tab/>
      </w:r>
      <w:r w:rsidR="00753317" w:rsidRPr="00AF538E">
        <w:rPr>
          <w:rFonts w:cs="Arial"/>
        </w:rPr>
        <w:t>x x x x x x x x x x</w:t>
      </w:r>
      <w:r w:rsidR="00A9264A" w:rsidRPr="00AF538E">
        <w:rPr>
          <w:rFonts w:cs="Arial"/>
          <w:snapToGrid w:val="0"/>
        </w:rPr>
        <w:t xml:space="preserve"> </w:t>
      </w:r>
      <w:r w:rsidR="00A9264A" w:rsidRPr="00AF538E">
        <w:rPr>
          <w:rFonts w:cs="Arial"/>
          <w:snapToGrid w:val="0"/>
        </w:rPr>
        <w:tab/>
      </w:r>
      <w:r w:rsidRPr="00AF538E">
        <w:rPr>
          <w:rFonts w:cs="Arial"/>
        </w:rPr>
        <w:tab/>
      </w:r>
    </w:p>
    <w:p w14:paraId="508CF130" w14:textId="06FD6CF5" w:rsidR="00C82207" w:rsidRPr="00AF538E" w:rsidRDefault="001372E4" w:rsidP="00C82207">
      <w:pPr>
        <w:tabs>
          <w:tab w:val="left" w:pos="284"/>
          <w:tab w:val="left" w:pos="4678"/>
        </w:tabs>
        <w:spacing w:after="0" w:line="288" w:lineRule="auto"/>
        <w:ind w:right="-110"/>
        <w:jc w:val="left"/>
        <w:rPr>
          <w:rFonts w:cs="Arial"/>
          <w:b/>
          <w:bCs/>
          <w:snapToGrid w:val="0"/>
        </w:rPr>
      </w:pPr>
      <w:r w:rsidRPr="00AF538E">
        <w:rPr>
          <w:rFonts w:cs="Arial"/>
        </w:rPr>
        <w:tab/>
      </w:r>
      <w:r w:rsidR="00101BC4" w:rsidRPr="00AF538E">
        <w:rPr>
          <w:rFonts w:cs="Arial"/>
        </w:rPr>
        <w:t>Bankovní spojení:</w:t>
      </w:r>
      <w:r w:rsidR="00101BC4" w:rsidRPr="00AF538E">
        <w:rPr>
          <w:rFonts w:cs="Arial"/>
        </w:rPr>
        <w:tab/>
      </w:r>
      <w:r w:rsidR="00C82207" w:rsidRPr="00AF538E">
        <w:rPr>
          <w:rFonts w:cs="Arial"/>
        </w:rPr>
        <w:tab/>
      </w:r>
      <w:r w:rsidR="00C82207" w:rsidRPr="00AF538E">
        <w:rPr>
          <w:rFonts w:cs="Arial"/>
          <w:snapToGrid w:val="0"/>
        </w:rPr>
        <w:t>Československá obchodní banka, a.s.</w:t>
      </w:r>
      <w:r w:rsidR="00101BC4" w:rsidRPr="00AF538E">
        <w:rPr>
          <w:rFonts w:cs="Arial"/>
        </w:rPr>
        <w:tab/>
        <w:t>Číslo účtu:</w:t>
      </w:r>
      <w:r w:rsidR="00101BC4" w:rsidRPr="00AF538E">
        <w:rPr>
          <w:rFonts w:cs="Arial"/>
        </w:rPr>
        <w:tab/>
      </w:r>
      <w:r w:rsidR="00C82207" w:rsidRPr="00AF538E">
        <w:rPr>
          <w:rFonts w:cs="Arial"/>
        </w:rPr>
        <w:tab/>
      </w:r>
      <w:r w:rsidR="00C82207" w:rsidRPr="00AF538E">
        <w:rPr>
          <w:rFonts w:cs="Arial"/>
          <w:snapToGrid w:val="0"/>
        </w:rPr>
        <w:t>238876221/0300</w:t>
      </w:r>
    </w:p>
    <w:p w14:paraId="72225910" w14:textId="7B82C47E" w:rsidR="00101BC4" w:rsidRPr="00AF538E" w:rsidRDefault="00101BC4" w:rsidP="00C82207">
      <w:pPr>
        <w:tabs>
          <w:tab w:val="left" w:pos="284"/>
          <w:tab w:val="left" w:pos="4678"/>
        </w:tabs>
        <w:spacing w:after="0" w:line="288" w:lineRule="auto"/>
        <w:ind w:right="-110"/>
        <w:rPr>
          <w:rFonts w:cs="Arial"/>
        </w:rPr>
      </w:pPr>
      <w:r w:rsidRPr="00AF538E">
        <w:rPr>
          <w:rFonts w:cs="Arial"/>
        </w:rPr>
        <w:tab/>
        <w:t>IČO:</w:t>
      </w:r>
      <w:r w:rsidRPr="00AF538E">
        <w:rPr>
          <w:rFonts w:cs="Arial"/>
        </w:rPr>
        <w:tab/>
      </w:r>
      <w:r w:rsidR="00C82207" w:rsidRPr="00AF538E">
        <w:rPr>
          <w:rFonts w:cs="Arial"/>
        </w:rPr>
        <w:tab/>
      </w:r>
      <w:r w:rsidR="00C82207" w:rsidRPr="00AF538E">
        <w:rPr>
          <w:rFonts w:cs="Arial"/>
          <w:snapToGrid w:val="0"/>
        </w:rPr>
        <w:t>29</w:t>
      </w:r>
      <w:r w:rsidR="00115D0D" w:rsidRPr="00AF538E">
        <w:rPr>
          <w:rFonts w:cs="Arial"/>
          <w:snapToGrid w:val="0"/>
        </w:rPr>
        <w:t>236517</w:t>
      </w:r>
    </w:p>
    <w:p w14:paraId="6438417D" w14:textId="06BF991F" w:rsidR="00115D0D" w:rsidRPr="00AF538E" w:rsidRDefault="00101BC4" w:rsidP="00115D0D">
      <w:pPr>
        <w:tabs>
          <w:tab w:val="left" w:pos="284"/>
          <w:tab w:val="left" w:pos="4678"/>
        </w:tabs>
        <w:spacing w:after="0" w:line="288" w:lineRule="auto"/>
        <w:rPr>
          <w:rFonts w:cs="Arial"/>
          <w:snapToGrid w:val="0"/>
        </w:rPr>
      </w:pPr>
      <w:r w:rsidRPr="00AF538E">
        <w:rPr>
          <w:rFonts w:cs="Arial"/>
        </w:rPr>
        <w:tab/>
        <w:t>DIČ:</w:t>
      </w:r>
      <w:r w:rsidRPr="00AF538E">
        <w:rPr>
          <w:rFonts w:cs="Arial"/>
        </w:rPr>
        <w:tab/>
      </w:r>
      <w:r w:rsidR="00115D0D" w:rsidRPr="00AF538E">
        <w:rPr>
          <w:rFonts w:cs="Arial"/>
        </w:rPr>
        <w:tab/>
      </w:r>
      <w:r w:rsidR="00115D0D" w:rsidRPr="00AF538E">
        <w:rPr>
          <w:rFonts w:cs="Arial"/>
          <w:snapToGrid w:val="0"/>
        </w:rPr>
        <w:t xml:space="preserve">CZ29236517 je plátcem DPH </w:t>
      </w:r>
    </w:p>
    <w:p w14:paraId="5D35529E" w14:textId="77777777" w:rsidR="00115D0D" w:rsidRPr="00AF538E" w:rsidRDefault="00115D0D" w:rsidP="00115D0D">
      <w:pPr>
        <w:tabs>
          <w:tab w:val="left" w:pos="284"/>
          <w:tab w:val="left" w:pos="4678"/>
        </w:tabs>
        <w:spacing w:after="0" w:line="288" w:lineRule="auto"/>
        <w:rPr>
          <w:rFonts w:cs="Arial"/>
          <w:snapToGrid w:val="0"/>
        </w:rPr>
      </w:pPr>
      <w:r w:rsidRPr="00AF538E">
        <w:rPr>
          <w:rFonts w:cs="Arial"/>
          <w:snapToGrid w:val="0"/>
        </w:rPr>
        <w:t xml:space="preserve">Společnost je zapsaná v obchodním rejstříku vedeném u Krajského soudu v Brně, oddíl C, vložka 67527 </w:t>
      </w:r>
    </w:p>
    <w:p w14:paraId="4EEB86B2" w14:textId="61AF5B0D" w:rsidR="003F61EA" w:rsidRPr="00AF538E" w:rsidRDefault="00115D0D" w:rsidP="00115D0D">
      <w:pPr>
        <w:tabs>
          <w:tab w:val="left" w:pos="284"/>
          <w:tab w:val="left" w:pos="4678"/>
        </w:tabs>
        <w:spacing w:after="0" w:line="288" w:lineRule="auto"/>
        <w:rPr>
          <w:rFonts w:cs="Arial"/>
        </w:rPr>
      </w:pPr>
      <w:r w:rsidRPr="00AF538E">
        <w:rPr>
          <w:rFonts w:cs="Arial"/>
          <w:snapToGrid w:val="0"/>
        </w:rPr>
        <w:t>(dále jen „zhotovitel“)</w:t>
      </w:r>
    </w:p>
    <w:p w14:paraId="65647392" w14:textId="77777777" w:rsidR="003F61EA" w:rsidRPr="00AF538E" w:rsidRDefault="003F61EA" w:rsidP="00DB09B0">
      <w:pPr>
        <w:spacing w:before="240" w:line="288" w:lineRule="auto"/>
        <w:ind w:right="-284"/>
        <w:rPr>
          <w:rFonts w:cs="Arial"/>
          <w:szCs w:val="22"/>
        </w:rPr>
      </w:pPr>
    </w:p>
    <w:p w14:paraId="266CCAAA" w14:textId="108F1A93" w:rsidR="007E7161" w:rsidRPr="00AF538E" w:rsidRDefault="000475F1" w:rsidP="00494325">
      <w:pPr>
        <w:pStyle w:val="Nzev"/>
        <w:jc w:val="both"/>
        <w:rPr>
          <w:szCs w:val="22"/>
        </w:rPr>
      </w:pPr>
      <w:r w:rsidRPr="00AF538E">
        <w:rPr>
          <w:b w:val="0"/>
          <w:bCs w:val="0"/>
          <w:sz w:val="22"/>
          <w:szCs w:val="22"/>
        </w:rPr>
        <w:t xml:space="preserve">na veřejnou zakázku malého rozsahu </w:t>
      </w:r>
      <w:r w:rsidR="002921CB" w:rsidRPr="00AF538E">
        <w:rPr>
          <w:b w:val="0"/>
          <w:bCs w:val="0"/>
          <w:sz w:val="22"/>
          <w:szCs w:val="22"/>
        </w:rPr>
        <w:t xml:space="preserve">s názvem </w:t>
      </w:r>
      <w:r w:rsidR="002921CB" w:rsidRPr="00AF538E">
        <w:rPr>
          <w:b w:val="0"/>
          <w:bCs w:val="0"/>
          <w:spacing w:val="8"/>
          <w:sz w:val="22"/>
          <w:szCs w:val="22"/>
        </w:rPr>
        <w:t>„</w:t>
      </w:r>
      <w:r w:rsidR="00DB09B0" w:rsidRPr="00AF538E">
        <w:rPr>
          <w:sz w:val="22"/>
          <w:szCs w:val="22"/>
        </w:rPr>
        <w:t>Projektová dokumentace pro stavební povolení a provedení stavby s názvem „Hlavní polní cesta C4, záchytný příkop ZP1 v k. ú. Horní Lapač“</w:t>
      </w:r>
      <w:r w:rsidR="008A52EE" w:rsidRPr="00AF538E">
        <w:rPr>
          <w:b w:val="0"/>
          <w:bCs w:val="0"/>
          <w:spacing w:val="8"/>
          <w:sz w:val="22"/>
          <w:szCs w:val="22"/>
        </w:rPr>
        <w:t xml:space="preserve">, </w:t>
      </w:r>
      <w:r w:rsidR="00CF6E49" w:rsidRPr="00AF538E">
        <w:rPr>
          <w:b w:val="0"/>
          <w:bCs w:val="0"/>
          <w:sz w:val="22"/>
          <w:szCs w:val="22"/>
        </w:rPr>
        <w:t>na základě výsledku výběrového řízení</w:t>
      </w:r>
      <w:r w:rsidR="004F64EF" w:rsidRPr="00AF538E">
        <w:rPr>
          <w:b w:val="0"/>
          <w:bCs w:val="0"/>
          <w:sz w:val="22"/>
          <w:szCs w:val="22"/>
        </w:rPr>
        <w:t xml:space="preserve"> realizovaného v souladu s příslušnými ustanoveními zákona č.</w:t>
      </w:r>
      <w:r w:rsidR="007D0005" w:rsidRPr="00AF538E">
        <w:rPr>
          <w:b w:val="0"/>
          <w:bCs w:val="0"/>
          <w:sz w:val="22"/>
          <w:szCs w:val="22"/>
        </w:rPr>
        <w:t> </w:t>
      </w:r>
      <w:r w:rsidR="004F64EF" w:rsidRPr="00AF538E">
        <w:rPr>
          <w:b w:val="0"/>
          <w:bCs w:val="0"/>
          <w:sz w:val="22"/>
          <w:szCs w:val="22"/>
        </w:rPr>
        <w:t>134/2016 Sb., o zadávání veřejných zakázek</w:t>
      </w:r>
      <w:r w:rsidR="006D5E6C" w:rsidRPr="00AF538E">
        <w:rPr>
          <w:b w:val="0"/>
          <w:bCs w:val="0"/>
          <w:sz w:val="22"/>
          <w:szCs w:val="22"/>
        </w:rPr>
        <w:t>, ve znění pozdějších předpisů</w:t>
      </w:r>
      <w:r w:rsidR="004F64EF" w:rsidRPr="00AF538E">
        <w:rPr>
          <w:b w:val="0"/>
          <w:bCs w:val="0"/>
          <w:sz w:val="22"/>
          <w:szCs w:val="22"/>
        </w:rPr>
        <w:t xml:space="preserve"> (dále jen „ZZVZ“).</w:t>
      </w:r>
    </w:p>
    <w:p w14:paraId="518AFD82" w14:textId="77777777" w:rsidR="00133F56" w:rsidRPr="00AF538E" w:rsidRDefault="00133F56" w:rsidP="263287F6">
      <w:pPr>
        <w:rPr>
          <w:rFonts w:cs="Arial"/>
        </w:rPr>
      </w:pPr>
    </w:p>
    <w:p w14:paraId="5AFBEB91" w14:textId="25C926D5" w:rsidR="004F154E" w:rsidRPr="00AF538E" w:rsidRDefault="004F154E" w:rsidP="001719E0">
      <w:pPr>
        <w:pStyle w:val="l-L1"/>
      </w:pPr>
      <w:r w:rsidRPr="00AF538E">
        <w:lastRenderedPageBreak/>
        <w:t>Předmět a účel smlouvy</w:t>
      </w:r>
    </w:p>
    <w:p w14:paraId="0D88FF6F" w14:textId="79A056B4" w:rsidR="008665E9" w:rsidRPr="00AF538E" w:rsidRDefault="000F5BF7" w:rsidP="00D60669">
      <w:pPr>
        <w:pStyle w:val="l-L2"/>
        <w:numPr>
          <w:ilvl w:val="0"/>
          <w:numId w:val="5"/>
        </w:numPr>
        <w:ind w:left="357" w:hanging="357"/>
      </w:pPr>
      <w:r w:rsidRPr="00AF538E">
        <w:t xml:space="preserve">Účelem této smlouvy je zajištění vypracování projektové dokumentace </w:t>
      </w:r>
      <w:r w:rsidR="00E00A8F" w:rsidRPr="00AF538E">
        <w:t xml:space="preserve">pro </w:t>
      </w:r>
      <w:r w:rsidR="00A56274" w:rsidRPr="00AF538E">
        <w:t>provádění stavby</w:t>
      </w:r>
      <w:r w:rsidR="00655172" w:rsidRPr="00AF538E">
        <w:t xml:space="preserve"> (dále jen „projektová dokumentace“)</w:t>
      </w:r>
      <w:r w:rsidR="00E00A8F" w:rsidRPr="00AF538E">
        <w:t xml:space="preserve"> </w:t>
      </w:r>
      <w:r w:rsidR="009821DF" w:rsidRPr="00AF538E">
        <w:t xml:space="preserve">včetně provedení podrobného geotechnického průzkumu </w:t>
      </w:r>
      <w:r w:rsidRPr="00AF538E">
        <w:t>v rozsahu nezbytném pro realizaci následující stavby:</w:t>
      </w:r>
    </w:p>
    <w:p w14:paraId="5BBBEC10" w14:textId="5CFB454E" w:rsidR="000F5BF7" w:rsidRPr="00AF538E" w:rsidRDefault="000F5BF7" w:rsidP="005F0F87">
      <w:pPr>
        <w:pStyle w:val="l-L2"/>
        <w:tabs>
          <w:tab w:val="clear" w:pos="737"/>
        </w:tabs>
        <w:ind w:left="357" w:firstLine="0"/>
        <w:rPr>
          <w:b/>
          <w:bCs/>
          <w:szCs w:val="22"/>
        </w:rPr>
      </w:pPr>
      <w:r w:rsidRPr="00AF538E">
        <w:t>Název stavby:</w:t>
      </w:r>
      <w:r w:rsidR="00085415" w:rsidRPr="00AF538E">
        <w:tab/>
      </w:r>
      <w:r w:rsidR="00905A7D" w:rsidRPr="00AF538E">
        <w:rPr>
          <w:b/>
          <w:bCs/>
          <w:szCs w:val="22"/>
        </w:rPr>
        <w:t>Hlavní polní cesta C4, záchytný příkop ZP1 v k. ú. Horní Lapač</w:t>
      </w:r>
      <w:r w:rsidR="00905A7D" w:rsidRPr="00AF538E" w:rsidDel="00905A7D">
        <w:rPr>
          <w:b/>
          <w:bCs/>
          <w:snapToGrid w:val="0"/>
          <w:szCs w:val="22"/>
          <w:highlight w:val="yellow"/>
        </w:rPr>
        <w:t xml:space="preserve"> </w:t>
      </w:r>
    </w:p>
    <w:p w14:paraId="535BF821" w14:textId="2E9E9B40" w:rsidR="00035F68" w:rsidRPr="00AF538E" w:rsidRDefault="008E133F" w:rsidP="005F0F87">
      <w:pPr>
        <w:pStyle w:val="l-L2"/>
        <w:tabs>
          <w:tab w:val="clear" w:pos="737"/>
        </w:tabs>
        <w:ind w:left="357" w:firstLine="0"/>
      </w:pPr>
      <w:r w:rsidRPr="00AF538E">
        <w:t>Místo stavby:</w:t>
      </w:r>
      <w:r w:rsidR="00085415" w:rsidRPr="00AF538E">
        <w:tab/>
      </w:r>
      <w:r w:rsidR="000A30F2" w:rsidRPr="00AF538E">
        <w:rPr>
          <w:bCs/>
          <w:snapToGrid w:val="0"/>
        </w:rPr>
        <w:t xml:space="preserve">k. ú. Horní Lapač, okres Kroměříž, </w:t>
      </w:r>
      <w:r w:rsidR="006C64A9" w:rsidRPr="00AF538E">
        <w:rPr>
          <w:bCs/>
          <w:snapToGrid w:val="0"/>
        </w:rPr>
        <w:t>Zlínský kraj</w:t>
      </w:r>
    </w:p>
    <w:p w14:paraId="0A4AED6C" w14:textId="15B6BEE5" w:rsidR="000F5BF7" w:rsidRPr="00AF538E" w:rsidRDefault="00035F68" w:rsidP="005F0F87">
      <w:pPr>
        <w:pStyle w:val="l-L2"/>
        <w:tabs>
          <w:tab w:val="clear" w:pos="737"/>
        </w:tabs>
        <w:ind w:left="357" w:firstLine="0"/>
      </w:pPr>
      <w:r w:rsidRPr="00AF538E">
        <w:t>Popis stavby:</w:t>
      </w:r>
      <w:r w:rsidR="00085415" w:rsidRPr="00AF538E">
        <w:tab/>
      </w:r>
    </w:p>
    <w:p w14:paraId="213DC617" w14:textId="77777777" w:rsidR="003A2617" w:rsidRPr="00AF538E" w:rsidRDefault="003A2617" w:rsidP="00494325">
      <w:pPr>
        <w:spacing w:after="0" w:line="240" w:lineRule="auto"/>
        <w:ind w:firstLine="357"/>
        <w:rPr>
          <w:rFonts w:eastAsia="MS Mincho" w:cs="Arial"/>
          <w:szCs w:val="20"/>
          <w:lang w:eastAsia="en-US"/>
        </w:rPr>
      </w:pPr>
      <w:r w:rsidRPr="00AF538E">
        <w:rPr>
          <w:rFonts w:eastAsia="MS Mincho" w:cs="Arial"/>
          <w:szCs w:val="20"/>
          <w:lang w:eastAsia="en-US"/>
        </w:rPr>
        <w:t>Předmět díla bude rozdělen na stavební objekty:</w:t>
      </w:r>
    </w:p>
    <w:p w14:paraId="59E520DE" w14:textId="265A5E80" w:rsidR="003A2617" w:rsidRPr="00AF538E" w:rsidRDefault="003A2617" w:rsidP="00494325">
      <w:pPr>
        <w:spacing w:after="0" w:line="240" w:lineRule="auto"/>
        <w:ind w:firstLine="357"/>
        <w:rPr>
          <w:rFonts w:eastAsia="MS Mincho" w:cs="Arial"/>
          <w:szCs w:val="20"/>
          <w:lang w:eastAsia="en-US"/>
        </w:rPr>
      </w:pPr>
      <w:r w:rsidRPr="00AF538E">
        <w:rPr>
          <w:rFonts w:eastAsia="MS Mincho" w:cs="Arial"/>
          <w:szCs w:val="20"/>
          <w:lang w:eastAsia="en-US"/>
        </w:rPr>
        <w:t>SO 01 – Hlavní polní cesta C4</w:t>
      </w:r>
    </w:p>
    <w:p w14:paraId="462ACD8C" w14:textId="7260C023" w:rsidR="003A2617" w:rsidRPr="00AF538E" w:rsidRDefault="003A2617" w:rsidP="00494325">
      <w:pPr>
        <w:spacing w:after="0" w:line="240" w:lineRule="auto"/>
        <w:ind w:firstLine="357"/>
        <w:rPr>
          <w:rFonts w:eastAsia="MS Mincho" w:cs="Arial"/>
          <w:szCs w:val="20"/>
          <w:lang w:eastAsia="en-US"/>
        </w:rPr>
      </w:pPr>
      <w:r w:rsidRPr="00AF538E">
        <w:rPr>
          <w:rFonts w:eastAsia="MS Mincho" w:cs="Arial"/>
          <w:szCs w:val="20"/>
          <w:lang w:eastAsia="en-US"/>
        </w:rPr>
        <w:t>SO 02 – Záchytný příkop ZP1</w:t>
      </w:r>
    </w:p>
    <w:p w14:paraId="0636FD20" w14:textId="77777777" w:rsidR="00A15804" w:rsidRPr="00AF538E" w:rsidRDefault="00A15804" w:rsidP="001F016A">
      <w:pPr>
        <w:spacing w:after="0"/>
        <w:rPr>
          <w:rFonts w:cs="Arial"/>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F52765" w14:textId="252E8F2A" w:rsidR="001F016A" w:rsidRPr="00AF538E" w:rsidRDefault="001F016A" w:rsidP="00494325">
      <w:pPr>
        <w:spacing w:after="0"/>
        <w:ind w:firstLine="357"/>
        <w:rPr>
          <w:rFonts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538E">
        <w:rPr>
          <w:rFonts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 01 – Hlavní polní cesta C4</w:t>
      </w:r>
    </w:p>
    <w:p w14:paraId="7BF540A1" w14:textId="723E6C2C" w:rsidR="001F016A" w:rsidRPr="00AF538E" w:rsidRDefault="001F016A" w:rsidP="00494325">
      <w:pPr>
        <w:spacing w:after="0"/>
        <w:ind w:left="357"/>
        <w:rPr>
          <w:rFonts w:cs="Arial"/>
          <w:szCs w:val="22"/>
        </w:rPr>
      </w:pPr>
      <w:r w:rsidRPr="00AF538E">
        <w:rPr>
          <w:rFonts w:cs="Arial"/>
          <w:szCs w:val="22"/>
        </w:rPr>
        <w:t>Hlavní polní cesta C4 je navržena v rámci „Komplexní pozemkové úpravy v katastrálním území Horní Lapač“ jako jedno z opatření zajišťující zpřístupnění zemědělsky obhospodařovaných pozemků a spojující obce Horní Lapač a Žeranovice v krajině, která je nově vymezena výstavbou dálnice D49. Hlavní polní cesta C4 se nachází v jihozápadní časti obce a směřuje na jih ke katastrální hranici s obcí Žeranovice. Polní cesta C4 je v současné chvíli v první části nezpevněná polní cesta, která přechází v travnatý udržovaný úsek a v budoucnu bude končit napojením na účelovou komunikaci vedoucí podél D49 a stáčející se na Žeranovice pod mostním tělesem dálnice. Polní cesta C4 zahrnuje parcely č. 447, 490/4 v katastrálním území Horní Lapač a parcelu č.1647 v k. ú. Žeranovice a dále části parcel č. 1926 a 1929 v k. ú. Žeranovice.</w:t>
      </w:r>
    </w:p>
    <w:p w14:paraId="0ABD52E8" w14:textId="77777777" w:rsidR="001F016A" w:rsidRPr="00AF538E" w:rsidRDefault="001F016A" w:rsidP="00494325">
      <w:pPr>
        <w:pStyle w:val="Default"/>
        <w:ind w:left="357"/>
        <w:jc w:val="both"/>
        <w:rPr>
          <w:rFonts w:ascii="Arial" w:hAnsi="Arial" w:cs="Arial"/>
          <w:color w:val="auto"/>
          <w:sz w:val="22"/>
          <w:szCs w:val="22"/>
        </w:rPr>
      </w:pPr>
      <w:r w:rsidRPr="00AF538E">
        <w:rPr>
          <w:rFonts w:ascii="Arial" w:hAnsi="Arial" w:cs="Arial"/>
          <w:color w:val="auto"/>
          <w:sz w:val="22"/>
          <w:szCs w:val="22"/>
        </w:rPr>
        <w:t xml:space="preserve">Polní cesta C 4 je navržena dle ČSN 73 6109 (02/2013) v kategorii P 4,0/30 jako jednopruhová se zpevněným krytem z asfaltobetonu. Délka polní cesty je přibližně 375 m. Odvodnění polní cesty bude realizováno nově vybudovaným pravostranným záchytným příkopem ZP1. Na trase polní cesty jsou navrženy tři propustky. Stávající propustek P7 a nově navržené P8 a P9. </w:t>
      </w:r>
    </w:p>
    <w:p w14:paraId="0CBA2BA4" w14:textId="77777777" w:rsidR="001F016A" w:rsidRPr="00AF538E" w:rsidRDefault="001F016A" w:rsidP="00494325">
      <w:pPr>
        <w:spacing w:after="0"/>
        <w:ind w:firstLine="357"/>
        <w:rPr>
          <w:rFonts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538E">
        <w:rPr>
          <w:rFonts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 02 - Záchytný příkop ZP1</w:t>
      </w:r>
    </w:p>
    <w:p w14:paraId="5D28FA95" w14:textId="77777777" w:rsidR="001F016A" w:rsidRPr="00AF538E" w:rsidRDefault="001F016A" w:rsidP="0042259B">
      <w:pPr>
        <w:autoSpaceDE w:val="0"/>
        <w:autoSpaceDN w:val="0"/>
        <w:adjustRightInd w:val="0"/>
        <w:spacing w:after="0" w:line="240" w:lineRule="auto"/>
        <w:ind w:left="357"/>
        <w:rPr>
          <w:rFonts w:cs="Arial"/>
          <w:szCs w:val="22"/>
        </w:rPr>
      </w:pPr>
      <w:r w:rsidRPr="00AF538E">
        <w:rPr>
          <w:rFonts w:cs="Arial"/>
          <w:szCs w:val="22"/>
        </w:rPr>
        <w:t>Nov</w:t>
      </w:r>
      <w:r w:rsidRPr="00AF538E">
        <w:rPr>
          <w:rFonts w:eastAsia="TimesNewRoman" w:cs="Arial"/>
          <w:szCs w:val="22"/>
        </w:rPr>
        <w:t xml:space="preserve">ě </w:t>
      </w:r>
      <w:r w:rsidRPr="00AF538E">
        <w:rPr>
          <w:rFonts w:cs="Arial"/>
          <w:szCs w:val="22"/>
        </w:rPr>
        <w:t>navržený p</w:t>
      </w:r>
      <w:r w:rsidRPr="00AF538E">
        <w:rPr>
          <w:rFonts w:eastAsia="TimesNewRoman" w:cs="Arial"/>
          <w:szCs w:val="22"/>
        </w:rPr>
        <w:t>ř</w:t>
      </w:r>
      <w:r w:rsidRPr="00AF538E">
        <w:rPr>
          <w:rFonts w:cs="Arial"/>
          <w:szCs w:val="22"/>
        </w:rPr>
        <w:t>íkop podél polní cesty C4 bude kopírovat trasu polní cesty a má sloužit především k odvedení povrchových vod, k ochraně cestní sítě a zlepšení vodohospodářských poměrů v dané lokalitě. Záchytný příkop povede napravo od polní cesty C4 parcelou č. 447 a bude na vhodném místě zaústěn do vodního toku Žeranovka.</w:t>
      </w:r>
    </w:p>
    <w:p w14:paraId="7782FD21" w14:textId="77777777" w:rsidR="000F5BF7" w:rsidRPr="00AF538E" w:rsidRDefault="000F5BF7" w:rsidP="005F0F87">
      <w:pPr>
        <w:pStyle w:val="l-L2"/>
        <w:tabs>
          <w:tab w:val="clear" w:pos="737"/>
        </w:tabs>
        <w:ind w:left="357" w:firstLine="0"/>
      </w:pPr>
      <w:r w:rsidRPr="00AF538E">
        <w:t>(dále jen „</w:t>
      </w:r>
      <w:r w:rsidR="00B5161D" w:rsidRPr="00AF538E">
        <w:t>s</w:t>
      </w:r>
      <w:r w:rsidRPr="00AF538E">
        <w:t>tavba“).</w:t>
      </w:r>
    </w:p>
    <w:p w14:paraId="7735E454" w14:textId="49A6B83B" w:rsidR="000F73CB" w:rsidRPr="00AF538E" w:rsidRDefault="000F5BF7" w:rsidP="00D60669">
      <w:pPr>
        <w:pStyle w:val="l-L2"/>
        <w:numPr>
          <w:ilvl w:val="0"/>
          <w:numId w:val="5"/>
        </w:numPr>
        <w:ind w:left="357" w:hanging="357"/>
      </w:pPr>
      <w:r w:rsidRPr="00AF538E">
        <w:t>Zhotovitel se touto smlouvou zavazuje</w:t>
      </w:r>
      <w:r w:rsidR="00A375CC" w:rsidRPr="00AF538E">
        <w:t xml:space="preserve"> </w:t>
      </w:r>
      <w:r w:rsidRPr="00AF538E">
        <w:t xml:space="preserve">vypracovat pro objednatele </w:t>
      </w:r>
      <w:r w:rsidR="00BE6F8E" w:rsidRPr="00AF538E">
        <w:t xml:space="preserve">řádně a včas </w:t>
      </w:r>
      <w:r w:rsidRPr="00AF538E">
        <w:t>projektovou dokumentaci</w:t>
      </w:r>
      <w:r w:rsidR="004177C2" w:rsidRPr="00AF538E">
        <w:t xml:space="preserve"> včetně provedení podrobného geotechnického průzkumu</w:t>
      </w:r>
      <w:r w:rsidRPr="00AF538E">
        <w:t xml:space="preserve"> dle </w:t>
      </w:r>
      <w:r w:rsidR="009E3096" w:rsidRPr="00AF538E">
        <w:t>t</w:t>
      </w:r>
      <w:r w:rsidRPr="00AF538E">
        <w:t>éto smlouvy</w:t>
      </w:r>
      <w:r w:rsidR="006B21C5" w:rsidRPr="00AF538E">
        <w:t xml:space="preserve"> </w:t>
      </w:r>
      <w:r w:rsidRPr="00AF538E">
        <w:t>(dále jen „</w:t>
      </w:r>
      <w:r w:rsidR="009821DF" w:rsidRPr="00AF538E">
        <w:t>Dílo</w:t>
      </w:r>
      <w:r w:rsidRPr="00AF538E">
        <w:t>“</w:t>
      </w:r>
      <w:r w:rsidR="00035F68" w:rsidRPr="00AF538E">
        <w:t>)</w:t>
      </w:r>
      <w:r w:rsidR="006B21C5" w:rsidRPr="00AF538E">
        <w:t>.</w:t>
      </w:r>
    </w:p>
    <w:p w14:paraId="698568C5" w14:textId="609DD136" w:rsidR="00C50D61" w:rsidRPr="00AF538E" w:rsidRDefault="000038B8" w:rsidP="00D60669">
      <w:pPr>
        <w:pStyle w:val="l-L2"/>
        <w:numPr>
          <w:ilvl w:val="0"/>
          <w:numId w:val="5"/>
        </w:numPr>
        <w:ind w:left="357" w:hanging="357"/>
        <w:rPr>
          <w:rStyle w:val="Odkaznakoment"/>
          <w:rFonts w:cs="Arial"/>
          <w:b/>
          <w:sz w:val="22"/>
          <w:szCs w:val="22"/>
        </w:rPr>
      </w:pPr>
      <w:r w:rsidRPr="00AF538E">
        <w:t xml:space="preserve">Podrobná specifikace </w:t>
      </w:r>
      <w:r w:rsidR="009821DF" w:rsidRPr="00AF538E">
        <w:t>Díla</w:t>
      </w:r>
      <w:r w:rsidR="00C50D61" w:rsidRPr="00AF538E">
        <w:t xml:space="preserve"> </w:t>
      </w:r>
      <w:r w:rsidRPr="00AF538E">
        <w:t>je obsažena</w:t>
      </w:r>
      <w:r w:rsidR="00C50D61" w:rsidRPr="00AF538E">
        <w:t xml:space="preserve"> v Příloze č.</w:t>
      </w:r>
      <w:r w:rsidR="007D0005" w:rsidRPr="00AF538E">
        <w:t> </w:t>
      </w:r>
      <w:r w:rsidR="00C50D61" w:rsidRPr="00AF538E">
        <w:t>1</w:t>
      </w:r>
      <w:r w:rsidR="002954D1" w:rsidRPr="00AF538E">
        <w:t xml:space="preserve"> a v Příloze č.</w:t>
      </w:r>
      <w:r w:rsidR="007D0005" w:rsidRPr="00AF538E">
        <w:t> </w:t>
      </w:r>
      <w:r w:rsidR="002954D1" w:rsidRPr="00AF538E">
        <w:t>2</w:t>
      </w:r>
      <w:r w:rsidR="00631AE8" w:rsidRPr="00AF538E">
        <w:t xml:space="preserve"> této </w:t>
      </w:r>
      <w:r w:rsidR="00024114" w:rsidRPr="00AF538E">
        <w:t>s</w:t>
      </w:r>
      <w:r w:rsidR="00631AE8" w:rsidRPr="00AF538E">
        <w:t>mlouvy</w:t>
      </w:r>
      <w:r w:rsidR="0047679A" w:rsidRPr="00AF538E">
        <w:t>,</w:t>
      </w:r>
      <w:r w:rsidR="002954D1" w:rsidRPr="00AF538E">
        <w:t xml:space="preserve"> </w:t>
      </w:r>
      <w:r w:rsidR="0047679A" w:rsidRPr="00AF538E">
        <w:t>kter</w:t>
      </w:r>
      <w:r w:rsidR="002954D1" w:rsidRPr="00AF538E">
        <w:t>é</w:t>
      </w:r>
      <w:r w:rsidR="0047679A" w:rsidRPr="00AF538E">
        <w:t xml:space="preserve"> j</w:t>
      </w:r>
      <w:r w:rsidR="002954D1" w:rsidRPr="00AF538E">
        <w:t>sou</w:t>
      </w:r>
      <w:r w:rsidR="0047679A" w:rsidRPr="00AF538E">
        <w:t xml:space="preserve"> nedílnou součástí této smlouvy</w:t>
      </w:r>
      <w:r w:rsidR="00631AE8" w:rsidRPr="00AF538E">
        <w:t>.</w:t>
      </w:r>
    </w:p>
    <w:p w14:paraId="3E1129F4" w14:textId="5A417876" w:rsidR="002F6773" w:rsidRPr="00AF538E" w:rsidRDefault="005C4290" w:rsidP="00D60669">
      <w:pPr>
        <w:pStyle w:val="l-L2"/>
        <w:numPr>
          <w:ilvl w:val="0"/>
          <w:numId w:val="5"/>
        </w:numPr>
        <w:ind w:left="357" w:hanging="357"/>
        <w:rPr>
          <w:b/>
        </w:rPr>
      </w:pPr>
      <w:r w:rsidRPr="00AF538E">
        <w:t>Zhotovitel se zavazuje následně po</w:t>
      </w:r>
      <w:r w:rsidR="00427100" w:rsidRPr="00AF538E">
        <w:t> </w:t>
      </w:r>
      <w:r w:rsidRPr="00AF538E">
        <w:t>vypracování projektové dokumentace a následném schválení, převzetí projektové dokumentace objednatelem zajistit povolení stavebního úřadu na</w:t>
      </w:r>
      <w:r w:rsidR="00427100" w:rsidRPr="00AF538E">
        <w:t> </w:t>
      </w:r>
      <w:r w:rsidRPr="00AF538E">
        <w:t>stavbu dle</w:t>
      </w:r>
      <w:r w:rsidR="00427100" w:rsidRPr="00AF538E">
        <w:t> </w:t>
      </w:r>
      <w:r w:rsidRPr="00AF538E">
        <w:t>projektové dokumentace. Zhotovitel je v</w:t>
      </w:r>
      <w:r w:rsidR="00427100" w:rsidRPr="00AF538E">
        <w:t> </w:t>
      </w:r>
      <w:r w:rsidRPr="00AF538E">
        <w:t>rámci úkonů směřujícím k</w:t>
      </w:r>
      <w:r w:rsidR="00427100" w:rsidRPr="00AF538E">
        <w:t> </w:t>
      </w:r>
      <w:r w:rsidRPr="00AF538E">
        <w:t>zajištění povolení stavebního úřadu na stavbu na</w:t>
      </w:r>
      <w:r w:rsidR="00427100" w:rsidRPr="00AF538E">
        <w:t> </w:t>
      </w:r>
      <w:r w:rsidRPr="00AF538E">
        <w:t>základě plné moci (Příloha č.</w:t>
      </w:r>
      <w:r w:rsidR="00427100" w:rsidRPr="00AF538E">
        <w:t> </w:t>
      </w:r>
      <w:r w:rsidRPr="00AF538E">
        <w:t>3) oprávněn podat žádosti o</w:t>
      </w:r>
      <w:r w:rsidR="00427100" w:rsidRPr="00AF538E">
        <w:t> </w:t>
      </w:r>
      <w:r w:rsidRPr="00AF538E">
        <w:t>vydání stavebního povolení, doplnění a</w:t>
      </w:r>
      <w:r w:rsidR="00427100" w:rsidRPr="00AF538E">
        <w:t> </w:t>
      </w:r>
      <w:r w:rsidRPr="00AF538E">
        <w:t>opravy podání po</w:t>
      </w:r>
      <w:r w:rsidR="00427100" w:rsidRPr="00AF538E">
        <w:t> </w:t>
      </w:r>
      <w:r w:rsidRPr="00AF538E">
        <w:t>výzvě stavebního úřadu, převzetí veškerých písemností a</w:t>
      </w:r>
      <w:r w:rsidR="00427100" w:rsidRPr="00AF538E">
        <w:t> </w:t>
      </w:r>
      <w:r w:rsidRPr="00AF538E">
        <w:t>rozhodnutí stavebního úřadu, vzdání se práva na</w:t>
      </w:r>
      <w:r w:rsidR="00427100" w:rsidRPr="00AF538E">
        <w:t> </w:t>
      </w:r>
      <w:r w:rsidRPr="00AF538E">
        <w:t xml:space="preserve">odvolání </w:t>
      </w:r>
      <w:r w:rsidRPr="00AF538E">
        <w:lastRenderedPageBreak/>
        <w:t>proti rozhodnutí stavebního úřadu a</w:t>
      </w:r>
      <w:r w:rsidR="00427100" w:rsidRPr="00AF538E">
        <w:t> </w:t>
      </w:r>
      <w:r w:rsidRPr="00AF538E">
        <w:t>činit další právní jednání směřující k dosažení vydání příslušného stavebního povolení.</w:t>
      </w:r>
    </w:p>
    <w:p w14:paraId="19EC383C" w14:textId="315E116D" w:rsidR="001B29E9" w:rsidRPr="00AF538E" w:rsidRDefault="00670F32" w:rsidP="00D60669">
      <w:pPr>
        <w:pStyle w:val="l-L2"/>
        <w:numPr>
          <w:ilvl w:val="0"/>
          <w:numId w:val="5"/>
        </w:numPr>
        <w:ind w:left="357" w:hanging="357"/>
        <w:rPr>
          <w:b/>
        </w:rPr>
      </w:pPr>
      <w:r w:rsidRPr="00AF538E">
        <w:t xml:space="preserve">Objednatel se zavazuje k převzetí </w:t>
      </w:r>
      <w:r w:rsidR="009821DF" w:rsidRPr="00AF538E">
        <w:t>Díla</w:t>
      </w:r>
      <w:r w:rsidRPr="00AF538E">
        <w:t xml:space="preserve"> a zaplacení cen</w:t>
      </w:r>
      <w:r w:rsidR="00930D90" w:rsidRPr="00AF538E">
        <w:t>y</w:t>
      </w:r>
      <w:r w:rsidRPr="00AF538E">
        <w:t xml:space="preserve"> za </w:t>
      </w:r>
      <w:r w:rsidR="00F72441" w:rsidRPr="00AF538E">
        <w:t>jeho</w:t>
      </w:r>
      <w:r w:rsidR="0047679A" w:rsidRPr="00AF538E">
        <w:t xml:space="preserve"> </w:t>
      </w:r>
      <w:r w:rsidR="008700F5" w:rsidRPr="00AF538E">
        <w:t>provedení</w:t>
      </w:r>
      <w:r w:rsidR="0047679A" w:rsidRPr="00AF538E">
        <w:t>.</w:t>
      </w:r>
    </w:p>
    <w:p w14:paraId="3BF203C0" w14:textId="77777777" w:rsidR="005F0F87" w:rsidRPr="00AF538E" w:rsidRDefault="005F0F87" w:rsidP="005F0F87">
      <w:pPr>
        <w:pStyle w:val="l-L2"/>
        <w:tabs>
          <w:tab w:val="clear" w:pos="737"/>
        </w:tabs>
        <w:ind w:left="0" w:firstLine="0"/>
        <w:rPr>
          <w:b/>
        </w:rPr>
      </w:pPr>
    </w:p>
    <w:p w14:paraId="4F5655D0" w14:textId="61B82CE2" w:rsidR="00632E5A" w:rsidRPr="00AF538E" w:rsidRDefault="00632E5A" w:rsidP="001719E0">
      <w:pPr>
        <w:pStyle w:val="l-L1"/>
      </w:pPr>
      <w:r w:rsidRPr="00AF538E">
        <w:t>Práva a povinnosti smluvních stran</w:t>
      </w:r>
    </w:p>
    <w:p w14:paraId="2B9797BD" w14:textId="07DC0522" w:rsidR="00397AB8" w:rsidRPr="00AF538E" w:rsidRDefault="00A50845" w:rsidP="00D60669">
      <w:pPr>
        <w:pStyle w:val="l-L2"/>
        <w:numPr>
          <w:ilvl w:val="0"/>
          <w:numId w:val="6"/>
        </w:numPr>
        <w:ind w:left="357" w:hanging="357"/>
      </w:pPr>
      <w:r w:rsidRPr="00AF538E">
        <w:t>Zhotovitel se zavazuje</w:t>
      </w:r>
      <w:r w:rsidR="008E4F6B" w:rsidRPr="00AF538E">
        <w:t xml:space="preserve"> řídit se při </w:t>
      </w:r>
      <w:r w:rsidR="0042200D" w:rsidRPr="00AF538E">
        <w:t xml:space="preserve">plnění </w:t>
      </w:r>
      <w:r w:rsidR="009821DF" w:rsidRPr="00AF538E">
        <w:t>Díla</w:t>
      </w:r>
      <w:r w:rsidR="008E4F6B" w:rsidRPr="00AF538E">
        <w:t xml:space="preserve"> </w:t>
      </w:r>
      <w:r w:rsidRPr="00AF538E">
        <w:t xml:space="preserve">ustanoveními této smlouvy a platnými právními předpisy. V případě, že v průběhu </w:t>
      </w:r>
      <w:r w:rsidR="008D5DB7" w:rsidRPr="00AF538E">
        <w:t xml:space="preserve">plnění smlouvy </w:t>
      </w:r>
      <w:r w:rsidR="00E62EE1" w:rsidRPr="00AF538E">
        <w:t>nabude</w:t>
      </w:r>
      <w:r w:rsidRPr="00AF538E">
        <w:t xml:space="preserve"> platnosti a účinnosti novela někter</w:t>
      </w:r>
      <w:r w:rsidR="00323892" w:rsidRPr="00AF538E">
        <w:t>ých</w:t>
      </w:r>
      <w:r w:rsidRPr="00AF538E">
        <w:t xml:space="preserve"> právních předpisů a návodů (postupů), popřípadě nabude platnosti a</w:t>
      </w:r>
      <w:r w:rsidR="00FA45AE" w:rsidRPr="00AF538E">
        <w:t> </w:t>
      </w:r>
      <w:r w:rsidRPr="00AF538E">
        <w:t>účinnosti jiný právní předpis a návod (postup) vztahující se k</w:t>
      </w:r>
      <w:r w:rsidR="009821DF" w:rsidRPr="00AF538E">
        <w:t> předmětu Díla</w:t>
      </w:r>
      <w:r w:rsidRPr="00AF538E">
        <w:t xml:space="preserve">, je </w:t>
      </w:r>
      <w:r w:rsidR="00CE56BB" w:rsidRPr="00AF538E">
        <w:t xml:space="preserve">zhotovitel </w:t>
      </w:r>
      <w:r w:rsidRPr="00AF538E">
        <w:t>povinen řídit se těmito novými právními předpisy a návody (postupy</w:t>
      </w:r>
      <w:r w:rsidR="002D245C" w:rsidRPr="00AF538E">
        <w:t>), a to bez nároku na</w:t>
      </w:r>
      <w:r w:rsidR="00EA37A7" w:rsidRPr="00AF538E">
        <w:t> </w:t>
      </w:r>
      <w:r w:rsidR="002D245C" w:rsidRPr="00AF538E">
        <w:t xml:space="preserve">zvýšení ceny za </w:t>
      </w:r>
      <w:r w:rsidR="009821DF" w:rsidRPr="00AF538E">
        <w:t>Dílo.</w:t>
      </w:r>
    </w:p>
    <w:p w14:paraId="3E26E787" w14:textId="27E0B472" w:rsidR="00716DDA" w:rsidRPr="00AF538E" w:rsidRDefault="00397AB8" w:rsidP="00D60669">
      <w:pPr>
        <w:pStyle w:val="l-L2"/>
        <w:numPr>
          <w:ilvl w:val="0"/>
          <w:numId w:val="6"/>
        </w:numPr>
        <w:ind w:left="357" w:hanging="357"/>
        <w:rPr>
          <w:rFonts w:cs="Arial"/>
        </w:rPr>
      </w:pPr>
      <w:r w:rsidRPr="00AF538E">
        <w:t>Dílo bude provedeno dle příslušných závazných standardů stanovených v ČSN a TP.</w:t>
      </w:r>
    </w:p>
    <w:p w14:paraId="758CED26" w14:textId="3877DBFD" w:rsidR="005E6202" w:rsidRPr="00AF538E" w:rsidRDefault="005E6202" w:rsidP="00D60669">
      <w:pPr>
        <w:pStyle w:val="l-L2"/>
        <w:numPr>
          <w:ilvl w:val="0"/>
          <w:numId w:val="6"/>
        </w:numPr>
        <w:ind w:left="357" w:hanging="357"/>
        <w:rPr>
          <w:rFonts w:cs="Arial"/>
        </w:rPr>
      </w:pPr>
      <w:bookmarkStart w:id="1" w:name="_Hlk17798585"/>
      <w:r w:rsidRPr="00AF538E">
        <w:rPr>
          <w:rFonts w:cs="Arial"/>
        </w:rPr>
        <w:t xml:space="preserve">Zhotovitel je povinen minimálně 2x během realizace </w:t>
      </w:r>
      <w:r w:rsidR="008700F5" w:rsidRPr="00AF538E">
        <w:rPr>
          <w:rFonts w:cs="Arial"/>
        </w:rPr>
        <w:t xml:space="preserve">Díla </w:t>
      </w:r>
      <w:r w:rsidRPr="00AF538E">
        <w:rPr>
          <w:rFonts w:cs="Arial"/>
        </w:rPr>
        <w:t xml:space="preserve">zajistit projednání rozpracovaného </w:t>
      </w:r>
      <w:r w:rsidR="008700F5" w:rsidRPr="00AF538E">
        <w:rPr>
          <w:rFonts w:cs="Arial"/>
        </w:rPr>
        <w:t xml:space="preserve">Díla </w:t>
      </w:r>
      <w:r w:rsidRPr="00AF538E">
        <w:rPr>
          <w:rFonts w:cs="Arial"/>
        </w:rPr>
        <w:t xml:space="preserve">s objednatelem a budoucím vlastníkem </w:t>
      </w:r>
      <w:r w:rsidR="008700F5" w:rsidRPr="00AF538E">
        <w:rPr>
          <w:rFonts w:cs="Arial"/>
        </w:rPr>
        <w:t>Díla</w:t>
      </w:r>
      <w:r w:rsidRPr="00AF538E">
        <w:rPr>
          <w:rFonts w:cs="Arial"/>
        </w:rPr>
        <w:t>.</w:t>
      </w:r>
      <w:bookmarkEnd w:id="1"/>
    </w:p>
    <w:p w14:paraId="3A72B31B" w14:textId="398F6410" w:rsidR="004F38A5" w:rsidRPr="00AF538E" w:rsidRDefault="004F38A5" w:rsidP="00D60669">
      <w:pPr>
        <w:pStyle w:val="l-L2"/>
        <w:numPr>
          <w:ilvl w:val="0"/>
          <w:numId w:val="6"/>
        </w:numPr>
        <w:ind w:left="357" w:hanging="357"/>
        <w:rPr>
          <w:rFonts w:cs="Arial"/>
        </w:rPr>
      </w:pPr>
      <w:r w:rsidRPr="00AF538E">
        <w:rPr>
          <w:rFonts w:cs="Arial"/>
        </w:rPr>
        <w:t xml:space="preserve">Zhotovitel se zavazuje při </w:t>
      </w:r>
      <w:r w:rsidR="00066107" w:rsidRPr="00AF538E">
        <w:rPr>
          <w:rFonts w:cs="Arial"/>
        </w:rPr>
        <w:t xml:space="preserve">plnění </w:t>
      </w:r>
      <w:r w:rsidR="009821DF" w:rsidRPr="00AF538E">
        <w:rPr>
          <w:rFonts w:cs="Arial"/>
        </w:rPr>
        <w:t>Díla</w:t>
      </w:r>
      <w:r w:rsidRPr="00AF538E">
        <w:rPr>
          <w:rFonts w:cs="Arial"/>
        </w:rPr>
        <w:t xml:space="preserve"> respektovat rozhodnutí objednatele, je však současně povinen objednatele upozornit na možné negativní důsledky jeho rozhodnutí, včetně důsledků pro kvalitu a </w:t>
      </w:r>
      <w:r w:rsidR="00B648B8" w:rsidRPr="00AF538E">
        <w:rPr>
          <w:rFonts w:cs="Arial"/>
        </w:rPr>
        <w:t>lhůtu</w:t>
      </w:r>
      <w:r w:rsidR="471E26BC" w:rsidRPr="00AF538E">
        <w:rPr>
          <w:rFonts w:cs="Arial"/>
        </w:rPr>
        <w:t xml:space="preserve"> </w:t>
      </w:r>
      <w:r w:rsidRPr="00AF538E">
        <w:rPr>
          <w:rFonts w:cs="Arial"/>
        </w:rPr>
        <w:t xml:space="preserve">odevzdání </w:t>
      </w:r>
      <w:r w:rsidR="009821DF" w:rsidRPr="00AF538E">
        <w:rPr>
          <w:rFonts w:cs="Arial"/>
        </w:rPr>
        <w:t>Díla</w:t>
      </w:r>
      <w:r w:rsidRPr="00AF538E">
        <w:rPr>
          <w:rFonts w:cs="Arial"/>
        </w:rPr>
        <w:t xml:space="preserve"> Ustanovení §</w:t>
      </w:r>
      <w:r w:rsidR="003B5C67" w:rsidRPr="00AF538E">
        <w:rPr>
          <w:rFonts w:cs="Arial"/>
        </w:rPr>
        <w:t> </w:t>
      </w:r>
      <w:r w:rsidRPr="00AF538E">
        <w:rPr>
          <w:rFonts w:cs="Arial"/>
        </w:rPr>
        <w:t>2594 a</w:t>
      </w:r>
      <w:r w:rsidR="003B5C67" w:rsidRPr="00AF538E">
        <w:rPr>
          <w:rFonts w:cs="Arial"/>
        </w:rPr>
        <w:t> § </w:t>
      </w:r>
      <w:r w:rsidRPr="00AF538E">
        <w:rPr>
          <w:rFonts w:cs="Arial"/>
        </w:rPr>
        <w:t>2595 občanského zákoníku tímto nejsou dotčena.</w:t>
      </w:r>
    </w:p>
    <w:p w14:paraId="5D4DE6A7" w14:textId="3908D0F1" w:rsidR="000708A3" w:rsidRPr="00AF538E" w:rsidRDefault="00C26A5E" w:rsidP="00D60669">
      <w:pPr>
        <w:pStyle w:val="l-L2"/>
        <w:numPr>
          <w:ilvl w:val="0"/>
          <w:numId w:val="6"/>
        </w:numPr>
        <w:ind w:left="357" w:hanging="357"/>
        <w:rPr>
          <w:rFonts w:cs="Arial"/>
        </w:rPr>
      </w:pPr>
      <w:r w:rsidRPr="00AF538E">
        <w:rPr>
          <w:rFonts w:cs="Arial"/>
        </w:rPr>
        <w:t>Zhotovitel</w:t>
      </w:r>
      <w:r w:rsidR="000708A3" w:rsidRPr="00AF538E">
        <w:rPr>
          <w:rFonts w:cs="Arial"/>
        </w:rPr>
        <w:t xml:space="preserve"> je podle ustanovení §</w:t>
      </w:r>
      <w:r w:rsidR="003B5C67" w:rsidRPr="00AF538E">
        <w:rPr>
          <w:rFonts w:cs="Arial"/>
        </w:rPr>
        <w:t> </w:t>
      </w:r>
      <w:r w:rsidR="000708A3" w:rsidRPr="00AF538E">
        <w:rPr>
          <w:rFonts w:cs="Arial"/>
        </w:rPr>
        <w:t>2 písm.</w:t>
      </w:r>
      <w:r w:rsidR="003B5C67" w:rsidRPr="00AF538E">
        <w:rPr>
          <w:rFonts w:cs="Arial"/>
        </w:rPr>
        <w:t> </w:t>
      </w:r>
      <w:r w:rsidR="000708A3" w:rsidRPr="00AF538E">
        <w:rPr>
          <w:rFonts w:cs="Arial"/>
        </w:rPr>
        <w:t>e) zákona č.</w:t>
      </w:r>
      <w:r w:rsidR="003B5C67" w:rsidRPr="00AF538E">
        <w:rPr>
          <w:rFonts w:cs="Arial"/>
        </w:rPr>
        <w:t> </w:t>
      </w:r>
      <w:r w:rsidR="000708A3" w:rsidRPr="00AF538E">
        <w:rPr>
          <w:rFonts w:cs="Arial"/>
        </w:rPr>
        <w:t>320/2001 Sb., o finanční kontrole ve</w:t>
      </w:r>
      <w:r w:rsidR="000664F3" w:rsidRPr="00AF538E">
        <w:rPr>
          <w:rFonts w:cs="Arial"/>
        </w:rPr>
        <w:t> </w:t>
      </w:r>
      <w:r w:rsidR="000708A3" w:rsidRPr="00AF538E">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AF538E" w:rsidRDefault="0079106B" w:rsidP="00D60669">
      <w:pPr>
        <w:pStyle w:val="l-L2"/>
        <w:numPr>
          <w:ilvl w:val="0"/>
          <w:numId w:val="6"/>
        </w:numPr>
        <w:ind w:left="357" w:hanging="357"/>
        <w:rPr>
          <w:rFonts w:cs="Arial"/>
        </w:rPr>
      </w:pPr>
      <w:r w:rsidRPr="00AF538E">
        <w:rPr>
          <w:rFonts w:cs="Arial"/>
        </w:rPr>
        <w:t xml:space="preserve">Zhotovitel je povinen včas oznámit objednateli všechny okolnosti, které zjistil při </w:t>
      </w:r>
      <w:r w:rsidR="00066107" w:rsidRPr="00AF538E">
        <w:rPr>
          <w:rFonts w:cs="Arial"/>
        </w:rPr>
        <w:t xml:space="preserve">plnění </w:t>
      </w:r>
      <w:r w:rsidR="009821DF" w:rsidRPr="00AF538E">
        <w:rPr>
          <w:rFonts w:cs="Arial"/>
        </w:rPr>
        <w:t>Díla</w:t>
      </w:r>
      <w:r w:rsidRPr="00AF538E">
        <w:rPr>
          <w:rFonts w:cs="Arial"/>
        </w:rPr>
        <w:t xml:space="preserve"> a</w:t>
      </w:r>
      <w:r w:rsidR="00066107" w:rsidRPr="00AF538E">
        <w:rPr>
          <w:rFonts w:cs="Arial"/>
        </w:rPr>
        <w:t> </w:t>
      </w:r>
      <w:r w:rsidRPr="00AF538E">
        <w:rPr>
          <w:rFonts w:cs="Arial"/>
        </w:rPr>
        <w:t>jež mohou mít vliv na změnu pokynů objednatele.</w:t>
      </w:r>
    </w:p>
    <w:p w14:paraId="7792D1F4" w14:textId="6F2B8780" w:rsidR="00426FA0" w:rsidRPr="00AF538E" w:rsidRDefault="00426FA0" w:rsidP="00D60669">
      <w:pPr>
        <w:pStyle w:val="l-L2"/>
        <w:numPr>
          <w:ilvl w:val="0"/>
          <w:numId w:val="6"/>
        </w:numPr>
        <w:ind w:left="357" w:hanging="357"/>
        <w:rPr>
          <w:rFonts w:cs="Arial"/>
        </w:rPr>
      </w:pPr>
      <w:r w:rsidRPr="00AF538E">
        <w:rPr>
          <w:rFonts w:cs="Arial"/>
        </w:rPr>
        <w:t>Zhotovitel prohlašuje, že odpovídá objednateli</w:t>
      </w:r>
      <w:r w:rsidR="002C2382" w:rsidRPr="00AF538E">
        <w:rPr>
          <w:rFonts w:cs="Arial"/>
        </w:rPr>
        <w:t xml:space="preserve"> č. 1</w:t>
      </w:r>
      <w:r w:rsidRPr="00AF538E">
        <w:rPr>
          <w:rFonts w:cs="Arial"/>
        </w:rPr>
        <w:t xml:space="preserve"> za škodu na věcech, které od objednatele</w:t>
      </w:r>
      <w:r w:rsidR="002C2382" w:rsidRPr="00AF538E">
        <w:rPr>
          <w:rFonts w:cs="Arial"/>
        </w:rPr>
        <w:t xml:space="preserve"> č. 1</w:t>
      </w:r>
      <w:r w:rsidRPr="00AF538E">
        <w:rPr>
          <w:rFonts w:cs="Arial"/>
        </w:rPr>
        <w:t xml:space="preserve"> protokolárně převzal pro účely </w:t>
      </w:r>
      <w:r w:rsidR="009821DF" w:rsidRPr="00AF538E">
        <w:rPr>
          <w:rFonts w:cs="Arial"/>
        </w:rPr>
        <w:t>zhotovení Díla</w:t>
      </w:r>
      <w:r w:rsidRPr="00AF538E">
        <w:rPr>
          <w:rFonts w:cs="Arial"/>
        </w:rPr>
        <w:t xml:space="preserve">, a zavazuje se spolu s příslušnou předávanou částí </w:t>
      </w:r>
      <w:r w:rsidR="009821DF" w:rsidRPr="00AF538E">
        <w:rPr>
          <w:rFonts w:cs="Arial"/>
        </w:rPr>
        <w:t>Díla</w:t>
      </w:r>
      <w:r w:rsidRPr="00AF538E">
        <w:rPr>
          <w:rFonts w:cs="Arial"/>
        </w:rPr>
        <w:t xml:space="preserve"> předložit objednateli</w:t>
      </w:r>
      <w:r w:rsidR="002C2382" w:rsidRPr="00AF538E">
        <w:rPr>
          <w:rFonts w:cs="Arial"/>
        </w:rPr>
        <w:t xml:space="preserve"> č. 1</w:t>
      </w:r>
      <w:r w:rsidRPr="00AF538E">
        <w:rPr>
          <w:rFonts w:cs="Arial"/>
        </w:rPr>
        <w:t xml:space="preserve"> vyúčtování a vrátit mu veškeré takové věci, které při </w:t>
      </w:r>
      <w:r w:rsidR="008D5DB7" w:rsidRPr="00AF538E">
        <w:rPr>
          <w:rFonts w:cs="Arial"/>
        </w:rPr>
        <w:t>zhotovení</w:t>
      </w:r>
      <w:r w:rsidR="009821DF" w:rsidRPr="00AF538E">
        <w:rPr>
          <w:rFonts w:cs="Arial"/>
        </w:rPr>
        <w:t xml:space="preserve"> Díla</w:t>
      </w:r>
      <w:r w:rsidRPr="00AF538E">
        <w:rPr>
          <w:rFonts w:cs="Arial"/>
        </w:rPr>
        <w:t xml:space="preserve"> nezpracoval.</w:t>
      </w:r>
    </w:p>
    <w:p w14:paraId="568D7A9F" w14:textId="637A07C4" w:rsidR="00426FA0" w:rsidRPr="00AF538E" w:rsidRDefault="00426FA0" w:rsidP="00D60669">
      <w:pPr>
        <w:pStyle w:val="l-L2"/>
        <w:numPr>
          <w:ilvl w:val="0"/>
          <w:numId w:val="6"/>
        </w:numPr>
        <w:ind w:left="357" w:hanging="357"/>
        <w:rPr>
          <w:rFonts w:cs="Arial"/>
        </w:rPr>
      </w:pPr>
      <w:r w:rsidRPr="00AF538E">
        <w:rPr>
          <w:rFonts w:cs="Arial"/>
        </w:rPr>
        <w:t>Zhotovitel nenese odpovědnost za správnost údajů převzatých z katastru nemovitostí</w:t>
      </w:r>
      <w:r w:rsidR="00131905" w:rsidRPr="00AF538E">
        <w:rPr>
          <w:rFonts w:cs="Arial"/>
        </w:rPr>
        <w:t xml:space="preserve">, je však povinen jejich správnost náležitě ověřit v rozsahu nezbytném pro </w:t>
      </w:r>
      <w:r w:rsidR="008D5DB7" w:rsidRPr="00AF538E">
        <w:rPr>
          <w:rFonts w:cs="Arial"/>
        </w:rPr>
        <w:t>zhotovení Díla</w:t>
      </w:r>
      <w:r w:rsidR="00131905" w:rsidRPr="00AF538E">
        <w:rPr>
          <w:rFonts w:cs="Arial"/>
        </w:rPr>
        <w:t xml:space="preserve"> dle</w:t>
      </w:r>
      <w:r w:rsidR="00783731" w:rsidRPr="00AF538E">
        <w:rPr>
          <w:rFonts w:cs="Arial"/>
        </w:rPr>
        <w:t> </w:t>
      </w:r>
      <w:r w:rsidR="00131905" w:rsidRPr="00AF538E">
        <w:rPr>
          <w:rFonts w:cs="Arial"/>
        </w:rPr>
        <w:t>této</w:t>
      </w:r>
      <w:r w:rsidR="000664F3" w:rsidRPr="00AF538E">
        <w:rPr>
          <w:rFonts w:cs="Arial"/>
        </w:rPr>
        <w:t> </w:t>
      </w:r>
      <w:r w:rsidR="00131905" w:rsidRPr="00AF538E">
        <w:rPr>
          <w:rFonts w:cs="Arial"/>
        </w:rPr>
        <w:t>smlouvy</w:t>
      </w:r>
      <w:r w:rsidRPr="00AF538E">
        <w:rPr>
          <w:rFonts w:cs="Arial"/>
        </w:rPr>
        <w:t>.</w:t>
      </w:r>
    </w:p>
    <w:p w14:paraId="0CA5FEB4" w14:textId="79A98B13" w:rsidR="00884ED8" w:rsidRPr="00AF538E" w:rsidRDefault="00884ED8" w:rsidP="00D60669">
      <w:pPr>
        <w:pStyle w:val="l-L2"/>
        <w:numPr>
          <w:ilvl w:val="0"/>
          <w:numId w:val="6"/>
        </w:numPr>
        <w:ind w:left="357" w:hanging="357"/>
        <w:rPr>
          <w:rFonts w:cs="Arial"/>
          <w:b/>
        </w:rPr>
      </w:pPr>
      <w:r w:rsidRPr="00AF538E">
        <w:rPr>
          <w:rFonts w:cs="Arial"/>
        </w:rPr>
        <w:t xml:space="preserve">Pokud byla k provedení </w:t>
      </w:r>
      <w:r w:rsidR="008D5DB7" w:rsidRPr="00AF538E">
        <w:rPr>
          <w:rFonts w:cs="Arial"/>
        </w:rPr>
        <w:t>Díla</w:t>
      </w:r>
      <w:r w:rsidRPr="00AF538E">
        <w:rPr>
          <w:rFonts w:cs="Arial"/>
        </w:rPr>
        <w:t xml:space="preserve"> užita věc opatřená objednatelem, snižuje se cena </w:t>
      </w:r>
      <w:r w:rsidR="008D5DB7" w:rsidRPr="00AF538E">
        <w:rPr>
          <w:rFonts w:cs="Arial"/>
        </w:rPr>
        <w:t xml:space="preserve">za Dílo </w:t>
      </w:r>
      <w:r w:rsidRPr="00AF538E">
        <w:rPr>
          <w:rFonts w:cs="Arial"/>
        </w:rPr>
        <w:t>o</w:t>
      </w:r>
      <w:r w:rsidR="00FA45AE" w:rsidRPr="00AF538E">
        <w:rPr>
          <w:rFonts w:cs="Arial"/>
        </w:rPr>
        <w:t> </w:t>
      </w:r>
      <w:r w:rsidRPr="00AF538E">
        <w:rPr>
          <w:rFonts w:cs="Arial"/>
        </w:rPr>
        <w:t>její</w:t>
      </w:r>
      <w:r w:rsidR="000664F3" w:rsidRPr="00AF538E">
        <w:rPr>
          <w:rFonts w:cs="Arial"/>
        </w:rPr>
        <w:t> </w:t>
      </w:r>
      <w:r w:rsidRPr="00AF538E">
        <w:rPr>
          <w:rFonts w:cs="Arial"/>
        </w:rPr>
        <w:t>hodnotu.</w:t>
      </w:r>
    </w:p>
    <w:p w14:paraId="57290A2B" w14:textId="46A1E963" w:rsidR="00884ED8" w:rsidRPr="00AF538E" w:rsidRDefault="00884ED8" w:rsidP="00D60669">
      <w:pPr>
        <w:pStyle w:val="l-L2"/>
        <w:numPr>
          <w:ilvl w:val="0"/>
          <w:numId w:val="6"/>
        </w:numPr>
        <w:ind w:left="357" w:hanging="357"/>
        <w:rPr>
          <w:rFonts w:cs="Arial"/>
          <w:b/>
        </w:rPr>
      </w:pPr>
      <w:r w:rsidRPr="00AF538E">
        <w:rPr>
          <w:rFonts w:cs="Arial"/>
        </w:rPr>
        <w:t>Zhotovitel tímto ve smyslu §</w:t>
      </w:r>
      <w:r w:rsidR="003B5C67" w:rsidRPr="00AF538E">
        <w:rPr>
          <w:rFonts w:cs="Arial"/>
        </w:rPr>
        <w:t> </w:t>
      </w:r>
      <w:r w:rsidRPr="00AF538E">
        <w:rPr>
          <w:rFonts w:cs="Arial"/>
        </w:rPr>
        <w:t>2620 odst.</w:t>
      </w:r>
      <w:r w:rsidR="003B5C67" w:rsidRPr="00AF538E">
        <w:rPr>
          <w:rFonts w:cs="Arial"/>
        </w:rPr>
        <w:t> </w:t>
      </w:r>
      <w:r w:rsidRPr="00AF538E">
        <w:rPr>
          <w:rFonts w:cs="Arial"/>
        </w:rPr>
        <w:t xml:space="preserve">2 občanského zákoníku prohlašuje, že přebírá nebezpečí změny okolností a že v takovém případě nemá nárok o zvýšení ceny za </w:t>
      </w:r>
      <w:r w:rsidR="008D5DB7" w:rsidRPr="00AF538E">
        <w:rPr>
          <w:rFonts w:cs="Arial"/>
        </w:rPr>
        <w:t>Dílo</w:t>
      </w:r>
      <w:r w:rsidRPr="00AF538E">
        <w:rPr>
          <w:rFonts w:cs="Arial"/>
        </w:rPr>
        <w:t>.</w:t>
      </w:r>
    </w:p>
    <w:p w14:paraId="5C77F819" w14:textId="6B5FC18D" w:rsidR="00426FA0" w:rsidRPr="00AF538E" w:rsidRDefault="00426FA0" w:rsidP="00D60669">
      <w:pPr>
        <w:pStyle w:val="l-L2"/>
        <w:numPr>
          <w:ilvl w:val="0"/>
          <w:numId w:val="6"/>
        </w:numPr>
        <w:ind w:left="357" w:hanging="357"/>
        <w:rPr>
          <w:rFonts w:cs="Arial"/>
        </w:rPr>
      </w:pPr>
      <w:r w:rsidRPr="00AF538E">
        <w:rPr>
          <w:rFonts w:cs="Arial"/>
        </w:rPr>
        <w:t xml:space="preserve">Smluvní strany se dohodly na tom, že zhotovitel není oprávněn výstupy či podklady </w:t>
      </w:r>
      <w:r w:rsidR="008D5DB7" w:rsidRPr="00AF538E">
        <w:rPr>
          <w:rFonts w:cs="Arial"/>
        </w:rPr>
        <w:t xml:space="preserve">související s </w:t>
      </w:r>
      <w:r w:rsidRPr="00AF538E">
        <w:rPr>
          <w:rFonts w:cs="Arial"/>
        </w:rPr>
        <w:t>vytvoření</w:t>
      </w:r>
      <w:r w:rsidR="008D5DB7" w:rsidRPr="00AF538E">
        <w:rPr>
          <w:rFonts w:cs="Arial"/>
        </w:rPr>
        <w:t>m</w:t>
      </w:r>
      <w:r w:rsidRPr="00AF538E">
        <w:rPr>
          <w:rFonts w:cs="Arial"/>
        </w:rPr>
        <w:t xml:space="preserve"> </w:t>
      </w:r>
      <w:r w:rsidR="00932E7A" w:rsidRPr="00AF538E">
        <w:rPr>
          <w:rFonts w:cs="Arial"/>
        </w:rPr>
        <w:t xml:space="preserve">Díla </w:t>
      </w:r>
      <w:r w:rsidRPr="00AF538E">
        <w:rPr>
          <w:rFonts w:cs="Arial"/>
        </w:rPr>
        <w:t>poskytnuté objednatelem</w:t>
      </w:r>
      <w:r w:rsidR="002C3B8D" w:rsidRPr="00AF538E">
        <w:rPr>
          <w:rFonts w:cs="Arial"/>
        </w:rPr>
        <w:t xml:space="preserve"> č. 1</w:t>
      </w:r>
      <w:r w:rsidRPr="00AF538E">
        <w:rPr>
          <w:rFonts w:cs="Arial"/>
        </w:rPr>
        <w:t xml:space="preserve"> bez písemného souhlasu objednatele</w:t>
      </w:r>
      <w:r w:rsidR="002C3B8D" w:rsidRPr="00AF538E">
        <w:rPr>
          <w:rFonts w:cs="Arial"/>
        </w:rPr>
        <w:t xml:space="preserve"> č. 1</w:t>
      </w:r>
      <w:r w:rsidRPr="00AF538E">
        <w:rPr>
          <w:rFonts w:cs="Arial"/>
        </w:rPr>
        <w:t xml:space="preserve"> dále prodávat, poskytovat třetím osobám, zveřejňovat či s n</w:t>
      </w:r>
      <w:r w:rsidR="00D63D05" w:rsidRPr="00AF538E">
        <w:rPr>
          <w:rFonts w:cs="Arial"/>
        </w:rPr>
        <w:t>imi</w:t>
      </w:r>
      <w:r w:rsidRPr="00AF538E">
        <w:rPr>
          <w:rFonts w:cs="Arial"/>
        </w:rPr>
        <w:t xml:space="preserve"> jinak nakládat.</w:t>
      </w:r>
    </w:p>
    <w:p w14:paraId="0175C72E" w14:textId="29292E64" w:rsidR="006436C8" w:rsidRPr="00AF538E" w:rsidRDefault="00256FEE" w:rsidP="00D60669">
      <w:pPr>
        <w:pStyle w:val="l-L2"/>
        <w:numPr>
          <w:ilvl w:val="0"/>
          <w:numId w:val="6"/>
        </w:numPr>
        <w:ind w:left="357" w:hanging="357"/>
        <w:rPr>
          <w:rFonts w:cs="Arial"/>
          <w:b/>
        </w:rPr>
      </w:pPr>
      <w:r w:rsidRPr="00AF538E">
        <w:rPr>
          <w:rFonts w:cs="Arial"/>
        </w:rPr>
        <w:t>Objednatel</w:t>
      </w:r>
      <w:r w:rsidR="001F4E7C" w:rsidRPr="00AF538E">
        <w:rPr>
          <w:rFonts w:cs="Arial"/>
        </w:rPr>
        <w:t xml:space="preserve"> je </w:t>
      </w:r>
      <w:r w:rsidR="00D63D05" w:rsidRPr="00AF538E">
        <w:rPr>
          <w:rFonts w:cs="Arial"/>
        </w:rPr>
        <w:t xml:space="preserve">v nezbytném rozsahu </w:t>
      </w:r>
      <w:r w:rsidR="001F4E7C" w:rsidRPr="00AF538E">
        <w:rPr>
          <w:rFonts w:cs="Arial"/>
        </w:rPr>
        <w:t xml:space="preserve">povinen poskytnout </w:t>
      </w:r>
      <w:r w:rsidR="00660870" w:rsidRPr="00AF538E">
        <w:rPr>
          <w:rFonts w:cs="Arial"/>
        </w:rPr>
        <w:t>zhotoviteli</w:t>
      </w:r>
      <w:r w:rsidR="001F4E7C" w:rsidRPr="00AF538E">
        <w:rPr>
          <w:rFonts w:cs="Arial"/>
        </w:rPr>
        <w:t xml:space="preserve"> součinnost pro </w:t>
      </w:r>
      <w:r w:rsidR="00DC0B2A" w:rsidRPr="00AF538E">
        <w:rPr>
          <w:rFonts w:cs="Arial"/>
        </w:rPr>
        <w:t xml:space="preserve">zhotovení </w:t>
      </w:r>
      <w:r w:rsidR="00932E7A" w:rsidRPr="00AF538E">
        <w:rPr>
          <w:rFonts w:cs="Arial"/>
        </w:rPr>
        <w:t>Díla</w:t>
      </w:r>
      <w:r w:rsidR="00660870" w:rsidRPr="00AF538E">
        <w:rPr>
          <w:rFonts w:cs="Arial"/>
        </w:rPr>
        <w:t xml:space="preserve">. </w:t>
      </w:r>
      <w:r w:rsidR="006436C8" w:rsidRPr="00AF538E">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AF538E">
        <w:rPr>
          <w:rFonts w:cs="Arial"/>
        </w:rPr>
        <w:t xml:space="preserve"> od smlouvy odstoupit</w:t>
      </w:r>
      <w:r w:rsidR="006436C8" w:rsidRPr="00AF538E">
        <w:rPr>
          <w:rFonts w:cs="Arial"/>
        </w:rPr>
        <w:t>, pokud na to upozornil objednatele.</w:t>
      </w:r>
    </w:p>
    <w:p w14:paraId="1E66D900" w14:textId="510AF429" w:rsidR="00A13487" w:rsidRPr="00AF538E" w:rsidRDefault="00A13487" w:rsidP="00D60669">
      <w:pPr>
        <w:pStyle w:val="l-L2"/>
        <w:numPr>
          <w:ilvl w:val="0"/>
          <w:numId w:val="6"/>
        </w:numPr>
        <w:ind w:left="357" w:hanging="357"/>
        <w:rPr>
          <w:rFonts w:cs="Arial"/>
        </w:rPr>
      </w:pPr>
      <w:r w:rsidRPr="00AF538E">
        <w:rPr>
          <w:rFonts w:cs="Arial"/>
        </w:rPr>
        <w:t xml:space="preserve">Objednatel je oprávněn kontrolovat, zda je </w:t>
      </w:r>
      <w:r w:rsidR="00932E7A" w:rsidRPr="00AF538E">
        <w:rPr>
          <w:rFonts w:cs="Arial"/>
        </w:rPr>
        <w:t>Dílo</w:t>
      </w:r>
      <w:r w:rsidRPr="00AF538E">
        <w:rPr>
          <w:rFonts w:cs="Arial"/>
        </w:rPr>
        <w:t xml:space="preserve"> </w:t>
      </w:r>
      <w:r w:rsidR="00932E7A" w:rsidRPr="00AF538E">
        <w:rPr>
          <w:rFonts w:cs="Arial"/>
        </w:rPr>
        <w:t>vyhotovováno</w:t>
      </w:r>
      <w:r w:rsidRPr="00AF538E">
        <w:rPr>
          <w:rFonts w:cs="Arial"/>
        </w:rPr>
        <w:t xml:space="preserve"> zhotovitelem řádně a</w:t>
      </w:r>
      <w:r w:rsidR="00FA45AE" w:rsidRPr="00AF538E">
        <w:rPr>
          <w:rFonts w:cs="Arial"/>
        </w:rPr>
        <w:t> </w:t>
      </w:r>
      <w:r w:rsidRPr="00AF538E">
        <w:rPr>
          <w:rFonts w:cs="Arial"/>
        </w:rPr>
        <w:t>v souladu s touto smlouvou, jeho pokyny a příslušnými právními předpisy.</w:t>
      </w:r>
    </w:p>
    <w:p w14:paraId="243463EA" w14:textId="77777777" w:rsidR="006B2BF9" w:rsidRPr="00AF538E" w:rsidRDefault="006B2BF9" w:rsidP="00D60669">
      <w:pPr>
        <w:pStyle w:val="l-L2"/>
        <w:numPr>
          <w:ilvl w:val="0"/>
          <w:numId w:val="6"/>
        </w:numPr>
        <w:ind w:left="357" w:hanging="357"/>
        <w:rPr>
          <w:rFonts w:cs="Arial"/>
          <w:b/>
          <w:bCs/>
        </w:rPr>
      </w:pPr>
      <w:r w:rsidRPr="00AF538E">
        <w:rPr>
          <w:rFonts w:cs="Arial"/>
          <w:bCs/>
        </w:rPr>
        <w:lastRenderedPageBreak/>
        <w:t>Zhotovitel je povinen zajistit po celou dobu plnění veřejné zakázky následující podmínky společensky odpovědného veřejného zadávání:</w:t>
      </w:r>
    </w:p>
    <w:p w14:paraId="08E9D470" w14:textId="020F1160" w:rsidR="006B2BF9" w:rsidRPr="00AF538E" w:rsidRDefault="006B2BF9" w:rsidP="00D60669">
      <w:pPr>
        <w:pStyle w:val="l-L2"/>
        <w:numPr>
          <w:ilvl w:val="0"/>
          <w:numId w:val="7"/>
        </w:numPr>
        <w:rPr>
          <w:rFonts w:cs="Arial"/>
        </w:rPr>
      </w:pPr>
      <w:r w:rsidRPr="00AF538E">
        <w:rPr>
          <w:rFonts w:cs="Arial"/>
        </w:rPr>
        <w:t>plnění veškerých povinností vyplývajících z právních předpisů České republiky, zejména pak z předpisů pracovněprávních, předpisů z oblasti zaměstnanosti a</w:t>
      </w:r>
      <w:r w:rsidR="00FA45AE" w:rsidRPr="00AF538E">
        <w:rPr>
          <w:rFonts w:cs="Arial"/>
        </w:rPr>
        <w:t> </w:t>
      </w:r>
      <w:r w:rsidRPr="00AF538E">
        <w:rPr>
          <w:rFonts w:cs="Arial"/>
        </w:rPr>
        <w:t>bezpečnosti a</w:t>
      </w:r>
      <w:r w:rsidR="000664F3" w:rsidRPr="00AF538E">
        <w:rPr>
          <w:rFonts w:cs="Arial"/>
        </w:rPr>
        <w:t> </w:t>
      </w:r>
      <w:r w:rsidRPr="00AF538E">
        <w:rPr>
          <w:rFonts w:cs="Arial"/>
        </w:rPr>
        <w:t>ochrany zdraví při práci, a to vůči všem osobám, které se na plnění veřejné zakázky podílejí; plnění těchto povinností zajistí dodavatel i u svých poddodavatelů</w:t>
      </w:r>
      <w:r w:rsidR="00375D4A" w:rsidRPr="00AF538E">
        <w:rPr>
          <w:rFonts w:cs="Arial"/>
        </w:rPr>
        <w:t>,</w:t>
      </w:r>
    </w:p>
    <w:p w14:paraId="0D878AA8" w14:textId="676B304A" w:rsidR="006B2BF9" w:rsidRPr="00AF538E" w:rsidRDefault="006B2BF9" w:rsidP="00D60669">
      <w:pPr>
        <w:pStyle w:val="l-L2"/>
        <w:numPr>
          <w:ilvl w:val="0"/>
          <w:numId w:val="7"/>
        </w:numPr>
        <w:rPr>
          <w:rFonts w:cs="Arial"/>
        </w:rPr>
      </w:pPr>
      <w:r w:rsidRPr="00AF538E">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sidRPr="00AF538E">
        <w:rPr>
          <w:rFonts w:cs="Arial"/>
        </w:rPr>
        <w:t>,</w:t>
      </w:r>
    </w:p>
    <w:p w14:paraId="23DF0AD3" w14:textId="38EF2F53" w:rsidR="006B2BF9" w:rsidRPr="00AF538E" w:rsidRDefault="006B2BF9" w:rsidP="00D60669">
      <w:pPr>
        <w:pStyle w:val="l-L2"/>
        <w:numPr>
          <w:ilvl w:val="0"/>
          <w:numId w:val="7"/>
        </w:numPr>
        <w:rPr>
          <w:rFonts w:cs="Arial"/>
        </w:rPr>
      </w:pPr>
      <w:r w:rsidRPr="00AF538E">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sidRPr="00AF538E">
        <w:rPr>
          <w:rFonts w:cs="Arial"/>
        </w:rPr>
        <w:t>,</w:t>
      </w:r>
    </w:p>
    <w:p w14:paraId="3EAF188B" w14:textId="1BBC8EAE" w:rsidR="006B2BF9" w:rsidRPr="00AF538E" w:rsidRDefault="006B2BF9" w:rsidP="00D60669">
      <w:pPr>
        <w:pStyle w:val="l-L2"/>
        <w:numPr>
          <w:ilvl w:val="0"/>
          <w:numId w:val="7"/>
        </w:numPr>
        <w:rPr>
          <w:rFonts w:cs="Arial"/>
        </w:rPr>
      </w:pPr>
      <w:r w:rsidRPr="00AF538E">
        <w:rPr>
          <w:rFonts w:cs="Arial"/>
        </w:rPr>
        <w:t>snížení negativního dopadu jeho činnosti při plnění veřejné zakázky na životní prostředí, zejména pak</w:t>
      </w:r>
      <w:r w:rsidR="007D7AB1" w:rsidRPr="00AF538E">
        <w:rPr>
          <w:rFonts w:cs="Arial"/>
        </w:rPr>
        <w:t>:</w:t>
      </w:r>
    </w:p>
    <w:p w14:paraId="5E4D68CE" w14:textId="080CD4C1" w:rsidR="006B2BF9" w:rsidRPr="00AF538E" w:rsidRDefault="006B2BF9" w:rsidP="00D60669">
      <w:pPr>
        <w:pStyle w:val="l-L2"/>
        <w:numPr>
          <w:ilvl w:val="0"/>
          <w:numId w:val="8"/>
        </w:numPr>
        <w:ind w:left="1071" w:hanging="357"/>
        <w:rPr>
          <w:rFonts w:cs="Arial"/>
        </w:rPr>
      </w:pPr>
      <w:r w:rsidRPr="00AF538E">
        <w:rPr>
          <w:rFonts w:cs="Arial"/>
        </w:rPr>
        <w:t>využíváním nízkoemisních automobilů, má-li je k</w:t>
      </w:r>
      <w:r w:rsidR="007D7AB1" w:rsidRPr="00AF538E">
        <w:rPr>
          <w:rFonts w:cs="Arial"/>
        </w:rPr>
        <w:t> </w:t>
      </w:r>
      <w:r w:rsidRPr="00AF538E">
        <w:rPr>
          <w:rFonts w:cs="Arial"/>
        </w:rPr>
        <w:t>dispozici</w:t>
      </w:r>
      <w:r w:rsidR="007D7AB1" w:rsidRPr="00AF538E">
        <w:rPr>
          <w:rFonts w:cs="Arial"/>
        </w:rPr>
        <w:t>,</w:t>
      </w:r>
    </w:p>
    <w:p w14:paraId="5ABA9EA5" w14:textId="1AB2C78F" w:rsidR="006B2BF9" w:rsidRPr="00AF538E" w:rsidRDefault="006B2BF9" w:rsidP="00D60669">
      <w:pPr>
        <w:pStyle w:val="l-L2"/>
        <w:numPr>
          <w:ilvl w:val="0"/>
          <w:numId w:val="8"/>
        </w:numPr>
        <w:ind w:left="1071" w:hanging="357"/>
        <w:rPr>
          <w:rFonts w:cs="Arial"/>
        </w:rPr>
      </w:pPr>
      <w:r w:rsidRPr="00AF538E">
        <w:rPr>
          <w:rFonts w:cs="Arial"/>
        </w:rPr>
        <w:t>tiskem veškerých listinných výstupů, odevzdávaných objednateli při realizaci veřejné zakázky na papír, který je šetrný k životnímu prostředí,</w:t>
      </w:r>
      <w:r w:rsidRPr="00AF538E">
        <w:t xml:space="preserve"> </w:t>
      </w:r>
      <w:r w:rsidRPr="00AF538E">
        <w:rPr>
          <w:rFonts w:cs="Arial"/>
        </w:rPr>
        <w:t>pokud zvláštní použití pro</w:t>
      </w:r>
      <w:r w:rsidR="000664F3" w:rsidRPr="00AF538E">
        <w:rPr>
          <w:rFonts w:cs="Arial"/>
        </w:rPr>
        <w:t> </w:t>
      </w:r>
      <w:r w:rsidRPr="00AF538E">
        <w:rPr>
          <w:rFonts w:cs="Arial"/>
        </w:rPr>
        <w:t>specifické účely nevyžaduje jiný druh papíru;</w:t>
      </w:r>
      <w:r w:rsidRPr="00AF538E">
        <w:t xml:space="preserve"> </w:t>
      </w:r>
      <w:r w:rsidRPr="00AF538E">
        <w:rPr>
          <w:rFonts w:cs="Arial"/>
        </w:rPr>
        <w:t>motivováním zaměstnanců dodavatele k efektivnímu/úspornému tisku</w:t>
      </w:r>
      <w:r w:rsidR="007D7AB1" w:rsidRPr="00AF538E">
        <w:rPr>
          <w:rFonts w:cs="Arial"/>
        </w:rPr>
        <w:t>,</w:t>
      </w:r>
    </w:p>
    <w:p w14:paraId="44650ACA" w14:textId="673A776E" w:rsidR="006B2BF9" w:rsidRPr="00AF538E" w:rsidRDefault="006B2BF9" w:rsidP="00D60669">
      <w:pPr>
        <w:pStyle w:val="l-L2"/>
        <w:numPr>
          <w:ilvl w:val="0"/>
          <w:numId w:val="8"/>
        </w:numPr>
        <w:ind w:left="1071" w:hanging="357"/>
      </w:pPr>
      <w:r w:rsidRPr="00AF538E">
        <w:rPr>
          <w:rFonts w:cs="Arial"/>
        </w:rPr>
        <w:t>předcházením znečišťování ovzduší a snižováním úrovně znečišťování, může-li je během plnění veřejné zakázky způsobit</w:t>
      </w:r>
      <w:r w:rsidR="007D7AB1" w:rsidRPr="00AF538E">
        <w:rPr>
          <w:rFonts w:cs="Arial"/>
        </w:rPr>
        <w:t>,</w:t>
      </w:r>
    </w:p>
    <w:p w14:paraId="735BC1F8" w14:textId="75618FDE" w:rsidR="006B2BF9" w:rsidRPr="00AF538E" w:rsidRDefault="006B2BF9" w:rsidP="00D60669">
      <w:pPr>
        <w:pStyle w:val="l-L2"/>
        <w:numPr>
          <w:ilvl w:val="0"/>
          <w:numId w:val="8"/>
        </w:numPr>
        <w:ind w:left="1071" w:hanging="357"/>
      </w:pPr>
      <w:r w:rsidRPr="00AF538E">
        <w:rPr>
          <w:rFonts w:cs="Arial"/>
        </w:rPr>
        <w:t>předcházením vzniku odpadů, stanovením hierarchie nakládání s nimi a</w:t>
      </w:r>
      <w:r w:rsidR="00FA45AE" w:rsidRPr="00AF538E">
        <w:rPr>
          <w:rFonts w:cs="Arial"/>
        </w:rPr>
        <w:t> </w:t>
      </w:r>
      <w:r w:rsidRPr="00AF538E">
        <w:rPr>
          <w:rFonts w:cs="Arial"/>
        </w:rPr>
        <w:t>prosazováním základních principů ochrany životního prostředí a zdraví lidí při</w:t>
      </w:r>
      <w:r w:rsidR="000664F3" w:rsidRPr="00AF538E">
        <w:rPr>
          <w:rFonts w:cs="Arial"/>
        </w:rPr>
        <w:t> </w:t>
      </w:r>
      <w:r w:rsidRPr="00AF538E">
        <w:rPr>
          <w:rFonts w:cs="Arial"/>
        </w:rPr>
        <w:t>nakládání s</w:t>
      </w:r>
      <w:r w:rsidR="007D7AB1" w:rsidRPr="00AF538E">
        <w:rPr>
          <w:rFonts w:cs="Arial"/>
        </w:rPr>
        <w:t> </w:t>
      </w:r>
      <w:r w:rsidRPr="00AF538E">
        <w:rPr>
          <w:rFonts w:cs="Arial"/>
        </w:rPr>
        <w:t>odpady</w:t>
      </w:r>
      <w:r w:rsidR="007D7AB1" w:rsidRPr="00AF538E">
        <w:rPr>
          <w:rFonts w:cs="Arial"/>
        </w:rPr>
        <w:t>,</w:t>
      </w:r>
    </w:p>
    <w:p w14:paraId="222D3816" w14:textId="77777777" w:rsidR="006B2BF9" w:rsidRPr="00AF538E" w:rsidRDefault="006B2BF9" w:rsidP="00D60669">
      <w:pPr>
        <w:pStyle w:val="l-L2"/>
        <w:numPr>
          <w:ilvl w:val="0"/>
          <w:numId w:val="7"/>
        </w:numPr>
        <w:rPr>
          <w:rFonts w:cs="Arial"/>
        </w:rPr>
      </w:pPr>
      <w:r w:rsidRPr="00AF538E">
        <w:rPr>
          <w:rFonts w:cs="Arial"/>
        </w:rPr>
        <w:t>implementaci nového nebo značně zlepšeného produktu, služby nebo postupu souvisejícího s předmětem veřejné zakázky, bude-li to vzhledem ke smyslu zakázky možné.</w:t>
      </w:r>
    </w:p>
    <w:p w14:paraId="31585E5B" w14:textId="77777777" w:rsidR="001B29E9" w:rsidRPr="00AF538E" w:rsidRDefault="001B29E9" w:rsidP="001B29E9">
      <w:pPr>
        <w:spacing w:after="0" w:line="240" w:lineRule="auto"/>
        <w:rPr>
          <w:rFonts w:cs="Arial"/>
        </w:rPr>
      </w:pPr>
    </w:p>
    <w:p w14:paraId="116BCC27" w14:textId="463F56CC" w:rsidR="00536E8C" w:rsidRPr="00AF538E" w:rsidRDefault="00B648B8" w:rsidP="001719E0">
      <w:pPr>
        <w:pStyle w:val="l-L1"/>
      </w:pPr>
      <w:bookmarkStart w:id="2" w:name="_Ref376528450"/>
      <w:r w:rsidRPr="00AF538E">
        <w:t>Doba</w:t>
      </w:r>
      <w:r w:rsidR="11D742A6" w:rsidRPr="00AF538E">
        <w:t xml:space="preserve"> </w:t>
      </w:r>
      <w:r w:rsidR="008960AA" w:rsidRPr="00AF538E">
        <w:t>plnění</w:t>
      </w:r>
      <w:bookmarkEnd w:id="2"/>
    </w:p>
    <w:p w14:paraId="6F839CDA" w14:textId="734E628D" w:rsidR="008011A3" w:rsidRPr="00AF538E" w:rsidRDefault="008011A3" w:rsidP="009C22B3">
      <w:pPr>
        <w:pStyle w:val="l-L2"/>
        <w:numPr>
          <w:ilvl w:val="0"/>
          <w:numId w:val="43"/>
        </w:numPr>
        <w:ind w:left="357" w:hanging="357"/>
      </w:pPr>
      <w:bookmarkStart w:id="3" w:name="_Ref376374899"/>
      <w:bookmarkStart w:id="4" w:name="_Ref376425265"/>
      <w:r w:rsidRPr="00AF538E">
        <w:t xml:space="preserve">Zhotovitel se zavazuje </w:t>
      </w:r>
      <w:r w:rsidR="008700F5" w:rsidRPr="00AF538E">
        <w:t xml:space="preserve">dokončit a předat </w:t>
      </w:r>
      <w:r w:rsidR="00932E7A" w:rsidRPr="00AF538E">
        <w:t>Dílo</w:t>
      </w:r>
      <w:r w:rsidR="00A85DC6" w:rsidRPr="00AF538E">
        <w:t xml:space="preserve"> </w:t>
      </w:r>
      <w:r w:rsidR="00BD152D" w:rsidRPr="00AF538E">
        <w:t>včetně</w:t>
      </w:r>
      <w:r w:rsidRPr="00AF538E">
        <w:t xml:space="preserve"> </w:t>
      </w:r>
      <w:r w:rsidR="00A85DC6" w:rsidRPr="00AF538E">
        <w:t>zaji</w:t>
      </w:r>
      <w:r w:rsidR="00550DC7" w:rsidRPr="00AF538E">
        <w:t>š</w:t>
      </w:r>
      <w:r w:rsidR="00A85DC6" w:rsidRPr="00AF538E">
        <w:t>t</w:t>
      </w:r>
      <w:r w:rsidR="00BD152D" w:rsidRPr="00AF538E">
        <w:t>ění</w:t>
      </w:r>
      <w:r w:rsidR="00A85DC6" w:rsidRPr="00AF538E">
        <w:t xml:space="preserve"> vydání </w:t>
      </w:r>
      <w:r w:rsidR="00F446B1" w:rsidRPr="00AF538E">
        <w:t>povolení stavebního úřadu na stavbu</w:t>
      </w:r>
      <w:r w:rsidR="00F446B1" w:rsidRPr="00AF538E" w:rsidDel="00F446B1">
        <w:t xml:space="preserve"> </w:t>
      </w:r>
      <w:r w:rsidRPr="00AF538E">
        <w:t>v následujících</w:t>
      </w:r>
      <w:r w:rsidR="25BF88C1" w:rsidRPr="00AF538E">
        <w:t xml:space="preserve"> </w:t>
      </w:r>
      <w:r w:rsidR="00B648B8" w:rsidRPr="00AF538E">
        <w:t>lhůtách</w:t>
      </w:r>
      <w:r w:rsidRPr="00AF538E">
        <w:t>:</w:t>
      </w:r>
      <w:bookmarkEnd w:id="3"/>
      <w:bookmarkEnd w:id="4"/>
    </w:p>
    <w:p w14:paraId="5C776E51" w14:textId="534FCD6B" w:rsidR="00712A60" w:rsidRPr="00AF538E" w:rsidRDefault="001B5F06" w:rsidP="00D60669">
      <w:pPr>
        <w:pStyle w:val="l-L2"/>
        <w:numPr>
          <w:ilvl w:val="3"/>
          <w:numId w:val="10"/>
        </w:numPr>
      </w:pPr>
      <w:r w:rsidRPr="00AF538E">
        <w:t>p</w:t>
      </w:r>
      <w:r w:rsidR="00712A60" w:rsidRPr="00AF538E">
        <w:t xml:space="preserve">rojektová dokumentace </w:t>
      </w:r>
      <w:r w:rsidR="006E53E7" w:rsidRPr="00AF538E">
        <w:rPr>
          <w:b/>
          <w:snapToGrid w:val="0"/>
        </w:rPr>
        <w:t>15.6.2026</w:t>
      </w:r>
      <w:r w:rsidRPr="00AF538E">
        <w:rPr>
          <w:bCs/>
          <w:snapToGrid w:val="0"/>
        </w:rPr>
        <w:t>,</w:t>
      </w:r>
    </w:p>
    <w:p w14:paraId="6CD00C5D" w14:textId="378857D1" w:rsidR="00712A60" w:rsidRPr="00AF538E" w:rsidRDefault="00B548B4" w:rsidP="00D60669">
      <w:pPr>
        <w:pStyle w:val="l-L2"/>
        <w:numPr>
          <w:ilvl w:val="3"/>
          <w:numId w:val="10"/>
        </w:numPr>
        <w:rPr>
          <w:bCs/>
          <w:snapToGrid w:val="0"/>
        </w:rPr>
      </w:pPr>
      <w:r w:rsidRPr="00AF538E">
        <w:t xml:space="preserve">povolení stavebního úřadu </w:t>
      </w:r>
      <w:r w:rsidR="00712A60" w:rsidRPr="00AF538E">
        <w:t>(s dolož</w:t>
      </w:r>
      <w:r w:rsidR="00B648B8" w:rsidRPr="00AF538E">
        <w:t>ením</w:t>
      </w:r>
      <w:r w:rsidR="00712A60" w:rsidRPr="00AF538E">
        <w:t xml:space="preserve"> právní moci) </w:t>
      </w:r>
      <w:r w:rsidR="00CA5B02" w:rsidRPr="00AF538E">
        <w:rPr>
          <w:b/>
          <w:snapToGrid w:val="0"/>
        </w:rPr>
        <w:t xml:space="preserve"> do 4 měsíců od předání projektové dokumentace</w:t>
      </w:r>
      <w:r w:rsidR="001B5F06" w:rsidRPr="00AF538E">
        <w:rPr>
          <w:bCs/>
          <w:snapToGrid w:val="0"/>
        </w:rPr>
        <w:t>.</w:t>
      </w:r>
    </w:p>
    <w:p w14:paraId="04773E0E" w14:textId="25F078F6" w:rsidR="00712A60" w:rsidRPr="00AF538E" w:rsidRDefault="00932E7A" w:rsidP="009C22B3">
      <w:pPr>
        <w:pStyle w:val="l-L2"/>
        <w:numPr>
          <w:ilvl w:val="0"/>
          <w:numId w:val="43"/>
        </w:numPr>
        <w:ind w:left="357" w:hanging="357"/>
      </w:pPr>
      <w:r w:rsidRPr="00AF538E">
        <w:t>Výsledky Geotechnického průzkumu budou zohledněny ve vyhotovené projektové dokumentaci a jeho výstupy budou předány současně s touto projektovou dokumentací.</w:t>
      </w:r>
    </w:p>
    <w:p w14:paraId="0E6F9F85" w14:textId="77777777" w:rsidR="001B5F06" w:rsidRPr="00AF538E" w:rsidRDefault="001B5F06" w:rsidP="001B5F06">
      <w:pPr>
        <w:pStyle w:val="l-L2"/>
        <w:tabs>
          <w:tab w:val="clear" w:pos="737"/>
        </w:tabs>
        <w:ind w:left="0" w:firstLine="0"/>
      </w:pPr>
    </w:p>
    <w:p w14:paraId="6D9452B6" w14:textId="242246D2" w:rsidR="000203F2" w:rsidRPr="00AF538E" w:rsidRDefault="000203F2" w:rsidP="001719E0">
      <w:pPr>
        <w:pStyle w:val="l-L1"/>
      </w:pPr>
      <w:r w:rsidRPr="00AF538E">
        <w:t xml:space="preserve">Předání a převzetí </w:t>
      </w:r>
      <w:r w:rsidR="00E541F6" w:rsidRPr="00AF538E">
        <w:t>Díla</w:t>
      </w:r>
    </w:p>
    <w:p w14:paraId="6E35EFB9" w14:textId="4E663653" w:rsidR="001D70C2" w:rsidRPr="00AF538E" w:rsidRDefault="001D70C2" w:rsidP="00D60669">
      <w:pPr>
        <w:pStyle w:val="l-L2"/>
        <w:numPr>
          <w:ilvl w:val="0"/>
          <w:numId w:val="11"/>
        </w:numPr>
        <w:ind w:left="357" w:hanging="357"/>
      </w:pPr>
      <w:r w:rsidRPr="00AF538E">
        <w:t xml:space="preserve">Místem pro předání </w:t>
      </w:r>
      <w:r w:rsidR="00932E7A" w:rsidRPr="00AF538E">
        <w:t>Díla</w:t>
      </w:r>
      <w:r w:rsidRPr="00AF538E">
        <w:t xml:space="preserve"> je sídlo objednatele</w:t>
      </w:r>
      <w:r w:rsidR="00D16DDA" w:rsidRPr="00AF538E">
        <w:t xml:space="preserve"> č. 1</w:t>
      </w:r>
      <w:r w:rsidRPr="00AF538E">
        <w:t>.</w:t>
      </w:r>
    </w:p>
    <w:p w14:paraId="1AFF7557" w14:textId="20E869FE" w:rsidR="006144F0" w:rsidRPr="00AF538E" w:rsidRDefault="006144F0" w:rsidP="006144F0">
      <w:pPr>
        <w:pStyle w:val="l-L2"/>
        <w:numPr>
          <w:ilvl w:val="0"/>
          <w:numId w:val="11"/>
        </w:numPr>
        <w:ind w:left="357" w:hanging="357"/>
      </w:pPr>
      <w:r w:rsidRPr="00AF538E">
        <w:t>V</w:t>
      </w:r>
      <w:r w:rsidR="00712A60" w:rsidRPr="00AF538E">
        <w:t>y</w:t>
      </w:r>
      <w:r w:rsidRPr="00AF538E">
        <w:t>hotovení projektové dokumentace se skládá ze dvou etap:</w:t>
      </w:r>
    </w:p>
    <w:p w14:paraId="5354F49E" w14:textId="36A3C127" w:rsidR="006144F0" w:rsidRPr="00AF538E" w:rsidRDefault="006144F0" w:rsidP="006144F0">
      <w:pPr>
        <w:pStyle w:val="l-L2"/>
        <w:numPr>
          <w:ilvl w:val="3"/>
          <w:numId w:val="12"/>
        </w:numPr>
      </w:pPr>
      <w:r w:rsidRPr="00AF538E">
        <w:lastRenderedPageBreak/>
        <w:t>vypracování projektové dokumentace,</w:t>
      </w:r>
    </w:p>
    <w:p w14:paraId="6AE834DE" w14:textId="41BE2525" w:rsidR="00712A60" w:rsidRPr="00AF538E" w:rsidRDefault="006144F0" w:rsidP="006144F0">
      <w:pPr>
        <w:pStyle w:val="l-L2"/>
        <w:numPr>
          <w:ilvl w:val="3"/>
          <w:numId w:val="12"/>
        </w:numPr>
      </w:pPr>
      <w:r w:rsidRPr="00AF538E">
        <w:t>zajištění povolení stavebního úřadu na stavbu</w:t>
      </w:r>
      <w:r w:rsidRPr="00AF538E" w:rsidDel="00B548B4">
        <w:t xml:space="preserve"> </w:t>
      </w:r>
      <w:r w:rsidRPr="00AF538E">
        <w:t>s doložením právní moci.</w:t>
      </w:r>
    </w:p>
    <w:p w14:paraId="69411405" w14:textId="637875B8" w:rsidR="006A2FB2" w:rsidRPr="00AF538E" w:rsidRDefault="006A2FB2" w:rsidP="00D60669">
      <w:pPr>
        <w:pStyle w:val="l-L2"/>
        <w:numPr>
          <w:ilvl w:val="0"/>
          <w:numId w:val="11"/>
        </w:numPr>
        <w:ind w:left="357" w:hanging="357"/>
      </w:pPr>
      <w:r w:rsidRPr="00AF538E">
        <w:t>Zhotovitel nese až do okamžiku pře</w:t>
      </w:r>
      <w:r w:rsidR="00FA4F88" w:rsidRPr="00AF538E">
        <w:t>vzetí</w:t>
      </w:r>
      <w:r w:rsidRPr="00AF538E">
        <w:t xml:space="preserve"> </w:t>
      </w:r>
      <w:r w:rsidR="00932E7A" w:rsidRPr="00AF538E">
        <w:t>Díla</w:t>
      </w:r>
      <w:r w:rsidRPr="00AF538E">
        <w:t xml:space="preserve"> </w:t>
      </w:r>
      <w:r w:rsidR="00FA4F88" w:rsidRPr="00AF538E">
        <w:t xml:space="preserve">objednatelem </w:t>
      </w:r>
      <w:r w:rsidRPr="00AF538E">
        <w:t xml:space="preserve">nebezpečí za škody na </w:t>
      </w:r>
      <w:r w:rsidR="00932E7A" w:rsidRPr="00AF538E">
        <w:t>Díle</w:t>
      </w:r>
      <w:r w:rsidR="00843160" w:rsidRPr="00AF538E">
        <w:t>.</w:t>
      </w:r>
    </w:p>
    <w:p w14:paraId="0AD10BDD" w14:textId="049DAD85" w:rsidR="004E7FB7" w:rsidRPr="00AF538E" w:rsidRDefault="0013772F" w:rsidP="00D60669">
      <w:pPr>
        <w:pStyle w:val="l-L2"/>
        <w:numPr>
          <w:ilvl w:val="0"/>
          <w:numId w:val="11"/>
        </w:numPr>
        <w:ind w:left="357" w:hanging="357"/>
      </w:pPr>
      <w:r w:rsidRPr="00AF538E">
        <w:t xml:space="preserve">Zhotovitel se zavazuje dokončit a předat </w:t>
      </w:r>
      <w:r w:rsidR="00932E7A" w:rsidRPr="00AF538E">
        <w:t>Dílo</w:t>
      </w:r>
      <w:r w:rsidR="00006164" w:rsidRPr="00AF538E">
        <w:t xml:space="preserve"> objednateli</w:t>
      </w:r>
      <w:r w:rsidRPr="00AF538E">
        <w:t xml:space="preserve"> v souladu s touto smlouvou. </w:t>
      </w:r>
      <w:bookmarkStart w:id="5" w:name="_Hlk189813506"/>
      <w:r w:rsidR="00C972C0" w:rsidRPr="00AF538E">
        <w:t>Dokončeným Dílem se rozumí pouze Dílo bez vad</w:t>
      </w:r>
      <w:r w:rsidR="00FA4F88" w:rsidRPr="00AF538E">
        <w:t xml:space="preserve">. </w:t>
      </w:r>
      <w:bookmarkEnd w:id="5"/>
      <w:r w:rsidRPr="00AF538E">
        <w:t>O</w:t>
      </w:r>
      <w:r w:rsidR="0068571B" w:rsidRPr="00AF538E">
        <w:t> </w:t>
      </w:r>
      <w:r w:rsidRPr="00AF538E">
        <w:t xml:space="preserve">předání a převzetí </w:t>
      </w:r>
      <w:r w:rsidR="00932E7A" w:rsidRPr="00AF538E">
        <w:t>Díla</w:t>
      </w:r>
      <w:r w:rsidRPr="00AF538E">
        <w:t xml:space="preserve"> </w:t>
      </w:r>
      <w:r w:rsidR="00426FA0" w:rsidRPr="00AF538E">
        <w:t>bude</w:t>
      </w:r>
      <w:r w:rsidRPr="00AF538E">
        <w:t xml:space="preserve"> vyhotoven protokol, jenž </w:t>
      </w:r>
      <w:r w:rsidR="00426FA0" w:rsidRPr="00AF538E">
        <w:t>bude</w:t>
      </w:r>
      <w:r w:rsidRPr="00AF538E">
        <w:t xml:space="preserve"> podepsán osobami oprávněnými jednat za objednatele a zhotovitele. </w:t>
      </w:r>
      <w:r w:rsidR="00B648B8" w:rsidRPr="00AF538E">
        <w:t>Dílo bude převzato s výhradami nebo</w:t>
      </w:r>
      <w:r w:rsidR="003A4838" w:rsidRPr="00AF538E">
        <w:t> </w:t>
      </w:r>
      <w:r w:rsidR="00B648B8" w:rsidRPr="00AF538E">
        <w:t>bez</w:t>
      </w:r>
      <w:r w:rsidR="003A4838" w:rsidRPr="00AF538E">
        <w:t> </w:t>
      </w:r>
      <w:r w:rsidR="00B648B8" w:rsidRPr="00AF538E">
        <w:t xml:space="preserve">výhrad. V případě, že bylo </w:t>
      </w:r>
      <w:r w:rsidR="00FA4F88" w:rsidRPr="00AF538E">
        <w:t xml:space="preserve">Dílo </w:t>
      </w:r>
      <w:r w:rsidR="00B648B8" w:rsidRPr="00AF538E">
        <w:t>převzato s výhradami, určí objednatel zhotoviteli lhůtu pro</w:t>
      </w:r>
      <w:r w:rsidR="003A4838" w:rsidRPr="00AF538E">
        <w:t> </w:t>
      </w:r>
      <w:r w:rsidR="00B648B8" w:rsidRPr="00AF538E">
        <w:t>odstranění vyčtených vad a nedodělků, které vyčte v</w:t>
      </w:r>
      <w:r w:rsidR="008B1881" w:rsidRPr="00AF538E">
        <w:t> </w:t>
      </w:r>
      <w:r w:rsidR="00B648B8" w:rsidRPr="00AF538E">
        <w:t>písemném záznamu, který bude přílohou protokolu. Odstranění vad a nedodělků ve</w:t>
      </w:r>
      <w:r w:rsidR="008B1881" w:rsidRPr="00AF538E">
        <w:t> </w:t>
      </w:r>
      <w:r w:rsidR="00B648B8" w:rsidRPr="00AF538E">
        <w:t>stanovené lhůtě bude objednatelem potvrzeno písemně do záznamu. V tomto protokolu musí být vždy uvedeno, zda bylo Dílo převzato s</w:t>
      </w:r>
      <w:r w:rsidR="00EA4874" w:rsidRPr="00AF538E">
        <w:t> </w:t>
      </w:r>
      <w:r w:rsidR="00B648B8" w:rsidRPr="00AF538E">
        <w:t>výhradami, či bez výhrad. Dokud objednatel neuzná opravu vy</w:t>
      </w:r>
      <w:r w:rsidR="00944B3A" w:rsidRPr="00AF538E">
        <w:t>t</w:t>
      </w:r>
      <w:r w:rsidR="00B648B8" w:rsidRPr="00AF538E">
        <w:t>čených vad a</w:t>
      </w:r>
      <w:r w:rsidR="0068571B" w:rsidRPr="00AF538E">
        <w:t> </w:t>
      </w:r>
      <w:r w:rsidR="00B648B8" w:rsidRPr="00AF538E">
        <w:t>ne</w:t>
      </w:r>
      <w:r w:rsidR="514B9700" w:rsidRPr="00AF538E">
        <w:t>d</w:t>
      </w:r>
      <w:r w:rsidR="00B648B8" w:rsidRPr="00AF538E">
        <w:t>odělků nedojde k uhrazení faktur</w:t>
      </w:r>
      <w:r w:rsidR="00A6183E" w:rsidRPr="00AF538E">
        <w:t>y</w:t>
      </w:r>
      <w:r w:rsidR="00B648B8" w:rsidRPr="00AF538E">
        <w:t xml:space="preserve"> za zh</w:t>
      </w:r>
      <w:r w:rsidR="05B4B0D5" w:rsidRPr="00AF538E">
        <w:t>o</w:t>
      </w:r>
      <w:r w:rsidR="00B648B8" w:rsidRPr="00AF538E">
        <w:t>tovení Díla. Okamžikem převzetí bezvadného Díla přechází na objednatele vlastnické právo k</w:t>
      </w:r>
      <w:r w:rsidR="008B1881" w:rsidRPr="00AF538E">
        <w:t> </w:t>
      </w:r>
      <w:r w:rsidR="00B648B8" w:rsidRPr="00AF538E">
        <w:t>Dílu a</w:t>
      </w:r>
      <w:r w:rsidR="008B1881" w:rsidRPr="00AF538E">
        <w:t> </w:t>
      </w:r>
      <w:r w:rsidR="00B648B8" w:rsidRPr="00AF538E">
        <w:t>přechází na něj nebezpečí škody na</w:t>
      </w:r>
      <w:r w:rsidR="003A4838" w:rsidRPr="00AF538E">
        <w:t> </w:t>
      </w:r>
      <w:r w:rsidR="00B648B8" w:rsidRPr="00AF538E">
        <w:t>Díle.</w:t>
      </w:r>
    </w:p>
    <w:p w14:paraId="4CF90C52" w14:textId="30166A76" w:rsidR="00FB3251" w:rsidRPr="00AF538E" w:rsidRDefault="004E7FB7" w:rsidP="00313F8F">
      <w:pPr>
        <w:pStyle w:val="l-L2"/>
        <w:tabs>
          <w:tab w:val="clear" w:pos="737"/>
        </w:tabs>
        <w:ind w:left="357" w:firstLine="0"/>
      </w:pPr>
      <w:r w:rsidRPr="00AF538E">
        <w:t xml:space="preserve">V případě, že částí díla bude </w:t>
      </w:r>
      <w:r w:rsidR="00B548B4" w:rsidRPr="00AF538E">
        <w:t>povolení stavebního úřadu na stavbu</w:t>
      </w:r>
      <w:r w:rsidR="00B548B4" w:rsidRPr="00AF538E" w:rsidDel="00B548B4">
        <w:t xml:space="preserve"> </w:t>
      </w:r>
      <w:r w:rsidRPr="00AF538E">
        <w:t>(s</w:t>
      </w:r>
      <w:r w:rsidR="0068571B" w:rsidRPr="00AF538E">
        <w:t> </w:t>
      </w:r>
      <w:r w:rsidRPr="00AF538E">
        <w:t>doložením právní moci), bude jeho předání objednateli potvrzovat protokol o předání a</w:t>
      </w:r>
      <w:r w:rsidR="0068571B" w:rsidRPr="00AF538E">
        <w:t> </w:t>
      </w:r>
      <w:r w:rsidRPr="00AF538E">
        <w:t>převzetí podepsaný oběma smluvními stranami.</w:t>
      </w:r>
    </w:p>
    <w:p w14:paraId="604D4C4E" w14:textId="77777777" w:rsidR="00313F8F" w:rsidRPr="00AF538E" w:rsidRDefault="00313F8F" w:rsidP="00313F8F">
      <w:pPr>
        <w:pStyle w:val="l-L2"/>
        <w:tabs>
          <w:tab w:val="clear" w:pos="737"/>
        </w:tabs>
      </w:pPr>
    </w:p>
    <w:p w14:paraId="1158744F" w14:textId="68F887A3" w:rsidR="00236919" w:rsidRPr="00AF538E" w:rsidRDefault="008960AA" w:rsidP="001719E0">
      <w:pPr>
        <w:pStyle w:val="l-L1"/>
      </w:pPr>
      <w:r w:rsidRPr="00AF538E">
        <w:t>Cena a způsob platby</w:t>
      </w:r>
    </w:p>
    <w:p w14:paraId="3034429D" w14:textId="408B54F7" w:rsidR="00AF7FF2" w:rsidRPr="00AF538E" w:rsidRDefault="00AF7FF2" w:rsidP="00D60669">
      <w:pPr>
        <w:pStyle w:val="l-L2"/>
        <w:numPr>
          <w:ilvl w:val="0"/>
          <w:numId w:val="21"/>
        </w:numPr>
        <w:ind w:left="357" w:hanging="357"/>
        <w:rPr>
          <w:rFonts w:cs="Arial"/>
        </w:rPr>
      </w:pPr>
      <w:r w:rsidRPr="00AF538E">
        <w:rPr>
          <w:rFonts w:cs="Arial"/>
        </w:rPr>
        <w:t xml:space="preserve">Smluvní cena byla stanovena na základě nabídky zhotovitele ze dne </w:t>
      </w:r>
      <w:r w:rsidR="00AE05F0" w:rsidRPr="00AF538E">
        <w:rPr>
          <w:b/>
        </w:rPr>
        <w:t>27.11.2025.</w:t>
      </w:r>
      <w:r w:rsidR="2FEB244F" w:rsidRPr="00AF538E">
        <w:t xml:space="preserve"> </w:t>
      </w:r>
      <w:r w:rsidRPr="00AF538E">
        <w:t xml:space="preserve">Uvedená cena obsahuje veškeré náklady zhotovitele na zhotovení </w:t>
      </w:r>
      <w:r w:rsidR="00FA4F88" w:rsidRPr="00AF538E">
        <w:t>Díla</w:t>
      </w:r>
      <w:r w:rsidRPr="00AF538E">
        <w:t>. Zhotovitel je povinen se sám ujistit o správnosti a dostatečnosti své nabídky. Takto stanovená cena je cenou konečnou a nejvýše přípustnou.</w:t>
      </w:r>
    </w:p>
    <w:p w14:paraId="5FEC4D03" w14:textId="2BF7D626" w:rsidR="00AF7FF2" w:rsidRPr="00AF538E" w:rsidRDefault="00AF7FF2" w:rsidP="00D60669">
      <w:pPr>
        <w:pStyle w:val="l-L2"/>
        <w:numPr>
          <w:ilvl w:val="0"/>
          <w:numId w:val="21"/>
        </w:numPr>
        <w:ind w:left="357" w:hanging="357"/>
        <w:rPr>
          <w:rFonts w:cs="Arial"/>
        </w:rPr>
      </w:pPr>
      <w:r w:rsidRPr="00AF538E">
        <w:rPr>
          <w:rFonts w:cs="Arial"/>
        </w:rPr>
        <w:t xml:space="preserve">Celková cena za provedení Díla činí </w:t>
      </w:r>
      <w:r w:rsidR="00AE05F0" w:rsidRPr="00AF538E">
        <w:rPr>
          <w:b/>
        </w:rPr>
        <w:t>240.000,00</w:t>
      </w:r>
      <w:r w:rsidRPr="00AF538E">
        <w:rPr>
          <w:b/>
        </w:rPr>
        <w:t> </w:t>
      </w:r>
      <w:r w:rsidRPr="00AF538E">
        <w:rPr>
          <w:rFonts w:cs="Arial"/>
          <w:b/>
        </w:rPr>
        <w:t>Kč</w:t>
      </w:r>
      <w:r w:rsidRPr="00AF538E">
        <w:rPr>
          <w:rFonts w:cs="Arial"/>
          <w:bCs/>
        </w:rPr>
        <w:t xml:space="preserve"> bez DPH</w:t>
      </w:r>
      <w:r w:rsidRPr="00AF538E">
        <w:rPr>
          <w:rFonts w:cs="Arial"/>
        </w:rPr>
        <w:t>. DPH bude účtována v příslušné výši stanovené zákonem.</w:t>
      </w:r>
    </w:p>
    <w:p w14:paraId="07534CFA" w14:textId="66FEEB9C" w:rsidR="00AF7FF2" w:rsidRPr="00AF538E" w:rsidRDefault="00AF7FF2" w:rsidP="00AF7FF2">
      <w:pPr>
        <w:pStyle w:val="l-L2"/>
        <w:tabs>
          <w:tab w:val="clear" w:pos="737"/>
        </w:tabs>
        <w:ind w:left="357" w:firstLine="0"/>
        <w:rPr>
          <w:rFonts w:cs="Arial"/>
        </w:rPr>
      </w:pPr>
      <w:r w:rsidRPr="00AF538E">
        <w:rPr>
          <w:rFonts w:cs="Arial"/>
        </w:rPr>
        <w:t>Z toho:</w:t>
      </w:r>
    </w:p>
    <w:p w14:paraId="47423E0D" w14:textId="38DF2686" w:rsidR="00783731" w:rsidRPr="00AF538E" w:rsidRDefault="00AF7FF2" w:rsidP="00783731">
      <w:pPr>
        <w:pStyle w:val="l-L2"/>
        <w:numPr>
          <w:ilvl w:val="0"/>
          <w:numId w:val="8"/>
        </w:numPr>
        <w:rPr>
          <w:rFonts w:cs="Arial"/>
        </w:rPr>
      </w:pPr>
      <w:r w:rsidRPr="00AF538E">
        <w:rPr>
          <w:rFonts w:cs="Arial"/>
        </w:rPr>
        <w:t xml:space="preserve">Cena za zpracování projektové dokumentace činí </w:t>
      </w:r>
      <w:r w:rsidR="00AE05F0" w:rsidRPr="00AF538E">
        <w:rPr>
          <w:rFonts w:cs="Arial"/>
          <w:b/>
          <w:snapToGrid w:val="0"/>
        </w:rPr>
        <w:t>200.000,00</w:t>
      </w:r>
      <w:r w:rsidRPr="00AF538E">
        <w:rPr>
          <w:rFonts w:cs="Arial"/>
          <w:b/>
          <w:bCs/>
          <w:snapToGrid w:val="0"/>
        </w:rPr>
        <w:t> </w:t>
      </w:r>
      <w:r w:rsidRPr="00AF538E">
        <w:rPr>
          <w:rFonts w:cs="Arial"/>
          <w:b/>
          <w:bCs/>
        </w:rPr>
        <w:t>Kč</w:t>
      </w:r>
      <w:r w:rsidRPr="00AF538E">
        <w:rPr>
          <w:rFonts w:cs="Arial"/>
        </w:rPr>
        <w:t xml:space="preserve"> bez DPH. DPH bude účtována v příslušné výši stanovené zákonem.</w:t>
      </w:r>
    </w:p>
    <w:p w14:paraId="61440C76" w14:textId="787309D8" w:rsidR="00AF7FF2" w:rsidRPr="00AF538E" w:rsidRDefault="00AF7FF2" w:rsidP="00783731">
      <w:pPr>
        <w:pStyle w:val="l-L2"/>
        <w:numPr>
          <w:ilvl w:val="0"/>
          <w:numId w:val="8"/>
        </w:numPr>
        <w:rPr>
          <w:rFonts w:cs="Arial"/>
        </w:rPr>
      </w:pPr>
      <w:r w:rsidRPr="00AF538E">
        <w:rPr>
          <w:rFonts w:cs="Arial"/>
        </w:rPr>
        <w:t xml:space="preserve">Cena za zajištění stavebního povolení činí </w:t>
      </w:r>
      <w:r w:rsidR="00AE05F0" w:rsidRPr="00AF538E">
        <w:rPr>
          <w:rFonts w:cs="Arial"/>
          <w:b/>
          <w:snapToGrid w:val="0"/>
        </w:rPr>
        <w:t>40.000,00</w:t>
      </w:r>
      <w:r w:rsidRPr="00AF538E">
        <w:rPr>
          <w:rFonts w:cs="Arial"/>
          <w:b/>
          <w:bCs/>
        </w:rPr>
        <w:t> Kč</w:t>
      </w:r>
      <w:r w:rsidRPr="00AF538E">
        <w:rPr>
          <w:rFonts w:cs="Arial"/>
        </w:rPr>
        <w:t xml:space="preserve"> bez DPH. DPH bude účtována v příslušné výši stanovené zákonem.</w:t>
      </w:r>
    </w:p>
    <w:p w14:paraId="0A9EFC50" w14:textId="77777777" w:rsidR="00AF7FF2" w:rsidRPr="00AF538E" w:rsidRDefault="00AF7FF2" w:rsidP="00AF7FF2">
      <w:pPr>
        <w:pStyle w:val="l-L2"/>
        <w:tabs>
          <w:tab w:val="clear" w:pos="737"/>
        </w:tabs>
        <w:ind w:left="357" w:firstLine="0"/>
        <w:rPr>
          <w:i/>
          <w:iCs/>
        </w:rPr>
      </w:pPr>
      <w:bookmarkStart w:id="6" w:name="_Hlk36122845"/>
      <w:bookmarkStart w:id="7" w:name="_Hlk36122353"/>
      <w:r w:rsidRPr="00AF538E">
        <w:rPr>
          <w:i/>
          <w:iCs/>
        </w:rPr>
        <w:t>(Cena bude uváděna na haléře, tj. na 2 desetinná místa)</w:t>
      </w:r>
      <w:bookmarkEnd w:id="6"/>
      <w:bookmarkEnd w:id="7"/>
    </w:p>
    <w:p w14:paraId="55591771" w14:textId="21803796" w:rsidR="00085824" w:rsidRPr="00AF538E" w:rsidRDefault="00E75516" w:rsidP="00E75516">
      <w:pPr>
        <w:pStyle w:val="l-L2"/>
        <w:numPr>
          <w:ilvl w:val="0"/>
          <w:numId w:val="21"/>
        </w:numPr>
        <w:ind w:left="357" w:hanging="357"/>
        <w:rPr>
          <w:rFonts w:cs="Arial"/>
        </w:rPr>
      </w:pPr>
      <w:r w:rsidRPr="00AF538E">
        <w:t>Dílo bude hrazeno z</w:t>
      </w:r>
      <w:r w:rsidR="009B5ECA">
        <w:t> </w:t>
      </w:r>
      <w:r w:rsidRPr="00AF538E">
        <w:t>50</w:t>
      </w:r>
      <w:r w:rsidR="009B5ECA">
        <w:t xml:space="preserve"> </w:t>
      </w:r>
      <w:r w:rsidRPr="00AF538E">
        <w:t>% objednavatelem č. 1 a z</w:t>
      </w:r>
      <w:r w:rsidR="009B5ECA">
        <w:t> </w:t>
      </w:r>
      <w:r w:rsidRPr="00AF538E">
        <w:t>50</w:t>
      </w:r>
      <w:r w:rsidR="009B5ECA">
        <w:t xml:space="preserve"> </w:t>
      </w:r>
      <w:r w:rsidRPr="00AF538E">
        <w:t xml:space="preserve">% objednavatelem č. 2. </w:t>
      </w:r>
      <w:r w:rsidR="00AF7FF2" w:rsidRPr="00AF538E">
        <w:rPr>
          <w:rFonts w:cs="Arial"/>
        </w:rPr>
        <w:t xml:space="preserve">Objednatel neposkytuje zálohy a zhotoviteli nepřísluší během </w:t>
      </w:r>
      <w:r w:rsidR="00066107" w:rsidRPr="00AF538E">
        <w:rPr>
          <w:rFonts w:cs="Arial"/>
        </w:rPr>
        <w:t xml:space="preserve">plnění </w:t>
      </w:r>
      <w:r w:rsidR="00AF7FF2" w:rsidRPr="00AF538E">
        <w:rPr>
          <w:rFonts w:cs="Arial"/>
        </w:rPr>
        <w:t>Díla přiměřená část ceny s přihlédnutím k vynaloženým nákladům.</w:t>
      </w:r>
    </w:p>
    <w:p w14:paraId="581F0B8B" w14:textId="0374B540" w:rsidR="00AF7FF2" w:rsidRPr="00AF538E" w:rsidRDefault="00AF7FF2" w:rsidP="00D60669">
      <w:pPr>
        <w:pStyle w:val="l-L2"/>
        <w:numPr>
          <w:ilvl w:val="0"/>
          <w:numId w:val="21"/>
        </w:numPr>
        <w:ind w:left="357" w:hanging="357"/>
        <w:rPr>
          <w:rFonts w:cs="Arial"/>
        </w:rPr>
      </w:pPr>
      <w:r w:rsidRPr="00AF538E">
        <w:rPr>
          <w:rFonts w:cs="Arial"/>
        </w:rPr>
        <w:t>Cena za Dílo se hradí na základě faktury, kterou zhotovitel předloží objednateli za</w:t>
      </w:r>
      <w:r w:rsidR="005266F2" w:rsidRPr="00AF538E">
        <w:rPr>
          <w:rFonts w:cs="Arial"/>
        </w:rPr>
        <w:t> </w:t>
      </w:r>
      <w:r w:rsidRPr="00AF538E">
        <w:rPr>
          <w:rFonts w:cs="Arial"/>
        </w:rPr>
        <w:t>provedení bezvadného Díla po jeho řádném protokolárním předání a převzetí.</w:t>
      </w:r>
    </w:p>
    <w:p w14:paraId="4B1ADAB3" w14:textId="77777777" w:rsidR="00AF7FF2" w:rsidRPr="00AF538E" w:rsidRDefault="00AF7FF2" w:rsidP="00D60669">
      <w:pPr>
        <w:pStyle w:val="l-L2"/>
        <w:numPr>
          <w:ilvl w:val="0"/>
          <w:numId w:val="21"/>
        </w:numPr>
        <w:ind w:left="357" w:hanging="357"/>
        <w:rPr>
          <w:rFonts w:cs="Arial"/>
        </w:rPr>
      </w:pPr>
      <w:r w:rsidRPr="00AF538E">
        <w:rPr>
          <w:rFonts w:cs="Arial"/>
        </w:rPr>
        <w:t>Cena Díla je po dobu účinnosti smlouvy neměnná a závazná.</w:t>
      </w:r>
    </w:p>
    <w:p w14:paraId="6EE71908" w14:textId="157704A4" w:rsidR="00B364A3" w:rsidRPr="00AF538E" w:rsidRDefault="00B364A3" w:rsidP="00D60669">
      <w:pPr>
        <w:pStyle w:val="l-L2"/>
        <w:numPr>
          <w:ilvl w:val="0"/>
          <w:numId w:val="21"/>
        </w:numPr>
        <w:ind w:left="357" w:hanging="357"/>
        <w:rPr>
          <w:rFonts w:cs="Arial"/>
          <w:b/>
        </w:rPr>
      </w:pPr>
      <w:r w:rsidRPr="00AF538E">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w:t>
      </w:r>
      <w:r w:rsidR="00CF0FF4" w:rsidRPr="00AF538E">
        <w:rPr>
          <w:rFonts w:cs="Arial"/>
        </w:rPr>
        <w:t> </w:t>
      </w:r>
      <w:r w:rsidRPr="00AF538E">
        <w:rPr>
          <w:rFonts w:cs="Arial"/>
        </w:rPr>
        <w:t>číslo účtu, na který se má platit, fakturovanou částku, razítko a podpis oprávněné osoby</w:t>
      </w:r>
      <w:r w:rsidR="4C7926D9" w:rsidRPr="00AF538E">
        <w:rPr>
          <w:rFonts w:cs="Arial"/>
        </w:rPr>
        <w:t>.</w:t>
      </w:r>
    </w:p>
    <w:p w14:paraId="6044F019" w14:textId="25E16BA8" w:rsidR="00AF7FF2" w:rsidRPr="00AF538E" w:rsidRDefault="00AF7FF2" w:rsidP="00D60669">
      <w:pPr>
        <w:pStyle w:val="l-L2"/>
        <w:numPr>
          <w:ilvl w:val="0"/>
          <w:numId w:val="21"/>
        </w:numPr>
        <w:ind w:left="357" w:hanging="357"/>
        <w:rPr>
          <w:rStyle w:val="l-L2Char"/>
          <w:rFonts w:cs="Arial"/>
          <w:b/>
        </w:rPr>
      </w:pPr>
      <w:r w:rsidRPr="00AF538E">
        <w:rPr>
          <w:rFonts w:cs="Arial"/>
        </w:rPr>
        <w:lastRenderedPageBreak/>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AF538E">
        <w:rPr>
          <w:rFonts w:cs="Arial"/>
        </w:rPr>
        <w:t xml:space="preserve">. Přílohou faktury bude protokol o předání a převzetí </w:t>
      </w:r>
      <w:r w:rsidR="00FA4F88" w:rsidRPr="00AF538E">
        <w:rPr>
          <w:rFonts w:cs="Arial"/>
        </w:rPr>
        <w:t>Díla</w:t>
      </w:r>
      <w:r w:rsidRPr="00AF538E">
        <w:rPr>
          <w:rFonts w:cs="Arial"/>
        </w:rPr>
        <w:t xml:space="preserve">, ze kterého bude vyplývat, že </w:t>
      </w:r>
      <w:r w:rsidR="00FA4F88" w:rsidRPr="00AF538E">
        <w:rPr>
          <w:rFonts w:cs="Arial"/>
        </w:rPr>
        <w:t xml:space="preserve">Dílo </w:t>
      </w:r>
      <w:r w:rsidRPr="00AF538E">
        <w:rPr>
          <w:rFonts w:cs="Arial"/>
        </w:rPr>
        <w:t>nevykazuje žádné vady a nedostatky.</w:t>
      </w:r>
    </w:p>
    <w:bookmarkEnd w:id="8"/>
    <w:p w14:paraId="4FBBDE93" w14:textId="2F00E0FE" w:rsidR="00AF7FF2" w:rsidRPr="00AF538E" w:rsidRDefault="00A56979" w:rsidP="00D60669">
      <w:pPr>
        <w:pStyle w:val="l-L2"/>
        <w:numPr>
          <w:ilvl w:val="0"/>
          <w:numId w:val="21"/>
        </w:numPr>
        <w:ind w:left="357" w:hanging="357"/>
        <w:rPr>
          <w:rFonts w:cs="Arial"/>
        </w:rPr>
      </w:pPr>
      <w:r w:rsidRPr="00AF538E">
        <w:rPr>
          <w:rFonts w:cs="Arial"/>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AF538E">
        <w:rPr>
          <w:rFonts w:cs="Arial"/>
        </w:rPr>
        <w:t>.</w:t>
      </w:r>
    </w:p>
    <w:p w14:paraId="75569207" w14:textId="554C0AAE" w:rsidR="00AF7FF2" w:rsidRPr="00AF538E" w:rsidRDefault="00AF7FF2" w:rsidP="00D60669">
      <w:pPr>
        <w:pStyle w:val="l-L2"/>
        <w:numPr>
          <w:ilvl w:val="0"/>
          <w:numId w:val="21"/>
        </w:numPr>
        <w:ind w:left="357" w:hanging="357"/>
        <w:rPr>
          <w:rFonts w:cs="Arial"/>
        </w:rPr>
      </w:pPr>
      <w:r w:rsidRPr="00AF538E">
        <w:rPr>
          <w:rFonts w:cs="Arial"/>
        </w:rPr>
        <w:t xml:space="preserve">Na faktuře pro objednatele </w:t>
      </w:r>
      <w:r w:rsidR="00547EBC" w:rsidRPr="00AF538E">
        <w:rPr>
          <w:rFonts w:cs="Arial"/>
        </w:rPr>
        <w:t xml:space="preserve">č. 1 </w:t>
      </w:r>
      <w:r w:rsidRPr="00AF538E">
        <w:rPr>
          <w:rFonts w:cs="Arial"/>
        </w:rPr>
        <w:t>bude zhotovitel uvádět:</w:t>
      </w:r>
    </w:p>
    <w:p w14:paraId="1C1398AE" w14:textId="137AD43D" w:rsidR="00CF0FF4" w:rsidRPr="00AF538E" w:rsidRDefault="00AF7FF2" w:rsidP="00CF0FF4">
      <w:pPr>
        <w:pStyle w:val="l-L2"/>
        <w:tabs>
          <w:tab w:val="clear" w:pos="737"/>
        </w:tabs>
        <w:ind w:left="357" w:firstLine="0"/>
        <w:rPr>
          <w:rFonts w:cs="Arial"/>
        </w:rPr>
      </w:pPr>
      <w:r w:rsidRPr="00AF538E">
        <w:rPr>
          <w:rFonts w:cs="Arial"/>
        </w:rPr>
        <w:t>Odběratel</w:t>
      </w:r>
      <w:r w:rsidR="00547EBC" w:rsidRPr="00AF538E">
        <w:rPr>
          <w:rFonts w:cs="Arial"/>
        </w:rPr>
        <w:t xml:space="preserve"> č. 1</w:t>
      </w:r>
      <w:r w:rsidRPr="00AF538E">
        <w:rPr>
          <w:rFonts w:cs="Arial"/>
        </w:rPr>
        <w:t>: Státní pozemkový úřad, Praha 3, Husinecká 1024/11a, PSČ 130 00, IČO 01312774.</w:t>
      </w:r>
    </w:p>
    <w:p w14:paraId="3F4C1216" w14:textId="61955465" w:rsidR="00CF0FF4" w:rsidRPr="00AF538E" w:rsidRDefault="00AF7FF2" w:rsidP="00CF0FF4">
      <w:pPr>
        <w:pStyle w:val="l-L2"/>
        <w:tabs>
          <w:tab w:val="clear" w:pos="737"/>
        </w:tabs>
        <w:ind w:left="357" w:firstLine="0"/>
        <w:rPr>
          <w:rFonts w:cs="Arial"/>
          <w:bCs/>
          <w:snapToGrid w:val="0"/>
        </w:rPr>
      </w:pPr>
      <w:r w:rsidRPr="00AF538E">
        <w:rPr>
          <w:rFonts w:cs="Arial"/>
        </w:rPr>
        <w:t>Konečný příjemce: Státní pozemkový úřad</w:t>
      </w:r>
      <w:r w:rsidR="008D3FED" w:rsidRPr="00AF538E">
        <w:rPr>
          <w:rFonts w:cs="Arial"/>
        </w:rPr>
        <w:t>,</w:t>
      </w:r>
      <w:r w:rsidR="001413D7" w:rsidRPr="00AF538E">
        <w:rPr>
          <w:rFonts w:cs="Arial"/>
        </w:rPr>
        <w:t xml:space="preserve"> </w:t>
      </w:r>
      <w:r w:rsidR="0047361D" w:rsidRPr="00AF538E">
        <w:rPr>
          <w:rFonts w:cs="Arial"/>
          <w:bCs/>
          <w:snapToGrid w:val="0"/>
        </w:rPr>
        <w:t>KPU pro Zlínský Kraj</w:t>
      </w:r>
      <w:r w:rsidR="00F65605" w:rsidRPr="00AF538E">
        <w:rPr>
          <w:rFonts w:cs="Arial"/>
          <w:bCs/>
          <w:snapToGrid w:val="0"/>
        </w:rPr>
        <w:t>, Pobočka Kroměříž, Riegrovo nám. 3228/22, 767 01 Kroměříž</w:t>
      </w:r>
      <w:r w:rsidRPr="00AF538E">
        <w:rPr>
          <w:rFonts w:cs="Arial"/>
          <w:bCs/>
          <w:snapToGrid w:val="0"/>
        </w:rPr>
        <w:t>.</w:t>
      </w:r>
    </w:p>
    <w:p w14:paraId="7C820CF3" w14:textId="1C7DD057" w:rsidR="00AF7FF2" w:rsidRPr="00AF538E" w:rsidRDefault="7136C5AA" w:rsidP="00CF0FF4">
      <w:pPr>
        <w:pStyle w:val="l-L2"/>
        <w:tabs>
          <w:tab w:val="clear" w:pos="737"/>
        </w:tabs>
        <w:ind w:left="357" w:firstLine="0"/>
        <w:rPr>
          <w:rFonts w:eastAsia="Arial" w:cs="Arial"/>
          <w:szCs w:val="22"/>
        </w:rPr>
      </w:pPr>
      <w:r w:rsidRPr="00AF538E">
        <w:rPr>
          <w:rFonts w:eastAsia="Arial" w:cs="Arial"/>
          <w:szCs w:val="22"/>
        </w:rPr>
        <w:t xml:space="preserve">Elektronická faktura bude doručena do datové schránky objednatele nebo na e-mailovou adresu: </w:t>
      </w:r>
      <w:hyperlink r:id="rId9" w:history="1">
        <w:r w:rsidR="001413D7" w:rsidRPr="00AF538E">
          <w:rPr>
            <w:rStyle w:val="Hypertextovodkaz"/>
            <w:rFonts w:eastAsia="Arial" w:cs="Arial"/>
            <w:szCs w:val="22"/>
          </w:rPr>
          <w:t>epodatelna@spu.gov.cz</w:t>
        </w:r>
      </w:hyperlink>
      <w:r w:rsidRPr="00AF538E">
        <w:rPr>
          <w:rFonts w:eastAsia="Arial" w:cs="Arial"/>
          <w:szCs w:val="22"/>
        </w:rPr>
        <w:t>.</w:t>
      </w:r>
    </w:p>
    <w:p w14:paraId="55E059E0" w14:textId="484BEE06" w:rsidR="00810EA2" w:rsidRPr="00AF538E" w:rsidRDefault="00810EA2" w:rsidP="00494325">
      <w:pPr>
        <w:pStyle w:val="l-L2"/>
        <w:tabs>
          <w:tab w:val="clear" w:pos="737"/>
        </w:tabs>
        <w:ind w:left="357" w:firstLine="0"/>
        <w:jc w:val="left"/>
        <w:rPr>
          <w:rFonts w:cs="Arial"/>
        </w:rPr>
      </w:pPr>
      <w:r w:rsidRPr="00AF538E">
        <w:rPr>
          <w:rFonts w:cs="Arial"/>
        </w:rPr>
        <w:t>Na faktuře pro objednatele č. 2 bude zhotovitel uvádět:</w:t>
      </w:r>
    </w:p>
    <w:p w14:paraId="19958350" w14:textId="38D3A3D3" w:rsidR="00716635" w:rsidRPr="00AF538E" w:rsidRDefault="00346560" w:rsidP="00494325">
      <w:pPr>
        <w:pStyle w:val="l-L2"/>
        <w:tabs>
          <w:tab w:val="clear" w:pos="737"/>
        </w:tabs>
        <w:ind w:hanging="449"/>
        <w:jc w:val="left"/>
        <w:rPr>
          <w:rFonts w:cs="Arial"/>
        </w:rPr>
      </w:pPr>
      <w:r w:rsidRPr="00AF538E">
        <w:rPr>
          <w:rFonts w:cs="Arial"/>
        </w:rPr>
        <w:t xml:space="preserve"> </w:t>
      </w:r>
      <w:r w:rsidR="00810EA2" w:rsidRPr="00AF538E">
        <w:rPr>
          <w:rFonts w:cs="Arial"/>
        </w:rPr>
        <w:t xml:space="preserve">Odběratel č. 2: </w:t>
      </w:r>
      <w:r w:rsidR="00F0261A" w:rsidRPr="00AF538E">
        <w:rPr>
          <w:rFonts w:cs="Arial"/>
        </w:rPr>
        <w:t>Ředitelství silnic a dálnic s.p., Čerčanská 2023/12, Krč, 140 00 Praha 4</w:t>
      </w:r>
    </w:p>
    <w:p w14:paraId="26D2E3FE" w14:textId="77777777" w:rsidR="00567B28" w:rsidRPr="00AF538E" w:rsidRDefault="00716635" w:rsidP="00494325">
      <w:pPr>
        <w:pStyle w:val="l-L2"/>
        <w:tabs>
          <w:tab w:val="clear" w:pos="737"/>
        </w:tabs>
        <w:ind w:hanging="449"/>
        <w:jc w:val="left"/>
        <w:rPr>
          <w:rFonts w:cs="Arial"/>
        </w:rPr>
      </w:pPr>
      <w:r w:rsidRPr="00AF538E">
        <w:rPr>
          <w:rFonts w:cs="Arial"/>
        </w:rPr>
        <w:t xml:space="preserve"> Faktury budou zasílány na adresu: </w:t>
      </w:r>
      <w:r w:rsidR="004A60DB" w:rsidRPr="00AF538E">
        <w:rPr>
          <w:rFonts w:cs="Arial"/>
        </w:rPr>
        <w:t xml:space="preserve">Ředitelství silnic a dálnic s.p., Správa Zlín, </w:t>
      </w:r>
      <w:r w:rsidR="00750ED9" w:rsidRPr="00AF538E">
        <w:rPr>
          <w:rFonts w:cs="Arial"/>
        </w:rPr>
        <w:t>Fügnerov</w:t>
      </w:r>
      <w:r w:rsidR="00B8005B" w:rsidRPr="00AF538E">
        <w:rPr>
          <w:rFonts w:cs="Arial"/>
        </w:rPr>
        <w:t>o</w:t>
      </w:r>
    </w:p>
    <w:p w14:paraId="15DD957B" w14:textId="3626F86A" w:rsidR="00716635" w:rsidRPr="00AF538E" w:rsidRDefault="001B5D5B" w:rsidP="00494325">
      <w:pPr>
        <w:pStyle w:val="l-L2"/>
        <w:tabs>
          <w:tab w:val="clear" w:pos="737"/>
        </w:tabs>
        <w:ind w:hanging="449"/>
        <w:jc w:val="left"/>
      </w:pPr>
      <w:r w:rsidRPr="00AF538E">
        <w:rPr>
          <w:rFonts w:cs="Arial"/>
        </w:rPr>
        <w:t xml:space="preserve"> </w:t>
      </w:r>
      <w:r w:rsidR="00750ED9" w:rsidRPr="00AF538E">
        <w:rPr>
          <w:rFonts w:cs="Arial"/>
        </w:rPr>
        <w:t>nábřeží</w:t>
      </w:r>
      <w:r w:rsidR="00B8005B" w:rsidRPr="00AF538E">
        <w:rPr>
          <w:rFonts w:cs="Arial"/>
        </w:rPr>
        <w:t xml:space="preserve"> 5476, 760 01 Zlín.</w:t>
      </w:r>
      <w:r w:rsidR="00716635" w:rsidRPr="00AF538E">
        <w:rPr>
          <w:rFonts w:cs="Arial"/>
        </w:rPr>
        <w:t xml:space="preserve"> </w:t>
      </w:r>
    </w:p>
    <w:p w14:paraId="46E99D44" w14:textId="77777777" w:rsidR="00AF7FF2" w:rsidRPr="00AF538E" w:rsidRDefault="00AF7FF2" w:rsidP="00494325">
      <w:pPr>
        <w:pStyle w:val="l-L2"/>
        <w:tabs>
          <w:tab w:val="clear" w:pos="737"/>
        </w:tabs>
        <w:ind w:hanging="449"/>
        <w:rPr>
          <w:rFonts w:cs="Arial"/>
        </w:rPr>
      </w:pPr>
    </w:p>
    <w:p w14:paraId="7C69DA0E" w14:textId="220C6CD4" w:rsidR="008E7C88" w:rsidRPr="00AF538E" w:rsidRDefault="000203F2" w:rsidP="001719E0">
      <w:pPr>
        <w:pStyle w:val="l-L1"/>
      </w:pPr>
      <w:r w:rsidRPr="00AF538E">
        <w:t>Záruka za jakost a vady</w:t>
      </w:r>
    </w:p>
    <w:p w14:paraId="03DF46CC" w14:textId="2C109758" w:rsidR="00C52BAE" w:rsidRPr="00AF538E" w:rsidRDefault="00A50845" w:rsidP="00D60669">
      <w:pPr>
        <w:pStyle w:val="l-L2"/>
        <w:numPr>
          <w:ilvl w:val="0"/>
          <w:numId w:val="13"/>
        </w:numPr>
        <w:ind w:left="357" w:hanging="357"/>
      </w:pPr>
      <w:r w:rsidRPr="00AF538E">
        <w:t xml:space="preserve">Zhotovitel objednateli poskytuje záruku za předané </w:t>
      </w:r>
      <w:r w:rsidR="00054689" w:rsidRPr="00AF538E">
        <w:t>Dílo</w:t>
      </w:r>
      <w:r w:rsidRPr="00AF538E">
        <w:t xml:space="preserve">. </w:t>
      </w:r>
      <w:r w:rsidR="00012B64" w:rsidRPr="00AF538E">
        <w:t xml:space="preserve">Zhotovitel zejména zaručuje, </w:t>
      </w:r>
      <w:r w:rsidR="00380D9B" w:rsidRPr="00AF538E">
        <w:t xml:space="preserve">že </w:t>
      </w:r>
      <w:r w:rsidR="00054689" w:rsidRPr="00AF538E">
        <w:t>Dílo</w:t>
      </w:r>
      <w:r w:rsidR="00380D9B" w:rsidRPr="00AF538E">
        <w:t xml:space="preserve"> bude způsobilé k užití pro účel stanovený v této smlouvě</w:t>
      </w:r>
      <w:r w:rsidR="00C52BAE" w:rsidRPr="00AF538E">
        <w:t>,</w:t>
      </w:r>
      <w:r w:rsidR="00380D9B" w:rsidRPr="00AF538E">
        <w:t xml:space="preserve"> zachová si touto smlouvou stanovené vlastnosti</w:t>
      </w:r>
      <w:r w:rsidR="00C52BAE" w:rsidRPr="00AF538E">
        <w:t xml:space="preserve"> a bude odpovídat požadavkům platných právních předpisů a norem.</w:t>
      </w:r>
    </w:p>
    <w:p w14:paraId="27ABAF64" w14:textId="0ACDB229" w:rsidR="005844C4" w:rsidRPr="00AF538E" w:rsidRDefault="00863B50" w:rsidP="00D60669">
      <w:pPr>
        <w:pStyle w:val="l-L2"/>
        <w:numPr>
          <w:ilvl w:val="0"/>
          <w:numId w:val="13"/>
        </w:numPr>
        <w:ind w:left="357" w:hanging="357"/>
      </w:pPr>
      <w:r w:rsidRPr="00AF538E">
        <w:t>Záruka</w:t>
      </w:r>
      <w:r w:rsidR="00F27BA5" w:rsidRPr="00AF538E">
        <w:t xml:space="preserve"> za jakost </w:t>
      </w:r>
      <w:r w:rsidR="00D8474B" w:rsidRPr="00AF538E">
        <w:t>Díla</w:t>
      </w:r>
      <w:r w:rsidRPr="00AF538E">
        <w:t xml:space="preserve"> trvá</w:t>
      </w:r>
      <w:r w:rsidR="00162962" w:rsidRPr="00AF538E">
        <w:t xml:space="preserve"> 60 měsíců </w:t>
      </w:r>
      <w:r w:rsidR="008C126A" w:rsidRPr="00AF538E">
        <w:t>o</w:t>
      </w:r>
      <w:r w:rsidRPr="00AF538E">
        <w:t>d</w:t>
      </w:r>
      <w:r w:rsidR="005A0043" w:rsidRPr="00AF538E">
        <w:t>e dne</w:t>
      </w:r>
      <w:r w:rsidRPr="00AF538E">
        <w:t xml:space="preserve"> </w:t>
      </w:r>
      <w:r w:rsidR="00054689" w:rsidRPr="00AF538E">
        <w:t xml:space="preserve">předání </w:t>
      </w:r>
      <w:r w:rsidR="00C97CBA" w:rsidRPr="00AF538E">
        <w:t xml:space="preserve">a převzetí </w:t>
      </w:r>
      <w:r w:rsidR="00054689" w:rsidRPr="00AF538E">
        <w:t xml:space="preserve">Díla </w:t>
      </w:r>
      <w:r w:rsidR="00162962" w:rsidRPr="00AF538E">
        <w:t>n</w:t>
      </w:r>
      <w:r w:rsidR="00763685" w:rsidRPr="00AF538E">
        <w:t xml:space="preserve">ebo </w:t>
      </w:r>
      <w:r w:rsidR="00261C1F" w:rsidRPr="00AF538E">
        <w:t xml:space="preserve">jeho </w:t>
      </w:r>
      <w:r w:rsidR="00A508F9" w:rsidRPr="00AF538E">
        <w:t>části</w:t>
      </w:r>
      <w:r w:rsidR="005A0043" w:rsidRPr="00AF538E">
        <w:rPr>
          <w:i/>
          <w:iCs/>
        </w:rPr>
        <w:t xml:space="preserve"> </w:t>
      </w:r>
      <w:r w:rsidR="005A0043" w:rsidRPr="00AF538E">
        <w:t>dle této smlouvy</w:t>
      </w:r>
      <w:r w:rsidRPr="00AF538E">
        <w:t>.</w:t>
      </w:r>
    </w:p>
    <w:p w14:paraId="00745A69" w14:textId="450E66EB" w:rsidR="00A50845" w:rsidRPr="00AF538E" w:rsidRDefault="00A50845" w:rsidP="00D60669">
      <w:pPr>
        <w:pStyle w:val="l-L2"/>
        <w:numPr>
          <w:ilvl w:val="0"/>
          <w:numId w:val="13"/>
        </w:numPr>
        <w:ind w:left="357" w:hanging="357"/>
      </w:pPr>
      <w:r w:rsidRPr="00AF538E">
        <w:t xml:space="preserve">Záruka se vztahuje na veškeré vady </w:t>
      </w:r>
      <w:r w:rsidR="00261C1F" w:rsidRPr="00AF538E">
        <w:t>Díla</w:t>
      </w:r>
      <w:r w:rsidR="005844C4" w:rsidRPr="00AF538E">
        <w:t xml:space="preserve"> </w:t>
      </w:r>
      <w:r w:rsidRPr="00AF538E">
        <w:t>zapříčiněné zhotovitelem. Záruka se nevztahuje na</w:t>
      </w:r>
      <w:r w:rsidR="003A4838" w:rsidRPr="00AF538E">
        <w:t> </w:t>
      </w:r>
      <w:r w:rsidRPr="00AF538E">
        <w:t>vady plynoucí z chybných vstupních podkladů, které nemohl zhotovitel ani při vynaložení potřebné odborné péče zjistit.</w:t>
      </w:r>
    </w:p>
    <w:p w14:paraId="0ABD21C6" w14:textId="18AA0AC9" w:rsidR="00C467FD" w:rsidRPr="00AF538E" w:rsidRDefault="009E1295" w:rsidP="00D60669">
      <w:pPr>
        <w:pStyle w:val="l-L2"/>
        <w:numPr>
          <w:ilvl w:val="0"/>
          <w:numId w:val="13"/>
        </w:numPr>
        <w:ind w:left="357" w:hanging="357"/>
      </w:pPr>
      <w:bookmarkStart w:id="9" w:name="_Ref376528927"/>
      <w:r w:rsidRPr="00AF538E">
        <w:t>Zhotovitel je povinen v</w:t>
      </w:r>
      <w:r w:rsidR="00443C71" w:rsidRPr="00AF538E">
        <w:t xml:space="preserve">ady </w:t>
      </w:r>
      <w:r w:rsidR="00D8474B" w:rsidRPr="00AF538E">
        <w:t>Díla</w:t>
      </w:r>
      <w:r w:rsidRPr="00AF538E">
        <w:t xml:space="preserve"> odstranit</w:t>
      </w:r>
      <w:r w:rsidR="00443C71" w:rsidRPr="00AF538E">
        <w:t xml:space="preserve"> bezplatně v dohodnuté lhůtě, nejpozději do</w:t>
      </w:r>
      <w:r w:rsidR="00D8474B" w:rsidRPr="00AF538E">
        <w:t> </w:t>
      </w:r>
      <w:r w:rsidR="00510351" w:rsidRPr="00AF538E">
        <w:t>20</w:t>
      </w:r>
      <w:r w:rsidR="00D8474B" w:rsidRPr="00AF538E">
        <w:t> </w:t>
      </w:r>
      <w:r w:rsidR="00443C71" w:rsidRPr="00AF538E">
        <w:t>dnů</w:t>
      </w:r>
      <w:r w:rsidRPr="00AF538E">
        <w:t xml:space="preserve"> od</w:t>
      </w:r>
      <w:r w:rsidR="00D8474B" w:rsidRPr="00AF538E">
        <w:t> </w:t>
      </w:r>
      <w:r w:rsidRPr="00AF538E">
        <w:t>doručení reklamace</w:t>
      </w:r>
      <w:r w:rsidR="00443C71" w:rsidRPr="00AF538E">
        <w:t>.</w:t>
      </w:r>
      <w:bookmarkEnd w:id="9"/>
    </w:p>
    <w:p w14:paraId="4EAE553D" w14:textId="77777777" w:rsidR="00313F8F" w:rsidRPr="00AF538E" w:rsidRDefault="00313F8F" w:rsidP="00313F8F">
      <w:pPr>
        <w:pStyle w:val="l-L2"/>
        <w:tabs>
          <w:tab w:val="clear" w:pos="737"/>
        </w:tabs>
        <w:ind w:left="0" w:firstLine="0"/>
      </w:pPr>
    </w:p>
    <w:p w14:paraId="735434FE" w14:textId="2F709841" w:rsidR="009F5452" w:rsidRPr="00AF538E" w:rsidRDefault="009F5452" w:rsidP="001719E0">
      <w:pPr>
        <w:pStyle w:val="l-L1"/>
      </w:pPr>
      <w:r w:rsidRPr="00AF538E">
        <w:t xml:space="preserve">Aktualizace </w:t>
      </w:r>
      <w:r w:rsidR="00FA4F88" w:rsidRPr="00AF538E">
        <w:t>Díla</w:t>
      </w:r>
    </w:p>
    <w:p w14:paraId="0081F844" w14:textId="0A7FBB5F" w:rsidR="009F5452" w:rsidRPr="00AF538E" w:rsidRDefault="009C0AAF" w:rsidP="00D60669">
      <w:pPr>
        <w:pStyle w:val="l-L2"/>
        <w:numPr>
          <w:ilvl w:val="0"/>
          <w:numId w:val="14"/>
        </w:numPr>
        <w:ind w:left="357" w:hanging="357"/>
      </w:pPr>
      <w:r w:rsidRPr="00AF538E">
        <w:t xml:space="preserve">Objednatel si vyhrazuje právo vyzvat zhotovitele v případě potřeby o bezplatnou aktualizaci technického nebo formálního řešení </w:t>
      </w:r>
      <w:r w:rsidR="00261C1F" w:rsidRPr="00AF538E">
        <w:t>Díla</w:t>
      </w:r>
      <w:r w:rsidRPr="00AF538E">
        <w:t xml:space="preserve">, pokud během 3 let od prvního předání a převzetí </w:t>
      </w:r>
      <w:r w:rsidR="00261C1F" w:rsidRPr="00AF538E">
        <w:t>Díla</w:t>
      </w:r>
      <w:r w:rsidRPr="00AF538E">
        <w:t xml:space="preserve"> dle </w:t>
      </w:r>
      <w:r w:rsidR="004E7FB7" w:rsidRPr="00AF538E">
        <w:t>č</w:t>
      </w:r>
      <w:r w:rsidRPr="00AF538E">
        <w:t>l.</w:t>
      </w:r>
      <w:r w:rsidR="009330B2" w:rsidRPr="00AF538E">
        <w:t> </w:t>
      </w:r>
      <w:r w:rsidRPr="00AF538E">
        <w:t>IV dojde ke změně předpisů nebo technických norem (max.</w:t>
      </w:r>
      <w:r w:rsidR="000D38D6" w:rsidRPr="00AF538E">
        <w:t> </w:t>
      </w:r>
      <w:r w:rsidRPr="00AF538E">
        <w:t>jedenkrát).</w:t>
      </w:r>
    </w:p>
    <w:p w14:paraId="151DE780" w14:textId="02C200F7" w:rsidR="00690C9D" w:rsidRPr="00AF538E" w:rsidRDefault="00690C9D" w:rsidP="00D60669">
      <w:pPr>
        <w:pStyle w:val="l-L2"/>
        <w:numPr>
          <w:ilvl w:val="0"/>
          <w:numId w:val="14"/>
        </w:numPr>
        <w:ind w:left="357" w:hanging="357"/>
      </w:pPr>
      <w:r w:rsidRPr="00AF538E">
        <w:t>Zhotovitel je povinen aktualizaci</w:t>
      </w:r>
      <w:r w:rsidR="00D243AF" w:rsidRPr="00AF538E">
        <w:t xml:space="preserve"> </w:t>
      </w:r>
      <w:r w:rsidR="00FA4F88" w:rsidRPr="00AF538E">
        <w:t xml:space="preserve">Díla </w:t>
      </w:r>
      <w:r w:rsidRPr="00AF538E">
        <w:t>provést do 3 měsíců od písemné výzvy objednatele</w:t>
      </w:r>
      <w:r w:rsidR="008D2DA1" w:rsidRPr="00AF538E">
        <w:t>.</w:t>
      </w:r>
    </w:p>
    <w:p w14:paraId="3746E614" w14:textId="16513565" w:rsidR="009F5452" w:rsidRPr="00AF538E" w:rsidRDefault="009F5452" w:rsidP="00D60669">
      <w:pPr>
        <w:pStyle w:val="l-L2"/>
        <w:numPr>
          <w:ilvl w:val="0"/>
          <w:numId w:val="14"/>
        </w:numPr>
        <w:ind w:left="357" w:hanging="357"/>
      </w:pPr>
      <w:r w:rsidRPr="00AF538E">
        <w:t>Objednatel si vyhrazuje právo požádat zhotovitele v případě potřeby o bezplatnou aktualizaci rozpočtu (max. dvakrát).</w:t>
      </w:r>
    </w:p>
    <w:p w14:paraId="35F564AC" w14:textId="4A7E8853" w:rsidR="00690C9D" w:rsidRPr="00AF538E" w:rsidRDefault="00690C9D" w:rsidP="00D60669">
      <w:pPr>
        <w:pStyle w:val="l-L2"/>
        <w:numPr>
          <w:ilvl w:val="0"/>
          <w:numId w:val="14"/>
        </w:numPr>
        <w:ind w:left="357" w:hanging="357"/>
      </w:pPr>
      <w:r w:rsidRPr="00AF538E">
        <w:t xml:space="preserve">Zhotovitel je povinen aktualizaci </w:t>
      </w:r>
      <w:r w:rsidR="00D243AF" w:rsidRPr="00AF538E">
        <w:t xml:space="preserve">rozpočtu </w:t>
      </w:r>
      <w:r w:rsidRPr="00AF538E">
        <w:t>provést do 1 měsíce od písemné výzvy objednatele.</w:t>
      </w:r>
    </w:p>
    <w:p w14:paraId="4668D004" w14:textId="03E75BF6" w:rsidR="00B6433F" w:rsidRPr="00AF538E" w:rsidRDefault="00690C9D" w:rsidP="00D60669">
      <w:pPr>
        <w:pStyle w:val="l-L2"/>
        <w:numPr>
          <w:ilvl w:val="0"/>
          <w:numId w:val="14"/>
        </w:numPr>
        <w:ind w:left="357" w:hanging="357"/>
        <w:rPr>
          <w:bCs/>
        </w:rPr>
      </w:pPr>
      <w:r w:rsidRPr="00AF538E">
        <w:t>Na</w:t>
      </w:r>
      <w:r w:rsidR="00087BA2" w:rsidRPr="00AF538E">
        <w:t> </w:t>
      </w:r>
      <w:r w:rsidRPr="00AF538E">
        <w:t>provedené aktualizace se vztahují všechn</w:t>
      </w:r>
      <w:r w:rsidR="008D2DA1" w:rsidRPr="00AF538E">
        <w:t>a</w:t>
      </w:r>
      <w:r w:rsidRPr="00AF538E">
        <w:t xml:space="preserve"> </w:t>
      </w:r>
      <w:r w:rsidR="008D2DA1" w:rsidRPr="00AF538E">
        <w:t>práva a</w:t>
      </w:r>
      <w:r w:rsidR="00087BA2" w:rsidRPr="00AF538E">
        <w:t> </w:t>
      </w:r>
      <w:r w:rsidR="008D2DA1" w:rsidRPr="00AF538E">
        <w:t>povinnosti uvedené v</w:t>
      </w:r>
      <w:r w:rsidR="00087BA2" w:rsidRPr="00AF538E">
        <w:t> </w:t>
      </w:r>
      <w:r w:rsidR="00512D83" w:rsidRPr="00AF538E">
        <w:t>č</w:t>
      </w:r>
      <w:r w:rsidR="004E7FB7" w:rsidRPr="00AF538E">
        <w:t>l</w:t>
      </w:r>
      <w:r w:rsidR="009330B2" w:rsidRPr="00AF538E">
        <w:t>.</w:t>
      </w:r>
      <w:r w:rsidR="00087BA2" w:rsidRPr="00AF538E">
        <w:t> </w:t>
      </w:r>
      <w:r w:rsidR="008D2DA1" w:rsidRPr="00AF538E">
        <w:t>I</w:t>
      </w:r>
      <w:r w:rsidR="00E64D8D" w:rsidRPr="00AF538E">
        <w:t xml:space="preserve">, </w:t>
      </w:r>
      <w:r w:rsidR="004E7FB7" w:rsidRPr="00AF538E">
        <w:t>č</w:t>
      </w:r>
      <w:r w:rsidR="00E64D8D" w:rsidRPr="00AF538E">
        <w:t>l</w:t>
      </w:r>
      <w:r w:rsidR="009330B2" w:rsidRPr="00AF538E">
        <w:t>.</w:t>
      </w:r>
      <w:r w:rsidR="00087BA2" w:rsidRPr="00AF538E">
        <w:t> </w:t>
      </w:r>
      <w:r w:rsidR="00E64D8D" w:rsidRPr="00AF538E">
        <w:t>II</w:t>
      </w:r>
      <w:r w:rsidR="008D2DA1" w:rsidRPr="00AF538E">
        <w:t xml:space="preserve"> a</w:t>
      </w:r>
      <w:r w:rsidR="00087BA2" w:rsidRPr="00AF538E">
        <w:t> </w:t>
      </w:r>
      <w:r w:rsidR="008D2DA1" w:rsidRPr="00AF538E">
        <w:t>záruky uvedené v</w:t>
      </w:r>
      <w:r w:rsidR="00087BA2" w:rsidRPr="00AF538E">
        <w:t> </w:t>
      </w:r>
      <w:r w:rsidR="004E7FB7" w:rsidRPr="00AF538E">
        <w:t>č</w:t>
      </w:r>
      <w:r w:rsidR="008D2DA1" w:rsidRPr="00AF538E">
        <w:t>l.</w:t>
      </w:r>
      <w:r w:rsidR="00087BA2" w:rsidRPr="00AF538E">
        <w:t> </w:t>
      </w:r>
      <w:r w:rsidR="008D2DA1" w:rsidRPr="00AF538E">
        <w:t>VI</w:t>
      </w:r>
      <w:r w:rsidR="00261C1F" w:rsidRPr="00AF538E">
        <w:t xml:space="preserve"> smlouvy</w:t>
      </w:r>
      <w:r w:rsidR="008D2DA1" w:rsidRPr="00AF538E">
        <w:t>.</w:t>
      </w:r>
    </w:p>
    <w:p w14:paraId="4B0940F4" w14:textId="77777777" w:rsidR="00313F8F" w:rsidRPr="00AF538E" w:rsidRDefault="00313F8F" w:rsidP="00313F8F">
      <w:pPr>
        <w:pStyle w:val="l-L2"/>
        <w:tabs>
          <w:tab w:val="clear" w:pos="737"/>
        </w:tabs>
        <w:ind w:left="0" w:firstLine="0"/>
        <w:rPr>
          <w:bCs/>
        </w:rPr>
      </w:pPr>
    </w:p>
    <w:p w14:paraId="54D76E90" w14:textId="1179F8AB" w:rsidR="004D037A" w:rsidRPr="00AF538E" w:rsidRDefault="004D037A" w:rsidP="001719E0">
      <w:pPr>
        <w:pStyle w:val="l-L1"/>
      </w:pPr>
      <w:r w:rsidRPr="00AF538E">
        <w:t>Povinnost mlčenlivosti</w:t>
      </w:r>
      <w:r w:rsidR="00661CD2" w:rsidRPr="00AF538E">
        <w:t xml:space="preserve"> a ochrana osobních údajů</w:t>
      </w:r>
    </w:p>
    <w:p w14:paraId="67B95D7B" w14:textId="7B08F791" w:rsidR="004D037A" w:rsidRPr="00AF538E" w:rsidRDefault="00C32521" w:rsidP="00D60669">
      <w:pPr>
        <w:pStyle w:val="l-L2"/>
        <w:numPr>
          <w:ilvl w:val="0"/>
          <w:numId w:val="15"/>
        </w:numPr>
        <w:ind w:left="357" w:hanging="357"/>
      </w:pPr>
      <w:r w:rsidRPr="00AF538E">
        <w:t xml:space="preserve">Zhotovitel </w:t>
      </w:r>
      <w:r w:rsidR="004D037A" w:rsidRPr="00AF538E">
        <w:t>se zavazuje, zachovávat mlčenlivost o všech skutečnostech, o kterých se dozví od</w:t>
      </w:r>
      <w:r w:rsidR="003A4838" w:rsidRPr="00AF538E">
        <w:t> </w:t>
      </w:r>
      <w:r w:rsidR="004D037A" w:rsidRPr="00AF538E">
        <w:t>objednatele v souvislosti s plněním smlouvy</w:t>
      </w:r>
      <w:r w:rsidR="000D7597" w:rsidRPr="00AF538E">
        <w:t xml:space="preserve">, </w:t>
      </w:r>
      <w:r w:rsidR="00CE4E2C" w:rsidRPr="00AF538E">
        <w:t>a to zejména</w:t>
      </w:r>
      <w:r w:rsidR="000D7597" w:rsidRPr="00AF538E">
        <w:t xml:space="preserve"> ohledně obchodního tajemství ve smyslu</w:t>
      </w:r>
      <w:r w:rsidR="00580079" w:rsidRPr="00AF538E">
        <w:t xml:space="preserve"> ust. </w:t>
      </w:r>
      <w:r w:rsidR="000D7597" w:rsidRPr="00AF538E">
        <w:t>§</w:t>
      </w:r>
      <w:r w:rsidR="00580079" w:rsidRPr="00AF538E">
        <w:t> 5</w:t>
      </w:r>
      <w:r w:rsidR="000D7597" w:rsidRPr="00AF538E">
        <w:t>04 občanského zákoníku a důvěrných informací ve smyslu</w:t>
      </w:r>
      <w:r w:rsidR="00FA4F88" w:rsidRPr="00AF538E">
        <w:t xml:space="preserve"> ust.</w:t>
      </w:r>
      <w:r w:rsidR="000D7597" w:rsidRPr="00AF538E">
        <w:t xml:space="preserve"> §</w:t>
      </w:r>
      <w:r w:rsidR="003B5C67" w:rsidRPr="00AF538E">
        <w:t> </w:t>
      </w:r>
      <w:r w:rsidR="000D7597" w:rsidRPr="00AF538E">
        <w:t>1730</w:t>
      </w:r>
      <w:r w:rsidR="00FA4F88" w:rsidRPr="00AF538E">
        <w:t xml:space="preserve"> odst. 2</w:t>
      </w:r>
      <w:r w:rsidR="000D7597" w:rsidRPr="00AF538E">
        <w:t xml:space="preserve"> občanského zákoníku.</w:t>
      </w:r>
    </w:p>
    <w:p w14:paraId="1755B2F6" w14:textId="779B9D92" w:rsidR="00674417" w:rsidRPr="00AF538E" w:rsidRDefault="004D037A" w:rsidP="00D60669">
      <w:pPr>
        <w:pStyle w:val="l-L2"/>
        <w:numPr>
          <w:ilvl w:val="0"/>
          <w:numId w:val="15"/>
        </w:numPr>
        <w:ind w:left="357" w:hanging="357"/>
      </w:pPr>
      <w:r w:rsidRPr="00AF538E">
        <w:t xml:space="preserve">Za porušení povinnosti mlčenlivosti </w:t>
      </w:r>
      <w:r w:rsidR="001D32AC" w:rsidRPr="00AF538E">
        <w:t>dle předchozího odstavce je zhotovitel</w:t>
      </w:r>
      <w:r w:rsidRPr="00AF538E">
        <w:t xml:space="preserve"> povin</w:t>
      </w:r>
      <w:r w:rsidR="001D32AC" w:rsidRPr="00AF538E">
        <w:t>e</w:t>
      </w:r>
      <w:r w:rsidRPr="00AF538E">
        <w:t>n uhradit objednateli smluvní pokutu ve výši 10</w:t>
      </w:r>
      <w:r w:rsidR="009F1BF5" w:rsidRPr="00AF538E">
        <w:t> </w:t>
      </w:r>
      <w:r w:rsidRPr="00AF538E">
        <w:t>000</w:t>
      </w:r>
      <w:r w:rsidR="009F1BF5" w:rsidRPr="00AF538E">
        <w:t> </w:t>
      </w:r>
      <w:r w:rsidRPr="00AF538E">
        <w:t xml:space="preserve">Kč, a to za každý jednotlivý případ porušení </w:t>
      </w:r>
      <w:r w:rsidR="00455978" w:rsidRPr="00AF538E">
        <w:t>této</w:t>
      </w:r>
      <w:r w:rsidR="003A4838" w:rsidRPr="00AF538E">
        <w:t> </w:t>
      </w:r>
      <w:r w:rsidRPr="00AF538E">
        <w:t>povinnosti</w:t>
      </w:r>
      <w:r w:rsidR="00261C1F" w:rsidRPr="00AF538E">
        <w:t>, smluvní sankce může být uložena i opakovaně</w:t>
      </w:r>
      <w:r w:rsidRPr="00AF538E">
        <w:t>.</w:t>
      </w:r>
    </w:p>
    <w:p w14:paraId="4AF32A3A" w14:textId="3EF1111E" w:rsidR="00661CD2" w:rsidRPr="00AF538E" w:rsidRDefault="00261C1F" w:rsidP="00D60669">
      <w:pPr>
        <w:pStyle w:val="l-L2"/>
        <w:numPr>
          <w:ilvl w:val="0"/>
          <w:numId w:val="15"/>
        </w:numPr>
        <w:ind w:left="357" w:hanging="357"/>
      </w:pPr>
      <w:r w:rsidRPr="00AF538E">
        <w:t xml:space="preserve">V případech, kdy </w:t>
      </w:r>
      <w:r w:rsidR="00710199" w:rsidRPr="00AF538E">
        <w:t>Z</w:t>
      </w:r>
      <w:r w:rsidRPr="00AF538E">
        <w:t>hotovitel v</w:t>
      </w:r>
      <w:r w:rsidR="00710199" w:rsidRPr="00AF538E">
        <w:t> </w:t>
      </w:r>
      <w:r w:rsidRPr="00AF538E">
        <w:t>souvislosti s</w:t>
      </w:r>
      <w:r w:rsidR="00710199" w:rsidRPr="00AF538E">
        <w:t> </w:t>
      </w:r>
      <w:r w:rsidRPr="00AF538E">
        <w:t>plněním smlouvy zpracovává osobní údaje, se</w:t>
      </w:r>
      <w:r w:rsidR="003A4838" w:rsidRPr="00AF538E">
        <w:t> </w:t>
      </w:r>
      <w:r w:rsidRPr="00AF538E">
        <w:t>tímto</w:t>
      </w:r>
      <w:r w:rsidR="003A4838" w:rsidRPr="00AF538E">
        <w:t> </w:t>
      </w:r>
      <w:r w:rsidRPr="00AF538E">
        <w:t>zavazuje, že k</w:t>
      </w:r>
      <w:r w:rsidR="00710199" w:rsidRPr="00AF538E">
        <w:t> </w:t>
      </w:r>
      <w:r w:rsidRPr="00AF538E">
        <w:t>těmto osobním údajům bude přistupovat v</w:t>
      </w:r>
      <w:r w:rsidR="00710199" w:rsidRPr="00AF538E">
        <w:t> </w:t>
      </w:r>
      <w:r w:rsidRPr="00AF538E">
        <w:t>souladu se</w:t>
      </w:r>
      <w:r w:rsidR="00710199" w:rsidRPr="00AF538E">
        <w:t> </w:t>
      </w:r>
      <w:r w:rsidRPr="00AF538E">
        <w:t>zákonem č.</w:t>
      </w:r>
      <w:r w:rsidR="00710199" w:rsidRPr="00AF538E">
        <w:t> </w:t>
      </w:r>
      <w:r w:rsidRPr="00AF538E">
        <w:t>110/2019 Sb.</w:t>
      </w:r>
      <w:r w:rsidR="00B11A6D" w:rsidRPr="00AF538E">
        <w:t>,</w:t>
      </w:r>
      <w:r w:rsidRPr="00AF538E">
        <w:t xml:space="preserve"> o</w:t>
      </w:r>
      <w:r w:rsidR="00710199" w:rsidRPr="00AF538E">
        <w:t> </w:t>
      </w:r>
      <w:r w:rsidRPr="00AF538E">
        <w:t>zpracování osobních údajů</w:t>
      </w:r>
      <w:r w:rsidR="00FA4F88" w:rsidRPr="00AF538E">
        <w:t>, ve</w:t>
      </w:r>
      <w:r w:rsidR="00710199" w:rsidRPr="00AF538E">
        <w:t> </w:t>
      </w:r>
      <w:r w:rsidR="00FA4F88" w:rsidRPr="00AF538E">
        <w:t>znění pozdějších předpisů,</w:t>
      </w:r>
      <w:r w:rsidRPr="00AF538E">
        <w:t xml:space="preserve"> a</w:t>
      </w:r>
      <w:r w:rsidR="00710199" w:rsidRPr="00AF538E">
        <w:t> </w:t>
      </w:r>
      <w:r w:rsidRPr="00AF538E">
        <w:t>nařízením Evropského parlamentu a</w:t>
      </w:r>
      <w:r w:rsidR="00710199" w:rsidRPr="00AF538E">
        <w:t> </w:t>
      </w:r>
      <w:r w:rsidRPr="00AF538E">
        <w:t>Rady EU</w:t>
      </w:r>
      <w:r w:rsidR="003B5C67" w:rsidRPr="00AF538E">
        <w:t> </w:t>
      </w:r>
      <w:r w:rsidRPr="00AF538E">
        <w:t xml:space="preserve">2016/679 („GDPR“). </w:t>
      </w:r>
      <w:r w:rsidR="00FA4F88" w:rsidRPr="00AF538E">
        <w:t xml:space="preserve">Objednatel </w:t>
      </w:r>
      <w:r w:rsidRPr="00AF538E">
        <w:t>jako správce osobních údajů dle zákona č.</w:t>
      </w:r>
      <w:r w:rsidR="00710199" w:rsidRPr="00AF538E">
        <w:t> </w:t>
      </w:r>
      <w:r w:rsidRPr="00AF538E">
        <w:t xml:space="preserve">110/2019 Sb. </w:t>
      </w:r>
      <w:r w:rsidR="00710199" w:rsidRPr="00AF538E">
        <w:t>a </w:t>
      </w:r>
      <w:r w:rsidRPr="00AF538E">
        <w:t>GDPR, tímto informuje ve</w:t>
      </w:r>
      <w:r w:rsidR="00710199" w:rsidRPr="00AF538E">
        <w:t> </w:t>
      </w:r>
      <w:r w:rsidRPr="00AF538E">
        <w:t>smlouvě uvedený subjekt osobních údajů, že jeho údaje uvedené v</w:t>
      </w:r>
      <w:r w:rsidR="00710199" w:rsidRPr="00AF538E">
        <w:t> </w:t>
      </w:r>
      <w:r w:rsidRPr="00AF538E">
        <w:t>této smlouvě zpracovává pro účely realizace, výkonu práv a</w:t>
      </w:r>
      <w:r w:rsidR="00710199" w:rsidRPr="00AF538E">
        <w:t> </w:t>
      </w:r>
      <w:r w:rsidRPr="00AF538E">
        <w:t>povinností dle této smlouvy. Postupy a</w:t>
      </w:r>
      <w:r w:rsidR="008C54E0" w:rsidRPr="00AF538E">
        <w:t> </w:t>
      </w:r>
      <w:r w:rsidRPr="00AF538E">
        <w:t xml:space="preserve">opatření se </w:t>
      </w:r>
      <w:r w:rsidR="00FA4F88" w:rsidRPr="00AF538E">
        <w:t xml:space="preserve">objednatel </w:t>
      </w:r>
      <w:r w:rsidRPr="00AF538E">
        <w:t>zavazuje dodržovat po</w:t>
      </w:r>
      <w:r w:rsidR="00710199" w:rsidRPr="00AF538E">
        <w:t> </w:t>
      </w:r>
      <w:r w:rsidRPr="00AF538E">
        <w:t>celou dobu trvání skartační lhůty ve</w:t>
      </w:r>
      <w:r w:rsidR="00710199" w:rsidRPr="00AF538E">
        <w:t> </w:t>
      </w:r>
      <w:r w:rsidRPr="00AF538E">
        <w:t>smyslu §</w:t>
      </w:r>
      <w:r w:rsidR="008C54E0" w:rsidRPr="00AF538E">
        <w:t> </w:t>
      </w:r>
      <w:r w:rsidRPr="00AF538E">
        <w:t>2 písm.</w:t>
      </w:r>
      <w:r w:rsidR="003B5C67" w:rsidRPr="00AF538E">
        <w:t> </w:t>
      </w:r>
      <w:r w:rsidRPr="00AF538E">
        <w:t>s) zákona č.</w:t>
      </w:r>
      <w:r w:rsidR="00710199" w:rsidRPr="00AF538E">
        <w:t> </w:t>
      </w:r>
      <w:r w:rsidRPr="00AF538E">
        <w:t>499/2004 Sb., o</w:t>
      </w:r>
      <w:r w:rsidR="00710199" w:rsidRPr="00AF538E">
        <w:t> </w:t>
      </w:r>
      <w:r w:rsidRPr="00AF538E">
        <w:t>archivnictví a</w:t>
      </w:r>
      <w:r w:rsidR="00710199" w:rsidRPr="00AF538E">
        <w:t> </w:t>
      </w:r>
      <w:r w:rsidRPr="00AF538E">
        <w:t>spisové službě a</w:t>
      </w:r>
      <w:r w:rsidR="00B6433F" w:rsidRPr="00AF538E">
        <w:t> </w:t>
      </w:r>
      <w:r w:rsidRPr="00AF538E">
        <w:t>o</w:t>
      </w:r>
      <w:r w:rsidR="00B6433F" w:rsidRPr="00AF538E">
        <w:t> </w:t>
      </w:r>
      <w:r w:rsidRPr="00AF538E">
        <w:t>změně některých zákonů, ve</w:t>
      </w:r>
      <w:r w:rsidR="00710199" w:rsidRPr="00AF538E">
        <w:t> </w:t>
      </w:r>
      <w:r w:rsidRPr="00AF538E">
        <w:t>znění pozdějších předpisů.</w:t>
      </w:r>
    </w:p>
    <w:p w14:paraId="7AEE6080" w14:textId="77777777" w:rsidR="00313F8F" w:rsidRPr="00AF538E" w:rsidRDefault="00313F8F" w:rsidP="00313F8F">
      <w:pPr>
        <w:pStyle w:val="l-L2"/>
        <w:tabs>
          <w:tab w:val="clear" w:pos="737"/>
        </w:tabs>
        <w:ind w:left="0" w:firstLine="0"/>
      </w:pPr>
    </w:p>
    <w:p w14:paraId="586FE3B2" w14:textId="0F456B3A" w:rsidR="00712A60" w:rsidRPr="00AF538E" w:rsidRDefault="00712A60" w:rsidP="001719E0">
      <w:pPr>
        <w:pStyle w:val="l-L1"/>
      </w:pPr>
      <w:r w:rsidRPr="00AF538E">
        <w:t>Pojištění zhotovitele</w:t>
      </w:r>
    </w:p>
    <w:p w14:paraId="59306BC9" w14:textId="30C4EE8F" w:rsidR="003069BD" w:rsidRPr="00AF538E" w:rsidRDefault="00712A60" w:rsidP="00D60669">
      <w:pPr>
        <w:pStyle w:val="l-L2"/>
        <w:numPr>
          <w:ilvl w:val="0"/>
          <w:numId w:val="16"/>
        </w:numPr>
        <w:ind w:left="357" w:hanging="357"/>
      </w:pPr>
      <w:bookmarkStart w:id="10" w:name="_Hlk19543338"/>
      <w:r w:rsidRPr="00AF538E">
        <w:t>Zhotovitel prohlašuje, že ke dni podpisu této Smlouvy má uzavřenou pojistnou smlouvu, jejímž předmětem je pojištění odpovědnosti za škodu způsobenou zhotovitelem třetí osobě v</w:t>
      </w:r>
      <w:r w:rsidR="008C54E0" w:rsidRPr="00AF538E">
        <w:t> </w:t>
      </w:r>
      <w:r w:rsidRPr="00AF538E">
        <w:t xml:space="preserve">souvislosti s výkonem jeho činnosti, ve výši </w:t>
      </w:r>
      <w:r w:rsidR="00A917AA" w:rsidRPr="00AF538E">
        <w:t>100</w:t>
      </w:r>
      <w:r w:rsidR="009B5ECA">
        <w:t xml:space="preserve"> </w:t>
      </w:r>
      <w:r w:rsidR="00A917AA" w:rsidRPr="00AF538E">
        <w:t>%</w:t>
      </w:r>
      <w:r w:rsidR="002E150A" w:rsidRPr="00AF538E">
        <w:t xml:space="preserve"> celkové ceny</w:t>
      </w:r>
      <w:r w:rsidR="0050334C" w:rsidRPr="00AF538E">
        <w:t xml:space="preserve"> Díla (bez DPH), tj. </w:t>
      </w:r>
      <w:r w:rsidR="00AE05F0" w:rsidRPr="00AF538E">
        <w:rPr>
          <w:b/>
        </w:rPr>
        <w:t>240.000,00</w:t>
      </w:r>
      <w:r w:rsidR="005E1C24" w:rsidRPr="00AF538E">
        <w:rPr>
          <w:b/>
          <w:bCs/>
        </w:rPr>
        <w:t> </w:t>
      </w:r>
      <w:r w:rsidR="00BB1545" w:rsidRPr="00AF538E">
        <w:rPr>
          <w:b/>
          <w:bCs/>
        </w:rPr>
        <w:t>Kč</w:t>
      </w:r>
      <w:r w:rsidR="00BB1545" w:rsidRPr="00AF538E">
        <w:t>.</w:t>
      </w:r>
      <w:r w:rsidRPr="00AF538E">
        <w:t xml:space="preserve"> </w:t>
      </w:r>
    </w:p>
    <w:p w14:paraId="7D5DC42E" w14:textId="495B9358" w:rsidR="00066A24" w:rsidRPr="00AF538E" w:rsidRDefault="00712A60" w:rsidP="00D60669">
      <w:pPr>
        <w:pStyle w:val="l-L2"/>
        <w:numPr>
          <w:ilvl w:val="0"/>
          <w:numId w:val="16"/>
        </w:numPr>
        <w:ind w:left="357" w:hanging="357"/>
      </w:pPr>
      <w:r w:rsidRPr="00AF538E">
        <w:t>Zhotovitel se zavazuje, že po celou dobu trvání této smlouvy bude pojištěn ve smyslu tohoto ustanovení a že nedojde ke snížení pojistné částky pod částku uvedenou v předchozí větě.</w:t>
      </w:r>
    </w:p>
    <w:p w14:paraId="577F0E96" w14:textId="28C75D77" w:rsidR="00712A60" w:rsidRPr="00AF538E" w:rsidRDefault="00261C1F" w:rsidP="00D60669">
      <w:pPr>
        <w:pStyle w:val="l-L2"/>
        <w:numPr>
          <w:ilvl w:val="0"/>
          <w:numId w:val="16"/>
        </w:numPr>
        <w:ind w:left="357" w:hanging="357"/>
      </w:pPr>
      <w:r w:rsidRPr="00AF538E">
        <w:t>Na žádost objednatele je zhotovitel povinen kdykoliv předložit ve lhůtě 3</w:t>
      </w:r>
      <w:r w:rsidR="000D1995" w:rsidRPr="00AF538E">
        <w:t> </w:t>
      </w:r>
      <w:r w:rsidRPr="00AF538E">
        <w:t>dnů uspokojivé doklady o</w:t>
      </w:r>
      <w:r w:rsidR="005E1C24" w:rsidRPr="00AF538E">
        <w:t> </w:t>
      </w:r>
      <w:r w:rsidRPr="00AF538E">
        <w:t>tom, že pojistná smlouvy uzavřené zhotovitelem jsou a zůstávají v</w:t>
      </w:r>
      <w:r w:rsidR="005E1C24" w:rsidRPr="00AF538E">
        <w:t> </w:t>
      </w:r>
      <w:r w:rsidRPr="00AF538E">
        <w:t>platnosti a</w:t>
      </w:r>
      <w:r w:rsidR="00066A24" w:rsidRPr="00AF538E">
        <w:t> </w:t>
      </w:r>
      <w:r w:rsidRPr="00AF538E">
        <w:t>účinnosti po celou dobu trvání této smlouvy a záruční doby z ní vyplývající.</w:t>
      </w:r>
    </w:p>
    <w:p w14:paraId="69906D72" w14:textId="77777777" w:rsidR="00313F8F" w:rsidRPr="00AF538E" w:rsidRDefault="00313F8F" w:rsidP="00313F8F">
      <w:pPr>
        <w:pStyle w:val="l-L2"/>
        <w:tabs>
          <w:tab w:val="clear" w:pos="737"/>
        </w:tabs>
        <w:ind w:left="0" w:firstLine="0"/>
      </w:pPr>
    </w:p>
    <w:p w14:paraId="405F720D" w14:textId="752F3EE6" w:rsidR="009D39E8" w:rsidRPr="00AF538E" w:rsidRDefault="009D39E8" w:rsidP="001719E0">
      <w:pPr>
        <w:pStyle w:val="l-L1"/>
        <w:rPr>
          <w:rStyle w:val="l-L2Char"/>
        </w:rPr>
      </w:pPr>
      <w:bookmarkStart w:id="11" w:name="_Ref376798291"/>
      <w:bookmarkEnd w:id="10"/>
      <w:r w:rsidRPr="00AF538E">
        <w:rPr>
          <w:rStyle w:val="l-L2Char"/>
        </w:rPr>
        <w:t>Licenční ujednání</w:t>
      </w:r>
      <w:bookmarkEnd w:id="11"/>
    </w:p>
    <w:p w14:paraId="28A7233B" w14:textId="470A109E" w:rsidR="009D39E8" w:rsidRPr="00AF538E" w:rsidRDefault="009D39E8" w:rsidP="00D60669">
      <w:pPr>
        <w:pStyle w:val="l-L2"/>
        <w:numPr>
          <w:ilvl w:val="0"/>
          <w:numId w:val="17"/>
        </w:numPr>
        <w:ind w:left="357" w:hanging="357"/>
        <w:rPr>
          <w:lang w:eastAsia="en-US"/>
        </w:rPr>
      </w:pPr>
      <w:r w:rsidRPr="00AF538E">
        <w:rPr>
          <w:lang w:eastAsia="en-US"/>
        </w:rPr>
        <w:t>Vzhledem k tomu, že součástí</w:t>
      </w:r>
      <w:r w:rsidR="00261C1F" w:rsidRPr="00AF538E">
        <w:rPr>
          <w:lang w:eastAsia="en-US"/>
        </w:rPr>
        <w:t xml:space="preserve"> Díla</w:t>
      </w:r>
      <w:r w:rsidRPr="00AF538E">
        <w:rPr>
          <w:lang w:eastAsia="en-US"/>
        </w:rPr>
        <w:t xml:space="preserve"> dle této smlouvy je i plnění, které může naplňovat znaky autorského díla ve smyslu zákona č.</w:t>
      </w:r>
      <w:r w:rsidR="007D0005" w:rsidRPr="00AF538E">
        <w:rPr>
          <w:lang w:eastAsia="en-US"/>
        </w:rPr>
        <w:t> </w:t>
      </w:r>
      <w:r w:rsidRPr="00AF538E">
        <w:rPr>
          <w:lang w:eastAsia="en-US"/>
        </w:rPr>
        <w:t xml:space="preserve">121/2000 Sb., o právu autorském, o právech souvisejících s právem autorským a o změně některých zákonů, </w:t>
      </w:r>
      <w:r w:rsidR="00261C1F" w:rsidRPr="00AF538E">
        <w:rPr>
          <w:lang w:eastAsia="en-US"/>
        </w:rPr>
        <w:t>ve znění pozdějších předpisů</w:t>
      </w:r>
      <w:r w:rsidR="00B11A6D" w:rsidRPr="00AF538E">
        <w:rPr>
          <w:lang w:eastAsia="en-US"/>
        </w:rPr>
        <w:t>,</w:t>
      </w:r>
      <w:r w:rsidR="00261C1F" w:rsidRPr="00AF538E">
        <w:rPr>
          <w:lang w:eastAsia="en-US"/>
        </w:rPr>
        <w:t xml:space="preserve"> </w:t>
      </w:r>
      <w:r w:rsidRPr="00AF538E">
        <w:rPr>
          <w:lang w:eastAsia="en-US"/>
        </w:rPr>
        <w:t>či předmětu chráněného průmyslovým vlastnictvím (dále jen „předmět ochrany“), je k</w:t>
      </w:r>
      <w:r w:rsidR="003A4838" w:rsidRPr="00AF538E">
        <w:rPr>
          <w:lang w:eastAsia="en-US"/>
        </w:rPr>
        <w:t> </w:t>
      </w:r>
      <w:r w:rsidRPr="00AF538E">
        <w:rPr>
          <w:lang w:eastAsia="en-US"/>
        </w:rPr>
        <w:t>těmto</w:t>
      </w:r>
      <w:r w:rsidR="003A4838" w:rsidRPr="00AF538E">
        <w:rPr>
          <w:lang w:eastAsia="en-US"/>
        </w:rPr>
        <w:t> </w:t>
      </w:r>
      <w:r w:rsidRPr="00AF538E">
        <w:rPr>
          <w:lang w:eastAsia="en-US"/>
        </w:rPr>
        <w:t xml:space="preserve">součástem </w:t>
      </w:r>
      <w:r w:rsidR="00261C1F" w:rsidRPr="00AF538E">
        <w:rPr>
          <w:lang w:eastAsia="en-US"/>
        </w:rPr>
        <w:t>Díla</w:t>
      </w:r>
      <w:r w:rsidRPr="00AF538E">
        <w:rPr>
          <w:lang w:eastAsia="en-US"/>
        </w:rPr>
        <w:t xml:space="preserve"> poskytována licence za podmínek sjednaných v</w:t>
      </w:r>
      <w:r w:rsidR="00D14B8C" w:rsidRPr="00AF538E">
        <w:rPr>
          <w:lang w:eastAsia="en-US"/>
        </w:rPr>
        <w:t> </w:t>
      </w:r>
      <w:r w:rsidRPr="00AF538E">
        <w:rPr>
          <w:lang w:eastAsia="en-US"/>
        </w:rPr>
        <w:t>tomto</w:t>
      </w:r>
      <w:r w:rsidR="00D14B8C" w:rsidRPr="00AF538E">
        <w:rPr>
          <w:lang w:eastAsia="en-US"/>
        </w:rPr>
        <w:t xml:space="preserve"> článku</w:t>
      </w:r>
      <w:r w:rsidRPr="00AF538E">
        <w:rPr>
          <w:lang w:eastAsia="en-US"/>
        </w:rPr>
        <w:t xml:space="preserve"> smlouvy.</w:t>
      </w:r>
    </w:p>
    <w:p w14:paraId="2EFF655A" w14:textId="77777777" w:rsidR="009D39E8" w:rsidRPr="00AF538E" w:rsidRDefault="009D39E8" w:rsidP="00D60669">
      <w:pPr>
        <w:pStyle w:val="l-L2"/>
        <w:numPr>
          <w:ilvl w:val="0"/>
          <w:numId w:val="17"/>
        </w:numPr>
        <w:ind w:left="357" w:hanging="357"/>
        <w:rPr>
          <w:b/>
        </w:rPr>
      </w:pPr>
      <w:r w:rsidRPr="00AF538E">
        <w:t>Zhotovitel prohlašuje, že je oprávněn vykonávat svým jménem a na svůj účet majetková práva k předmětu ochrany a že je oprávněn k jeho užití udělit objednateli licenci.</w:t>
      </w:r>
    </w:p>
    <w:p w14:paraId="16DFFC26" w14:textId="37251A5A" w:rsidR="009D39E8" w:rsidRPr="00AF538E" w:rsidRDefault="009D39E8" w:rsidP="00D60669">
      <w:pPr>
        <w:pStyle w:val="l-L2"/>
        <w:numPr>
          <w:ilvl w:val="0"/>
          <w:numId w:val="17"/>
        </w:numPr>
        <w:ind w:left="357" w:hanging="357"/>
        <w:rPr>
          <w:b/>
        </w:rPr>
      </w:pPr>
      <w:r w:rsidRPr="00AF538E">
        <w:lastRenderedPageBreak/>
        <w:t>Zhotovitel poskytuje objednateli nevýhradní oprávnění ke všem v úvahu přicházejícím způsobům užití předmětu ochrany a bez jakéhokoli omezení, a to zejména pokud jde o</w:t>
      </w:r>
      <w:r w:rsidR="00CC70A9" w:rsidRPr="00AF538E">
        <w:t> </w:t>
      </w:r>
      <w:r w:rsidRPr="00AF538E">
        <w:t>územní, časový nebo množstevní rozsah užití.</w:t>
      </w:r>
    </w:p>
    <w:p w14:paraId="29D8F81A" w14:textId="77777777" w:rsidR="009D39E8" w:rsidRPr="00AF538E" w:rsidRDefault="009D39E8" w:rsidP="00D60669">
      <w:pPr>
        <w:pStyle w:val="l-L2"/>
        <w:numPr>
          <w:ilvl w:val="0"/>
          <w:numId w:val="17"/>
        </w:numPr>
        <w:ind w:left="357" w:hanging="357"/>
        <w:rPr>
          <w:b/>
        </w:rPr>
      </w:pPr>
      <w:r w:rsidRPr="00AF538E">
        <w:t xml:space="preserve">Odměna za poskytnutí této licence je zahrnuta v ceně </w:t>
      </w:r>
      <w:r w:rsidR="00261C1F" w:rsidRPr="00AF538E">
        <w:t>Díla</w:t>
      </w:r>
      <w:r w:rsidRPr="00AF538E">
        <w:t xml:space="preserve"> dle této smlouvy. </w:t>
      </w:r>
    </w:p>
    <w:p w14:paraId="03B2BD10" w14:textId="77777777" w:rsidR="009D39E8" w:rsidRPr="00AF538E" w:rsidRDefault="009D39E8" w:rsidP="00D60669">
      <w:pPr>
        <w:pStyle w:val="l-L2"/>
        <w:numPr>
          <w:ilvl w:val="0"/>
          <w:numId w:val="17"/>
        </w:numPr>
        <w:ind w:left="357" w:hanging="357"/>
        <w:rPr>
          <w:b/>
        </w:rPr>
      </w:pPr>
      <w:r w:rsidRPr="00AF538E">
        <w:t>Objednatel je oprávněn práva tvořící součást licence zcela nebo zčásti jako podlicenci poskytnout třetí osobě.</w:t>
      </w:r>
    </w:p>
    <w:p w14:paraId="7248A742" w14:textId="2541A62E" w:rsidR="00CC70A9" w:rsidRPr="00AF538E" w:rsidRDefault="009D39E8" w:rsidP="00D60669">
      <w:pPr>
        <w:pStyle w:val="l-L2"/>
        <w:numPr>
          <w:ilvl w:val="0"/>
          <w:numId w:val="17"/>
        </w:numPr>
        <w:ind w:left="357" w:hanging="357"/>
        <w:rPr>
          <w:b/>
        </w:rPr>
      </w:pPr>
      <w:r w:rsidRPr="00AF538E">
        <w:t>Objednatel je oprávněn předmět ochrany upravit či jinak měnit, a to bez souhlasu zhotovitele.</w:t>
      </w:r>
    </w:p>
    <w:p w14:paraId="542607B8" w14:textId="5D3A5FE2" w:rsidR="00FA4F88" w:rsidRPr="00AF538E" w:rsidRDefault="00FA4F88" w:rsidP="00F9505E">
      <w:pPr>
        <w:pStyle w:val="l-L2"/>
        <w:numPr>
          <w:ilvl w:val="0"/>
          <w:numId w:val="17"/>
        </w:numPr>
        <w:ind w:left="357" w:hanging="357"/>
      </w:pPr>
      <w:r w:rsidRPr="00AF538E">
        <w:t xml:space="preserve">Odměna za poskytnutí, zprostředkování nebo postoupení licence k autorskému dílu je zahrnuta v ceně za poskytnutí </w:t>
      </w:r>
      <w:r w:rsidR="00B548B4" w:rsidRPr="00AF538E">
        <w:t>Díla</w:t>
      </w:r>
      <w:r w:rsidRPr="00AF538E">
        <w:t xml:space="preserve"> dle této smlouvy.</w:t>
      </w:r>
    </w:p>
    <w:p w14:paraId="1E8DFA7C" w14:textId="77777777" w:rsidR="00FA4F88" w:rsidRPr="00AF538E" w:rsidRDefault="00FA4F88" w:rsidP="00FA4F88">
      <w:pPr>
        <w:pStyle w:val="l-L2"/>
        <w:tabs>
          <w:tab w:val="clear" w:pos="737"/>
        </w:tabs>
        <w:ind w:left="357" w:firstLine="0"/>
        <w:rPr>
          <w:b/>
        </w:rPr>
      </w:pPr>
    </w:p>
    <w:p w14:paraId="673F783A" w14:textId="77777777" w:rsidR="00D6482D" w:rsidRPr="00AF538E" w:rsidRDefault="00D6482D" w:rsidP="00D6482D">
      <w:pPr>
        <w:pStyle w:val="l-L2"/>
        <w:tabs>
          <w:tab w:val="clear" w:pos="737"/>
        </w:tabs>
        <w:ind w:left="0" w:firstLine="0"/>
        <w:rPr>
          <w:b/>
        </w:rPr>
      </w:pPr>
    </w:p>
    <w:p w14:paraId="0E62B476" w14:textId="6EC2D996" w:rsidR="003C6C55" w:rsidRPr="00AF538E" w:rsidRDefault="003C6C55" w:rsidP="001719E0">
      <w:pPr>
        <w:pStyle w:val="l-L1"/>
      </w:pPr>
      <w:r w:rsidRPr="00AF538E">
        <w:t>Smluvní pokuty</w:t>
      </w:r>
      <w:r w:rsidR="001640AC" w:rsidRPr="00AF538E">
        <w:t>, náhrada škody</w:t>
      </w:r>
      <w:r w:rsidR="00024114" w:rsidRPr="00AF538E">
        <w:t xml:space="preserve">, </w:t>
      </w:r>
      <w:r w:rsidRPr="00AF538E">
        <w:t>odstoupení od smlouvy</w:t>
      </w:r>
      <w:r w:rsidR="00024114" w:rsidRPr="00AF538E">
        <w:t xml:space="preserve"> a výpověď smlouvy</w:t>
      </w:r>
    </w:p>
    <w:p w14:paraId="7BB1D121" w14:textId="05903A94" w:rsidR="00806017" w:rsidRPr="00AF538E" w:rsidRDefault="00806017" w:rsidP="00D60669">
      <w:pPr>
        <w:pStyle w:val="l-L2"/>
        <w:numPr>
          <w:ilvl w:val="0"/>
          <w:numId w:val="18"/>
        </w:numPr>
        <w:ind w:left="357" w:hanging="357"/>
        <w:rPr>
          <w:lang w:eastAsia="en-US"/>
        </w:rPr>
      </w:pPr>
      <w:r w:rsidRPr="00AF538E">
        <w:rPr>
          <w:lang w:eastAsia="en-US"/>
        </w:rPr>
        <w:t>Je-li zhotovitel v prodlení s</w:t>
      </w:r>
      <w:r w:rsidR="00F15883" w:rsidRPr="00AF538E">
        <w:rPr>
          <w:lang w:eastAsia="en-US"/>
        </w:rPr>
        <w:t xml:space="preserve"> předáním </w:t>
      </w:r>
      <w:r w:rsidR="00261C1F" w:rsidRPr="00AF538E">
        <w:rPr>
          <w:lang w:eastAsia="en-US"/>
        </w:rPr>
        <w:t>Díla</w:t>
      </w:r>
      <w:r w:rsidR="00F15883" w:rsidRPr="00AF538E">
        <w:rPr>
          <w:lang w:eastAsia="en-US"/>
        </w:rPr>
        <w:t xml:space="preserve"> či jeho části v</w:t>
      </w:r>
      <w:r w:rsidR="004E7FB7" w:rsidRPr="00AF538E">
        <w:rPr>
          <w:lang w:eastAsia="en-US"/>
        </w:rPr>
        <w:t>e lhůtě</w:t>
      </w:r>
      <w:r w:rsidR="00F15883" w:rsidRPr="00AF538E">
        <w:rPr>
          <w:lang w:eastAsia="en-US"/>
        </w:rPr>
        <w:t xml:space="preserve"> dle</w:t>
      </w:r>
      <w:r w:rsidR="00D14B8C" w:rsidRPr="00AF538E">
        <w:rPr>
          <w:lang w:eastAsia="en-US"/>
        </w:rPr>
        <w:t xml:space="preserve"> čl. I</w:t>
      </w:r>
      <w:r w:rsidR="00DE5924" w:rsidRPr="00AF538E">
        <w:rPr>
          <w:lang w:eastAsia="en-US"/>
        </w:rPr>
        <w:t>II</w:t>
      </w:r>
      <w:r w:rsidR="00F15883" w:rsidRPr="00AF538E">
        <w:rPr>
          <w:lang w:eastAsia="en-US"/>
        </w:rPr>
        <w:t xml:space="preserve"> této</w:t>
      </w:r>
      <w:r w:rsidR="00DE5924" w:rsidRPr="00AF538E">
        <w:rPr>
          <w:lang w:eastAsia="en-US"/>
        </w:rPr>
        <w:t> </w:t>
      </w:r>
      <w:r w:rsidR="00F15883" w:rsidRPr="00AF538E">
        <w:rPr>
          <w:lang w:eastAsia="en-US"/>
        </w:rPr>
        <w:t xml:space="preserve">smlouvy, </w:t>
      </w:r>
      <w:r w:rsidRPr="00AF538E">
        <w:rPr>
          <w:lang w:eastAsia="en-US"/>
        </w:rPr>
        <w:t xml:space="preserve">uhradí objednateli smluvní pokutu ve výši </w:t>
      </w:r>
      <w:r w:rsidR="005F6D8C" w:rsidRPr="00AF538E">
        <w:rPr>
          <w:lang w:eastAsia="en-US"/>
        </w:rPr>
        <w:t>1</w:t>
      </w:r>
      <w:r w:rsidR="4F80B568" w:rsidRPr="00AF538E">
        <w:rPr>
          <w:lang w:eastAsia="en-US"/>
        </w:rPr>
        <w:t xml:space="preserve"> </w:t>
      </w:r>
      <w:r w:rsidR="00B671FC" w:rsidRPr="00AF538E">
        <w:rPr>
          <w:lang w:eastAsia="en-US"/>
        </w:rPr>
        <w:t xml:space="preserve">% </w:t>
      </w:r>
      <w:r w:rsidR="00F15883" w:rsidRPr="00AF538E">
        <w:rPr>
          <w:lang w:eastAsia="en-US"/>
        </w:rPr>
        <w:t xml:space="preserve">z ceny Díla </w:t>
      </w:r>
      <w:r w:rsidR="00261C1F" w:rsidRPr="00AF538E">
        <w:rPr>
          <w:lang w:eastAsia="en-US"/>
        </w:rPr>
        <w:t>bez DPH dle čl.</w:t>
      </w:r>
      <w:r w:rsidR="00DE5924" w:rsidRPr="00AF538E">
        <w:rPr>
          <w:lang w:eastAsia="en-US"/>
        </w:rPr>
        <w:t> </w:t>
      </w:r>
      <w:r w:rsidR="00261C1F" w:rsidRPr="00AF538E">
        <w:rPr>
          <w:lang w:eastAsia="en-US"/>
        </w:rPr>
        <w:t>V odst.</w:t>
      </w:r>
      <w:r w:rsidR="00DE5924" w:rsidRPr="00AF538E">
        <w:rPr>
          <w:lang w:eastAsia="en-US"/>
        </w:rPr>
        <w:t> </w:t>
      </w:r>
      <w:r w:rsidR="00261C1F" w:rsidRPr="00AF538E">
        <w:rPr>
          <w:lang w:eastAsia="en-US"/>
        </w:rPr>
        <w:t>2</w:t>
      </w:r>
      <w:r w:rsidR="009F1BF5" w:rsidRPr="00AF538E">
        <w:rPr>
          <w:lang w:eastAsia="en-US"/>
        </w:rPr>
        <w:t>.</w:t>
      </w:r>
      <w:r w:rsidR="00261C1F" w:rsidRPr="00AF538E">
        <w:rPr>
          <w:lang w:eastAsia="en-US"/>
        </w:rPr>
        <w:t xml:space="preserve"> z ceny dílčího plnění dle Smlouvy za každý</w:t>
      </w:r>
      <w:r w:rsidR="5F6B0374" w:rsidRPr="00AF538E">
        <w:rPr>
          <w:lang w:eastAsia="en-US"/>
        </w:rPr>
        <w:t>,</w:t>
      </w:r>
      <w:r w:rsidR="00261C1F" w:rsidRPr="00AF538E">
        <w:rPr>
          <w:lang w:eastAsia="en-US"/>
        </w:rPr>
        <w:t xml:space="preserve"> byť i jen započatý den prodlení.</w:t>
      </w:r>
    </w:p>
    <w:p w14:paraId="1E4F22FF" w14:textId="64E6477D" w:rsidR="004E7FB7" w:rsidRPr="00AF538E" w:rsidRDefault="00666E0D" w:rsidP="00D60669">
      <w:pPr>
        <w:pStyle w:val="l-L2"/>
        <w:numPr>
          <w:ilvl w:val="0"/>
          <w:numId w:val="18"/>
        </w:numPr>
        <w:ind w:left="357" w:hanging="357"/>
        <w:rPr>
          <w:lang w:eastAsia="en-US"/>
        </w:rPr>
      </w:pPr>
      <w:r w:rsidRPr="00AF538E">
        <w:rPr>
          <w:lang w:eastAsia="en-US"/>
        </w:rPr>
        <w:t>Je-li zhotovitel v prodlení s</w:t>
      </w:r>
      <w:r w:rsidR="00512DDF" w:rsidRPr="00AF538E">
        <w:rPr>
          <w:lang w:eastAsia="en-US"/>
        </w:rPr>
        <w:t> </w:t>
      </w:r>
      <w:r w:rsidRPr="00AF538E">
        <w:rPr>
          <w:lang w:eastAsia="en-US"/>
        </w:rPr>
        <w:t>odstraněním</w:t>
      </w:r>
      <w:r w:rsidR="00512DDF" w:rsidRPr="00AF538E">
        <w:rPr>
          <w:lang w:eastAsia="en-US"/>
        </w:rPr>
        <w:t xml:space="preserve"> vad</w:t>
      </w:r>
      <w:r w:rsidRPr="00AF538E">
        <w:rPr>
          <w:lang w:eastAsia="en-US"/>
        </w:rPr>
        <w:t xml:space="preserve"> </w:t>
      </w:r>
      <w:r w:rsidR="00D161F3" w:rsidRPr="00AF538E">
        <w:rPr>
          <w:lang w:eastAsia="en-US"/>
        </w:rPr>
        <w:t xml:space="preserve">Díla </w:t>
      </w:r>
      <w:r w:rsidR="00512DDF" w:rsidRPr="00AF538E">
        <w:rPr>
          <w:lang w:eastAsia="en-US"/>
        </w:rPr>
        <w:t>či jeho</w:t>
      </w:r>
      <w:r w:rsidR="007C7BDD" w:rsidRPr="00AF538E">
        <w:rPr>
          <w:lang w:eastAsia="en-US"/>
        </w:rPr>
        <w:t xml:space="preserve"> část</w:t>
      </w:r>
      <w:r w:rsidR="00EF6D41" w:rsidRPr="00AF538E">
        <w:rPr>
          <w:lang w:eastAsia="en-US"/>
        </w:rPr>
        <w:t>i</w:t>
      </w:r>
      <w:r w:rsidR="007115C4" w:rsidRPr="00AF538E">
        <w:rPr>
          <w:lang w:eastAsia="en-US"/>
        </w:rPr>
        <w:t xml:space="preserve"> </w:t>
      </w:r>
      <w:r w:rsidR="00D53965" w:rsidRPr="00AF538E">
        <w:rPr>
          <w:lang w:eastAsia="en-US"/>
        </w:rPr>
        <w:t>v</w:t>
      </w:r>
      <w:r w:rsidR="004E7FB7" w:rsidRPr="00AF538E">
        <w:rPr>
          <w:lang w:eastAsia="en-US"/>
        </w:rPr>
        <w:t>e lhůtě</w:t>
      </w:r>
      <w:r w:rsidR="00D53965" w:rsidRPr="00AF538E">
        <w:rPr>
          <w:lang w:eastAsia="en-US"/>
        </w:rPr>
        <w:t xml:space="preserve"> dle </w:t>
      </w:r>
      <w:r w:rsidR="00512D83" w:rsidRPr="00AF538E">
        <w:rPr>
          <w:lang w:eastAsia="en-US"/>
        </w:rPr>
        <w:t>č</w:t>
      </w:r>
      <w:r w:rsidR="00C8219B" w:rsidRPr="00AF538E">
        <w:rPr>
          <w:lang w:eastAsia="en-US"/>
        </w:rPr>
        <w:t xml:space="preserve">l. VI. </w:t>
      </w:r>
      <w:r w:rsidR="00D53965" w:rsidRPr="00AF538E">
        <w:rPr>
          <w:lang w:eastAsia="en-US"/>
        </w:rPr>
        <w:t>odst.</w:t>
      </w:r>
      <w:r w:rsidR="00196D7F" w:rsidRPr="00AF538E">
        <w:rPr>
          <w:lang w:eastAsia="en-US"/>
        </w:rPr>
        <w:t xml:space="preserve"> 4. </w:t>
      </w:r>
      <w:r w:rsidR="00D53965" w:rsidRPr="00AF538E">
        <w:rPr>
          <w:lang w:eastAsia="en-US"/>
        </w:rPr>
        <w:t>této</w:t>
      </w:r>
      <w:r w:rsidR="00196D7F" w:rsidRPr="00AF538E">
        <w:rPr>
          <w:lang w:eastAsia="en-US"/>
        </w:rPr>
        <w:t> </w:t>
      </w:r>
      <w:r w:rsidR="00D53965" w:rsidRPr="00AF538E">
        <w:rPr>
          <w:lang w:eastAsia="en-US"/>
        </w:rPr>
        <w:t>smlouvy</w:t>
      </w:r>
      <w:r w:rsidRPr="00AF538E">
        <w:rPr>
          <w:lang w:eastAsia="en-US"/>
        </w:rPr>
        <w:t xml:space="preserve">, uhradí objednateli smluvní pokutu ve výši </w:t>
      </w:r>
      <w:r w:rsidR="009546DE" w:rsidRPr="00AF538E">
        <w:rPr>
          <w:lang w:eastAsia="en-US"/>
        </w:rPr>
        <w:t>1</w:t>
      </w:r>
      <w:r w:rsidR="00196D7F" w:rsidRPr="00AF538E">
        <w:rPr>
          <w:lang w:eastAsia="en-US"/>
        </w:rPr>
        <w:t> </w:t>
      </w:r>
      <w:r w:rsidR="00B671FC" w:rsidRPr="00AF538E">
        <w:rPr>
          <w:lang w:eastAsia="en-US"/>
        </w:rPr>
        <w:t xml:space="preserve">% </w:t>
      </w:r>
      <w:r w:rsidR="00512DDF" w:rsidRPr="00AF538E">
        <w:rPr>
          <w:lang w:eastAsia="en-US"/>
        </w:rPr>
        <w:t>z</w:t>
      </w:r>
      <w:r w:rsidR="00261C1F" w:rsidRPr="00AF538E">
        <w:rPr>
          <w:lang w:eastAsia="en-US"/>
        </w:rPr>
        <w:t xml:space="preserve"> celkové </w:t>
      </w:r>
      <w:r w:rsidR="00512DDF" w:rsidRPr="00AF538E">
        <w:rPr>
          <w:lang w:eastAsia="en-US"/>
        </w:rPr>
        <w:t>ceny takového</w:t>
      </w:r>
      <w:r w:rsidR="003A4838" w:rsidRPr="00AF538E">
        <w:rPr>
          <w:lang w:eastAsia="en-US"/>
        </w:rPr>
        <w:t> </w:t>
      </w:r>
      <w:r w:rsidR="006A0F9D" w:rsidRPr="00AF538E">
        <w:rPr>
          <w:lang w:eastAsia="en-US"/>
        </w:rPr>
        <w:t>Díla</w:t>
      </w:r>
      <w:r w:rsidR="00512DDF" w:rsidRPr="00AF538E">
        <w:rPr>
          <w:lang w:eastAsia="en-US"/>
        </w:rPr>
        <w:t xml:space="preserve"> či jeho části</w:t>
      </w:r>
      <w:r w:rsidR="006A0F9D" w:rsidRPr="00AF538E">
        <w:rPr>
          <w:lang w:eastAsia="en-US"/>
        </w:rPr>
        <w:t xml:space="preserve"> dle </w:t>
      </w:r>
      <w:r w:rsidR="00512D83" w:rsidRPr="00AF538E">
        <w:rPr>
          <w:lang w:eastAsia="en-US"/>
        </w:rPr>
        <w:t>č</w:t>
      </w:r>
      <w:r w:rsidR="006A0F9D" w:rsidRPr="00AF538E">
        <w:rPr>
          <w:lang w:eastAsia="en-US"/>
        </w:rPr>
        <w:t>l.</w:t>
      </w:r>
      <w:r w:rsidR="00C8219B" w:rsidRPr="00AF538E">
        <w:rPr>
          <w:lang w:eastAsia="en-US"/>
        </w:rPr>
        <w:t> </w:t>
      </w:r>
      <w:r w:rsidR="006A0F9D" w:rsidRPr="00AF538E">
        <w:rPr>
          <w:lang w:eastAsia="en-US"/>
        </w:rPr>
        <w:t>V odst.</w:t>
      </w:r>
      <w:r w:rsidR="00196D7F" w:rsidRPr="00AF538E">
        <w:rPr>
          <w:lang w:eastAsia="en-US"/>
        </w:rPr>
        <w:t> </w:t>
      </w:r>
      <w:r w:rsidR="006A0F9D" w:rsidRPr="00AF538E">
        <w:rPr>
          <w:lang w:eastAsia="en-US"/>
        </w:rPr>
        <w:t>2</w:t>
      </w:r>
      <w:r w:rsidR="009775FC" w:rsidRPr="00AF538E">
        <w:rPr>
          <w:lang w:eastAsia="en-US"/>
        </w:rPr>
        <w:t>.</w:t>
      </w:r>
      <w:r w:rsidR="006A0F9D" w:rsidRPr="00AF538E">
        <w:rPr>
          <w:lang w:eastAsia="en-US"/>
        </w:rPr>
        <w:t xml:space="preserve"> smlouvy, min. však </w:t>
      </w:r>
      <w:r w:rsidR="009546DE" w:rsidRPr="00AF538E">
        <w:rPr>
          <w:lang w:eastAsia="en-US"/>
        </w:rPr>
        <w:t>2</w:t>
      </w:r>
      <w:r w:rsidR="003E35F8" w:rsidRPr="00AF538E">
        <w:rPr>
          <w:lang w:eastAsia="en-US"/>
        </w:rPr>
        <w:t> </w:t>
      </w:r>
      <w:r w:rsidR="006A0F9D" w:rsidRPr="00AF538E">
        <w:rPr>
          <w:lang w:eastAsia="en-US"/>
        </w:rPr>
        <w:t>000</w:t>
      </w:r>
      <w:r w:rsidR="003E35F8" w:rsidRPr="00AF538E">
        <w:rPr>
          <w:lang w:eastAsia="en-US"/>
        </w:rPr>
        <w:t> </w:t>
      </w:r>
      <w:r w:rsidR="006A0F9D" w:rsidRPr="00AF538E">
        <w:rPr>
          <w:lang w:eastAsia="en-US"/>
        </w:rPr>
        <w:t xml:space="preserve">Kč </w:t>
      </w:r>
      <w:r w:rsidRPr="00AF538E">
        <w:rPr>
          <w:lang w:eastAsia="en-US"/>
        </w:rPr>
        <w:t>za každý</w:t>
      </w:r>
      <w:r w:rsidR="1A02CC83" w:rsidRPr="00AF538E">
        <w:rPr>
          <w:lang w:eastAsia="en-US"/>
        </w:rPr>
        <w:t>,</w:t>
      </w:r>
      <w:r w:rsidRPr="00AF538E">
        <w:rPr>
          <w:lang w:eastAsia="en-US"/>
        </w:rPr>
        <w:t xml:space="preserve"> </w:t>
      </w:r>
      <w:r w:rsidR="00512DDF" w:rsidRPr="00AF538E">
        <w:rPr>
          <w:lang w:eastAsia="en-US"/>
        </w:rPr>
        <w:t>byť i</w:t>
      </w:r>
      <w:r w:rsidR="00411538" w:rsidRPr="00AF538E">
        <w:rPr>
          <w:lang w:eastAsia="en-US"/>
        </w:rPr>
        <w:t> </w:t>
      </w:r>
      <w:r w:rsidR="00512DDF" w:rsidRPr="00AF538E">
        <w:rPr>
          <w:lang w:eastAsia="en-US"/>
        </w:rPr>
        <w:t>jen započatý den prodlení</w:t>
      </w:r>
      <w:r w:rsidRPr="00AF538E">
        <w:rPr>
          <w:lang w:eastAsia="en-US"/>
        </w:rPr>
        <w:t>.</w:t>
      </w:r>
    </w:p>
    <w:p w14:paraId="6F1BD05F" w14:textId="629BA27A" w:rsidR="00E44EC3" w:rsidRPr="00AF538E" w:rsidRDefault="00E44EC3" w:rsidP="00D60669">
      <w:pPr>
        <w:pStyle w:val="l-L2"/>
        <w:numPr>
          <w:ilvl w:val="0"/>
          <w:numId w:val="18"/>
        </w:numPr>
        <w:ind w:left="357" w:hanging="357"/>
        <w:rPr>
          <w:rFonts w:cs="Arial"/>
          <w:bCs/>
          <w:szCs w:val="22"/>
        </w:rPr>
      </w:pPr>
      <w:r w:rsidRPr="00AF538E">
        <w:rPr>
          <w:rFonts w:cs="Arial"/>
          <w:bCs/>
          <w:szCs w:val="22"/>
        </w:rPr>
        <w:t>V případě porušení povinnosti zajištění</w:t>
      </w:r>
      <w:r w:rsidR="00B11A6D" w:rsidRPr="00AF538E">
        <w:rPr>
          <w:rFonts w:cs="Arial"/>
          <w:bCs/>
          <w:szCs w:val="22"/>
        </w:rPr>
        <w:t xml:space="preserve"> </w:t>
      </w:r>
      <w:r w:rsidR="005F6D8C" w:rsidRPr="00AF538E">
        <w:t>povolení stavebního úřadu na stavbu</w:t>
      </w:r>
      <w:r w:rsidR="005F6D8C" w:rsidRPr="00AF538E" w:rsidDel="005F6D8C">
        <w:rPr>
          <w:rFonts w:cs="Arial"/>
          <w:bCs/>
          <w:szCs w:val="22"/>
        </w:rPr>
        <w:t xml:space="preserve"> </w:t>
      </w:r>
      <w:r w:rsidRPr="00AF538E">
        <w:rPr>
          <w:rFonts w:cs="Arial"/>
          <w:bCs/>
          <w:szCs w:val="22"/>
        </w:rPr>
        <w:t>zhotovitelem je objednatel oprávněn požadovat uhrazení smluvní pokuty ve výši 50</w:t>
      </w:r>
      <w:r w:rsidR="003E35F8" w:rsidRPr="00AF538E">
        <w:rPr>
          <w:rFonts w:cs="Arial"/>
          <w:bCs/>
          <w:szCs w:val="22"/>
        </w:rPr>
        <w:t> </w:t>
      </w:r>
      <w:r w:rsidRPr="00AF538E">
        <w:rPr>
          <w:rFonts w:cs="Arial"/>
          <w:bCs/>
          <w:szCs w:val="22"/>
        </w:rPr>
        <w:t>000</w:t>
      </w:r>
      <w:r w:rsidR="003E35F8" w:rsidRPr="00AF538E">
        <w:rPr>
          <w:rFonts w:cs="Arial"/>
          <w:bCs/>
          <w:szCs w:val="22"/>
        </w:rPr>
        <w:t> </w:t>
      </w:r>
      <w:r w:rsidRPr="00AF538E">
        <w:rPr>
          <w:rFonts w:cs="Arial"/>
          <w:bCs/>
          <w:szCs w:val="22"/>
        </w:rPr>
        <w:t>Kč.</w:t>
      </w:r>
    </w:p>
    <w:p w14:paraId="75EF9403" w14:textId="40763CDE" w:rsidR="00826B69" w:rsidRPr="00AF538E" w:rsidRDefault="003B5DCD" w:rsidP="00D60669">
      <w:pPr>
        <w:pStyle w:val="l-L2"/>
        <w:numPr>
          <w:ilvl w:val="0"/>
          <w:numId w:val="18"/>
        </w:numPr>
        <w:ind w:left="357" w:hanging="357"/>
        <w:rPr>
          <w:strike/>
          <w:lang w:eastAsia="en-US"/>
        </w:rPr>
      </w:pPr>
      <w:bookmarkStart w:id="12" w:name="_Hlk72919991"/>
      <w:r w:rsidRPr="00AF538E">
        <w:rPr>
          <w:lang w:eastAsia="en-US"/>
        </w:rPr>
        <w:t>V ostatních případech nedodržení povinností zhotovitele vyplývajících z ustanovení této</w:t>
      </w:r>
      <w:r w:rsidR="003A4838" w:rsidRPr="00AF538E">
        <w:rPr>
          <w:lang w:eastAsia="en-US"/>
        </w:rPr>
        <w:t> </w:t>
      </w:r>
      <w:r w:rsidRPr="00AF538E">
        <w:rPr>
          <w:lang w:eastAsia="en-US"/>
        </w:rPr>
        <w:t xml:space="preserve">smlouvy se sjednává smluvní pokuta ve výši </w:t>
      </w:r>
      <w:r w:rsidR="00B671FC" w:rsidRPr="00AF538E">
        <w:rPr>
          <w:lang w:eastAsia="en-US"/>
        </w:rPr>
        <w:t>1</w:t>
      </w:r>
      <w:r w:rsidR="00196D7F" w:rsidRPr="00AF538E">
        <w:rPr>
          <w:lang w:eastAsia="en-US"/>
        </w:rPr>
        <w:t> </w:t>
      </w:r>
      <w:r w:rsidR="00B671FC" w:rsidRPr="00AF538E">
        <w:rPr>
          <w:lang w:eastAsia="en-US"/>
        </w:rPr>
        <w:t>%</w:t>
      </w:r>
      <w:r w:rsidRPr="00AF538E">
        <w:rPr>
          <w:lang w:eastAsia="en-US"/>
        </w:rPr>
        <w:t xml:space="preserve"> </w:t>
      </w:r>
      <w:r w:rsidR="00B67653" w:rsidRPr="00AF538E">
        <w:rPr>
          <w:lang w:eastAsia="en-US"/>
        </w:rPr>
        <w:t xml:space="preserve">z </w:t>
      </w:r>
      <w:r w:rsidRPr="00AF538E">
        <w:rPr>
          <w:lang w:eastAsia="en-US"/>
        </w:rPr>
        <w:t xml:space="preserve">ceny </w:t>
      </w:r>
      <w:r w:rsidR="00C93E48" w:rsidRPr="00AF538E">
        <w:rPr>
          <w:lang w:eastAsia="en-US"/>
        </w:rPr>
        <w:t>Díla</w:t>
      </w:r>
      <w:r w:rsidR="00674417" w:rsidRPr="00AF538E">
        <w:rPr>
          <w:lang w:eastAsia="en-US"/>
        </w:rPr>
        <w:t>,</w:t>
      </w:r>
      <w:r w:rsidRPr="00AF538E">
        <w:t xml:space="preserve"> min.</w:t>
      </w:r>
      <w:r w:rsidR="00B67653" w:rsidRPr="00AF538E">
        <w:t xml:space="preserve"> však</w:t>
      </w:r>
      <w:r w:rsidRPr="00AF538E">
        <w:t xml:space="preserve"> 2</w:t>
      </w:r>
      <w:r w:rsidR="003E35F8" w:rsidRPr="00AF538E">
        <w:t> </w:t>
      </w:r>
      <w:r w:rsidRPr="00AF538E">
        <w:t>500</w:t>
      </w:r>
      <w:r w:rsidR="003E35F8" w:rsidRPr="00AF538E">
        <w:t> </w:t>
      </w:r>
      <w:r w:rsidRPr="00AF538E">
        <w:t>Kč</w:t>
      </w:r>
      <w:r w:rsidR="00674417" w:rsidRPr="00AF538E">
        <w:t>,</w:t>
      </w:r>
      <w:r w:rsidRPr="00AF538E">
        <w:t xml:space="preserve"> </w:t>
      </w:r>
      <w:r w:rsidR="00B74698" w:rsidRPr="00AF538E">
        <w:t>za</w:t>
      </w:r>
      <w:r w:rsidR="003A4838" w:rsidRPr="00AF538E">
        <w:t> </w:t>
      </w:r>
      <w:r w:rsidRPr="00AF538E">
        <w:rPr>
          <w:lang w:eastAsia="en-US"/>
        </w:rPr>
        <w:t>každý jednotlivý případ porušení povinnosti zhotovitele.</w:t>
      </w:r>
      <w:bookmarkEnd w:id="12"/>
    </w:p>
    <w:p w14:paraId="33CC7952" w14:textId="77777777" w:rsidR="00AC3390" w:rsidRPr="00AF538E" w:rsidRDefault="00AC3390" w:rsidP="000B3B88">
      <w:pPr>
        <w:pStyle w:val="l-L2"/>
        <w:numPr>
          <w:ilvl w:val="0"/>
          <w:numId w:val="18"/>
        </w:numPr>
        <w:ind w:left="357" w:hanging="357"/>
        <w:rPr>
          <w:b/>
          <w:strike/>
          <w:szCs w:val="22"/>
        </w:rPr>
      </w:pPr>
      <w:r w:rsidRPr="00AF538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714D7D67" w14:textId="0058AC3B" w:rsidR="000B713E" w:rsidRPr="00AF538E" w:rsidRDefault="000B713E" w:rsidP="00D60669">
      <w:pPr>
        <w:pStyle w:val="l-L2"/>
        <w:numPr>
          <w:ilvl w:val="0"/>
          <w:numId w:val="18"/>
        </w:numPr>
        <w:ind w:left="357" w:hanging="357"/>
        <w:rPr>
          <w:rFonts w:cs="Arial"/>
          <w:b/>
          <w:szCs w:val="22"/>
        </w:rPr>
      </w:pPr>
      <w:r w:rsidRPr="00AF538E">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AF538E">
        <w:rPr>
          <w:rFonts w:cs="Arial"/>
          <w:szCs w:val="22"/>
        </w:rPr>
        <w:t>objednatel</w:t>
      </w:r>
      <w:r w:rsidRPr="00AF538E">
        <w:rPr>
          <w:rFonts w:cs="Arial"/>
          <w:szCs w:val="22"/>
        </w:rPr>
        <w:t xml:space="preserve"> je oprávněn domáhat se náhrady škody v plné výši, i když přesahuje výši smluvní pokuty.</w:t>
      </w:r>
    </w:p>
    <w:p w14:paraId="44D0C12B" w14:textId="45CCE437" w:rsidR="004861C9" w:rsidRPr="00AF538E" w:rsidRDefault="00F146D0" w:rsidP="00D60669">
      <w:pPr>
        <w:pStyle w:val="l-L2"/>
        <w:numPr>
          <w:ilvl w:val="0"/>
          <w:numId w:val="18"/>
        </w:numPr>
        <w:ind w:left="357" w:hanging="357"/>
        <w:rPr>
          <w:rFonts w:cs="Arial"/>
          <w:szCs w:val="22"/>
        </w:rPr>
      </w:pPr>
      <w:r w:rsidRPr="00AF538E">
        <w:rPr>
          <w:rFonts w:cs="Arial"/>
          <w:szCs w:val="22"/>
        </w:rPr>
        <w:t>Žádná ze smluvních stran nemá povinnost nahradit škodu způsobenou porušením svých</w:t>
      </w:r>
      <w:r w:rsidR="003A4838" w:rsidRPr="00AF538E">
        <w:rPr>
          <w:rFonts w:cs="Arial"/>
          <w:szCs w:val="22"/>
        </w:rPr>
        <w:t> </w:t>
      </w:r>
      <w:r w:rsidRPr="00AF538E">
        <w:rPr>
          <w:rFonts w:cs="Arial"/>
          <w:szCs w:val="22"/>
        </w:rPr>
        <w:t xml:space="preserve">povinností vyplývajících z této </w:t>
      </w:r>
      <w:r w:rsidR="00024114" w:rsidRPr="00AF538E">
        <w:rPr>
          <w:rFonts w:cs="Arial"/>
          <w:szCs w:val="22"/>
        </w:rPr>
        <w:t>s</w:t>
      </w:r>
      <w:r w:rsidRPr="00AF538E">
        <w:rPr>
          <w:rFonts w:cs="Arial"/>
          <w:szCs w:val="22"/>
        </w:rPr>
        <w:t>mlouvy a není v prodlení, bránila-li jí v jejich splnění některá z</w:t>
      </w:r>
      <w:r w:rsidR="0095373F" w:rsidRPr="00AF538E">
        <w:rPr>
          <w:rFonts w:cs="Arial"/>
          <w:szCs w:val="22"/>
        </w:rPr>
        <w:t> </w:t>
      </w:r>
      <w:r w:rsidRPr="00AF538E">
        <w:rPr>
          <w:rFonts w:cs="Arial"/>
          <w:szCs w:val="22"/>
        </w:rPr>
        <w:t>překážek vylučujících povinnost k náhradě škody ve smyslu</w:t>
      </w:r>
      <w:r w:rsidR="00F24267" w:rsidRPr="00AF538E">
        <w:rPr>
          <w:rFonts w:cs="Arial"/>
          <w:szCs w:val="22"/>
        </w:rPr>
        <w:t xml:space="preserve"> ust.</w:t>
      </w:r>
      <w:r w:rsidRPr="00AF538E">
        <w:rPr>
          <w:rFonts w:cs="Arial"/>
          <w:szCs w:val="22"/>
        </w:rPr>
        <w:t xml:space="preserve"> §</w:t>
      </w:r>
      <w:r w:rsidR="00196D7F" w:rsidRPr="00AF538E">
        <w:rPr>
          <w:rFonts w:cs="Arial"/>
          <w:szCs w:val="22"/>
        </w:rPr>
        <w:t> </w:t>
      </w:r>
      <w:r w:rsidRPr="00AF538E">
        <w:rPr>
          <w:rFonts w:cs="Arial"/>
          <w:szCs w:val="22"/>
        </w:rPr>
        <w:t>2913 odst.</w:t>
      </w:r>
      <w:r w:rsidR="00196D7F" w:rsidRPr="00AF538E">
        <w:rPr>
          <w:rFonts w:cs="Arial"/>
          <w:szCs w:val="22"/>
        </w:rPr>
        <w:t> </w:t>
      </w:r>
      <w:r w:rsidRPr="00AF538E">
        <w:rPr>
          <w:rFonts w:cs="Arial"/>
          <w:szCs w:val="22"/>
        </w:rPr>
        <w:t>2 občanského zákoníku.</w:t>
      </w:r>
    </w:p>
    <w:p w14:paraId="178F6611" w14:textId="410465DC" w:rsidR="004861C9" w:rsidRPr="00AF538E" w:rsidRDefault="004861C9" w:rsidP="00D60669">
      <w:pPr>
        <w:pStyle w:val="l-L2"/>
        <w:numPr>
          <w:ilvl w:val="0"/>
          <w:numId w:val="18"/>
        </w:numPr>
        <w:ind w:left="357" w:hanging="357"/>
        <w:rPr>
          <w:rFonts w:cs="Arial"/>
          <w:szCs w:val="22"/>
        </w:rPr>
      </w:pPr>
      <w:r w:rsidRPr="00AF538E">
        <w:rPr>
          <w:rFonts w:cs="Arial"/>
          <w:szCs w:val="22"/>
        </w:rPr>
        <w:t>Objednatel si vyhrazuje právo na odstoupení od smlouvy v případě, že zhotovitel bude v prodlení s </w:t>
      </w:r>
      <w:r w:rsidR="009D5BC6" w:rsidRPr="00AF538E">
        <w:rPr>
          <w:rFonts w:cs="Arial"/>
          <w:szCs w:val="22"/>
        </w:rPr>
        <w:t>provedením Díla</w:t>
      </w:r>
      <w:r w:rsidRPr="00AF538E">
        <w:rPr>
          <w:rFonts w:cs="Arial"/>
          <w:szCs w:val="22"/>
        </w:rPr>
        <w:t xml:space="preserve"> déle než 1 měsíc, nebo bude </w:t>
      </w:r>
      <w:r w:rsidR="005F6D8C" w:rsidRPr="00AF538E">
        <w:rPr>
          <w:rFonts w:cs="Arial"/>
          <w:szCs w:val="22"/>
        </w:rPr>
        <w:t>Dílo, nebo jeho část</w:t>
      </w:r>
      <w:r w:rsidR="009D5BC6" w:rsidRPr="00AF538E">
        <w:rPr>
          <w:rFonts w:cs="Arial"/>
          <w:szCs w:val="22"/>
        </w:rPr>
        <w:t xml:space="preserve"> </w:t>
      </w:r>
      <w:r w:rsidR="00B13847" w:rsidRPr="00AF538E">
        <w:rPr>
          <w:rFonts w:cs="Arial"/>
          <w:szCs w:val="22"/>
        </w:rPr>
        <w:t>prováděno</w:t>
      </w:r>
      <w:r w:rsidR="00281157" w:rsidRPr="00AF538E">
        <w:rPr>
          <w:rFonts w:cs="Arial"/>
          <w:szCs w:val="22"/>
        </w:rPr>
        <w:t xml:space="preserve"> n</w:t>
      </w:r>
      <w:r w:rsidRPr="00AF538E">
        <w:rPr>
          <w:rFonts w:cs="Arial"/>
          <w:szCs w:val="22"/>
        </w:rPr>
        <w:t>ekvalitně</w:t>
      </w:r>
      <w:r w:rsidR="00B13847" w:rsidRPr="00AF538E">
        <w:rPr>
          <w:rFonts w:cs="Arial"/>
          <w:szCs w:val="22"/>
        </w:rPr>
        <w:t>, nebo</w:t>
      </w:r>
      <w:r w:rsidRPr="00AF538E">
        <w:rPr>
          <w:rFonts w:cs="Arial"/>
          <w:szCs w:val="22"/>
        </w:rPr>
        <w:t xml:space="preserve"> v rozporu s platnými předpisy</w:t>
      </w:r>
      <w:r w:rsidR="00B67653" w:rsidRPr="00AF538E">
        <w:rPr>
          <w:rFonts w:cs="Arial"/>
          <w:szCs w:val="22"/>
        </w:rPr>
        <w:t>, a</w:t>
      </w:r>
      <w:r w:rsidRPr="00AF538E">
        <w:rPr>
          <w:rFonts w:cs="Arial"/>
          <w:szCs w:val="22"/>
        </w:rPr>
        <w:t>nebo smlouvou, i když byl na</w:t>
      </w:r>
      <w:r w:rsidR="003A4838" w:rsidRPr="00AF538E">
        <w:rPr>
          <w:rFonts w:cs="Arial"/>
          <w:szCs w:val="22"/>
        </w:rPr>
        <w:t> </w:t>
      </w:r>
      <w:r w:rsidRPr="00AF538E">
        <w:rPr>
          <w:rFonts w:cs="Arial"/>
          <w:szCs w:val="22"/>
        </w:rPr>
        <w:t>tuto skutečnost objednatelem písemně upozorněn.</w:t>
      </w:r>
    </w:p>
    <w:p w14:paraId="734B4CAD" w14:textId="34DCDB77" w:rsidR="00DF44DE" w:rsidRPr="00AF538E" w:rsidRDefault="00DF44DE" w:rsidP="00D60669">
      <w:pPr>
        <w:pStyle w:val="l-L2"/>
        <w:numPr>
          <w:ilvl w:val="0"/>
          <w:numId w:val="18"/>
        </w:numPr>
        <w:ind w:left="357" w:hanging="357"/>
        <w:rPr>
          <w:rFonts w:cs="Arial"/>
          <w:szCs w:val="22"/>
        </w:rPr>
      </w:pPr>
      <w:r w:rsidRPr="00AF538E">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AF538E" w:rsidRDefault="00A31242" w:rsidP="00D60669">
      <w:pPr>
        <w:pStyle w:val="l-L2"/>
        <w:numPr>
          <w:ilvl w:val="0"/>
          <w:numId w:val="18"/>
        </w:numPr>
        <w:ind w:left="357" w:hanging="357"/>
        <w:rPr>
          <w:rFonts w:cs="Arial"/>
          <w:szCs w:val="22"/>
        </w:rPr>
      </w:pPr>
      <w:r w:rsidRPr="00AF538E">
        <w:rPr>
          <w:rFonts w:cs="Arial"/>
          <w:szCs w:val="22"/>
        </w:rPr>
        <w:lastRenderedPageBreak/>
        <w:t xml:space="preserve">Objednatel si vyhrazuje právo na odstoupení od smlouvy </w:t>
      </w:r>
      <w:r w:rsidR="6EB13500" w:rsidRPr="00AF538E">
        <w:rPr>
          <w:rFonts w:cs="Arial"/>
          <w:szCs w:val="22"/>
        </w:rPr>
        <w:t>v</w:t>
      </w:r>
      <w:r w:rsidRPr="00AF538E">
        <w:rPr>
          <w:rFonts w:cs="Arial"/>
          <w:szCs w:val="22"/>
        </w:rPr>
        <w:t> případě, že objednatel obdrží ze</w:t>
      </w:r>
      <w:r w:rsidR="003A4838" w:rsidRPr="00AF538E">
        <w:rPr>
          <w:rFonts w:cs="Arial"/>
          <w:szCs w:val="22"/>
        </w:rPr>
        <w:t> </w:t>
      </w:r>
      <w:r w:rsidRPr="00AF538E">
        <w:rPr>
          <w:rFonts w:cs="Arial"/>
          <w:szCs w:val="22"/>
        </w:rPr>
        <w:t xml:space="preserve">státního rozpočtu snížené množství finančních prostředků oproti množství požadovanému v období </w:t>
      </w:r>
      <w:r w:rsidR="00461D16" w:rsidRPr="00AF538E">
        <w:rPr>
          <w:rFonts w:cs="Arial"/>
          <w:szCs w:val="22"/>
        </w:rPr>
        <w:t xml:space="preserve">před započetím </w:t>
      </w:r>
      <w:r w:rsidR="00CD1317" w:rsidRPr="00AF538E">
        <w:rPr>
          <w:rFonts w:cs="Arial"/>
          <w:szCs w:val="22"/>
        </w:rPr>
        <w:t>Díla</w:t>
      </w:r>
      <w:r w:rsidR="005202FA" w:rsidRPr="00AF538E">
        <w:rPr>
          <w:rFonts w:cs="Arial"/>
          <w:szCs w:val="22"/>
        </w:rPr>
        <w:t>.</w:t>
      </w:r>
    </w:p>
    <w:p w14:paraId="0D4E6F7F" w14:textId="0AFE5382" w:rsidR="009E0A4B" w:rsidRPr="00AF538E" w:rsidRDefault="009E0A4B" w:rsidP="00D60669">
      <w:pPr>
        <w:pStyle w:val="l-L2"/>
        <w:numPr>
          <w:ilvl w:val="0"/>
          <w:numId w:val="18"/>
        </w:numPr>
        <w:ind w:left="357" w:hanging="357"/>
        <w:rPr>
          <w:rFonts w:cs="Arial"/>
          <w:szCs w:val="22"/>
        </w:rPr>
      </w:pPr>
      <w:bookmarkStart w:id="13" w:name="_Hlk71720294"/>
      <w:r w:rsidRPr="00AF538E">
        <w:rPr>
          <w:rFonts w:cs="Arial"/>
          <w:color w:val="000000"/>
          <w:szCs w:val="22"/>
        </w:rPr>
        <w:t xml:space="preserve">Odstoupení od smlouvy je jednostranným právním úkonem, který je povinna odstupující smluvní strana oznámit a doručit druhé smluvní straně. </w:t>
      </w:r>
      <w:r w:rsidRPr="00AF538E">
        <w:rPr>
          <w:rFonts w:cs="Arial"/>
          <w:szCs w:val="22"/>
        </w:rPr>
        <w:t>Odstoupení od smlouvy musí být písemné</w:t>
      </w:r>
      <w:r w:rsidRPr="00AF538E">
        <w:rPr>
          <w:rFonts w:cs="Arial"/>
          <w:color w:val="000000"/>
          <w:szCs w:val="22"/>
        </w:rPr>
        <w:t xml:space="preserve"> a musí v něm být uveden konkrétní důvod odstoupení</w:t>
      </w:r>
      <w:r w:rsidRPr="00AF538E">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AF538E">
        <w:rPr>
          <w:rFonts w:cs="Arial"/>
          <w:szCs w:val="22"/>
        </w:rPr>
        <w:t xml:space="preserve">bylo zabráněno vzniku škody bezprostředně hrozící objednateli nedokončením </w:t>
      </w:r>
      <w:r w:rsidR="009D5BC6" w:rsidRPr="00AF538E">
        <w:rPr>
          <w:rFonts w:cs="Arial"/>
          <w:szCs w:val="22"/>
        </w:rPr>
        <w:t xml:space="preserve">Díla </w:t>
      </w:r>
      <w:r w:rsidR="0046236E" w:rsidRPr="00AF538E">
        <w:rPr>
          <w:rFonts w:cs="Arial"/>
          <w:szCs w:val="22"/>
        </w:rPr>
        <w:t>podle této</w:t>
      </w:r>
      <w:r w:rsidR="003A4838" w:rsidRPr="00AF538E">
        <w:rPr>
          <w:rFonts w:cs="Arial"/>
          <w:szCs w:val="22"/>
        </w:rPr>
        <w:t> </w:t>
      </w:r>
      <w:r w:rsidR="0046236E" w:rsidRPr="00AF538E">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AF538E"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AF538E">
        <w:rPr>
          <w:rFonts w:cs="Arial"/>
          <w:szCs w:val="22"/>
          <w:lang w:eastAsia="en-US"/>
        </w:rPr>
        <w:t>Smlouva může být ukončena rovněž vzájemnou dohodou smluvních stran.</w:t>
      </w:r>
    </w:p>
    <w:bookmarkEnd w:id="14"/>
    <w:p w14:paraId="4F9B62EA" w14:textId="7C8C9E9A" w:rsidR="00E839E9" w:rsidRPr="00AF538E" w:rsidRDefault="00CD1317" w:rsidP="00D60669">
      <w:pPr>
        <w:pStyle w:val="l-L2"/>
        <w:numPr>
          <w:ilvl w:val="0"/>
          <w:numId w:val="18"/>
        </w:numPr>
        <w:ind w:left="357" w:hanging="357"/>
        <w:rPr>
          <w:rFonts w:cs="Arial"/>
          <w:lang w:eastAsia="en-US"/>
        </w:rPr>
      </w:pPr>
      <w:r w:rsidRPr="00AF538E">
        <w:rPr>
          <w:rFonts w:cs="Arial"/>
          <w:lang w:eastAsia="en-US"/>
        </w:rPr>
        <w:t>Zánikem smlouvy zaniká i platnost plné moci udělené objednatelem zhotoviteli.</w:t>
      </w:r>
      <w:bookmarkEnd w:id="15"/>
    </w:p>
    <w:p w14:paraId="4F5EF3B0" w14:textId="77777777" w:rsidR="00411538" w:rsidRPr="00AF538E" w:rsidRDefault="00411538" w:rsidP="00411538">
      <w:pPr>
        <w:rPr>
          <w:rStyle w:val="l-L2Char"/>
          <w:rFonts w:cs="Arial"/>
          <w:lang w:eastAsia="en-US"/>
        </w:rPr>
      </w:pPr>
    </w:p>
    <w:p w14:paraId="59981BDA" w14:textId="308CEB8D" w:rsidR="00B63BC9" w:rsidRPr="00AF538E" w:rsidRDefault="00B63BC9" w:rsidP="00A80D5F">
      <w:pPr>
        <w:pStyle w:val="l-L1"/>
      </w:pPr>
      <w:bookmarkStart w:id="16" w:name="_Hlk72140552"/>
      <w:bookmarkStart w:id="17" w:name="_Hlk71720533"/>
      <w:r w:rsidRPr="00AF538E">
        <w:t>Doručování a způsob komunikace, kontaktní osoby</w:t>
      </w:r>
    </w:p>
    <w:p w14:paraId="06A32415" w14:textId="28395C2E" w:rsidR="00B63BC9" w:rsidRPr="00AF538E" w:rsidRDefault="00B63BC9" w:rsidP="00D60669">
      <w:pPr>
        <w:pStyle w:val="l-L2"/>
        <w:numPr>
          <w:ilvl w:val="0"/>
          <w:numId w:val="19"/>
        </w:numPr>
        <w:ind w:left="357" w:hanging="357"/>
        <w:rPr>
          <w:lang w:eastAsia="en-US"/>
        </w:rPr>
      </w:pPr>
      <w:r w:rsidRPr="00AF538E">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AF538E" w:rsidRDefault="00B63BC9" w:rsidP="00D60669">
      <w:pPr>
        <w:pStyle w:val="l-L2"/>
        <w:numPr>
          <w:ilvl w:val="0"/>
          <w:numId w:val="19"/>
        </w:numPr>
        <w:ind w:left="357" w:hanging="357"/>
        <w:rPr>
          <w:lang w:eastAsia="en-US"/>
        </w:rPr>
      </w:pPr>
      <w:r w:rsidRPr="00AF538E">
        <w:rPr>
          <w:lang w:eastAsia="en-US"/>
        </w:rPr>
        <w:t>Písemnosti správně adresované se považují za doručené</w:t>
      </w:r>
      <w:r w:rsidR="00C37D91" w:rsidRPr="00AF538E">
        <w:rPr>
          <w:lang w:eastAsia="en-US"/>
        </w:rPr>
        <w:t xml:space="preserve"> </w:t>
      </w:r>
      <w:r w:rsidRPr="00AF538E">
        <w:rPr>
          <w:lang w:eastAsia="en-US"/>
        </w:rPr>
        <w:t>dnem fyzického předání písemnosti, je-li doručována osobně; nebo dnem doručení potvrzeným na doručence, je-li písemnost zasílána doporučenou poštou; nebo</w:t>
      </w:r>
      <w:r w:rsidR="00D46D29" w:rsidRPr="00AF538E">
        <w:rPr>
          <w:lang w:eastAsia="en-US"/>
        </w:rPr>
        <w:t xml:space="preserve"> </w:t>
      </w:r>
      <w:r w:rsidRPr="00AF538E">
        <w:rPr>
          <w:lang w:eastAsia="en-US"/>
        </w:rPr>
        <w:t>dnem, o</w:t>
      </w:r>
      <w:r w:rsidR="009D2239" w:rsidRPr="00AF538E">
        <w:rPr>
          <w:lang w:eastAsia="en-US"/>
        </w:rPr>
        <w:t> </w:t>
      </w:r>
      <w:r w:rsidRPr="00AF538E">
        <w:rPr>
          <w:lang w:eastAsia="en-US"/>
        </w:rPr>
        <w:t>němž tak stanoví zákon č.</w:t>
      </w:r>
      <w:r w:rsidR="007D0005" w:rsidRPr="00AF538E">
        <w:rPr>
          <w:lang w:eastAsia="en-US"/>
        </w:rPr>
        <w:t> </w:t>
      </w:r>
      <w:r w:rsidRPr="00AF538E">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AF538E" w:rsidRDefault="00B63BC9" w:rsidP="00D60669">
      <w:pPr>
        <w:pStyle w:val="l-L2"/>
        <w:numPr>
          <w:ilvl w:val="0"/>
          <w:numId w:val="19"/>
        </w:numPr>
        <w:ind w:left="357" w:hanging="357"/>
        <w:rPr>
          <w:lang w:eastAsia="en-US"/>
        </w:rPr>
      </w:pPr>
      <w:r w:rsidRPr="00AF538E">
        <w:rPr>
          <w:lang w:eastAsia="en-US"/>
        </w:rPr>
        <w:t>Kontaktními osobami určenými pro poskytování součinnosti v běžném rozsahu, jsou:</w:t>
      </w:r>
    </w:p>
    <w:p w14:paraId="7D792F38" w14:textId="03C284C5" w:rsidR="00C37D91" w:rsidRPr="00AF538E" w:rsidRDefault="00B63BC9" w:rsidP="00C37D91">
      <w:pPr>
        <w:pStyle w:val="l-L2"/>
        <w:tabs>
          <w:tab w:val="clear" w:pos="737"/>
        </w:tabs>
        <w:ind w:left="357" w:firstLine="0"/>
        <w:rPr>
          <w:lang w:eastAsia="en-US"/>
        </w:rPr>
      </w:pPr>
      <w:r w:rsidRPr="00AF538E">
        <w:t>Za objednatele</w:t>
      </w:r>
      <w:r w:rsidR="009620CA" w:rsidRPr="00AF538E">
        <w:t xml:space="preserve"> č. 1</w:t>
      </w:r>
      <w:r w:rsidRPr="00AF538E">
        <w:t>:</w:t>
      </w:r>
    </w:p>
    <w:p w14:paraId="781D4883" w14:textId="0027EEDF" w:rsidR="00C37D91" w:rsidRPr="00AF538E" w:rsidRDefault="00C37D91" w:rsidP="00C37D91">
      <w:pPr>
        <w:pStyle w:val="l-L2"/>
        <w:tabs>
          <w:tab w:val="clear" w:pos="737"/>
          <w:tab w:val="left" w:pos="851"/>
          <w:tab w:val="left" w:pos="2835"/>
        </w:tabs>
        <w:ind w:left="357" w:firstLine="0"/>
        <w:rPr>
          <w:lang w:eastAsia="en-US"/>
        </w:rPr>
      </w:pPr>
      <w:r w:rsidRPr="00AF538E">
        <w:tab/>
      </w:r>
      <w:r w:rsidR="00B63BC9" w:rsidRPr="00AF538E">
        <w:t xml:space="preserve">Jméno/funkce: </w:t>
      </w:r>
      <w:r w:rsidR="00B63BC9" w:rsidRPr="00AF538E">
        <w:tab/>
      </w:r>
      <w:r w:rsidR="00D10E90" w:rsidRPr="00AF538E">
        <w:t>Ing. Taťána Motalíková</w:t>
      </w:r>
    </w:p>
    <w:p w14:paraId="566EED7C" w14:textId="20AB500D" w:rsidR="00C37D91" w:rsidRPr="00AF538E" w:rsidRDefault="00C37D91" w:rsidP="00C37D91">
      <w:pPr>
        <w:pStyle w:val="l-L2"/>
        <w:tabs>
          <w:tab w:val="clear" w:pos="737"/>
          <w:tab w:val="left" w:pos="851"/>
          <w:tab w:val="left" w:pos="2835"/>
        </w:tabs>
        <w:ind w:left="357" w:firstLine="0"/>
        <w:rPr>
          <w:lang w:eastAsia="en-US"/>
        </w:rPr>
      </w:pPr>
      <w:r w:rsidRPr="00AF538E">
        <w:tab/>
      </w:r>
      <w:r w:rsidR="00B63BC9" w:rsidRPr="00AF538E">
        <w:t>Tel.:</w:t>
      </w:r>
      <w:r w:rsidR="00B63BC9" w:rsidRPr="00AF538E">
        <w:tab/>
      </w:r>
      <w:r w:rsidR="00D10E90" w:rsidRPr="00AF538E">
        <w:t>+420 725 900 182</w:t>
      </w:r>
    </w:p>
    <w:p w14:paraId="61ABDDEA" w14:textId="0B3F8290" w:rsidR="00D10E90" w:rsidRPr="00AF538E" w:rsidRDefault="00C37D91" w:rsidP="006105A1">
      <w:pPr>
        <w:pStyle w:val="l-L2"/>
        <w:tabs>
          <w:tab w:val="clear" w:pos="737"/>
          <w:tab w:val="left" w:pos="851"/>
          <w:tab w:val="left" w:pos="2835"/>
        </w:tabs>
        <w:ind w:left="357" w:firstLine="0"/>
      </w:pPr>
      <w:r w:rsidRPr="00AF538E">
        <w:tab/>
      </w:r>
      <w:r w:rsidR="00B63BC9" w:rsidRPr="00AF538E">
        <w:t>E-mail:</w:t>
      </w:r>
      <w:r w:rsidR="00B63BC9" w:rsidRPr="00AF538E">
        <w:tab/>
      </w:r>
      <w:r w:rsidR="00456FD3" w:rsidRPr="00AF538E">
        <w:t>tatana.motalikova@spu.gov.cz</w:t>
      </w:r>
    </w:p>
    <w:p w14:paraId="60A32CB9" w14:textId="77777777" w:rsidR="00456FD3" w:rsidRPr="00AF538E" w:rsidRDefault="00456FD3" w:rsidP="00C37D91">
      <w:pPr>
        <w:pStyle w:val="l-L2"/>
        <w:tabs>
          <w:tab w:val="clear" w:pos="737"/>
        </w:tabs>
        <w:ind w:left="357" w:firstLine="0"/>
      </w:pPr>
    </w:p>
    <w:p w14:paraId="2B972437" w14:textId="5EF10D96" w:rsidR="00C37D91" w:rsidRPr="00AF538E" w:rsidRDefault="00B63BC9" w:rsidP="00C37D91">
      <w:pPr>
        <w:pStyle w:val="l-L2"/>
        <w:tabs>
          <w:tab w:val="clear" w:pos="737"/>
        </w:tabs>
        <w:ind w:left="357" w:firstLine="0"/>
        <w:rPr>
          <w:lang w:eastAsia="en-US"/>
        </w:rPr>
      </w:pPr>
      <w:r w:rsidRPr="00AF538E">
        <w:t>Za zhotovitele:</w:t>
      </w:r>
    </w:p>
    <w:p w14:paraId="384B7B8D" w14:textId="77777777" w:rsidR="00960DAB" w:rsidRPr="00AF538E" w:rsidRDefault="00C37D91" w:rsidP="00960DAB">
      <w:pPr>
        <w:pStyle w:val="l-L2"/>
        <w:tabs>
          <w:tab w:val="left" w:pos="851"/>
          <w:tab w:val="left" w:pos="2835"/>
        </w:tabs>
        <w:ind w:left="357"/>
      </w:pPr>
      <w:r w:rsidRPr="00AF538E">
        <w:tab/>
      </w:r>
      <w:r w:rsidR="00B63BC9" w:rsidRPr="00AF538E">
        <w:t>Jméno/funkce:</w:t>
      </w:r>
      <w:r w:rsidR="00B63BC9" w:rsidRPr="00AF538E">
        <w:tab/>
      </w:r>
      <w:bookmarkEnd w:id="16"/>
      <w:r w:rsidR="00960DAB" w:rsidRPr="00AF538E">
        <w:t xml:space="preserve">Ing. Soňa Ševčíková </w:t>
      </w:r>
    </w:p>
    <w:p w14:paraId="42CFAAE3" w14:textId="42A6D810" w:rsidR="00960DAB" w:rsidRPr="00AF538E" w:rsidRDefault="00960DAB" w:rsidP="00960DAB">
      <w:pPr>
        <w:pStyle w:val="l-L2"/>
        <w:tabs>
          <w:tab w:val="left" w:pos="851"/>
          <w:tab w:val="left" w:pos="2835"/>
        </w:tabs>
        <w:ind w:left="357"/>
      </w:pPr>
      <w:r w:rsidRPr="00AF538E">
        <w:tab/>
        <w:t xml:space="preserve">Tel.: </w:t>
      </w:r>
      <w:r w:rsidRPr="00AF538E">
        <w:tab/>
      </w:r>
      <w:r w:rsidRPr="00AF538E">
        <w:tab/>
      </w:r>
      <w:r w:rsidR="00342709" w:rsidRPr="00AF538E">
        <w:rPr>
          <w:rFonts w:cs="Arial"/>
        </w:rPr>
        <w:t>x x x x x x x x x x</w:t>
      </w:r>
    </w:p>
    <w:p w14:paraId="0CA39F1F" w14:textId="382FD935" w:rsidR="00665386" w:rsidRPr="00AF538E" w:rsidRDefault="00960DAB" w:rsidP="00960DAB">
      <w:pPr>
        <w:pStyle w:val="l-L2"/>
        <w:tabs>
          <w:tab w:val="clear" w:pos="737"/>
          <w:tab w:val="left" w:pos="851"/>
          <w:tab w:val="left" w:pos="2835"/>
        </w:tabs>
        <w:ind w:left="357" w:firstLine="0"/>
      </w:pPr>
      <w:r w:rsidRPr="00AF538E">
        <w:t xml:space="preserve">E-mail: </w:t>
      </w:r>
      <w:r w:rsidRPr="00AF538E">
        <w:tab/>
      </w:r>
      <w:r w:rsidR="00342709" w:rsidRPr="00AF538E">
        <w:rPr>
          <w:rFonts w:cs="Arial"/>
        </w:rPr>
        <w:t>x x x x x x x x x x</w:t>
      </w:r>
    </w:p>
    <w:p w14:paraId="1E0BFE74" w14:textId="77777777" w:rsidR="00960DAB" w:rsidRPr="00AF538E" w:rsidRDefault="00960DAB" w:rsidP="00960DAB">
      <w:pPr>
        <w:pStyle w:val="l-L2"/>
        <w:tabs>
          <w:tab w:val="clear" w:pos="737"/>
          <w:tab w:val="left" w:pos="851"/>
          <w:tab w:val="left" w:pos="2835"/>
        </w:tabs>
        <w:ind w:left="357" w:firstLine="0"/>
      </w:pPr>
    </w:p>
    <w:p w14:paraId="1A65DECD" w14:textId="4A37E0DC" w:rsidR="00995ABC" w:rsidRPr="00AF538E" w:rsidRDefault="00995ABC" w:rsidP="008B70D5">
      <w:pPr>
        <w:pStyle w:val="l-L1"/>
      </w:pPr>
      <w:r w:rsidRPr="00AF538E">
        <w:t>Závěrečná ustanovení</w:t>
      </w:r>
    </w:p>
    <w:bookmarkEnd w:id="17"/>
    <w:p w14:paraId="512125E1" w14:textId="41492DE3" w:rsidR="00A50845" w:rsidRPr="00AF538E" w:rsidRDefault="00A50845" w:rsidP="00D60669">
      <w:pPr>
        <w:pStyle w:val="l-L2"/>
        <w:numPr>
          <w:ilvl w:val="0"/>
          <w:numId w:val="20"/>
        </w:numPr>
        <w:ind w:left="357" w:hanging="357"/>
      </w:pPr>
      <w:r w:rsidRPr="00AF538E">
        <w:t xml:space="preserve">Pokud v této smlouvě není stanoveno jinak, řídí se smluvní strany příslušnými ustanoveními </w:t>
      </w:r>
      <w:r w:rsidR="00FD2BEE" w:rsidRPr="00AF538E">
        <w:t>občanského</w:t>
      </w:r>
      <w:r w:rsidRPr="00AF538E">
        <w:t xml:space="preserve"> zákoníku.</w:t>
      </w:r>
    </w:p>
    <w:p w14:paraId="7FB7068C" w14:textId="3ADD0E67" w:rsidR="00CE2C1C" w:rsidRPr="00AF538E" w:rsidRDefault="00CE2C1C" w:rsidP="00D60669">
      <w:pPr>
        <w:pStyle w:val="l-L2"/>
        <w:numPr>
          <w:ilvl w:val="0"/>
          <w:numId w:val="20"/>
        </w:numPr>
        <w:ind w:left="357" w:hanging="357"/>
      </w:pPr>
      <w:r w:rsidRPr="00AF538E">
        <w:lastRenderedPageBreak/>
        <w:t>Stane-li se některé ustanovení této smlouvy neplatné či neúčinné, nedotýká se to ostatních ustanovení této smlouvy, která zůstávají platná a účinná. Smluvní strany se v</w:t>
      </w:r>
      <w:r w:rsidR="0047262B" w:rsidRPr="00AF538E">
        <w:t> </w:t>
      </w:r>
      <w:r w:rsidRPr="00AF538E">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AF538E" w:rsidRDefault="00EE35A9" w:rsidP="00D60669">
      <w:pPr>
        <w:pStyle w:val="l-L2"/>
        <w:numPr>
          <w:ilvl w:val="0"/>
          <w:numId w:val="20"/>
        </w:numPr>
        <w:ind w:left="357" w:hanging="357"/>
        <w:rPr>
          <w:lang w:eastAsia="en-US"/>
        </w:rPr>
      </w:pPr>
      <w:r w:rsidRPr="00AF538E">
        <w:rPr>
          <w:lang w:eastAsia="en-US"/>
        </w:rPr>
        <w:t>Smlouva nabývá platnosti dnem podpisu smluvních stran a účinnosti dnem jejího uveřejnění v registru smluv dle ust. §</w:t>
      </w:r>
      <w:r w:rsidR="003B5C67" w:rsidRPr="00AF538E">
        <w:rPr>
          <w:lang w:eastAsia="en-US"/>
        </w:rPr>
        <w:t> </w:t>
      </w:r>
      <w:r w:rsidRPr="00AF538E">
        <w:rPr>
          <w:lang w:eastAsia="en-US"/>
        </w:rPr>
        <w:t>6 odst.</w:t>
      </w:r>
      <w:r w:rsidR="003B5C67" w:rsidRPr="00AF538E">
        <w:rPr>
          <w:lang w:eastAsia="en-US"/>
        </w:rPr>
        <w:t> </w:t>
      </w:r>
      <w:r w:rsidRPr="00AF538E">
        <w:rPr>
          <w:lang w:eastAsia="en-US"/>
        </w:rPr>
        <w:t>1 zákona č.</w:t>
      </w:r>
      <w:r w:rsidR="003B5C67" w:rsidRPr="00AF538E">
        <w:rPr>
          <w:lang w:eastAsia="en-US"/>
        </w:rPr>
        <w:t> </w:t>
      </w:r>
      <w:r w:rsidRPr="00AF538E">
        <w:rPr>
          <w:lang w:eastAsia="en-US"/>
        </w:rPr>
        <w:t xml:space="preserve">340/2015 Sb., </w:t>
      </w:r>
      <w:r w:rsidR="00B72638" w:rsidRPr="00AF538E">
        <w:t>o zvláštních podmínkách účinnosti některých smluv, uveřejňování těchto smluv a o registru smluv (zákon o registru smluv), ve znění pozdějších předpisů (dále jen „zákon o registru smluv“)</w:t>
      </w:r>
      <w:r w:rsidRPr="00AF538E">
        <w:rPr>
          <w:lang w:eastAsia="en-US"/>
        </w:rPr>
        <w:t>.</w:t>
      </w:r>
    </w:p>
    <w:p w14:paraId="5E6CC35B" w14:textId="44AD8862" w:rsidR="00EE35A9" w:rsidRPr="00AF538E" w:rsidRDefault="00EE35A9" w:rsidP="00D60669">
      <w:pPr>
        <w:pStyle w:val="l-L2"/>
        <w:numPr>
          <w:ilvl w:val="0"/>
          <w:numId w:val="20"/>
        </w:numPr>
        <w:ind w:left="357" w:hanging="357"/>
      </w:pPr>
      <w:r w:rsidRPr="00AF538E">
        <w:t>Smluvní strany berou na vědomí, že tato smlouva, včetně jejích případných změn a</w:t>
      </w:r>
      <w:r w:rsidR="0047262B" w:rsidRPr="00AF538E">
        <w:t> </w:t>
      </w:r>
      <w:r w:rsidRPr="00AF538E">
        <w:t>dodatků, bude uveřejněna podle zákona o registru smluv</w:t>
      </w:r>
      <w:r w:rsidR="00CD1317" w:rsidRPr="00AF538E">
        <w:t xml:space="preserve"> </w:t>
      </w:r>
      <w:r w:rsidRPr="00AF538E">
        <w:t>vyjma údajů, které požívají ochrany dle zvláštních zákonů, zejména osobní a citlivé údaje a obchodní tajemství. Smluvní strany se dále dohodly, že tuto</w:t>
      </w:r>
      <w:r w:rsidR="003A4838" w:rsidRPr="00AF538E">
        <w:t> </w:t>
      </w:r>
      <w:r w:rsidRPr="00AF538E">
        <w:t>smlouvu zašle správci registru smluv k uveřejnění prostřednictvím registru smluv objednatel</w:t>
      </w:r>
      <w:r w:rsidR="004A6CFF" w:rsidRPr="00AF538E">
        <w:t xml:space="preserve"> č. 1</w:t>
      </w:r>
      <w:r w:rsidRPr="00AF538E">
        <w:t>.</w:t>
      </w:r>
    </w:p>
    <w:p w14:paraId="0D8F631D" w14:textId="65D369B8" w:rsidR="00EE35A9" w:rsidRPr="00AF538E" w:rsidRDefault="00EE35A9" w:rsidP="00D60669">
      <w:pPr>
        <w:pStyle w:val="l-L2"/>
        <w:numPr>
          <w:ilvl w:val="0"/>
          <w:numId w:val="20"/>
        </w:numPr>
        <w:ind w:left="357" w:hanging="357"/>
      </w:pPr>
      <w:r w:rsidRPr="00AF538E">
        <w:t>Smluvní strany berou na vědomí a souhlasí s tím, že tato smlouva, včetně jejích případných změn, bude zveřejněna na základě zákona č.</w:t>
      </w:r>
      <w:r w:rsidR="007D0005" w:rsidRPr="00AF538E">
        <w:t> </w:t>
      </w:r>
      <w:r w:rsidRPr="00AF538E">
        <w:t>106/1999 Sb., o</w:t>
      </w:r>
      <w:r w:rsidR="007D0005" w:rsidRPr="00AF538E">
        <w:t> </w:t>
      </w:r>
      <w:r w:rsidRPr="00AF538E">
        <w:t>svobodném přístupu k</w:t>
      </w:r>
      <w:r w:rsidR="0006002F" w:rsidRPr="00AF538E">
        <w:t> </w:t>
      </w:r>
      <w:r w:rsidRPr="00AF538E">
        <w:t>informacím, ve znění pozdějších předpisů, vyjma informací uvedených v</w:t>
      </w:r>
      <w:r w:rsidR="008C5209" w:rsidRPr="00AF538E">
        <w:t> </w:t>
      </w:r>
      <w:r w:rsidRPr="00AF538E">
        <w:t>§</w:t>
      </w:r>
      <w:r w:rsidR="003B5C67" w:rsidRPr="00AF538E">
        <w:t> </w:t>
      </w:r>
      <w:r w:rsidRPr="00AF538E">
        <w:t>7 – §</w:t>
      </w:r>
      <w:r w:rsidR="003B5C67" w:rsidRPr="00AF538E">
        <w:t> </w:t>
      </w:r>
      <w:r w:rsidRPr="00AF538E">
        <w:t>11 zákona. Veškeré údaje, které požívají ochrany dle zvláštních zákonů, zejména osobní a citlivé údaje, obchodní tajemství, aj. budou anonymizovány</w:t>
      </w:r>
      <w:r w:rsidR="005202FA" w:rsidRPr="00AF538E">
        <w:t>.</w:t>
      </w:r>
    </w:p>
    <w:p w14:paraId="54BE3243" w14:textId="16A29C41" w:rsidR="00A50845" w:rsidRPr="00AF538E" w:rsidRDefault="00A50845" w:rsidP="00D60669">
      <w:pPr>
        <w:pStyle w:val="l-L2"/>
        <w:numPr>
          <w:ilvl w:val="0"/>
          <w:numId w:val="20"/>
        </w:numPr>
        <w:ind w:left="357" w:hanging="357"/>
      </w:pPr>
      <w:r w:rsidRPr="00AF538E">
        <w:t>Smlouva může být měněna pouze na základě písemných dodatků podepsaných smluvními stranami</w:t>
      </w:r>
      <w:r w:rsidR="00EA1A9A" w:rsidRPr="00AF538E">
        <w:t>; vždy však musí být postupováno v souladu se Z</w:t>
      </w:r>
      <w:r w:rsidR="00743455" w:rsidRPr="00AF538E">
        <w:t>Z</w:t>
      </w:r>
      <w:r w:rsidR="00EA1A9A" w:rsidRPr="00AF538E">
        <w:t>VZ</w:t>
      </w:r>
      <w:r w:rsidRPr="00AF538E">
        <w:t>.</w:t>
      </w:r>
    </w:p>
    <w:p w14:paraId="1F9B2842" w14:textId="5D0F36CE" w:rsidR="00A50845" w:rsidRPr="00AF538E" w:rsidRDefault="00FD2BEE" w:rsidP="00D60669">
      <w:pPr>
        <w:pStyle w:val="l-L2"/>
        <w:numPr>
          <w:ilvl w:val="0"/>
          <w:numId w:val="20"/>
        </w:numPr>
        <w:ind w:left="357" w:hanging="357"/>
      </w:pPr>
      <w:r w:rsidRPr="00AF538E">
        <w:t>Veškerá práva a povinnosti vyplývající z této Smlouvy přecházejí, pokud to povaha těchto</w:t>
      </w:r>
      <w:r w:rsidR="008C5209" w:rsidRPr="00AF538E">
        <w:t> </w:t>
      </w:r>
      <w:r w:rsidRPr="00AF538E">
        <w:t>práv a povinností nevylučuje, na právní nástupce smluvních stran</w:t>
      </w:r>
      <w:r w:rsidR="00A50845" w:rsidRPr="00AF538E">
        <w:t>.</w:t>
      </w:r>
    </w:p>
    <w:p w14:paraId="1E641F61" w14:textId="77777777" w:rsidR="00C32521" w:rsidRPr="00AF538E" w:rsidRDefault="00C32521" w:rsidP="00D60669">
      <w:pPr>
        <w:pStyle w:val="l-L2"/>
        <w:numPr>
          <w:ilvl w:val="0"/>
          <w:numId w:val="20"/>
        </w:numPr>
        <w:ind w:left="357" w:hanging="357"/>
      </w:pPr>
      <w:r w:rsidRPr="00AF538E">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AF538E">
        <w:t>.</w:t>
      </w:r>
    </w:p>
    <w:p w14:paraId="021496F2" w14:textId="77777777" w:rsidR="00362FAF" w:rsidRPr="00AF538E" w:rsidRDefault="00362FAF" w:rsidP="00D60669">
      <w:pPr>
        <w:pStyle w:val="l-L2"/>
        <w:numPr>
          <w:ilvl w:val="0"/>
          <w:numId w:val="20"/>
        </w:numPr>
        <w:ind w:left="357" w:hanging="357"/>
      </w:pPr>
      <w:r w:rsidRPr="00AF538E">
        <w:t>Nedílnou součást smlouvy tvoří tyto přílohy:</w:t>
      </w:r>
    </w:p>
    <w:p w14:paraId="6AEF790F" w14:textId="6FF7DF41" w:rsidR="002954D1" w:rsidRPr="00AF538E" w:rsidRDefault="00C37D91" w:rsidP="00D1589A">
      <w:pPr>
        <w:pStyle w:val="l-L2"/>
        <w:tabs>
          <w:tab w:val="clear" w:pos="737"/>
          <w:tab w:val="left" w:pos="851"/>
        </w:tabs>
        <w:ind w:left="851" w:hanging="494"/>
      </w:pPr>
      <w:r w:rsidRPr="00AF538E">
        <w:tab/>
      </w:r>
      <w:r w:rsidR="00362FAF" w:rsidRPr="00AF538E">
        <w:t>Příloh</w:t>
      </w:r>
      <w:r w:rsidR="0047262B" w:rsidRPr="00AF538E">
        <w:t>a</w:t>
      </w:r>
      <w:r w:rsidR="00362FAF" w:rsidRPr="00AF538E">
        <w:t xml:space="preserve"> č.</w:t>
      </w:r>
      <w:r w:rsidR="007D0005" w:rsidRPr="00AF538E">
        <w:t> </w:t>
      </w:r>
      <w:r w:rsidR="00362FAF" w:rsidRPr="00AF538E">
        <w:t>1</w:t>
      </w:r>
      <w:r w:rsidR="00D541DA" w:rsidRPr="00AF538E">
        <w:t xml:space="preserve"> - Podrobná specifikace části </w:t>
      </w:r>
      <w:r w:rsidR="009B5ECA" w:rsidRPr="00AF538E">
        <w:t>Díla – vypracování</w:t>
      </w:r>
      <w:r w:rsidR="00A5565A" w:rsidRPr="00AF538E">
        <w:t xml:space="preserve"> projektové dokumentace</w:t>
      </w:r>
    </w:p>
    <w:p w14:paraId="000428AB" w14:textId="1817D937" w:rsidR="00362FAF" w:rsidRPr="00AF538E" w:rsidRDefault="00C37D91" w:rsidP="00D1589A">
      <w:pPr>
        <w:pStyle w:val="l-L2"/>
        <w:tabs>
          <w:tab w:val="clear" w:pos="737"/>
          <w:tab w:val="left" w:pos="851"/>
        </w:tabs>
        <w:ind w:left="851" w:hanging="494"/>
      </w:pPr>
      <w:r w:rsidRPr="00AF538E">
        <w:tab/>
      </w:r>
      <w:r w:rsidR="002954D1" w:rsidRPr="00AF538E">
        <w:t>Příloh</w:t>
      </w:r>
      <w:r w:rsidR="00D541DA" w:rsidRPr="00AF538E">
        <w:t>a</w:t>
      </w:r>
      <w:r w:rsidR="002954D1" w:rsidRPr="00AF538E">
        <w:t xml:space="preserve"> č.</w:t>
      </w:r>
      <w:r w:rsidR="007D0005" w:rsidRPr="00AF538E">
        <w:t> </w:t>
      </w:r>
      <w:r w:rsidR="002954D1" w:rsidRPr="00AF538E">
        <w:t xml:space="preserve">2 </w:t>
      </w:r>
      <w:r w:rsidR="00D541DA" w:rsidRPr="00AF538E">
        <w:t xml:space="preserve">- </w:t>
      </w:r>
      <w:r w:rsidR="00CC2E3E" w:rsidRPr="00AF538E">
        <w:t>Podrobná sp</w:t>
      </w:r>
      <w:r w:rsidR="002954D1" w:rsidRPr="00AF538E">
        <w:t xml:space="preserve">ecifikace </w:t>
      </w:r>
      <w:r w:rsidR="00CC2E3E" w:rsidRPr="00AF538E">
        <w:t xml:space="preserve">části </w:t>
      </w:r>
      <w:r w:rsidR="009B5ECA" w:rsidRPr="00AF538E">
        <w:t>Díla – vypracování</w:t>
      </w:r>
      <w:r w:rsidR="002954D1" w:rsidRPr="00AF538E">
        <w:t xml:space="preserve"> podrobného geotechnického</w:t>
      </w:r>
      <w:r w:rsidRPr="00AF538E">
        <w:t xml:space="preserve"> </w:t>
      </w:r>
      <w:r w:rsidR="002954D1" w:rsidRPr="00AF538E">
        <w:t>průzkumu</w:t>
      </w:r>
    </w:p>
    <w:p w14:paraId="3A98E809" w14:textId="7C400D77" w:rsidR="00A5565A" w:rsidRPr="00AF538E" w:rsidRDefault="00D1589A" w:rsidP="00D1589A">
      <w:pPr>
        <w:pStyle w:val="l-L2"/>
        <w:tabs>
          <w:tab w:val="clear" w:pos="737"/>
          <w:tab w:val="left" w:pos="851"/>
        </w:tabs>
        <w:ind w:left="851" w:hanging="494"/>
      </w:pPr>
      <w:r w:rsidRPr="00AF538E">
        <w:tab/>
      </w:r>
      <w:r w:rsidR="00A5565A" w:rsidRPr="00AF538E">
        <w:t>Příloh</w:t>
      </w:r>
      <w:r w:rsidR="00CC2E3E" w:rsidRPr="00AF538E">
        <w:t>a</w:t>
      </w:r>
      <w:r w:rsidR="00A5565A" w:rsidRPr="00AF538E">
        <w:t xml:space="preserve"> č.</w:t>
      </w:r>
      <w:r w:rsidR="007D0005" w:rsidRPr="00AF538E">
        <w:t> </w:t>
      </w:r>
      <w:r w:rsidR="00A5565A" w:rsidRPr="00AF538E">
        <w:t>3</w:t>
      </w:r>
      <w:r w:rsidR="00CC2E3E" w:rsidRPr="00AF538E">
        <w:t xml:space="preserve"> - </w:t>
      </w:r>
      <w:r w:rsidR="00A5565A" w:rsidRPr="00AF538E">
        <w:t>Plná moc</w:t>
      </w:r>
    </w:p>
    <w:p w14:paraId="170A78CA" w14:textId="77777777" w:rsidR="00A50845" w:rsidRPr="00AF538E" w:rsidRDefault="00024114" w:rsidP="00D60669">
      <w:pPr>
        <w:pStyle w:val="l-L2"/>
        <w:numPr>
          <w:ilvl w:val="0"/>
          <w:numId w:val="20"/>
        </w:numPr>
        <w:ind w:left="357" w:hanging="357"/>
      </w:pPr>
      <w:r w:rsidRPr="00AF538E">
        <w:t>Smluvní strany</w:t>
      </w:r>
      <w:r w:rsidR="00A50845" w:rsidRPr="00AF538E">
        <w:t xml:space="preserve"> smlouvu přečetl</w:t>
      </w:r>
      <w:r w:rsidRPr="00AF538E">
        <w:t>y</w:t>
      </w:r>
      <w:r w:rsidR="00A50845" w:rsidRPr="00AF538E">
        <w:t>, souhlasí s jejím obsahem a prohlašují, že nebyla sepsána v tísni ani za jinak nápadně nevýhodných podmínek. Na důkaz toho připojují své podpisy.</w:t>
      </w:r>
    </w:p>
    <w:p w14:paraId="07C8A4B8" w14:textId="77777777" w:rsidR="00581454" w:rsidRPr="00AF538E" w:rsidRDefault="00581454" w:rsidP="00AE2DC5">
      <w:pPr>
        <w:tabs>
          <w:tab w:val="left" w:pos="180"/>
        </w:tabs>
        <w:rPr>
          <w:rFonts w:cs="Arial"/>
          <w:szCs w:val="22"/>
        </w:rPr>
      </w:pPr>
    </w:p>
    <w:p w14:paraId="5A2833D7" w14:textId="77777777" w:rsidR="00D71F2C" w:rsidRPr="00AF538E" w:rsidRDefault="00D71F2C" w:rsidP="00AE2DC5">
      <w:pPr>
        <w:tabs>
          <w:tab w:val="left" w:pos="180"/>
        </w:tabs>
        <w:rPr>
          <w:rFonts w:cs="Arial"/>
          <w:szCs w:val="22"/>
        </w:rPr>
      </w:pPr>
    </w:p>
    <w:p w14:paraId="32190D63" w14:textId="77777777" w:rsidR="00D71F2C" w:rsidRPr="00AF538E" w:rsidRDefault="00D71F2C" w:rsidP="00AE2DC5">
      <w:pPr>
        <w:tabs>
          <w:tab w:val="left" w:pos="180"/>
        </w:tabs>
        <w:rPr>
          <w:rFonts w:cs="Arial"/>
          <w:szCs w:val="22"/>
        </w:rPr>
      </w:pPr>
    </w:p>
    <w:p w14:paraId="131A4AD2" w14:textId="77777777" w:rsidR="00D71F2C" w:rsidRPr="00AF538E" w:rsidRDefault="00D71F2C" w:rsidP="00AE2DC5">
      <w:pPr>
        <w:tabs>
          <w:tab w:val="left" w:pos="180"/>
        </w:tabs>
        <w:rPr>
          <w:rFonts w:cs="Arial"/>
          <w:szCs w:val="22"/>
        </w:rPr>
      </w:pPr>
    </w:p>
    <w:p w14:paraId="259358C0" w14:textId="77777777" w:rsidR="00D71F2C" w:rsidRPr="00AF538E" w:rsidRDefault="00D71F2C" w:rsidP="00AE2DC5">
      <w:pPr>
        <w:tabs>
          <w:tab w:val="left" w:pos="180"/>
        </w:tabs>
        <w:rPr>
          <w:rFonts w:cs="Arial"/>
          <w:szCs w:val="22"/>
        </w:rPr>
      </w:pPr>
    </w:p>
    <w:p w14:paraId="13BE78FC" w14:textId="77777777" w:rsidR="00D71F2C" w:rsidRPr="00AF538E" w:rsidRDefault="00D71F2C" w:rsidP="00AE2DC5">
      <w:pPr>
        <w:tabs>
          <w:tab w:val="left" w:pos="180"/>
        </w:tabs>
        <w:rPr>
          <w:rFonts w:cs="Arial"/>
          <w:szCs w:val="22"/>
        </w:rPr>
      </w:pPr>
    </w:p>
    <w:p w14:paraId="21A9E56C" w14:textId="77777777" w:rsidR="00D71F2C" w:rsidRPr="00AF538E" w:rsidRDefault="00D71F2C" w:rsidP="00AE2DC5">
      <w:pPr>
        <w:tabs>
          <w:tab w:val="left" w:pos="180"/>
        </w:tabs>
        <w:rPr>
          <w:rFonts w:cs="Arial"/>
          <w:szCs w:val="22"/>
        </w:rPr>
      </w:pPr>
    </w:p>
    <w:p w14:paraId="78655F3B" w14:textId="77777777" w:rsidR="00D71F2C" w:rsidRPr="00AF538E" w:rsidRDefault="00D71F2C" w:rsidP="00AE2DC5">
      <w:pPr>
        <w:tabs>
          <w:tab w:val="left" w:pos="180"/>
        </w:tabs>
        <w:rPr>
          <w:rFonts w:cs="Arial"/>
          <w:szCs w:val="22"/>
        </w:rPr>
      </w:pPr>
    </w:p>
    <w:p w14:paraId="6E713FB4" w14:textId="77777777" w:rsidR="00D71F2C" w:rsidRPr="00AF538E" w:rsidRDefault="00D71F2C" w:rsidP="00AE2DC5">
      <w:pPr>
        <w:tabs>
          <w:tab w:val="left" w:pos="180"/>
        </w:tabs>
        <w:rPr>
          <w:rFonts w:cs="Arial"/>
          <w:szCs w:val="22"/>
        </w:rPr>
      </w:pPr>
    </w:p>
    <w:p w14:paraId="135863A0" w14:textId="190956B9" w:rsidR="00FE5D7E" w:rsidRPr="00AF538E" w:rsidRDefault="008C5209" w:rsidP="00FE5D7E">
      <w:pPr>
        <w:tabs>
          <w:tab w:val="left" w:pos="142"/>
          <w:tab w:val="left" w:pos="4678"/>
        </w:tabs>
        <w:rPr>
          <w:rFonts w:cs="Arial"/>
        </w:rPr>
      </w:pPr>
      <w:r w:rsidRPr="00AF538E">
        <w:rPr>
          <w:rFonts w:cs="Arial"/>
        </w:rPr>
        <w:lastRenderedPageBreak/>
        <w:tab/>
      </w:r>
      <w:r w:rsidR="00FE5D7E" w:rsidRPr="00AF538E">
        <w:rPr>
          <w:rFonts w:cs="Arial"/>
        </w:rPr>
        <w:t>V</w:t>
      </w:r>
      <w:r w:rsidR="00456FD3" w:rsidRPr="00AF538E">
        <w:rPr>
          <w:rFonts w:cs="Arial"/>
        </w:rPr>
        <w:t xml:space="preserve"> Kroměříži </w:t>
      </w:r>
      <w:r w:rsidR="00FE5D7E" w:rsidRPr="00AF538E">
        <w:rPr>
          <w:rFonts w:cs="Arial"/>
        </w:rPr>
        <w:t>dne</w:t>
      </w:r>
      <w:r w:rsidR="009544C6" w:rsidRPr="00AF538E">
        <w:rPr>
          <w:rFonts w:cs="Arial"/>
        </w:rPr>
        <w:t xml:space="preserve"> </w:t>
      </w:r>
      <w:r w:rsidR="001405DE" w:rsidRPr="00AF538E">
        <w:rPr>
          <w:rFonts w:cs="Arial"/>
        </w:rPr>
        <w:t>17. 12. 2025</w:t>
      </w:r>
      <w:r w:rsidR="00FE5D7E" w:rsidRPr="00AF538E">
        <w:rPr>
          <w:rFonts w:cs="Arial"/>
        </w:rPr>
        <w:tab/>
        <w:t>V</w:t>
      </w:r>
      <w:r w:rsidR="00456FD3" w:rsidRPr="00AF538E">
        <w:rPr>
          <w:rFonts w:cs="Arial"/>
        </w:rPr>
        <w:t xml:space="preserve">e Zlíně </w:t>
      </w:r>
      <w:r w:rsidR="00FE5D7E" w:rsidRPr="00AF538E">
        <w:rPr>
          <w:rFonts w:cs="Arial"/>
        </w:rPr>
        <w:t>dne</w:t>
      </w:r>
      <w:r w:rsidR="009544C6" w:rsidRPr="00AF538E">
        <w:rPr>
          <w:rFonts w:cs="Arial"/>
        </w:rPr>
        <w:t xml:space="preserve"> </w:t>
      </w:r>
      <w:r w:rsidR="001D4DE6" w:rsidRPr="00AF538E">
        <w:rPr>
          <w:rFonts w:cs="Arial"/>
        </w:rPr>
        <w:t>19. 12. 2025</w:t>
      </w:r>
    </w:p>
    <w:p w14:paraId="40F2AAD2" w14:textId="77777777" w:rsidR="00FE5D7E" w:rsidRPr="00AF538E" w:rsidRDefault="00FE5D7E" w:rsidP="00FE5D7E">
      <w:pPr>
        <w:tabs>
          <w:tab w:val="left" w:pos="142"/>
          <w:tab w:val="left" w:pos="4678"/>
        </w:tabs>
        <w:rPr>
          <w:rFonts w:cs="Arial"/>
        </w:rPr>
      </w:pPr>
    </w:p>
    <w:p w14:paraId="7775ECD8" w14:textId="77777777" w:rsidR="009544C6" w:rsidRPr="00AF538E" w:rsidRDefault="009544C6" w:rsidP="00FE5D7E">
      <w:pPr>
        <w:tabs>
          <w:tab w:val="left" w:pos="142"/>
          <w:tab w:val="left" w:pos="4678"/>
        </w:tabs>
        <w:rPr>
          <w:rFonts w:cs="Arial"/>
        </w:rPr>
      </w:pPr>
    </w:p>
    <w:p w14:paraId="21B374E9" w14:textId="47575CD2" w:rsidR="009544C6" w:rsidRPr="00AF538E" w:rsidRDefault="00902FB1" w:rsidP="00FE5D7E">
      <w:pPr>
        <w:tabs>
          <w:tab w:val="left" w:pos="142"/>
          <w:tab w:val="left" w:pos="4678"/>
        </w:tabs>
        <w:rPr>
          <w:rFonts w:cs="Arial"/>
          <w:i/>
          <w:iCs/>
        </w:rPr>
      </w:pPr>
      <w:r w:rsidRPr="00AF538E">
        <w:rPr>
          <w:rFonts w:cs="Arial"/>
          <w:i/>
          <w:iCs/>
        </w:rPr>
        <w:tab/>
      </w:r>
      <w:r w:rsidR="009544C6" w:rsidRPr="00AF538E">
        <w:rPr>
          <w:rFonts w:cs="Arial"/>
          <w:i/>
          <w:iCs/>
        </w:rPr>
        <w:t>„elektronicky podepsáno“</w:t>
      </w:r>
      <w:r w:rsidR="00C5323C" w:rsidRPr="00AF538E">
        <w:rPr>
          <w:rFonts w:cs="Arial"/>
          <w:i/>
          <w:iCs/>
        </w:rPr>
        <w:tab/>
      </w:r>
      <w:r w:rsidR="00C5323C" w:rsidRPr="00AF538E">
        <w:rPr>
          <w:rFonts w:cs="Arial"/>
          <w:i/>
          <w:iCs/>
        </w:rPr>
        <w:t>„elektronicky podepsáno“</w:t>
      </w:r>
      <w:r w:rsidR="009544C6" w:rsidRPr="00AF538E">
        <w:rPr>
          <w:rFonts w:cs="Arial"/>
          <w:i/>
          <w:iCs/>
        </w:rPr>
        <w:tab/>
      </w:r>
    </w:p>
    <w:p w14:paraId="0EEB3EF2" w14:textId="77777777" w:rsidR="009544C6" w:rsidRPr="00AF538E" w:rsidRDefault="009544C6" w:rsidP="00FE5D7E">
      <w:pPr>
        <w:tabs>
          <w:tab w:val="left" w:pos="142"/>
          <w:tab w:val="left" w:pos="4678"/>
        </w:tabs>
        <w:rPr>
          <w:rFonts w:cs="Arial"/>
        </w:rPr>
      </w:pPr>
    </w:p>
    <w:p w14:paraId="38900EE2" w14:textId="77777777" w:rsidR="00FE5D7E" w:rsidRPr="00AF538E" w:rsidRDefault="00FE5D7E" w:rsidP="00FE5D7E">
      <w:pPr>
        <w:tabs>
          <w:tab w:val="left" w:pos="142"/>
          <w:tab w:val="left" w:pos="4678"/>
        </w:tabs>
        <w:rPr>
          <w:rFonts w:cs="Arial"/>
        </w:rPr>
      </w:pPr>
      <w:r w:rsidRPr="00AF538E">
        <w:rPr>
          <w:rFonts w:cs="Arial"/>
        </w:rPr>
        <w:tab/>
        <w:t>...................................................</w:t>
      </w:r>
      <w:r w:rsidRPr="00AF538E">
        <w:rPr>
          <w:rFonts w:cs="Arial"/>
        </w:rPr>
        <w:tab/>
        <w:t>...................................................</w:t>
      </w:r>
    </w:p>
    <w:p w14:paraId="5BF9320F" w14:textId="7EBB8D0E" w:rsidR="0050486D" w:rsidRPr="00AF538E" w:rsidRDefault="00FE5D7E" w:rsidP="0050486D">
      <w:pPr>
        <w:tabs>
          <w:tab w:val="left" w:pos="142"/>
          <w:tab w:val="left" w:pos="4678"/>
        </w:tabs>
        <w:rPr>
          <w:rFonts w:cs="Arial"/>
        </w:rPr>
      </w:pPr>
      <w:r w:rsidRPr="00AF538E">
        <w:rPr>
          <w:rFonts w:cs="Arial"/>
        </w:rPr>
        <w:tab/>
        <w:t>Objednatel</w:t>
      </w:r>
      <w:r w:rsidR="0050486D" w:rsidRPr="00AF538E">
        <w:rPr>
          <w:rFonts w:cs="Arial"/>
        </w:rPr>
        <w:t xml:space="preserve"> č. 1</w:t>
      </w:r>
      <w:r w:rsidRPr="00AF538E">
        <w:rPr>
          <w:rFonts w:cs="Arial"/>
        </w:rPr>
        <w:tab/>
      </w:r>
      <w:r w:rsidR="0050486D" w:rsidRPr="00AF538E">
        <w:rPr>
          <w:rFonts w:cs="Arial"/>
        </w:rPr>
        <w:t xml:space="preserve">Objednatel č. </w:t>
      </w:r>
      <w:r w:rsidR="009C7C98" w:rsidRPr="00AF538E">
        <w:rPr>
          <w:rFonts w:cs="Arial"/>
        </w:rPr>
        <w:t>2</w:t>
      </w:r>
      <w:r w:rsidR="0050486D" w:rsidRPr="00AF538E">
        <w:rPr>
          <w:rFonts w:cs="Arial"/>
        </w:rPr>
        <w:tab/>
      </w:r>
    </w:p>
    <w:p w14:paraId="47132708" w14:textId="45B63902" w:rsidR="003C4E19" w:rsidRPr="00AF538E" w:rsidRDefault="0085349B" w:rsidP="003C4E19">
      <w:pPr>
        <w:tabs>
          <w:tab w:val="left" w:pos="142"/>
          <w:tab w:val="left" w:pos="4678"/>
        </w:tabs>
        <w:rPr>
          <w:rFonts w:cs="Arial"/>
        </w:rPr>
      </w:pPr>
      <w:r w:rsidRPr="00AF538E">
        <w:rPr>
          <w:rFonts w:cs="Arial"/>
        </w:rPr>
        <w:tab/>
      </w:r>
      <w:r w:rsidR="003C4E19" w:rsidRPr="00AF538E">
        <w:rPr>
          <w:rFonts w:cs="Arial"/>
        </w:rPr>
        <w:t>Česká republika – Státní pozemkový úřad</w:t>
      </w:r>
      <w:r w:rsidR="003C4E19" w:rsidRPr="00AF538E">
        <w:rPr>
          <w:rFonts w:cs="Arial"/>
        </w:rPr>
        <w:tab/>
        <w:t>Ředitelství silnic a dálnic s.p.</w:t>
      </w:r>
    </w:p>
    <w:p w14:paraId="44CD49A7" w14:textId="7AB5CE4D" w:rsidR="003C4E19" w:rsidRPr="00AF538E" w:rsidRDefault="0085349B" w:rsidP="003C4E19">
      <w:pPr>
        <w:tabs>
          <w:tab w:val="left" w:pos="142"/>
          <w:tab w:val="left" w:pos="4678"/>
        </w:tabs>
        <w:rPr>
          <w:rFonts w:cs="Arial"/>
        </w:rPr>
      </w:pPr>
      <w:r w:rsidRPr="00AF538E">
        <w:rPr>
          <w:rFonts w:cs="Arial"/>
        </w:rPr>
        <w:tab/>
      </w:r>
      <w:r w:rsidR="00872430" w:rsidRPr="00AF538E">
        <w:rPr>
          <w:rFonts w:cs="Arial"/>
        </w:rPr>
        <w:t>Pobočka Kroměříž</w:t>
      </w:r>
      <w:r w:rsidR="003C4E19" w:rsidRPr="00AF538E">
        <w:rPr>
          <w:rFonts w:cs="Arial"/>
        </w:rPr>
        <w:tab/>
        <w:t>Ing. Karel Chudárek</w:t>
      </w:r>
    </w:p>
    <w:p w14:paraId="4EB58485" w14:textId="005519E1" w:rsidR="00872430" w:rsidRPr="00AF538E" w:rsidRDefault="0085349B" w:rsidP="00872430">
      <w:pPr>
        <w:tabs>
          <w:tab w:val="left" w:pos="5103"/>
        </w:tabs>
      </w:pPr>
      <w:r w:rsidRPr="00AF538E">
        <w:rPr>
          <w:rFonts w:eastAsia="Lucida Sans Unicode" w:cs="Arial"/>
          <w:snapToGrid w:val="0"/>
          <w:szCs w:val="22"/>
        </w:rPr>
        <w:t xml:space="preserve">  </w:t>
      </w:r>
      <w:r w:rsidR="00872430" w:rsidRPr="00AF538E">
        <w:rPr>
          <w:rFonts w:eastAsia="Lucida Sans Unicode" w:cs="Arial"/>
          <w:snapToGrid w:val="0"/>
          <w:szCs w:val="22"/>
        </w:rPr>
        <w:t>Ing. Radka Zábojníková, Ph.D</w:t>
      </w:r>
      <w:r w:rsidR="00921CFD" w:rsidRPr="00AF538E">
        <w:rPr>
          <w:rFonts w:eastAsia="Lucida Sans Unicode" w:cs="Arial"/>
          <w:snapToGrid w:val="0"/>
          <w:szCs w:val="22"/>
        </w:rPr>
        <w:t xml:space="preserve">                         </w:t>
      </w:r>
      <w:r w:rsidRPr="00AF538E">
        <w:rPr>
          <w:rFonts w:eastAsia="Lucida Sans Unicode" w:cs="Arial"/>
          <w:snapToGrid w:val="0"/>
          <w:szCs w:val="22"/>
        </w:rPr>
        <w:t xml:space="preserve"> </w:t>
      </w:r>
      <w:r w:rsidR="00921CFD" w:rsidRPr="00AF538E">
        <w:rPr>
          <w:rFonts w:eastAsia="Lucida Sans Unicode" w:cs="Arial"/>
          <w:snapToGrid w:val="0"/>
          <w:szCs w:val="22"/>
        </w:rPr>
        <w:t xml:space="preserve"> Ř</w:t>
      </w:r>
      <w:r w:rsidR="00872430" w:rsidRPr="00AF538E">
        <w:rPr>
          <w:rFonts w:cs="Arial"/>
        </w:rPr>
        <w:t>editel Správy Zlín</w:t>
      </w:r>
    </w:p>
    <w:p w14:paraId="128F6D27" w14:textId="7358D203" w:rsidR="003C4E19" w:rsidRPr="00AF538E" w:rsidRDefault="0085349B" w:rsidP="00872430">
      <w:pPr>
        <w:tabs>
          <w:tab w:val="left" w:pos="142"/>
          <w:tab w:val="left" w:pos="4678"/>
        </w:tabs>
        <w:rPr>
          <w:rFonts w:cs="Arial"/>
        </w:rPr>
      </w:pPr>
      <w:r w:rsidRPr="00AF538E">
        <w:rPr>
          <w:rFonts w:eastAsia="Lucida Sans Unicode" w:cs="Arial"/>
          <w:snapToGrid w:val="0"/>
          <w:szCs w:val="22"/>
        </w:rPr>
        <w:t xml:space="preserve">  </w:t>
      </w:r>
      <w:r w:rsidR="00872430" w:rsidRPr="00AF538E">
        <w:rPr>
          <w:rFonts w:eastAsia="Lucida Sans Unicode" w:cs="Arial"/>
          <w:snapToGrid w:val="0"/>
          <w:szCs w:val="22"/>
        </w:rPr>
        <w:t>vedoucí pobočky Kroměříž</w:t>
      </w:r>
      <w:r w:rsidR="003C4E19" w:rsidRPr="00AF538E">
        <w:rPr>
          <w:rFonts w:cs="Arial"/>
        </w:rPr>
        <w:tab/>
      </w:r>
    </w:p>
    <w:p w14:paraId="1BCAFE08" w14:textId="77777777" w:rsidR="0050486D" w:rsidRPr="00AF538E" w:rsidRDefault="0050486D" w:rsidP="00FE5D7E">
      <w:pPr>
        <w:tabs>
          <w:tab w:val="left" w:pos="142"/>
          <w:tab w:val="left" w:pos="4678"/>
        </w:tabs>
        <w:rPr>
          <w:rFonts w:cs="Arial"/>
          <w:b/>
          <w:bCs/>
        </w:rPr>
      </w:pPr>
    </w:p>
    <w:p w14:paraId="6566C256" w14:textId="77777777" w:rsidR="0050486D" w:rsidRPr="00AF538E" w:rsidRDefault="0050486D" w:rsidP="00FE5D7E">
      <w:pPr>
        <w:tabs>
          <w:tab w:val="left" w:pos="142"/>
          <w:tab w:val="left" w:pos="4678"/>
        </w:tabs>
        <w:rPr>
          <w:rFonts w:cs="Arial"/>
          <w:b/>
          <w:bCs/>
        </w:rPr>
      </w:pPr>
    </w:p>
    <w:p w14:paraId="1DF47EC5" w14:textId="77777777" w:rsidR="0050486D" w:rsidRPr="00AF538E" w:rsidRDefault="0050486D" w:rsidP="0050486D">
      <w:pPr>
        <w:tabs>
          <w:tab w:val="left" w:pos="142"/>
          <w:tab w:val="left" w:pos="4678"/>
        </w:tabs>
        <w:rPr>
          <w:rFonts w:cs="Arial"/>
        </w:rPr>
      </w:pPr>
      <w:r w:rsidRPr="00AF538E">
        <w:rPr>
          <w:rFonts w:cs="Arial"/>
        </w:rPr>
        <w:tab/>
      </w:r>
    </w:p>
    <w:p w14:paraId="1A2B25E7" w14:textId="77777777" w:rsidR="0085349B" w:rsidRPr="00AF538E" w:rsidRDefault="0085349B" w:rsidP="0050486D">
      <w:pPr>
        <w:tabs>
          <w:tab w:val="left" w:pos="142"/>
          <w:tab w:val="left" w:pos="4678"/>
        </w:tabs>
        <w:rPr>
          <w:rFonts w:cs="Arial"/>
        </w:rPr>
      </w:pPr>
    </w:p>
    <w:p w14:paraId="0197B8F9" w14:textId="77777777" w:rsidR="0085349B" w:rsidRPr="00AF538E" w:rsidRDefault="0085349B" w:rsidP="0050486D">
      <w:pPr>
        <w:tabs>
          <w:tab w:val="left" w:pos="142"/>
          <w:tab w:val="left" w:pos="4678"/>
        </w:tabs>
        <w:rPr>
          <w:rFonts w:cs="Arial"/>
        </w:rPr>
      </w:pPr>
    </w:p>
    <w:p w14:paraId="729A3EF2" w14:textId="77777777" w:rsidR="0085349B" w:rsidRPr="00AF538E" w:rsidRDefault="0085349B" w:rsidP="0050486D">
      <w:pPr>
        <w:tabs>
          <w:tab w:val="left" w:pos="142"/>
          <w:tab w:val="left" w:pos="4678"/>
        </w:tabs>
        <w:rPr>
          <w:rFonts w:cs="Arial"/>
        </w:rPr>
      </w:pPr>
    </w:p>
    <w:p w14:paraId="6C6FB26C" w14:textId="36AC941D" w:rsidR="0050486D" w:rsidRPr="00AF538E" w:rsidRDefault="0050486D" w:rsidP="0050486D">
      <w:pPr>
        <w:tabs>
          <w:tab w:val="left" w:pos="142"/>
          <w:tab w:val="left" w:pos="4678"/>
        </w:tabs>
        <w:rPr>
          <w:rFonts w:cs="Arial"/>
        </w:rPr>
      </w:pPr>
      <w:r w:rsidRPr="00AF538E">
        <w:rPr>
          <w:rFonts w:cs="Arial"/>
        </w:rPr>
        <w:t>V</w:t>
      </w:r>
      <w:r w:rsidR="00C5323C" w:rsidRPr="00AF538E">
        <w:rPr>
          <w:rFonts w:cs="Arial"/>
        </w:rPr>
        <w:t xml:space="preserve"> Brně </w:t>
      </w:r>
      <w:r w:rsidRPr="00AF538E">
        <w:rPr>
          <w:rFonts w:cs="Arial"/>
        </w:rPr>
        <w:t xml:space="preserve">dne </w:t>
      </w:r>
      <w:r w:rsidR="00C5323C" w:rsidRPr="00AF538E">
        <w:rPr>
          <w:rFonts w:cs="Arial"/>
        </w:rPr>
        <w:t>16. 12. 2025</w:t>
      </w:r>
    </w:p>
    <w:p w14:paraId="141CC236" w14:textId="77777777" w:rsidR="0050486D" w:rsidRPr="00AF538E" w:rsidRDefault="0050486D" w:rsidP="0050486D">
      <w:pPr>
        <w:tabs>
          <w:tab w:val="left" w:pos="142"/>
          <w:tab w:val="left" w:pos="4678"/>
        </w:tabs>
        <w:rPr>
          <w:rFonts w:cs="Arial"/>
        </w:rPr>
      </w:pPr>
    </w:p>
    <w:p w14:paraId="2E535787" w14:textId="77777777" w:rsidR="0050486D" w:rsidRPr="00AF538E" w:rsidRDefault="0050486D" w:rsidP="0050486D">
      <w:pPr>
        <w:tabs>
          <w:tab w:val="left" w:pos="142"/>
          <w:tab w:val="left" w:pos="4678"/>
        </w:tabs>
        <w:rPr>
          <w:rFonts w:cs="Arial"/>
        </w:rPr>
      </w:pPr>
    </w:p>
    <w:p w14:paraId="2BCA45D3" w14:textId="7C3B7AFC" w:rsidR="0050486D" w:rsidRPr="00AF538E" w:rsidRDefault="00C5323C" w:rsidP="0050486D">
      <w:pPr>
        <w:tabs>
          <w:tab w:val="left" w:pos="142"/>
          <w:tab w:val="left" w:pos="4678"/>
        </w:tabs>
        <w:rPr>
          <w:rFonts w:cs="Arial"/>
        </w:rPr>
      </w:pPr>
      <w:r w:rsidRPr="00AF538E">
        <w:rPr>
          <w:rFonts w:cs="Arial"/>
          <w:i/>
          <w:iCs/>
        </w:rPr>
        <w:t>„elektronicky podepsáno“</w:t>
      </w:r>
    </w:p>
    <w:p w14:paraId="09E566F4" w14:textId="6052ED37" w:rsidR="0050486D" w:rsidRPr="00AF538E" w:rsidRDefault="0050486D" w:rsidP="0050486D">
      <w:pPr>
        <w:tabs>
          <w:tab w:val="left" w:pos="142"/>
          <w:tab w:val="left" w:pos="4678"/>
        </w:tabs>
        <w:rPr>
          <w:rFonts w:cs="Arial"/>
        </w:rPr>
      </w:pPr>
      <w:r w:rsidRPr="00AF538E">
        <w:rPr>
          <w:rFonts w:cs="Arial"/>
        </w:rPr>
        <w:tab/>
        <w:t>...................................................</w:t>
      </w:r>
      <w:r w:rsidRPr="00AF538E">
        <w:rPr>
          <w:rFonts w:cs="Arial"/>
        </w:rPr>
        <w:tab/>
      </w:r>
    </w:p>
    <w:p w14:paraId="40AB5411" w14:textId="36F02E8A" w:rsidR="0050486D" w:rsidRPr="00AF538E" w:rsidRDefault="0050486D" w:rsidP="0050486D">
      <w:pPr>
        <w:tabs>
          <w:tab w:val="left" w:pos="142"/>
          <w:tab w:val="left" w:pos="4678"/>
        </w:tabs>
        <w:rPr>
          <w:rFonts w:cs="Arial"/>
        </w:rPr>
      </w:pPr>
      <w:r w:rsidRPr="00AF538E">
        <w:rPr>
          <w:rFonts w:cs="Arial"/>
        </w:rPr>
        <w:tab/>
        <w:t>Zhotovitel</w:t>
      </w:r>
    </w:p>
    <w:p w14:paraId="350FA36D" w14:textId="4F48F72E" w:rsidR="0085349B" w:rsidRPr="00AF538E" w:rsidRDefault="0085349B" w:rsidP="0085349B">
      <w:pPr>
        <w:tabs>
          <w:tab w:val="left" w:pos="142"/>
          <w:tab w:val="left" w:pos="4678"/>
        </w:tabs>
        <w:rPr>
          <w:rFonts w:cs="Arial"/>
        </w:rPr>
      </w:pPr>
      <w:r w:rsidRPr="00AF538E">
        <w:rPr>
          <w:rFonts w:cs="Arial"/>
        </w:rPr>
        <w:tab/>
        <w:t xml:space="preserve">EXACT ING, s.r.o. </w:t>
      </w:r>
    </w:p>
    <w:p w14:paraId="33FD5A99" w14:textId="3D3F8BE9" w:rsidR="0085349B" w:rsidRPr="00AF538E" w:rsidRDefault="0085349B" w:rsidP="0085349B">
      <w:pPr>
        <w:tabs>
          <w:tab w:val="left" w:pos="142"/>
          <w:tab w:val="left" w:pos="4678"/>
        </w:tabs>
        <w:rPr>
          <w:rFonts w:cs="Arial"/>
        </w:rPr>
      </w:pPr>
      <w:r w:rsidRPr="00AF538E">
        <w:rPr>
          <w:rFonts w:cs="Arial"/>
        </w:rPr>
        <w:tab/>
        <w:t xml:space="preserve">Ing. Soňa Ševčíková </w:t>
      </w:r>
    </w:p>
    <w:p w14:paraId="59A59B9F" w14:textId="77777777" w:rsidR="000F077D" w:rsidRPr="00AF538E" w:rsidRDefault="0085349B" w:rsidP="005F0ECE">
      <w:pPr>
        <w:tabs>
          <w:tab w:val="left" w:pos="142"/>
          <w:tab w:val="left" w:pos="4678"/>
        </w:tabs>
        <w:rPr>
          <w:rFonts w:cs="Arial"/>
        </w:rPr>
        <w:sectPr w:rsidR="000F077D" w:rsidRPr="00AF538E" w:rsidSect="003E2895">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pgNumType w:start="1"/>
          <w:cols w:space="708"/>
          <w:docGrid w:linePitch="299"/>
        </w:sectPr>
      </w:pPr>
      <w:r w:rsidRPr="00AF538E">
        <w:rPr>
          <w:rFonts w:cs="Arial"/>
        </w:rPr>
        <w:tab/>
        <w:t>jednatelka</w:t>
      </w:r>
    </w:p>
    <w:p w14:paraId="22125620" w14:textId="33998897" w:rsidR="00292BCB" w:rsidRPr="00AF538E" w:rsidRDefault="00292BCB" w:rsidP="005F0ECE">
      <w:pPr>
        <w:tabs>
          <w:tab w:val="left" w:pos="142"/>
          <w:tab w:val="left" w:pos="4678"/>
        </w:tabs>
        <w:rPr>
          <w:bCs/>
        </w:rPr>
      </w:pPr>
      <w:r w:rsidRPr="00AF538E">
        <w:rPr>
          <w:szCs w:val="22"/>
        </w:rPr>
        <w:lastRenderedPageBreak/>
        <w:t>Příloha č. 1 – Podrobná specifikace části Díla – vypracování projektové dokumentace</w:t>
      </w:r>
    </w:p>
    <w:p w14:paraId="347ED11C" w14:textId="79CD5623" w:rsidR="00292BCB" w:rsidRPr="00AF538E" w:rsidRDefault="00292BCB" w:rsidP="00292BCB">
      <w:pPr>
        <w:pStyle w:val="Odstavecseseznamem"/>
        <w:numPr>
          <w:ilvl w:val="0"/>
          <w:numId w:val="22"/>
        </w:numPr>
        <w:ind w:left="0" w:firstLine="0"/>
        <w:rPr>
          <w:rStyle w:val="l-L2Char"/>
          <w:rFonts w:cs="Arial"/>
          <w:b/>
          <w:bCs/>
          <w:szCs w:val="22"/>
        </w:rPr>
      </w:pPr>
      <w:r w:rsidRPr="00AF538E">
        <w:rPr>
          <w:rStyle w:val="l-L2Char"/>
          <w:rFonts w:cs="Arial"/>
          <w:b/>
          <w:bCs/>
          <w:szCs w:val="22"/>
        </w:rPr>
        <w:t xml:space="preserve">Podmínky provádění </w:t>
      </w:r>
      <w:r w:rsidR="00035115" w:rsidRPr="00AF538E">
        <w:rPr>
          <w:rStyle w:val="l-L2Char"/>
          <w:rFonts w:cs="Arial"/>
          <w:b/>
          <w:bCs/>
          <w:szCs w:val="22"/>
        </w:rPr>
        <w:t>Díla</w:t>
      </w:r>
    </w:p>
    <w:p w14:paraId="0028DD97" w14:textId="77777777" w:rsidR="00292BCB" w:rsidRPr="00AF538E" w:rsidRDefault="00292BCB" w:rsidP="00292BCB">
      <w:pPr>
        <w:pStyle w:val="Odstavecseseznamem"/>
        <w:numPr>
          <w:ilvl w:val="1"/>
          <w:numId w:val="26"/>
        </w:numPr>
        <w:ind w:left="714" w:hanging="714"/>
      </w:pPr>
      <w:r w:rsidRPr="00AF538E">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3AC9A918" w14:textId="77777777" w:rsidR="00292BCB" w:rsidRPr="00AF538E" w:rsidRDefault="00292BCB" w:rsidP="00292BCB">
      <w:pPr>
        <w:pStyle w:val="Odstavecseseznamem"/>
        <w:numPr>
          <w:ilvl w:val="1"/>
          <w:numId w:val="26"/>
        </w:numPr>
        <w:ind w:left="714" w:hanging="714"/>
      </w:pPr>
      <w:r w:rsidRPr="00AF538E">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6568E33F" w14:textId="5998F87F" w:rsidR="00292BCB" w:rsidRPr="00AF538E" w:rsidRDefault="00292BCB" w:rsidP="00292BCB">
      <w:pPr>
        <w:pStyle w:val="Odstavecseseznamem"/>
        <w:numPr>
          <w:ilvl w:val="1"/>
          <w:numId w:val="26"/>
        </w:numPr>
        <w:ind w:left="714" w:hanging="714"/>
      </w:pPr>
      <w:r w:rsidRPr="00AF538E">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rsidRPr="00AF538E">
        <w:t xml:space="preserve">nebo k zadávacímu </w:t>
      </w:r>
      <w:r w:rsidRPr="00AF538E">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rsidRPr="00AF538E">
        <w:t> </w:t>
      </w:r>
      <w:r w:rsidRPr="00AF538E">
        <w:t>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 13/1997 Sb., o pozemních komunikacích, ve znění pozdějších předpisů, a dalších platných souvisejících předpisů.</w:t>
      </w:r>
    </w:p>
    <w:p w14:paraId="03E2D4D6" w14:textId="77777777" w:rsidR="00292BCB" w:rsidRPr="00AF538E" w:rsidRDefault="00292BCB" w:rsidP="00292BCB">
      <w:pPr>
        <w:pStyle w:val="Odstavecseseznamem"/>
        <w:numPr>
          <w:ilvl w:val="1"/>
          <w:numId w:val="26"/>
        </w:numPr>
        <w:ind w:left="714" w:hanging="714"/>
      </w:pPr>
      <w:r w:rsidRPr="00AF538E">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AF538E" w:rsidRDefault="00292BCB" w:rsidP="00292BCB">
      <w:pPr>
        <w:pStyle w:val="Odstavecseseznamem"/>
        <w:numPr>
          <w:ilvl w:val="1"/>
          <w:numId w:val="26"/>
        </w:numPr>
        <w:ind w:left="714" w:hanging="714"/>
      </w:pPr>
      <w:r w:rsidRPr="00AF538E">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rsidRPr="00AF538E">
        <w:t> </w:t>
      </w:r>
      <w:r w:rsidRPr="00AF538E">
        <w:t>VHS napojení na vodní toky, příkopy, údolnice apod.).</w:t>
      </w:r>
    </w:p>
    <w:p w14:paraId="4FCE7408" w14:textId="77777777" w:rsidR="00292BCB" w:rsidRPr="00AF538E" w:rsidRDefault="00292BCB" w:rsidP="00292BCB">
      <w:pPr>
        <w:pStyle w:val="Odstavecseseznamem"/>
        <w:numPr>
          <w:ilvl w:val="1"/>
          <w:numId w:val="26"/>
        </w:numPr>
        <w:ind w:left="714" w:hanging="714"/>
      </w:pPr>
      <w:r w:rsidRPr="00AF538E">
        <w:lastRenderedPageBreak/>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E4637F0" w14:textId="77777777" w:rsidR="00292BCB" w:rsidRPr="00AF538E" w:rsidRDefault="00292BCB" w:rsidP="00292BCB">
      <w:pPr>
        <w:pStyle w:val="Odstavecseseznamem"/>
        <w:numPr>
          <w:ilvl w:val="1"/>
          <w:numId w:val="26"/>
        </w:numPr>
        <w:ind w:left="714" w:hanging="714"/>
      </w:pPr>
      <w:r w:rsidRPr="00AF538E">
        <w:t>Pokud bude předmětem díla výsadba zeleně, doporučuje se v rámci výsadby navrhovat aplikaci přípravků na zadržení vody v půdě.</w:t>
      </w:r>
    </w:p>
    <w:p w14:paraId="26DCD4A5" w14:textId="77777777" w:rsidR="00292BCB" w:rsidRPr="00AF538E" w:rsidRDefault="00292BCB" w:rsidP="00292BCB">
      <w:pPr>
        <w:pStyle w:val="Odstavecseseznamem"/>
        <w:numPr>
          <w:ilvl w:val="1"/>
          <w:numId w:val="26"/>
        </w:numPr>
        <w:ind w:left="714" w:hanging="714"/>
      </w:pPr>
      <w:r w:rsidRPr="00AF538E">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AF538E" w:rsidRDefault="00292BCB" w:rsidP="00292BCB">
      <w:pPr>
        <w:pStyle w:val="Odstavecseseznamem"/>
        <w:numPr>
          <w:ilvl w:val="1"/>
          <w:numId w:val="26"/>
        </w:numPr>
        <w:ind w:left="714" w:hanging="714"/>
      </w:pPr>
      <w:r w:rsidRPr="00AF538E">
        <w:t xml:space="preserve">Projektová dokumentace bude zároveň sloužit jako podklad pro realizací </w:t>
      </w:r>
      <w:r w:rsidR="7289AC6D" w:rsidRPr="00AF538E">
        <w:t xml:space="preserve">výběrového nebo </w:t>
      </w:r>
      <w:r w:rsidRPr="00AF538E">
        <w:t>zadávacího řízení na výběr zhotovitele stavby.</w:t>
      </w:r>
    </w:p>
    <w:p w14:paraId="41AC7ACC" w14:textId="77777777" w:rsidR="00292BCB" w:rsidRPr="00AF538E" w:rsidRDefault="00292BCB" w:rsidP="00292BCB">
      <w:pPr>
        <w:pStyle w:val="Odstavecseseznamem"/>
        <w:numPr>
          <w:ilvl w:val="1"/>
          <w:numId w:val="26"/>
        </w:numPr>
        <w:ind w:left="714" w:hanging="714"/>
      </w:pPr>
      <w:r w:rsidRPr="00AF538E">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AF538E" w:rsidRDefault="00292BCB" w:rsidP="00292BCB">
      <w:pPr>
        <w:pStyle w:val="Odstavecseseznamem"/>
        <w:numPr>
          <w:ilvl w:val="1"/>
          <w:numId w:val="26"/>
        </w:numPr>
        <w:ind w:left="714" w:hanging="714"/>
      </w:pPr>
      <w:r w:rsidRPr="00AF538E">
        <w:t xml:space="preserve">Projektová dokumentace bude dodána objednateli v </w:t>
      </w:r>
      <w:r w:rsidR="00B13847" w:rsidRPr="00AF538E">
        <w:t xml:space="preserve">3 </w:t>
      </w:r>
      <w:r w:rsidRPr="00AF538E">
        <w:t>vyhotoveních v písemné podobě a rovněž v digitální podobě na výměnné úložiště SPÚ ve formátu „pdf“ a „dwg“</w:t>
      </w:r>
      <w:r w:rsidR="00B13847" w:rsidRPr="00AF538E">
        <w:t>, opatřená digitálním autorizačním razítkem</w:t>
      </w:r>
      <w:r w:rsidRPr="00AF538E">
        <w:t xml:space="preserve"> a se soupisem prací s výkazem výměr a rozpočtem ve</w:t>
      </w:r>
      <w:r w:rsidR="008238FD" w:rsidRPr="00AF538E">
        <w:t> </w:t>
      </w:r>
      <w:r w:rsidRPr="00AF538E">
        <w:t>formátu „unixml“ (specifikace na www.unixml.cz) pro každou stavbu zvlášť.</w:t>
      </w:r>
    </w:p>
    <w:p w14:paraId="574E7C4F" w14:textId="77777777" w:rsidR="00292BCB" w:rsidRPr="00AF538E" w:rsidRDefault="00292BCB" w:rsidP="00292BCB">
      <w:pPr>
        <w:rPr>
          <w:rStyle w:val="l-L2Char"/>
          <w:rFonts w:cs="Arial"/>
          <w:szCs w:val="22"/>
        </w:rPr>
      </w:pPr>
    </w:p>
    <w:p w14:paraId="7903D5F0" w14:textId="77777777" w:rsidR="00292BCB" w:rsidRPr="00AF538E" w:rsidRDefault="00292BCB" w:rsidP="00292BCB">
      <w:pPr>
        <w:pStyle w:val="Odstavecseseznamem"/>
        <w:numPr>
          <w:ilvl w:val="0"/>
          <w:numId w:val="22"/>
        </w:numPr>
        <w:ind w:left="0" w:firstLine="0"/>
        <w:rPr>
          <w:rStyle w:val="l-L2Char"/>
          <w:rFonts w:cs="Arial"/>
          <w:b/>
          <w:bCs/>
          <w:szCs w:val="22"/>
        </w:rPr>
      </w:pPr>
      <w:r w:rsidRPr="00AF538E">
        <w:rPr>
          <w:rStyle w:val="l-L2Char"/>
          <w:rFonts w:cs="Arial"/>
          <w:b/>
          <w:bCs/>
          <w:szCs w:val="22"/>
        </w:rPr>
        <w:t>Podklady nezbytné pro tvorbu Díla:</w:t>
      </w:r>
    </w:p>
    <w:p w14:paraId="23333FF7" w14:textId="77777777" w:rsidR="00292BCB" w:rsidRPr="00AF538E" w:rsidRDefault="00292BCB" w:rsidP="00292BCB">
      <w:pPr>
        <w:ind w:left="709"/>
        <w:rPr>
          <w:rStyle w:val="l-L2Char"/>
          <w:rFonts w:cs="Arial"/>
          <w:szCs w:val="22"/>
        </w:rPr>
      </w:pPr>
      <w:r w:rsidRPr="00AF538E">
        <w:rPr>
          <w:rStyle w:val="l-L2Char"/>
          <w:rFonts w:cs="Arial"/>
          <w:szCs w:val="22"/>
        </w:rPr>
        <w:t>Zhotovitel je povinen vyhotovit projektovou dokumentaci dle níže uvedených podkladů:</w:t>
      </w:r>
    </w:p>
    <w:p w14:paraId="0029B03D" w14:textId="77777777" w:rsidR="00292BCB" w:rsidRPr="00AF538E" w:rsidRDefault="00292BCB" w:rsidP="00292BCB">
      <w:pPr>
        <w:pStyle w:val="Odstavecseseznamem"/>
        <w:numPr>
          <w:ilvl w:val="1"/>
          <w:numId w:val="22"/>
        </w:numPr>
        <w:ind w:left="357" w:hanging="357"/>
        <w:rPr>
          <w:rStyle w:val="l-L2Char"/>
          <w:rFonts w:cs="Arial"/>
          <w:b/>
          <w:bCs/>
          <w:szCs w:val="22"/>
        </w:rPr>
      </w:pPr>
      <w:r w:rsidRPr="00AF538E">
        <w:rPr>
          <w:rStyle w:val="l-L2Char"/>
          <w:rFonts w:cs="Arial"/>
          <w:b/>
          <w:bCs/>
          <w:szCs w:val="22"/>
        </w:rPr>
        <w:t>Dokumentační základna Díla (podklady pro zpracování projektové dokumentace):</w:t>
      </w:r>
    </w:p>
    <w:p w14:paraId="5A5ACEE7" w14:textId="0027E405" w:rsidR="00292BCB" w:rsidRPr="00AF538E" w:rsidRDefault="00491E52" w:rsidP="00292BCB">
      <w:pPr>
        <w:ind w:left="709"/>
        <w:rPr>
          <w:rStyle w:val="l-L2Char"/>
          <w:rFonts w:cs="Arial"/>
          <w:szCs w:val="22"/>
        </w:rPr>
      </w:pPr>
      <w:r w:rsidRPr="00AF538E">
        <w:rPr>
          <w:rStyle w:val="l-L2Char"/>
          <w:rFonts w:cs="Arial"/>
          <w:szCs w:val="22"/>
        </w:rPr>
        <w:t>Projektová dokumentace musí</w:t>
      </w:r>
      <w:r w:rsidR="00332F6D" w:rsidRPr="00AF538E">
        <w:rPr>
          <w:rStyle w:val="l-L2Char"/>
          <w:rFonts w:cs="Arial"/>
          <w:szCs w:val="22"/>
        </w:rPr>
        <w:t xml:space="preserve"> </w:t>
      </w:r>
      <w:r w:rsidR="008F650A" w:rsidRPr="00AF538E">
        <w:rPr>
          <w:rStyle w:val="l-L2Char"/>
          <w:rFonts w:cs="Arial"/>
          <w:szCs w:val="22"/>
        </w:rPr>
        <w:t>být zpracována</w:t>
      </w:r>
      <w:r w:rsidR="00332F6D" w:rsidRPr="00AF538E">
        <w:rPr>
          <w:rStyle w:val="l-L2Char"/>
          <w:rFonts w:cs="Arial"/>
          <w:szCs w:val="22"/>
        </w:rPr>
        <w:t xml:space="preserve"> v souladu s</w:t>
      </w:r>
      <w:r w:rsidR="0074444F" w:rsidRPr="00AF538E">
        <w:rPr>
          <w:rStyle w:val="l-L2Char"/>
          <w:rFonts w:cs="Arial"/>
          <w:szCs w:val="22"/>
        </w:rPr>
        <w:t> uvedeným plánem společných zařízení a s příslušnými normami</w:t>
      </w:r>
      <w:r w:rsidR="00745671" w:rsidRPr="00AF538E">
        <w:rPr>
          <w:rStyle w:val="l-L2Char"/>
          <w:rFonts w:cs="Arial"/>
          <w:szCs w:val="22"/>
        </w:rPr>
        <w:t xml:space="preserve">, zejména </w:t>
      </w:r>
      <w:r w:rsidR="00353F0C" w:rsidRPr="00AF538E">
        <w:rPr>
          <w:rStyle w:val="l-L2Char"/>
          <w:rFonts w:cs="Arial"/>
          <w:szCs w:val="22"/>
        </w:rPr>
        <w:t>Č</w:t>
      </w:r>
      <w:r w:rsidR="00745671" w:rsidRPr="00AF538E">
        <w:rPr>
          <w:rStyle w:val="l-L2Char"/>
          <w:rFonts w:cs="Arial"/>
          <w:szCs w:val="22"/>
        </w:rPr>
        <w:t>SN 76</w:t>
      </w:r>
      <w:r w:rsidR="00353F0C" w:rsidRPr="00AF538E">
        <w:rPr>
          <w:rStyle w:val="l-L2Char"/>
          <w:rFonts w:cs="Arial"/>
          <w:szCs w:val="22"/>
        </w:rPr>
        <w:t>3109 Projektování polních cest. ČSN 736110 Projektování místních komunikací</w:t>
      </w:r>
      <w:r w:rsidR="00414DF4" w:rsidRPr="00AF538E">
        <w:rPr>
          <w:rStyle w:val="l-L2Char"/>
          <w:rFonts w:cs="Arial"/>
          <w:szCs w:val="22"/>
        </w:rPr>
        <w:t>, Kat</w:t>
      </w:r>
      <w:r w:rsidR="00477007" w:rsidRPr="00AF538E">
        <w:rPr>
          <w:rStyle w:val="l-L2Char"/>
          <w:rFonts w:cs="Arial"/>
          <w:szCs w:val="22"/>
        </w:rPr>
        <w:t>alogem vozovek polních cest</w:t>
      </w:r>
      <w:r w:rsidR="00BD4EF9" w:rsidRPr="00AF538E">
        <w:rPr>
          <w:rStyle w:val="l-L2Char"/>
          <w:rFonts w:cs="Arial"/>
          <w:szCs w:val="22"/>
        </w:rPr>
        <w:t xml:space="preserve"> </w:t>
      </w:r>
      <w:r w:rsidR="0074444F" w:rsidRPr="00AF538E">
        <w:rPr>
          <w:rStyle w:val="l-L2Char"/>
          <w:rFonts w:cs="Arial"/>
          <w:szCs w:val="22"/>
        </w:rPr>
        <w:t>a</w:t>
      </w:r>
      <w:r w:rsidR="00BD4EF9" w:rsidRPr="00AF538E">
        <w:rPr>
          <w:rStyle w:val="l-L2Char"/>
          <w:rFonts w:cs="Arial"/>
          <w:szCs w:val="22"/>
        </w:rPr>
        <w:t xml:space="preserve"> dalšími</w:t>
      </w:r>
      <w:r w:rsidR="0074444F" w:rsidRPr="00AF538E">
        <w:rPr>
          <w:rStyle w:val="l-L2Char"/>
          <w:rFonts w:cs="Arial"/>
          <w:szCs w:val="22"/>
        </w:rPr>
        <w:t xml:space="preserve"> souvisejícími předpisy.</w:t>
      </w:r>
    </w:p>
    <w:p w14:paraId="68C05D57" w14:textId="77777777" w:rsidR="00292BCB" w:rsidRPr="00AF538E" w:rsidRDefault="00292BCB" w:rsidP="00292BCB">
      <w:pPr>
        <w:pStyle w:val="Odstavecseseznamem"/>
        <w:numPr>
          <w:ilvl w:val="1"/>
          <w:numId w:val="22"/>
        </w:numPr>
        <w:ind w:left="357" w:hanging="357"/>
        <w:rPr>
          <w:rStyle w:val="l-L2Char"/>
          <w:rFonts w:cs="Arial"/>
          <w:b/>
          <w:bCs/>
          <w:szCs w:val="22"/>
        </w:rPr>
      </w:pPr>
      <w:r w:rsidRPr="00AF538E">
        <w:rPr>
          <w:rStyle w:val="l-L2Char"/>
          <w:rFonts w:cs="Arial"/>
          <w:b/>
          <w:bCs/>
          <w:szCs w:val="22"/>
        </w:rPr>
        <w:t>Plán společných zařízení:</w:t>
      </w:r>
    </w:p>
    <w:p w14:paraId="36C9D0A3" w14:textId="4C8A6A7F" w:rsidR="00292BCB" w:rsidRPr="00AF538E" w:rsidRDefault="0074444F" w:rsidP="00292BCB">
      <w:pPr>
        <w:pStyle w:val="Odstavecseseznamem"/>
        <w:ind w:left="709"/>
        <w:rPr>
          <w:rStyle w:val="l-L2Char"/>
          <w:rFonts w:cs="Arial"/>
          <w:szCs w:val="22"/>
        </w:rPr>
      </w:pPr>
      <w:r w:rsidRPr="00AF538E">
        <w:rPr>
          <w:rStyle w:val="l-L2Char"/>
          <w:rFonts w:cs="Arial"/>
          <w:szCs w:val="22"/>
        </w:rPr>
        <w:t xml:space="preserve">Podkladem pro </w:t>
      </w:r>
      <w:r w:rsidR="00614978" w:rsidRPr="00AF538E">
        <w:rPr>
          <w:rStyle w:val="l-L2Char"/>
          <w:rFonts w:cs="Arial"/>
          <w:szCs w:val="22"/>
        </w:rPr>
        <w:t>vypracování</w:t>
      </w:r>
      <w:r w:rsidR="006D2F49" w:rsidRPr="00AF538E">
        <w:rPr>
          <w:rStyle w:val="l-L2Char"/>
          <w:rFonts w:cs="Arial"/>
          <w:szCs w:val="22"/>
        </w:rPr>
        <w:t xml:space="preserve"> projektové dokumentace je plán společných zařízení</w:t>
      </w:r>
      <w:r w:rsidR="0059357C" w:rsidRPr="00AF538E">
        <w:rPr>
          <w:rStyle w:val="l-L2Char"/>
          <w:rFonts w:cs="Arial"/>
          <w:szCs w:val="22"/>
        </w:rPr>
        <w:t xml:space="preserve"> </w:t>
      </w:r>
      <w:r w:rsidR="009D53E9" w:rsidRPr="00AF538E">
        <w:rPr>
          <w:rStyle w:val="l-L2Char"/>
          <w:rFonts w:cs="Arial"/>
          <w:szCs w:val="22"/>
        </w:rPr>
        <w:t xml:space="preserve"> v katastrální území Horní Lapač, Žeranovice a Martinice</w:t>
      </w:r>
      <w:r w:rsidR="00503C70" w:rsidRPr="00AF538E">
        <w:rPr>
          <w:rStyle w:val="l-L2Char"/>
          <w:rFonts w:cs="Arial"/>
          <w:szCs w:val="22"/>
        </w:rPr>
        <w:t xml:space="preserve"> a dokumentace technického řešení PSZ, kterou v</w:t>
      </w:r>
      <w:r w:rsidR="003932DE" w:rsidRPr="00AF538E">
        <w:rPr>
          <w:rStyle w:val="l-L2Char"/>
          <w:rFonts w:cs="Arial"/>
          <w:szCs w:val="22"/>
        </w:rPr>
        <w:t> </w:t>
      </w:r>
      <w:r w:rsidR="00503C70" w:rsidRPr="00AF538E">
        <w:rPr>
          <w:rStyle w:val="l-L2Char"/>
          <w:rFonts w:cs="Arial"/>
          <w:szCs w:val="22"/>
        </w:rPr>
        <w:t>roce</w:t>
      </w:r>
      <w:r w:rsidR="003932DE" w:rsidRPr="00AF538E">
        <w:rPr>
          <w:rStyle w:val="l-L2Char"/>
          <w:rFonts w:cs="Arial"/>
          <w:szCs w:val="22"/>
        </w:rPr>
        <w:t xml:space="preserve"> 1997 zpracoval Agroprojekt PSO s.r.o.</w:t>
      </w:r>
      <w:r w:rsidR="00157CF7" w:rsidRPr="00AF538E">
        <w:rPr>
          <w:rStyle w:val="l-L2Char"/>
          <w:rFonts w:cs="Arial"/>
          <w:szCs w:val="22"/>
        </w:rPr>
        <w:t xml:space="preserve"> s e sídlem Slavíčkov</w:t>
      </w:r>
      <w:r w:rsidR="00DE2C8F" w:rsidRPr="00AF538E">
        <w:rPr>
          <w:rStyle w:val="l-L2Char"/>
          <w:rFonts w:cs="Arial"/>
          <w:szCs w:val="22"/>
        </w:rPr>
        <w:t>a 1b, 638 00 Brno.</w:t>
      </w:r>
    </w:p>
    <w:p w14:paraId="14ABA1B8" w14:textId="476A94DB" w:rsidR="00D541DA" w:rsidRPr="00AF538E" w:rsidRDefault="00D541DA">
      <w:pPr>
        <w:spacing w:after="0" w:line="240" w:lineRule="auto"/>
        <w:rPr>
          <w:rFonts w:cs="Arial"/>
          <w:b/>
          <w:bCs/>
          <w:kern w:val="32"/>
          <w:szCs w:val="22"/>
        </w:rPr>
      </w:pPr>
      <w:r w:rsidRPr="00AF538E">
        <w:rPr>
          <w:rFonts w:cs="Arial"/>
          <w:b/>
          <w:bCs/>
          <w:kern w:val="32"/>
          <w:szCs w:val="22"/>
        </w:rPr>
        <w:br w:type="page"/>
      </w:r>
    </w:p>
    <w:p w14:paraId="55564F37" w14:textId="142680E3" w:rsidR="0095270C" w:rsidRPr="00AF538E" w:rsidRDefault="0095270C" w:rsidP="0095270C">
      <w:pPr>
        <w:pStyle w:val="Nadpis1"/>
        <w:rPr>
          <w:sz w:val="22"/>
          <w:szCs w:val="28"/>
        </w:rPr>
      </w:pPr>
      <w:r w:rsidRPr="00AF538E">
        <w:rPr>
          <w:sz w:val="22"/>
          <w:szCs w:val="28"/>
        </w:rPr>
        <w:lastRenderedPageBreak/>
        <w:t>Příloha č. </w:t>
      </w:r>
      <w:r w:rsidR="00F5045B" w:rsidRPr="00AF538E">
        <w:rPr>
          <w:sz w:val="22"/>
          <w:szCs w:val="28"/>
        </w:rPr>
        <w:t>2</w:t>
      </w:r>
      <w:r w:rsidRPr="00AF538E">
        <w:rPr>
          <w:sz w:val="22"/>
          <w:szCs w:val="28"/>
        </w:rPr>
        <w:t xml:space="preserve"> – Podrobná specifikace části Díla </w:t>
      </w:r>
      <w:r w:rsidRPr="00AF538E">
        <w:rPr>
          <w:sz w:val="22"/>
          <w:szCs w:val="28"/>
        </w:rPr>
        <w:noBreakHyphen/>
        <w:t xml:space="preserve"> vypracování podrobného geotechnického průzkumu</w:t>
      </w:r>
    </w:p>
    <w:p w14:paraId="182B597C" w14:textId="77777777" w:rsidR="0095270C" w:rsidRPr="00AF538E" w:rsidRDefault="0095270C" w:rsidP="00D60669">
      <w:pPr>
        <w:pStyle w:val="Odstavecseseznamem"/>
        <w:numPr>
          <w:ilvl w:val="0"/>
          <w:numId w:val="27"/>
        </w:numPr>
        <w:rPr>
          <w:rStyle w:val="l-L2Char"/>
          <w:rFonts w:cs="Arial"/>
          <w:b/>
          <w:bCs/>
          <w:szCs w:val="22"/>
        </w:rPr>
      </w:pPr>
      <w:r w:rsidRPr="00AF538E">
        <w:rPr>
          <w:rStyle w:val="l-L2Char"/>
          <w:rFonts w:cs="Arial"/>
          <w:b/>
          <w:bCs/>
          <w:szCs w:val="22"/>
        </w:rPr>
        <w:t>Podmínky provádění Díla</w:t>
      </w:r>
    </w:p>
    <w:p w14:paraId="52149B6D" w14:textId="77777777" w:rsidR="0095270C" w:rsidRPr="00AF538E" w:rsidRDefault="0095270C" w:rsidP="00D60669">
      <w:pPr>
        <w:pStyle w:val="Odstavecseseznamem"/>
        <w:numPr>
          <w:ilvl w:val="1"/>
          <w:numId w:val="27"/>
        </w:numPr>
        <w:ind w:left="714" w:hanging="714"/>
        <w:rPr>
          <w:b/>
        </w:rPr>
      </w:pPr>
      <w:r w:rsidRPr="00AF538E">
        <w:t>Pro stanovení podmínek pro zpracování projektové dokumentace pro realizaci stavby vždy slouží podrobný geotechnický průzkum, který může navazovat na předběžný průzkum.</w:t>
      </w:r>
    </w:p>
    <w:p w14:paraId="7B9B72F8" w14:textId="77777777" w:rsidR="0095270C" w:rsidRPr="00AF538E" w:rsidRDefault="0095270C" w:rsidP="00D60669">
      <w:pPr>
        <w:pStyle w:val="Odstavecseseznamem"/>
        <w:numPr>
          <w:ilvl w:val="1"/>
          <w:numId w:val="27"/>
        </w:numPr>
        <w:ind w:left="714" w:hanging="714"/>
        <w:rPr>
          <w:b/>
        </w:rPr>
      </w:pPr>
      <w:r w:rsidRPr="00AF538E">
        <w:t>Zadání a požadavky na podrobný geotechnický průzkum jsou rozděleny dle typů staveb na průzkum pro polní cesty a nádrže a poldry. Specifikace obsahuje požadavky na:</w:t>
      </w:r>
    </w:p>
    <w:p w14:paraId="15969426" w14:textId="77777777" w:rsidR="0095270C" w:rsidRPr="00AF538E" w:rsidRDefault="0095270C" w:rsidP="00D60669">
      <w:pPr>
        <w:pStyle w:val="Odstavecseseznamem"/>
        <w:numPr>
          <w:ilvl w:val="2"/>
          <w:numId w:val="23"/>
        </w:numPr>
        <w:ind w:left="1071" w:hanging="357"/>
        <w:rPr>
          <w:b/>
        </w:rPr>
      </w:pPr>
      <w:r w:rsidRPr="00AF538E">
        <w:t>mapové podklady</w:t>
      </w:r>
    </w:p>
    <w:p w14:paraId="4CBE399D" w14:textId="77777777" w:rsidR="0095270C" w:rsidRPr="00AF538E" w:rsidRDefault="0095270C" w:rsidP="00D60669">
      <w:pPr>
        <w:pStyle w:val="Odstavecseseznamem"/>
        <w:numPr>
          <w:ilvl w:val="2"/>
          <w:numId w:val="23"/>
        </w:numPr>
        <w:ind w:left="1071" w:hanging="357"/>
        <w:rPr>
          <w:b/>
        </w:rPr>
      </w:pPr>
      <w:r w:rsidRPr="00AF538E">
        <w:t>technické práce a podklady,</w:t>
      </w:r>
    </w:p>
    <w:p w14:paraId="38B524A3" w14:textId="77777777" w:rsidR="0095270C" w:rsidRPr="00AF538E" w:rsidRDefault="0095270C" w:rsidP="00D60669">
      <w:pPr>
        <w:pStyle w:val="Odstavecseseznamem"/>
        <w:numPr>
          <w:ilvl w:val="2"/>
          <w:numId w:val="23"/>
        </w:numPr>
        <w:ind w:left="1071" w:hanging="357"/>
        <w:rPr>
          <w:b/>
        </w:rPr>
      </w:pPr>
      <w:r w:rsidRPr="00AF538E">
        <w:t>terénní měření a laboratorní zkoušky,</w:t>
      </w:r>
    </w:p>
    <w:p w14:paraId="184B4A93" w14:textId="77777777" w:rsidR="0095270C" w:rsidRPr="00AF538E" w:rsidRDefault="0095270C" w:rsidP="00D60669">
      <w:pPr>
        <w:pStyle w:val="Odstavecseseznamem"/>
        <w:numPr>
          <w:ilvl w:val="2"/>
          <w:numId w:val="23"/>
        </w:numPr>
        <w:ind w:left="1071" w:hanging="357"/>
        <w:rPr>
          <w:b/>
        </w:rPr>
      </w:pPr>
      <w:r w:rsidRPr="00AF538E">
        <w:t>náležitosti závěrečné zprávy,</w:t>
      </w:r>
    </w:p>
    <w:p w14:paraId="1B789636" w14:textId="77777777" w:rsidR="0095270C" w:rsidRPr="00AF538E" w:rsidRDefault="0095270C" w:rsidP="00D60669">
      <w:pPr>
        <w:pStyle w:val="Odstavecseseznamem"/>
        <w:numPr>
          <w:ilvl w:val="2"/>
          <w:numId w:val="23"/>
        </w:numPr>
        <w:ind w:left="1071" w:hanging="357"/>
        <w:rPr>
          <w:b/>
        </w:rPr>
      </w:pPr>
      <w:r w:rsidRPr="00AF538E">
        <w:t>členění díla.</w:t>
      </w:r>
    </w:p>
    <w:p w14:paraId="7C2760EB" w14:textId="77777777" w:rsidR="0095270C" w:rsidRPr="00AF538E" w:rsidRDefault="0095270C" w:rsidP="00D60669">
      <w:pPr>
        <w:pStyle w:val="Odstavecseseznamem"/>
        <w:numPr>
          <w:ilvl w:val="0"/>
          <w:numId w:val="27"/>
        </w:numPr>
        <w:ind w:left="0" w:firstLine="0"/>
        <w:rPr>
          <w:b/>
          <w:bCs/>
        </w:rPr>
      </w:pPr>
      <w:r w:rsidRPr="00AF538E">
        <w:rPr>
          <w:b/>
          <w:bCs/>
        </w:rPr>
        <w:t>Zadání a požadavky na podrobný geotechnický průzkum pro polní cesty</w:t>
      </w:r>
    </w:p>
    <w:p w14:paraId="0DBE0645" w14:textId="77777777" w:rsidR="0095270C" w:rsidRPr="00AF538E" w:rsidRDefault="0095270C" w:rsidP="0095270C">
      <w:pPr>
        <w:rPr>
          <w:rFonts w:eastAsia="Calibri"/>
        </w:rPr>
      </w:pPr>
    </w:p>
    <w:p w14:paraId="4E0331F3" w14:textId="77777777" w:rsidR="0095270C" w:rsidRPr="00AF538E" w:rsidRDefault="0095270C" w:rsidP="00D60669">
      <w:pPr>
        <w:pStyle w:val="Odstavecseseznamem"/>
        <w:numPr>
          <w:ilvl w:val="0"/>
          <w:numId w:val="24"/>
        </w:numPr>
        <w:rPr>
          <w:rFonts w:eastAsia="Calibri"/>
          <w:b/>
          <w:bCs/>
          <w:szCs w:val="22"/>
        </w:rPr>
      </w:pPr>
      <w:r w:rsidRPr="00AF538E">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AF538E"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AF538E" w:rsidRDefault="0095270C" w:rsidP="00AF2725">
            <w:pPr>
              <w:spacing w:before="0" w:after="0"/>
              <w:rPr>
                <w:lang w:val="cs-CZ"/>
              </w:rPr>
            </w:pPr>
            <w:r w:rsidRPr="00AF538E">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AF538E" w:rsidRDefault="0095270C" w:rsidP="00AF2725">
            <w:pPr>
              <w:spacing w:before="0" w:after="0"/>
              <w:rPr>
                <w:lang w:val="cs-CZ"/>
              </w:rPr>
            </w:pPr>
            <w:r w:rsidRPr="00AF538E">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AF538E" w:rsidRDefault="0095270C" w:rsidP="00AF2725">
            <w:pPr>
              <w:spacing w:before="0" w:after="0"/>
              <w:rPr>
                <w:lang w:val="cs-CZ"/>
              </w:rPr>
            </w:pPr>
            <w:r w:rsidRPr="00AF538E">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AF538E" w:rsidRDefault="0095270C" w:rsidP="00AF2725">
            <w:pPr>
              <w:spacing w:before="0" w:after="0"/>
              <w:rPr>
                <w:lang w:val="cs-CZ"/>
              </w:rPr>
            </w:pPr>
            <w:r w:rsidRPr="00AF538E">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AF538E" w:rsidRDefault="0095270C" w:rsidP="00AF2725">
            <w:pPr>
              <w:spacing w:before="0" w:after="0"/>
              <w:rPr>
                <w:lang w:val="cs-CZ"/>
              </w:rPr>
            </w:pPr>
            <w:r w:rsidRPr="00AF538E">
              <w:rPr>
                <w:lang w:val="cs-CZ"/>
              </w:rPr>
              <w:t>Zemníky</w:t>
            </w:r>
          </w:p>
        </w:tc>
      </w:tr>
      <w:tr w:rsidR="0095270C" w:rsidRPr="00AF538E"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AF538E"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AF538E" w:rsidRDefault="0095270C" w:rsidP="00AF2725">
            <w:pPr>
              <w:spacing w:before="0" w:after="0"/>
              <w:rPr>
                <w:lang w:val="cs-CZ"/>
              </w:rPr>
            </w:pPr>
            <w:r w:rsidRPr="00AF538E">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AF538E" w:rsidRDefault="0095270C" w:rsidP="00AF2725">
            <w:pPr>
              <w:spacing w:before="0" w:after="0"/>
              <w:rPr>
                <w:lang w:val="cs-CZ"/>
              </w:rPr>
            </w:pPr>
            <w:r w:rsidRPr="00AF538E">
              <w:rPr>
                <w:lang w:val="cs-CZ"/>
              </w:rPr>
              <w:t>1:1</w:t>
            </w:r>
            <w:r w:rsidRPr="00AF538E">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AF538E" w:rsidRDefault="0095270C" w:rsidP="00AF2725">
            <w:pPr>
              <w:spacing w:before="0" w:after="0"/>
              <w:rPr>
                <w:lang w:val="cs-CZ"/>
              </w:rPr>
            </w:pPr>
            <w:r w:rsidRPr="00AF538E">
              <w:rPr>
                <w:lang w:val="cs-CZ"/>
              </w:rPr>
              <w:t>1:5</w:t>
            </w:r>
            <w:r w:rsidRPr="00AF538E">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AF538E" w:rsidRDefault="0095270C" w:rsidP="00AF2725">
            <w:pPr>
              <w:spacing w:before="0" w:after="0"/>
              <w:rPr>
                <w:lang w:val="cs-CZ"/>
              </w:rPr>
            </w:pPr>
            <w:r w:rsidRPr="00AF538E">
              <w:rPr>
                <w:lang w:val="cs-CZ"/>
              </w:rPr>
              <w:t>1:1000</w:t>
            </w:r>
          </w:p>
        </w:tc>
      </w:tr>
      <w:tr w:rsidR="0095270C" w:rsidRPr="00AF538E"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AF538E"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AF538E" w:rsidRDefault="0095270C" w:rsidP="00AF2725">
            <w:pPr>
              <w:spacing w:before="0" w:after="0"/>
              <w:rPr>
                <w:lang w:val="cs-CZ"/>
              </w:rPr>
            </w:pPr>
            <w:r w:rsidRPr="00AF538E">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AF538E" w:rsidRDefault="0095270C" w:rsidP="00AF2725">
            <w:pPr>
              <w:spacing w:before="0" w:after="0"/>
              <w:rPr>
                <w:lang w:val="cs-CZ"/>
              </w:rPr>
            </w:pPr>
            <w:r w:rsidRPr="00AF538E">
              <w:rPr>
                <w:lang w:val="cs-CZ"/>
              </w:rPr>
              <w:t>1:</w:t>
            </w:r>
            <w:r w:rsidRPr="00AF538E">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AF538E" w:rsidRDefault="0095270C" w:rsidP="00AF2725">
            <w:pPr>
              <w:spacing w:before="0" w:after="0"/>
              <w:rPr>
                <w:lang w:val="cs-CZ"/>
              </w:rPr>
            </w:pPr>
            <w:r w:rsidRPr="00AF538E">
              <w:rPr>
                <w:lang w:val="cs-CZ"/>
              </w:rPr>
              <w:t>1:</w:t>
            </w:r>
            <w:r w:rsidRPr="00AF538E">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AF538E" w:rsidRDefault="0095270C" w:rsidP="00AF2725">
            <w:pPr>
              <w:spacing w:before="0" w:after="0"/>
              <w:rPr>
                <w:lang w:val="cs-CZ"/>
              </w:rPr>
            </w:pPr>
            <w:r w:rsidRPr="00AF538E">
              <w:rPr>
                <w:lang w:val="cs-CZ"/>
              </w:rPr>
              <w:t>1:1000</w:t>
            </w:r>
          </w:p>
        </w:tc>
      </w:tr>
      <w:tr w:rsidR="0095270C" w:rsidRPr="00AF538E"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AF538E" w:rsidRDefault="0095270C" w:rsidP="00AF2725">
            <w:pPr>
              <w:spacing w:before="0" w:after="0"/>
              <w:rPr>
                <w:lang w:val="cs-CZ"/>
              </w:rPr>
            </w:pPr>
            <w:r w:rsidRPr="00AF538E">
              <w:rPr>
                <w:lang w:val="cs-CZ"/>
              </w:rPr>
              <w:t>Podélný</w:t>
            </w:r>
            <w:r w:rsidRPr="00AF538E">
              <w:rPr>
                <w:spacing w:val="1"/>
                <w:lang w:val="cs-CZ"/>
              </w:rPr>
              <w:t xml:space="preserve"> </w:t>
            </w:r>
            <w:r w:rsidRPr="00AF538E">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AF538E" w:rsidRDefault="0095270C" w:rsidP="00AF2725">
            <w:pPr>
              <w:spacing w:before="0" w:after="0"/>
              <w:rPr>
                <w:lang w:val="cs-CZ"/>
              </w:rPr>
            </w:pPr>
            <w:r w:rsidRPr="00AF538E">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AF538E"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AF538E"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AF538E" w:rsidRDefault="0095270C" w:rsidP="00AF2725">
            <w:pPr>
              <w:spacing w:before="0" w:after="0"/>
              <w:rPr>
                <w:lang w:val="cs-CZ"/>
              </w:rPr>
            </w:pPr>
          </w:p>
        </w:tc>
      </w:tr>
      <w:tr w:rsidR="0095270C" w:rsidRPr="00AF538E"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AF538E"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AF538E" w:rsidRDefault="0095270C" w:rsidP="00AF2725">
            <w:pPr>
              <w:spacing w:before="0" w:after="0"/>
              <w:rPr>
                <w:lang w:val="cs-CZ"/>
              </w:rPr>
            </w:pPr>
            <w:r w:rsidRPr="00AF538E">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AF538E" w:rsidRDefault="0095270C" w:rsidP="00AF2725">
            <w:pPr>
              <w:spacing w:before="0" w:after="0"/>
              <w:rPr>
                <w:lang w:val="cs-CZ"/>
              </w:rPr>
            </w:pPr>
            <w:r w:rsidRPr="00AF538E">
              <w:rPr>
                <w:lang w:val="cs-CZ"/>
              </w:rPr>
              <w:t>1:1</w:t>
            </w:r>
            <w:r w:rsidRPr="00AF538E">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AF538E" w:rsidRDefault="0095270C" w:rsidP="00AF2725">
            <w:pPr>
              <w:spacing w:before="0" w:after="0"/>
              <w:rPr>
                <w:lang w:val="cs-CZ"/>
              </w:rPr>
            </w:pPr>
            <w:r w:rsidRPr="00AF538E">
              <w:rPr>
                <w:lang w:val="cs-CZ"/>
              </w:rPr>
              <w:t>1:5</w:t>
            </w:r>
            <w:r w:rsidRPr="00AF538E">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AF538E" w:rsidRDefault="0095270C" w:rsidP="00AF2725">
            <w:pPr>
              <w:spacing w:before="0" w:after="0"/>
              <w:rPr>
                <w:lang w:val="cs-CZ"/>
              </w:rPr>
            </w:pPr>
            <w:r w:rsidRPr="00AF538E">
              <w:rPr>
                <w:lang w:val="cs-CZ"/>
              </w:rPr>
              <w:t>1:1000</w:t>
            </w:r>
          </w:p>
        </w:tc>
      </w:tr>
      <w:tr w:rsidR="0095270C" w:rsidRPr="00AF538E"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AF538E"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AF538E" w:rsidRDefault="0095270C" w:rsidP="00AF2725">
            <w:pPr>
              <w:spacing w:before="0" w:after="0"/>
              <w:rPr>
                <w:lang w:val="cs-CZ"/>
              </w:rPr>
            </w:pPr>
            <w:r w:rsidRPr="00AF538E">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AF538E" w:rsidRDefault="0095270C" w:rsidP="00AF2725">
            <w:pPr>
              <w:spacing w:before="0" w:after="0"/>
              <w:rPr>
                <w:lang w:val="cs-CZ"/>
              </w:rPr>
            </w:pPr>
            <w:r w:rsidRPr="00AF538E">
              <w:rPr>
                <w:lang w:val="cs-CZ"/>
              </w:rPr>
              <w:t>1:</w:t>
            </w:r>
            <w:r w:rsidRPr="00AF538E">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AF538E" w:rsidRDefault="0095270C" w:rsidP="00AF2725">
            <w:pPr>
              <w:spacing w:before="0" w:after="0"/>
              <w:rPr>
                <w:lang w:val="cs-CZ"/>
              </w:rPr>
            </w:pPr>
            <w:r w:rsidRPr="00AF538E">
              <w:rPr>
                <w:lang w:val="cs-CZ"/>
              </w:rPr>
              <w:t>1:5</w:t>
            </w:r>
            <w:r w:rsidRPr="00AF538E">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AF538E" w:rsidRDefault="0095270C" w:rsidP="00AF2725">
            <w:pPr>
              <w:spacing w:before="0" w:after="0"/>
              <w:rPr>
                <w:lang w:val="cs-CZ"/>
              </w:rPr>
            </w:pPr>
            <w:r w:rsidRPr="00AF538E">
              <w:rPr>
                <w:lang w:val="cs-CZ"/>
              </w:rPr>
              <w:t>1:1000</w:t>
            </w:r>
          </w:p>
        </w:tc>
      </w:tr>
    </w:tbl>
    <w:p w14:paraId="1C8112F3" w14:textId="77777777" w:rsidR="0095270C" w:rsidRPr="00AF538E" w:rsidRDefault="0095270C" w:rsidP="0095270C">
      <w:pPr>
        <w:rPr>
          <w:rFonts w:eastAsia="Calibri"/>
        </w:rPr>
      </w:pPr>
    </w:p>
    <w:p w14:paraId="1EC0BC70" w14:textId="77777777" w:rsidR="0095270C" w:rsidRPr="00AF538E" w:rsidRDefault="0095270C" w:rsidP="00D60669">
      <w:pPr>
        <w:pStyle w:val="Odstavecseseznamem"/>
        <w:numPr>
          <w:ilvl w:val="0"/>
          <w:numId w:val="24"/>
        </w:numPr>
        <w:rPr>
          <w:b/>
          <w:bCs/>
        </w:rPr>
      </w:pPr>
      <w:r w:rsidRPr="00AF538E">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AF538E"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AF538E" w:rsidRDefault="0095270C" w:rsidP="00AF2725">
            <w:pPr>
              <w:spacing w:before="0" w:after="0"/>
              <w:rPr>
                <w:lang w:val="cs-CZ"/>
              </w:rPr>
            </w:pPr>
            <w:r w:rsidRPr="00AF538E">
              <w:rPr>
                <w:lang w:val="cs-CZ"/>
              </w:rPr>
              <w:t>Požadované</w:t>
            </w:r>
            <w:r w:rsidRPr="00AF538E">
              <w:rPr>
                <w:spacing w:val="1"/>
                <w:lang w:val="cs-CZ"/>
              </w:rPr>
              <w:t xml:space="preserve"> </w:t>
            </w:r>
            <w:r w:rsidRPr="00AF538E">
              <w:rPr>
                <w:lang w:val="cs-CZ"/>
              </w:rPr>
              <w:t>počty průzkumných sond</w:t>
            </w:r>
            <w:r w:rsidRPr="00AF538E">
              <w:rPr>
                <w:spacing w:val="1"/>
                <w:lang w:val="cs-CZ"/>
              </w:rPr>
              <w:t xml:space="preserve"> </w:t>
            </w:r>
            <w:r w:rsidRPr="00AF538E">
              <w:rPr>
                <w:spacing w:val="-2"/>
                <w:lang w:val="cs-CZ"/>
              </w:rPr>
              <w:t>pro</w:t>
            </w:r>
            <w:r w:rsidRPr="00AF538E">
              <w:rPr>
                <w:spacing w:val="1"/>
                <w:lang w:val="cs-CZ"/>
              </w:rPr>
              <w:t xml:space="preserve"> </w:t>
            </w:r>
            <w:r w:rsidRPr="00AF538E">
              <w:rPr>
                <w:lang w:val="cs-CZ"/>
              </w:rPr>
              <w:t>podrobný</w:t>
            </w:r>
            <w:r w:rsidRPr="00AF538E">
              <w:rPr>
                <w:spacing w:val="1"/>
                <w:lang w:val="cs-CZ"/>
              </w:rPr>
              <w:t xml:space="preserve"> </w:t>
            </w:r>
            <w:r w:rsidRPr="00AF538E">
              <w:rPr>
                <w:lang w:val="cs-CZ"/>
              </w:rPr>
              <w:t>GTP</w:t>
            </w:r>
          </w:p>
        </w:tc>
      </w:tr>
      <w:tr w:rsidR="0095270C" w:rsidRPr="00AF538E"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AF538E" w:rsidRDefault="0095270C" w:rsidP="00AF2725">
            <w:pPr>
              <w:spacing w:before="0" w:after="0"/>
              <w:rPr>
                <w:lang w:val="cs-CZ"/>
              </w:rPr>
            </w:pPr>
            <w:r w:rsidRPr="00AF538E">
              <w:rPr>
                <w:lang w:val="cs-CZ"/>
              </w:rPr>
              <w:t>Geotechnické</w:t>
            </w:r>
            <w:r w:rsidRPr="00AF538E">
              <w:rPr>
                <w:spacing w:val="1"/>
                <w:lang w:val="cs-CZ"/>
              </w:rPr>
              <w:t xml:space="preserve"> </w:t>
            </w:r>
            <w:r w:rsidRPr="00AF538E">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AF538E" w:rsidRDefault="0095270C" w:rsidP="00AF2725">
            <w:pPr>
              <w:spacing w:before="0" w:after="0"/>
              <w:rPr>
                <w:lang w:val="cs-CZ"/>
              </w:rPr>
            </w:pPr>
            <w:r w:rsidRPr="00AF538E">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AF538E" w:rsidRDefault="0095270C" w:rsidP="00AF2725">
            <w:pPr>
              <w:spacing w:before="0" w:after="0"/>
              <w:rPr>
                <w:lang w:val="cs-CZ"/>
              </w:rPr>
            </w:pPr>
            <w:r w:rsidRPr="00AF538E">
              <w:rPr>
                <w:lang w:val="cs-CZ"/>
              </w:rPr>
              <w:t>Složité</w:t>
            </w:r>
          </w:p>
        </w:tc>
      </w:tr>
      <w:tr w:rsidR="0095270C" w:rsidRPr="00AF538E"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AF538E" w:rsidRDefault="0095270C" w:rsidP="00AF2725">
            <w:pPr>
              <w:spacing w:before="0" w:after="0"/>
              <w:rPr>
                <w:lang w:val="cs-CZ"/>
              </w:rPr>
            </w:pPr>
            <w:r w:rsidRPr="00AF538E">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AF538E" w:rsidRDefault="0095270C" w:rsidP="00AF2725">
            <w:pPr>
              <w:spacing w:before="0" w:after="0"/>
              <w:rPr>
                <w:lang w:val="cs-CZ"/>
              </w:rPr>
            </w:pPr>
            <w:r w:rsidRPr="00AF538E">
              <w:rPr>
                <w:lang w:val="cs-CZ"/>
              </w:rPr>
              <w:t>1</w:t>
            </w:r>
            <w:r w:rsidRPr="00AF538E">
              <w:rPr>
                <w:spacing w:val="1"/>
                <w:lang w:val="cs-CZ"/>
              </w:rPr>
              <w:t xml:space="preserve"> </w:t>
            </w:r>
            <w:r w:rsidRPr="00AF538E">
              <w:rPr>
                <w:lang w:val="cs-CZ"/>
              </w:rPr>
              <w:t>sonda –</w:t>
            </w:r>
            <w:r w:rsidRPr="00AF538E">
              <w:rPr>
                <w:spacing w:val="-2"/>
                <w:lang w:val="cs-CZ"/>
              </w:rPr>
              <w:t xml:space="preserve"> </w:t>
            </w:r>
            <w:r w:rsidRPr="00AF538E">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AF538E" w:rsidRDefault="0095270C" w:rsidP="00AF2725">
            <w:pPr>
              <w:spacing w:before="0" w:after="0"/>
              <w:rPr>
                <w:lang w:val="cs-CZ"/>
              </w:rPr>
            </w:pPr>
            <w:r w:rsidRPr="00AF538E">
              <w:rPr>
                <w:lang w:val="cs-CZ"/>
              </w:rPr>
              <w:t>1</w:t>
            </w:r>
            <w:r w:rsidRPr="00AF538E">
              <w:rPr>
                <w:spacing w:val="1"/>
                <w:lang w:val="cs-CZ"/>
              </w:rPr>
              <w:t xml:space="preserve"> </w:t>
            </w:r>
            <w:r w:rsidRPr="00AF538E">
              <w:rPr>
                <w:lang w:val="cs-CZ"/>
              </w:rPr>
              <w:t>sonda –</w:t>
            </w:r>
            <w:r w:rsidRPr="00AF538E">
              <w:rPr>
                <w:spacing w:val="-2"/>
                <w:lang w:val="cs-CZ"/>
              </w:rPr>
              <w:t xml:space="preserve"> </w:t>
            </w:r>
            <w:r w:rsidRPr="00AF538E">
              <w:rPr>
                <w:lang w:val="cs-CZ"/>
              </w:rPr>
              <w:t>125 m</w:t>
            </w:r>
          </w:p>
        </w:tc>
      </w:tr>
      <w:tr w:rsidR="0095270C" w:rsidRPr="00AF538E"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AF538E" w:rsidRDefault="0095270C" w:rsidP="00AF2725">
            <w:pPr>
              <w:spacing w:before="0" w:after="0"/>
              <w:rPr>
                <w:lang w:val="cs-CZ"/>
              </w:rPr>
            </w:pPr>
            <w:r w:rsidRPr="00AF538E">
              <w:rPr>
                <w:lang w:val="cs-CZ"/>
              </w:rPr>
              <w:t>Trasa –</w:t>
            </w:r>
            <w:r w:rsidRPr="00AF538E">
              <w:rPr>
                <w:spacing w:val="-2"/>
                <w:lang w:val="cs-CZ"/>
              </w:rPr>
              <w:t xml:space="preserve"> </w:t>
            </w:r>
            <w:r w:rsidRPr="00AF538E">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AF538E" w:rsidRDefault="0095270C" w:rsidP="00AF2725">
            <w:pPr>
              <w:spacing w:before="0" w:after="0"/>
              <w:rPr>
                <w:lang w:val="cs-CZ"/>
              </w:rPr>
            </w:pPr>
            <w:r w:rsidRPr="00AF538E">
              <w:rPr>
                <w:lang w:val="cs-CZ"/>
              </w:rPr>
              <w:t>1</w:t>
            </w:r>
            <w:r w:rsidRPr="00AF538E">
              <w:rPr>
                <w:spacing w:val="1"/>
                <w:lang w:val="cs-CZ"/>
              </w:rPr>
              <w:t xml:space="preserve"> </w:t>
            </w:r>
            <w:r w:rsidRPr="00AF538E">
              <w:rPr>
                <w:lang w:val="cs-CZ"/>
              </w:rPr>
              <w:t>sonda –</w:t>
            </w:r>
            <w:r w:rsidRPr="00AF538E">
              <w:rPr>
                <w:spacing w:val="-2"/>
                <w:lang w:val="cs-CZ"/>
              </w:rPr>
              <w:t xml:space="preserve"> </w:t>
            </w:r>
            <w:r w:rsidRPr="00AF538E">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AF538E" w:rsidRDefault="0095270C" w:rsidP="00AF2725">
            <w:pPr>
              <w:spacing w:before="0" w:after="0"/>
              <w:rPr>
                <w:lang w:val="cs-CZ"/>
              </w:rPr>
            </w:pPr>
            <w:r w:rsidRPr="00AF538E">
              <w:rPr>
                <w:lang w:val="cs-CZ"/>
              </w:rPr>
              <w:t>1</w:t>
            </w:r>
            <w:r w:rsidRPr="00AF538E">
              <w:rPr>
                <w:spacing w:val="1"/>
                <w:lang w:val="cs-CZ"/>
              </w:rPr>
              <w:t xml:space="preserve"> </w:t>
            </w:r>
            <w:r w:rsidRPr="00AF538E">
              <w:rPr>
                <w:lang w:val="cs-CZ"/>
              </w:rPr>
              <w:t>sonda –</w:t>
            </w:r>
            <w:r w:rsidRPr="00AF538E">
              <w:rPr>
                <w:spacing w:val="-2"/>
                <w:lang w:val="cs-CZ"/>
              </w:rPr>
              <w:t xml:space="preserve"> </w:t>
            </w:r>
            <w:r w:rsidRPr="00AF538E">
              <w:rPr>
                <w:lang w:val="cs-CZ"/>
              </w:rPr>
              <w:t>125 m</w:t>
            </w:r>
          </w:p>
        </w:tc>
      </w:tr>
      <w:tr w:rsidR="0095270C" w:rsidRPr="00AF538E"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AF538E" w:rsidRDefault="0095270C" w:rsidP="00AF2725">
            <w:pPr>
              <w:spacing w:before="0" w:after="0"/>
              <w:rPr>
                <w:lang w:val="cs-CZ"/>
              </w:rPr>
            </w:pPr>
            <w:r w:rsidRPr="00AF538E">
              <w:rPr>
                <w:lang w:val="cs-CZ"/>
              </w:rPr>
              <w:t>Hloubka sond v</w:t>
            </w:r>
            <w:r w:rsidRPr="00AF538E">
              <w:rPr>
                <w:spacing w:val="1"/>
                <w:lang w:val="cs-CZ"/>
              </w:rPr>
              <w:t xml:space="preserve"> </w:t>
            </w:r>
            <w:r w:rsidRPr="00AF538E">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AF538E" w:rsidRDefault="0095270C" w:rsidP="00AF2725">
            <w:pPr>
              <w:spacing w:before="0" w:after="0"/>
              <w:rPr>
                <w:lang w:val="cs-CZ"/>
              </w:rPr>
            </w:pPr>
            <w:r w:rsidRPr="00AF538E">
              <w:rPr>
                <w:lang w:val="cs-CZ"/>
              </w:rPr>
              <w:t>Min. 1,5 m</w:t>
            </w:r>
            <w:r w:rsidRPr="00AF538E">
              <w:rPr>
                <w:spacing w:val="1"/>
                <w:lang w:val="cs-CZ"/>
              </w:rPr>
              <w:t xml:space="preserve"> </w:t>
            </w:r>
            <w:r w:rsidRPr="00AF538E">
              <w:rPr>
                <w:lang w:val="cs-CZ"/>
              </w:rPr>
              <w:t>pod niveletu</w:t>
            </w:r>
            <w:r w:rsidRPr="00AF538E">
              <w:rPr>
                <w:spacing w:val="-3"/>
                <w:lang w:val="cs-CZ"/>
              </w:rPr>
              <w:t xml:space="preserve"> </w:t>
            </w:r>
            <w:r w:rsidRPr="00AF538E">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AF538E" w:rsidRDefault="0095270C" w:rsidP="00AF2725">
            <w:pPr>
              <w:spacing w:before="0" w:after="0"/>
              <w:rPr>
                <w:lang w:val="cs-CZ"/>
              </w:rPr>
            </w:pPr>
            <w:r w:rsidRPr="00AF538E">
              <w:rPr>
                <w:lang w:val="cs-CZ"/>
              </w:rPr>
              <w:t>Min. 1,5 m</w:t>
            </w:r>
            <w:r w:rsidRPr="00AF538E">
              <w:rPr>
                <w:spacing w:val="1"/>
                <w:lang w:val="cs-CZ"/>
              </w:rPr>
              <w:t xml:space="preserve"> </w:t>
            </w:r>
            <w:r w:rsidRPr="00AF538E">
              <w:rPr>
                <w:lang w:val="cs-CZ"/>
              </w:rPr>
              <w:t>pod niveletu*</w:t>
            </w:r>
          </w:p>
        </w:tc>
      </w:tr>
      <w:tr w:rsidR="0095270C" w:rsidRPr="00AF538E"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AF538E" w:rsidRDefault="0095270C" w:rsidP="00AF2725">
            <w:pPr>
              <w:spacing w:before="0" w:after="0"/>
              <w:rPr>
                <w:lang w:val="cs-CZ"/>
              </w:rPr>
            </w:pPr>
            <w:r w:rsidRPr="00AF538E">
              <w:rPr>
                <w:lang w:val="cs-CZ"/>
              </w:rPr>
              <w:t>Hloubka sond v</w:t>
            </w:r>
            <w:r w:rsidRPr="00AF538E">
              <w:rPr>
                <w:spacing w:val="1"/>
                <w:lang w:val="cs-CZ"/>
              </w:rPr>
              <w:t xml:space="preserve"> </w:t>
            </w:r>
            <w:r w:rsidRPr="00AF538E">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AF538E" w:rsidRDefault="0095270C" w:rsidP="00AF2725">
            <w:pPr>
              <w:spacing w:before="0" w:after="0"/>
              <w:rPr>
                <w:lang w:val="cs-CZ"/>
              </w:rPr>
            </w:pPr>
            <w:r w:rsidRPr="00AF538E">
              <w:rPr>
                <w:lang w:val="cs-CZ"/>
              </w:rPr>
              <w:t>Min. 1,5 m</w:t>
            </w:r>
            <w:r w:rsidRPr="00AF538E">
              <w:rPr>
                <w:spacing w:val="1"/>
                <w:lang w:val="cs-CZ"/>
              </w:rPr>
              <w:t xml:space="preserve"> </w:t>
            </w:r>
            <w:r w:rsidRPr="00AF538E">
              <w:rPr>
                <w:lang w:val="cs-CZ"/>
              </w:rPr>
              <w:t>pod bázi násypu</w:t>
            </w:r>
            <w:r w:rsidRPr="00AF538E">
              <w:rPr>
                <w:spacing w:val="-3"/>
                <w:lang w:val="cs-CZ"/>
              </w:rPr>
              <w:t xml:space="preserve"> </w:t>
            </w:r>
            <w:r w:rsidRPr="00AF538E">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AF538E" w:rsidRDefault="0095270C" w:rsidP="00AF2725">
            <w:pPr>
              <w:spacing w:before="0" w:after="0"/>
              <w:rPr>
                <w:lang w:val="cs-CZ"/>
              </w:rPr>
            </w:pPr>
            <w:r w:rsidRPr="00AF538E">
              <w:rPr>
                <w:lang w:val="cs-CZ"/>
              </w:rPr>
              <w:t>Min. 1,5 m</w:t>
            </w:r>
            <w:r w:rsidRPr="00AF538E">
              <w:rPr>
                <w:spacing w:val="1"/>
                <w:lang w:val="cs-CZ"/>
              </w:rPr>
              <w:t xml:space="preserve"> </w:t>
            </w:r>
            <w:r w:rsidRPr="00AF538E">
              <w:rPr>
                <w:lang w:val="cs-CZ"/>
              </w:rPr>
              <w:t>pod bázi násypu</w:t>
            </w:r>
            <w:r w:rsidRPr="00AF538E">
              <w:rPr>
                <w:spacing w:val="-3"/>
                <w:lang w:val="cs-CZ"/>
              </w:rPr>
              <w:t xml:space="preserve"> </w:t>
            </w:r>
            <w:r w:rsidRPr="00AF538E">
              <w:rPr>
                <w:lang w:val="cs-CZ"/>
              </w:rPr>
              <w:t>**</w:t>
            </w:r>
          </w:p>
        </w:tc>
      </w:tr>
      <w:tr w:rsidR="0095270C" w:rsidRPr="00AF538E"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AF538E" w:rsidRDefault="0095270C" w:rsidP="00AF2725">
            <w:pPr>
              <w:spacing w:before="0" w:after="0"/>
              <w:rPr>
                <w:lang w:val="cs-CZ"/>
              </w:rPr>
            </w:pPr>
            <w:r w:rsidRPr="00AF538E">
              <w:rPr>
                <w:lang w:val="cs-CZ"/>
              </w:rPr>
              <w:t>Počet</w:t>
            </w:r>
            <w:r w:rsidRPr="00AF538E">
              <w:rPr>
                <w:spacing w:val="-2"/>
                <w:lang w:val="cs-CZ"/>
              </w:rPr>
              <w:t xml:space="preserve"> </w:t>
            </w:r>
            <w:r w:rsidRPr="00AF538E">
              <w:rPr>
                <w:lang w:val="cs-CZ"/>
              </w:rPr>
              <w:t>sond u</w:t>
            </w:r>
            <w:r w:rsidRPr="00AF538E">
              <w:rPr>
                <w:spacing w:val="-3"/>
                <w:lang w:val="cs-CZ"/>
              </w:rPr>
              <w:t xml:space="preserve"> </w:t>
            </w:r>
            <w:r w:rsidRPr="00AF538E">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AF538E" w:rsidRDefault="0095270C" w:rsidP="00AF2725">
            <w:pPr>
              <w:spacing w:before="0" w:after="0"/>
              <w:rPr>
                <w:lang w:val="cs-CZ"/>
              </w:rPr>
            </w:pPr>
            <w:r w:rsidRPr="00AF538E">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AF538E" w:rsidRDefault="0095270C" w:rsidP="00AF2725">
            <w:pPr>
              <w:spacing w:before="0" w:after="0"/>
              <w:rPr>
                <w:lang w:val="cs-CZ"/>
              </w:rPr>
            </w:pPr>
            <w:r w:rsidRPr="00AF538E">
              <w:rPr>
                <w:lang w:val="cs-CZ"/>
              </w:rPr>
              <w:t xml:space="preserve"> Podle složitosti objektu min.2-3 sondy na objekt</w:t>
            </w:r>
          </w:p>
        </w:tc>
      </w:tr>
      <w:tr w:rsidR="0095270C" w:rsidRPr="00AF538E"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AF538E" w:rsidRDefault="0095270C" w:rsidP="00AF2725">
            <w:pPr>
              <w:spacing w:before="0" w:after="0"/>
              <w:rPr>
                <w:lang w:val="cs-CZ"/>
              </w:rPr>
            </w:pPr>
            <w:r w:rsidRPr="00AF538E">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AF538E" w:rsidRDefault="0095270C" w:rsidP="00AF2725">
            <w:pPr>
              <w:spacing w:before="0" w:after="0"/>
              <w:rPr>
                <w:lang w:val="cs-CZ"/>
              </w:rPr>
            </w:pPr>
            <w:r w:rsidRPr="00AF538E">
              <w:rPr>
                <w:lang w:val="cs-CZ"/>
              </w:rPr>
              <w:t>Podle</w:t>
            </w:r>
            <w:r w:rsidRPr="00AF538E">
              <w:rPr>
                <w:spacing w:val="-2"/>
                <w:lang w:val="cs-CZ"/>
              </w:rPr>
              <w:t xml:space="preserve"> </w:t>
            </w:r>
            <w:r w:rsidRPr="00AF538E">
              <w:rPr>
                <w:lang w:val="cs-CZ"/>
              </w:rPr>
              <w:t>hloubky</w:t>
            </w:r>
            <w:r w:rsidRPr="00AF538E">
              <w:rPr>
                <w:spacing w:val="1"/>
                <w:lang w:val="cs-CZ"/>
              </w:rPr>
              <w:t xml:space="preserve"> </w:t>
            </w:r>
            <w:r w:rsidRPr="00AF538E">
              <w:rPr>
                <w:lang w:val="cs-CZ"/>
              </w:rPr>
              <w:t xml:space="preserve">založení </w:t>
            </w:r>
            <w:r w:rsidRPr="00AF538E">
              <w:rPr>
                <w:spacing w:val="-2"/>
                <w:lang w:val="cs-CZ"/>
              </w:rPr>
              <w:t>nebo</w:t>
            </w:r>
            <w:r w:rsidRPr="00AF538E">
              <w:rPr>
                <w:spacing w:val="27"/>
                <w:lang w:val="cs-CZ"/>
              </w:rPr>
              <w:t xml:space="preserve"> </w:t>
            </w:r>
            <w:r w:rsidRPr="00AF538E">
              <w:rPr>
                <w:lang w:val="cs-CZ"/>
              </w:rPr>
              <w:t>úrovně</w:t>
            </w:r>
            <w:r w:rsidRPr="00AF538E">
              <w:rPr>
                <w:spacing w:val="-2"/>
                <w:lang w:val="cs-CZ"/>
              </w:rPr>
              <w:t xml:space="preserve"> </w:t>
            </w:r>
            <w:r w:rsidRPr="00AF538E">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AF538E" w:rsidRDefault="0095270C" w:rsidP="00AF2725">
            <w:pPr>
              <w:spacing w:before="0" w:after="0"/>
              <w:rPr>
                <w:lang w:val="cs-CZ"/>
              </w:rPr>
            </w:pPr>
            <w:r w:rsidRPr="00AF538E">
              <w:rPr>
                <w:lang w:val="cs-CZ"/>
              </w:rPr>
              <w:t>Podle</w:t>
            </w:r>
            <w:r w:rsidRPr="00AF538E">
              <w:rPr>
                <w:spacing w:val="-2"/>
                <w:lang w:val="cs-CZ"/>
              </w:rPr>
              <w:t xml:space="preserve"> </w:t>
            </w:r>
            <w:r w:rsidRPr="00AF538E">
              <w:rPr>
                <w:lang w:val="cs-CZ"/>
              </w:rPr>
              <w:t>hloubky</w:t>
            </w:r>
            <w:r w:rsidRPr="00AF538E">
              <w:rPr>
                <w:spacing w:val="1"/>
                <w:lang w:val="cs-CZ"/>
              </w:rPr>
              <w:t xml:space="preserve"> </w:t>
            </w:r>
            <w:r w:rsidRPr="00AF538E">
              <w:rPr>
                <w:lang w:val="cs-CZ"/>
              </w:rPr>
              <w:t xml:space="preserve">založení </w:t>
            </w:r>
            <w:r w:rsidRPr="00AF538E">
              <w:rPr>
                <w:spacing w:val="-2"/>
                <w:lang w:val="cs-CZ"/>
              </w:rPr>
              <w:t>nebo</w:t>
            </w:r>
            <w:r w:rsidRPr="00AF538E">
              <w:rPr>
                <w:spacing w:val="27"/>
                <w:lang w:val="cs-CZ"/>
              </w:rPr>
              <w:t xml:space="preserve"> </w:t>
            </w:r>
            <w:r w:rsidRPr="00AF538E">
              <w:rPr>
                <w:lang w:val="cs-CZ"/>
              </w:rPr>
              <w:t>úrovně</w:t>
            </w:r>
            <w:r w:rsidRPr="00AF538E">
              <w:rPr>
                <w:spacing w:val="-2"/>
                <w:lang w:val="cs-CZ"/>
              </w:rPr>
              <w:t xml:space="preserve"> </w:t>
            </w:r>
            <w:r w:rsidRPr="00AF538E">
              <w:rPr>
                <w:lang w:val="cs-CZ"/>
              </w:rPr>
              <w:t>skalního podkladu</w:t>
            </w:r>
          </w:p>
        </w:tc>
      </w:tr>
    </w:tbl>
    <w:p w14:paraId="50AC3A09" w14:textId="77777777" w:rsidR="0095270C" w:rsidRPr="00AF538E" w:rsidRDefault="0095270C" w:rsidP="0095270C">
      <w:pPr>
        <w:rPr>
          <w:rFonts w:eastAsia="Calibri"/>
        </w:rPr>
      </w:pPr>
      <w:r w:rsidRPr="00AF538E">
        <w:rPr>
          <w:rFonts w:eastAsia="Calibri"/>
        </w:rPr>
        <w:t>Poznámka:</w:t>
      </w:r>
    </w:p>
    <w:p w14:paraId="7A3B5C1C" w14:textId="77777777" w:rsidR="0095270C" w:rsidRPr="00AF538E" w:rsidRDefault="0095270C" w:rsidP="0095270C">
      <w:pPr>
        <w:rPr>
          <w:rFonts w:eastAsia="Calibri"/>
        </w:rPr>
      </w:pPr>
      <w:r w:rsidRPr="00AF538E">
        <w:rPr>
          <w:rFonts w:eastAsia="Calibri"/>
        </w:rPr>
        <w:t>*</w:t>
      </w:r>
      <w:r w:rsidRPr="00AF538E">
        <w:rPr>
          <w:rFonts w:eastAsia="Calibri"/>
          <w:spacing w:val="1"/>
        </w:rPr>
        <w:t xml:space="preserve"> </w:t>
      </w:r>
      <w:r w:rsidRPr="00AF538E">
        <w:rPr>
          <w:rFonts w:eastAsia="Calibri"/>
        </w:rPr>
        <w:t>-</w:t>
      </w:r>
      <w:r w:rsidRPr="00AF538E">
        <w:rPr>
          <w:rFonts w:eastAsia="Calibri"/>
          <w:spacing w:val="8"/>
        </w:rPr>
        <w:t xml:space="preserve"> </w:t>
      </w:r>
      <w:r w:rsidRPr="00AF538E">
        <w:rPr>
          <w:rFonts w:eastAsia="Calibri"/>
        </w:rPr>
        <w:t>při stanovení hloubky sondy</w:t>
      </w:r>
      <w:r w:rsidRPr="00AF538E">
        <w:rPr>
          <w:rFonts w:eastAsia="Calibri"/>
          <w:spacing w:val="1"/>
        </w:rPr>
        <w:t xml:space="preserve"> </w:t>
      </w:r>
      <w:r w:rsidRPr="00AF538E">
        <w:rPr>
          <w:rFonts w:eastAsia="Calibri"/>
        </w:rPr>
        <w:t>je</w:t>
      </w:r>
      <w:r w:rsidRPr="00AF538E">
        <w:rPr>
          <w:rFonts w:eastAsia="Calibri"/>
          <w:spacing w:val="-2"/>
        </w:rPr>
        <w:t xml:space="preserve"> </w:t>
      </w:r>
      <w:r w:rsidRPr="00AF538E">
        <w:rPr>
          <w:rFonts w:eastAsia="Calibri"/>
        </w:rPr>
        <w:t>třeba zohlednit</w:t>
      </w:r>
      <w:r w:rsidRPr="00AF538E">
        <w:rPr>
          <w:rFonts w:eastAsia="Calibri"/>
          <w:spacing w:val="1"/>
        </w:rPr>
        <w:t xml:space="preserve"> </w:t>
      </w:r>
      <w:r w:rsidRPr="00AF538E">
        <w:rPr>
          <w:rFonts w:eastAsia="Calibri"/>
        </w:rPr>
        <w:t>hloubku budoucího odvodňovacího</w:t>
      </w:r>
      <w:r w:rsidRPr="00AF538E">
        <w:rPr>
          <w:rFonts w:eastAsia="Calibri"/>
          <w:spacing w:val="37"/>
        </w:rPr>
        <w:t xml:space="preserve"> </w:t>
      </w:r>
      <w:r w:rsidRPr="00AF538E">
        <w:rPr>
          <w:rFonts w:eastAsia="Calibri"/>
        </w:rPr>
        <w:t>zařízení</w:t>
      </w:r>
    </w:p>
    <w:p w14:paraId="52498D24" w14:textId="77777777" w:rsidR="0095270C" w:rsidRPr="00AF538E" w:rsidRDefault="0095270C" w:rsidP="0095270C">
      <w:pPr>
        <w:rPr>
          <w:rFonts w:eastAsia="Calibri"/>
        </w:rPr>
      </w:pPr>
      <w:r w:rsidRPr="00AF538E">
        <w:rPr>
          <w:rFonts w:eastAsia="Calibri"/>
        </w:rPr>
        <w:t>**</w:t>
      </w:r>
      <w:r w:rsidRPr="00AF538E">
        <w:rPr>
          <w:rFonts w:eastAsia="Calibri"/>
          <w:spacing w:val="1"/>
        </w:rPr>
        <w:t xml:space="preserve"> </w:t>
      </w:r>
      <w:r w:rsidRPr="00AF538E">
        <w:rPr>
          <w:rFonts w:eastAsia="Calibri"/>
        </w:rPr>
        <w:t>- dále</w:t>
      </w:r>
      <w:r w:rsidRPr="00AF538E">
        <w:rPr>
          <w:rFonts w:eastAsia="Calibri"/>
          <w:spacing w:val="-2"/>
        </w:rPr>
        <w:t xml:space="preserve"> </w:t>
      </w:r>
      <w:r w:rsidRPr="00AF538E">
        <w:rPr>
          <w:rFonts w:eastAsia="Calibri"/>
        </w:rPr>
        <w:t>je</w:t>
      </w:r>
      <w:r w:rsidRPr="00AF538E">
        <w:rPr>
          <w:rFonts w:eastAsia="Calibri"/>
          <w:spacing w:val="-2"/>
        </w:rPr>
        <w:t xml:space="preserve"> </w:t>
      </w:r>
      <w:r w:rsidRPr="00AF538E">
        <w:rPr>
          <w:rFonts w:eastAsia="Calibri"/>
        </w:rPr>
        <w:t>třeba</w:t>
      </w:r>
      <w:r w:rsidRPr="00AF538E">
        <w:rPr>
          <w:rFonts w:eastAsia="Calibri"/>
          <w:spacing w:val="-3"/>
        </w:rPr>
        <w:t xml:space="preserve"> </w:t>
      </w:r>
      <w:r w:rsidRPr="00AF538E">
        <w:rPr>
          <w:rFonts w:eastAsia="Calibri"/>
        </w:rPr>
        <w:t>vzít</w:t>
      </w:r>
      <w:r w:rsidRPr="00AF538E">
        <w:rPr>
          <w:rFonts w:eastAsia="Calibri"/>
          <w:spacing w:val="-2"/>
        </w:rPr>
        <w:t xml:space="preserve"> </w:t>
      </w:r>
      <w:r w:rsidRPr="00AF538E">
        <w:rPr>
          <w:rFonts w:eastAsia="Calibri"/>
        </w:rPr>
        <w:t>v</w:t>
      </w:r>
      <w:r w:rsidRPr="00AF538E">
        <w:rPr>
          <w:rFonts w:eastAsia="Calibri"/>
          <w:spacing w:val="2"/>
        </w:rPr>
        <w:t xml:space="preserve"> </w:t>
      </w:r>
      <w:r w:rsidRPr="00AF538E">
        <w:rPr>
          <w:rFonts w:eastAsia="Calibri"/>
          <w:spacing w:val="-2"/>
        </w:rPr>
        <w:t>úvahu</w:t>
      </w:r>
      <w:r w:rsidRPr="00AF538E">
        <w:rPr>
          <w:rFonts w:eastAsia="Calibri"/>
        </w:rPr>
        <w:t xml:space="preserve"> únosnost</w:t>
      </w:r>
      <w:r w:rsidRPr="00AF538E">
        <w:rPr>
          <w:rFonts w:eastAsia="Calibri"/>
          <w:spacing w:val="-2"/>
        </w:rPr>
        <w:t xml:space="preserve"> </w:t>
      </w:r>
      <w:r w:rsidRPr="00AF538E">
        <w:rPr>
          <w:rFonts w:eastAsia="Calibri"/>
        </w:rPr>
        <w:t>a stlačitelnost</w:t>
      </w:r>
      <w:r w:rsidRPr="00AF538E">
        <w:rPr>
          <w:rFonts w:eastAsia="Calibri"/>
          <w:spacing w:val="-4"/>
        </w:rPr>
        <w:t xml:space="preserve"> </w:t>
      </w:r>
      <w:r w:rsidRPr="00AF538E">
        <w:rPr>
          <w:rFonts w:eastAsia="Calibri"/>
        </w:rPr>
        <w:t>zemin</w:t>
      </w:r>
      <w:r w:rsidRPr="00AF538E">
        <w:rPr>
          <w:rFonts w:eastAsia="Calibri"/>
          <w:spacing w:val="-3"/>
        </w:rPr>
        <w:t xml:space="preserve"> </w:t>
      </w:r>
      <w:r w:rsidRPr="00AF538E">
        <w:rPr>
          <w:rFonts w:eastAsia="Calibri"/>
        </w:rPr>
        <w:t>v</w:t>
      </w:r>
      <w:r w:rsidRPr="00AF538E">
        <w:rPr>
          <w:rFonts w:eastAsia="Calibri"/>
          <w:spacing w:val="2"/>
        </w:rPr>
        <w:t xml:space="preserve"> </w:t>
      </w:r>
      <w:r w:rsidRPr="00AF538E">
        <w:rPr>
          <w:rFonts w:eastAsia="Calibri"/>
        </w:rPr>
        <w:t>podloží násypu</w:t>
      </w:r>
    </w:p>
    <w:p w14:paraId="6AB8785D" w14:textId="77777777" w:rsidR="0095270C" w:rsidRPr="00AF538E" w:rsidRDefault="0095270C" w:rsidP="0095270C">
      <w:pPr>
        <w:spacing w:before="0" w:after="0" w:line="240" w:lineRule="auto"/>
        <w:contextualSpacing w:val="0"/>
        <w:jc w:val="left"/>
        <w:rPr>
          <w:rFonts w:eastAsia="Calibri"/>
        </w:rPr>
      </w:pPr>
      <w:r w:rsidRPr="00AF538E">
        <w:rPr>
          <w:rFonts w:eastAsia="Calibri"/>
        </w:rPr>
        <w:br w:type="page"/>
      </w:r>
    </w:p>
    <w:p w14:paraId="41EE8344" w14:textId="77777777" w:rsidR="0095270C" w:rsidRPr="00AF538E" w:rsidRDefault="0095270C" w:rsidP="00D60669">
      <w:pPr>
        <w:pStyle w:val="Odstavecseseznamem"/>
        <w:numPr>
          <w:ilvl w:val="0"/>
          <w:numId w:val="24"/>
        </w:numPr>
        <w:rPr>
          <w:b/>
          <w:bCs/>
        </w:rPr>
      </w:pPr>
      <w:r w:rsidRPr="00AF538E">
        <w:rPr>
          <w:b/>
          <w:bCs/>
        </w:rPr>
        <w:lastRenderedPageBreak/>
        <w:t>Požadavky na terénní měření a laboratorní zkoušky</w:t>
      </w:r>
    </w:p>
    <w:p w14:paraId="762EAEBA" w14:textId="4B824059" w:rsidR="0095270C" w:rsidRPr="00AF538E" w:rsidRDefault="0095270C" w:rsidP="0095270C">
      <w:pPr>
        <w:rPr>
          <w:rFonts w:eastAsia="Calibri"/>
        </w:rPr>
      </w:pPr>
      <w:r w:rsidRPr="00AF538E">
        <w:rPr>
          <w:rFonts w:eastAsia="Calibri"/>
        </w:rPr>
        <w:t>Výsledky</w:t>
      </w:r>
      <w:r w:rsidRPr="00AF538E">
        <w:rPr>
          <w:rFonts w:eastAsia="Calibri"/>
          <w:spacing w:val="29"/>
        </w:rPr>
        <w:t xml:space="preserve"> </w:t>
      </w:r>
      <w:r w:rsidRPr="00AF538E">
        <w:rPr>
          <w:rFonts w:eastAsia="Calibri"/>
          <w:u w:val="single"/>
        </w:rPr>
        <w:t>předcházejících</w:t>
      </w:r>
      <w:r w:rsidRPr="00AF538E">
        <w:rPr>
          <w:rFonts w:eastAsia="Calibri"/>
          <w:spacing w:val="29"/>
          <w:u w:val="single"/>
        </w:rPr>
        <w:t xml:space="preserve"> </w:t>
      </w:r>
      <w:r w:rsidRPr="00AF538E">
        <w:rPr>
          <w:rFonts w:eastAsia="Calibri"/>
          <w:u w:val="single"/>
        </w:rPr>
        <w:t>etap</w:t>
      </w:r>
      <w:r w:rsidRPr="00AF538E">
        <w:rPr>
          <w:rFonts w:eastAsia="Calibri"/>
          <w:spacing w:val="29"/>
          <w:u w:val="single"/>
        </w:rPr>
        <w:t xml:space="preserve"> </w:t>
      </w:r>
      <w:r w:rsidRPr="00AF538E">
        <w:rPr>
          <w:rFonts w:eastAsia="Calibri"/>
          <w:u w:val="single"/>
        </w:rPr>
        <w:t>průzkumu</w:t>
      </w:r>
      <w:r w:rsidRPr="00AF538E">
        <w:rPr>
          <w:rFonts w:eastAsia="Calibri"/>
          <w:spacing w:val="28"/>
        </w:rPr>
        <w:t xml:space="preserve"> </w:t>
      </w:r>
      <w:r w:rsidRPr="00AF538E">
        <w:rPr>
          <w:rFonts w:eastAsia="Calibri"/>
        </w:rPr>
        <w:t>doplnit</w:t>
      </w:r>
      <w:r w:rsidRPr="00AF538E">
        <w:rPr>
          <w:rFonts w:eastAsia="Calibri"/>
          <w:spacing w:val="30"/>
        </w:rPr>
        <w:t xml:space="preserve"> </w:t>
      </w:r>
      <w:r w:rsidRPr="00AF538E">
        <w:rPr>
          <w:rFonts w:eastAsia="Calibri"/>
        </w:rPr>
        <w:t>dynamickými</w:t>
      </w:r>
      <w:r w:rsidRPr="00AF538E">
        <w:rPr>
          <w:rFonts w:eastAsia="Calibri"/>
          <w:spacing w:val="29"/>
        </w:rPr>
        <w:t xml:space="preserve"> </w:t>
      </w:r>
      <w:r w:rsidRPr="00AF538E">
        <w:rPr>
          <w:rFonts w:eastAsia="Calibri"/>
        </w:rPr>
        <w:t>a</w:t>
      </w:r>
      <w:r w:rsidRPr="00AF538E">
        <w:rPr>
          <w:rFonts w:eastAsia="Calibri"/>
          <w:spacing w:val="29"/>
        </w:rPr>
        <w:t xml:space="preserve"> </w:t>
      </w:r>
      <w:r w:rsidRPr="00AF538E">
        <w:rPr>
          <w:rFonts w:eastAsia="Calibri"/>
        </w:rPr>
        <w:t>statickými</w:t>
      </w:r>
      <w:r w:rsidRPr="00AF538E">
        <w:rPr>
          <w:rFonts w:eastAsia="Calibri"/>
          <w:spacing w:val="28"/>
        </w:rPr>
        <w:t xml:space="preserve"> </w:t>
      </w:r>
      <w:r w:rsidRPr="00AF538E">
        <w:rPr>
          <w:rFonts w:eastAsia="Calibri"/>
        </w:rPr>
        <w:t>penetracemi</w:t>
      </w:r>
      <w:r w:rsidRPr="00AF538E">
        <w:rPr>
          <w:rFonts w:eastAsia="Calibri"/>
          <w:spacing w:val="29"/>
        </w:rPr>
        <w:t xml:space="preserve"> </w:t>
      </w:r>
      <w:r w:rsidRPr="00AF538E">
        <w:rPr>
          <w:rFonts w:eastAsia="Calibri"/>
        </w:rPr>
        <w:t>za</w:t>
      </w:r>
      <w:r w:rsidRPr="00AF538E">
        <w:rPr>
          <w:rFonts w:eastAsia="Calibri"/>
          <w:spacing w:val="63"/>
        </w:rPr>
        <w:t> </w:t>
      </w:r>
      <w:r w:rsidRPr="00AF538E">
        <w:rPr>
          <w:rFonts w:eastAsia="Calibri"/>
        </w:rPr>
        <w:t>účelem</w:t>
      </w:r>
      <w:r w:rsidRPr="00AF538E">
        <w:rPr>
          <w:rFonts w:eastAsia="Calibri"/>
          <w:spacing w:val="23"/>
        </w:rPr>
        <w:t xml:space="preserve"> </w:t>
      </w:r>
      <w:r w:rsidRPr="00AF538E">
        <w:rPr>
          <w:rFonts w:eastAsia="Calibri"/>
        </w:rPr>
        <w:t>upřesnění</w:t>
      </w:r>
      <w:r w:rsidRPr="00AF538E">
        <w:rPr>
          <w:rFonts w:eastAsia="Calibri"/>
          <w:spacing w:val="22"/>
        </w:rPr>
        <w:t xml:space="preserve"> </w:t>
      </w:r>
      <w:r w:rsidRPr="00AF538E">
        <w:rPr>
          <w:rFonts w:eastAsia="Calibri"/>
        </w:rPr>
        <w:t>geotechnických</w:t>
      </w:r>
      <w:r w:rsidRPr="00AF538E">
        <w:rPr>
          <w:rFonts w:eastAsia="Calibri"/>
          <w:spacing w:val="21"/>
        </w:rPr>
        <w:t xml:space="preserve"> </w:t>
      </w:r>
      <w:r w:rsidRPr="00AF538E">
        <w:rPr>
          <w:rFonts w:eastAsia="Calibri"/>
        </w:rPr>
        <w:t>vlastností</w:t>
      </w:r>
      <w:r w:rsidRPr="00AF538E">
        <w:rPr>
          <w:rFonts w:eastAsia="Calibri"/>
          <w:spacing w:val="22"/>
        </w:rPr>
        <w:t xml:space="preserve"> </w:t>
      </w:r>
      <w:r w:rsidRPr="00AF538E">
        <w:rPr>
          <w:rFonts w:eastAsia="Calibri"/>
        </w:rPr>
        <w:t>zemin</w:t>
      </w:r>
      <w:r w:rsidRPr="00AF538E">
        <w:rPr>
          <w:rFonts w:eastAsia="Calibri"/>
          <w:spacing w:val="21"/>
        </w:rPr>
        <w:t xml:space="preserve"> </w:t>
      </w:r>
      <w:r w:rsidRPr="00AF538E">
        <w:rPr>
          <w:rFonts w:eastAsia="Calibri"/>
        </w:rPr>
        <w:t>budoucího</w:t>
      </w:r>
      <w:r w:rsidRPr="00AF538E">
        <w:rPr>
          <w:rFonts w:eastAsia="Calibri"/>
          <w:spacing w:val="23"/>
        </w:rPr>
        <w:t xml:space="preserve"> </w:t>
      </w:r>
      <w:r w:rsidRPr="00AF538E">
        <w:rPr>
          <w:rFonts w:eastAsia="Calibri"/>
        </w:rPr>
        <w:t>zemního</w:t>
      </w:r>
      <w:r w:rsidRPr="00AF538E">
        <w:rPr>
          <w:rFonts w:eastAsia="Calibri"/>
          <w:spacing w:val="23"/>
        </w:rPr>
        <w:t xml:space="preserve"> </w:t>
      </w:r>
      <w:r w:rsidRPr="00AF538E">
        <w:rPr>
          <w:rFonts w:eastAsia="Calibri"/>
        </w:rPr>
        <w:t>tělesa</w:t>
      </w:r>
      <w:r w:rsidRPr="00AF538E">
        <w:rPr>
          <w:rFonts w:eastAsia="Calibri"/>
          <w:spacing w:val="19"/>
        </w:rPr>
        <w:t xml:space="preserve"> </w:t>
      </w:r>
      <w:r w:rsidRPr="00AF538E">
        <w:rPr>
          <w:rFonts w:eastAsia="Calibri"/>
        </w:rPr>
        <w:t>případně</w:t>
      </w:r>
      <w:r w:rsidRPr="00AF538E">
        <w:rPr>
          <w:rFonts w:eastAsia="Calibri"/>
          <w:spacing w:val="22"/>
        </w:rPr>
        <w:t xml:space="preserve"> </w:t>
      </w:r>
      <w:r w:rsidRPr="00AF538E">
        <w:rPr>
          <w:rFonts w:eastAsia="Calibri"/>
        </w:rPr>
        <w:t>pro</w:t>
      </w:r>
      <w:r w:rsidRPr="00AF538E">
        <w:rPr>
          <w:rFonts w:eastAsia="Calibri"/>
          <w:spacing w:val="57"/>
        </w:rPr>
        <w:t> </w:t>
      </w:r>
      <w:r w:rsidRPr="00AF538E">
        <w:rPr>
          <w:rFonts w:eastAsia="Calibri"/>
        </w:rPr>
        <w:t>místa</w:t>
      </w:r>
      <w:r w:rsidRPr="00AF538E">
        <w:rPr>
          <w:rFonts w:eastAsia="Calibri"/>
          <w:spacing w:val="-3"/>
        </w:rPr>
        <w:t xml:space="preserve"> </w:t>
      </w:r>
      <w:r w:rsidRPr="00AF538E">
        <w:rPr>
          <w:rFonts w:eastAsia="Calibri"/>
        </w:rPr>
        <w:t>nepřístupná vrtným</w:t>
      </w:r>
      <w:r w:rsidRPr="00AF538E">
        <w:rPr>
          <w:rFonts w:eastAsia="Calibri"/>
          <w:spacing w:val="1"/>
        </w:rPr>
        <w:t xml:space="preserve"> </w:t>
      </w:r>
      <w:r w:rsidRPr="00AF538E">
        <w:rPr>
          <w:rFonts w:eastAsia="Calibri"/>
        </w:rPr>
        <w:t>soupravám</w:t>
      </w:r>
      <w:r w:rsidR="009D7AFF" w:rsidRPr="00AF538E">
        <w:rPr>
          <w:rFonts w:eastAsia="Calibri"/>
        </w:rPr>
        <w:t>.</w:t>
      </w:r>
    </w:p>
    <w:p w14:paraId="77F20C67" w14:textId="77777777" w:rsidR="0095270C" w:rsidRPr="00AF538E" w:rsidRDefault="0095270C" w:rsidP="0095270C">
      <w:pPr>
        <w:rPr>
          <w:rFonts w:eastAsia="Calibri"/>
        </w:rPr>
      </w:pPr>
      <w:r w:rsidRPr="00AF538E">
        <w:rPr>
          <w:rFonts w:eastAsia="Calibri"/>
        </w:rPr>
        <w:t>Laboratorní</w:t>
      </w:r>
      <w:r w:rsidRPr="00AF538E">
        <w:rPr>
          <w:rFonts w:eastAsia="Calibri"/>
          <w:spacing w:val="24"/>
        </w:rPr>
        <w:t xml:space="preserve"> </w:t>
      </w:r>
      <w:r w:rsidRPr="00AF538E">
        <w:rPr>
          <w:rFonts w:eastAsia="Calibri"/>
        </w:rPr>
        <w:t>zkoušky</w:t>
      </w:r>
      <w:r w:rsidRPr="00AF538E">
        <w:rPr>
          <w:rFonts w:eastAsia="Calibri"/>
          <w:spacing w:val="24"/>
        </w:rPr>
        <w:t xml:space="preserve"> </w:t>
      </w:r>
      <w:r w:rsidRPr="00AF538E">
        <w:rPr>
          <w:rFonts w:eastAsia="Calibri"/>
        </w:rPr>
        <w:t>zemin,</w:t>
      </w:r>
      <w:r w:rsidRPr="00AF538E">
        <w:rPr>
          <w:rFonts w:eastAsia="Calibri"/>
          <w:spacing w:val="24"/>
        </w:rPr>
        <w:t xml:space="preserve"> </w:t>
      </w:r>
      <w:r w:rsidRPr="00AF538E">
        <w:rPr>
          <w:rFonts w:eastAsia="Calibri"/>
        </w:rPr>
        <w:t>skalních</w:t>
      </w:r>
      <w:r w:rsidRPr="00AF538E">
        <w:rPr>
          <w:rFonts w:eastAsia="Calibri"/>
          <w:spacing w:val="24"/>
        </w:rPr>
        <w:t xml:space="preserve"> </w:t>
      </w:r>
      <w:r w:rsidRPr="00AF538E">
        <w:rPr>
          <w:rFonts w:eastAsia="Calibri"/>
        </w:rPr>
        <w:t>a</w:t>
      </w:r>
      <w:r w:rsidRPr="00AF538E">
        <w:rPr>
          <w:rFonts w:eastAsia="Calibri"/>
          <w:spacing w:val="24"/>
        </w:rPr>
        <w:t xml:space="preserve"> </w:t>
      </w:r>
      <w:r w:rsidRPr="00AF538E">
        <w:rPr>
          <w:rFonts w:eastAsia="Calibri"/>
        </w:rPr>
        <w:t>poloskalních</w:t>
      </w:r>
      <w:r w:rsidRPr="00AF538E">
        <w:rPr>
          <w:rFonts w:eastAsia="Calibri"/>
          <w:spacing w:val="24"/>
        </w:rPr>
        <w:t xml:space="preserve"> </w:t>
      </w:r>
      <w:r w:rsidRPr="00AF538E">
        <w:rPr>
          <w:rFonts w:eastAsia="Calibri"/>
        </w:rPr>
        <w:t>hornin</w:t>
      </w:r>
      <w:r w:rsidRPr="00AF538E">
        <w:rPr>
          <w:rFonts w:eastAsia="Calibri"/>
          <w:spacing w:val="24"/>
        </w:rPr>
        <w:t xml:space="preserve"> </w:t>
      </w:r>
      <w:r w:rsidRPr="00AF538E">
        <w:rPr>
          <w:rFonts w:eastAsia="Calibri"/>
        </w:rPr>
        <w:t>se</w:t>
      </w:r>
      <w:r w:rsidRPr="00AF538E">
        <w:rPr>
          <w:rFonts w:eastAsia="Calibri"/>
          <w:spacing w:val="25"/>
        </w:rPr>
        <w:t xml:space="preserve"> </w:t>
      </w:r>
      <w:r w:rsidRPr="00AF538E">
        <w:rPr>
          <w:rFonts w:eastAsia="Calibri"/>
        </w:rPr>
        <w:t>provádí</w:t>
      </w:r>
      <w:r w:rsidRPr="00AF538E">
        <w:rPr>
          <w:rFonts w:eastAsia="Calibri"/>
          <w:spacing w:val="24"/>
        </w:rPr>
        <w:t xml:space="preserve"> </w:t>
      </w:r>
      <w:r w:rsidRPr="00AF538E">
        <w:rPr>
          <w:rFonts w:eastAsia="Calibri"/>
        </w:rPr>
        <w:t>v</w:t>
      </w:r>
      <w:r w:rsidRPr="00AF538E">
        <w:rPr>
          <w:rFonts w:eastAsia="Calibri"/>
          <w:spacing w:val="1"/>
        </w:rPr>
        <w:t> </w:t>
      </w:r>
      <w:r w:rsidRPr="00AF538E">
        <w:rPr>
          <w:rFonts w:eastAsia="Calibri"/>
        </w:rPr>
        <w:t>rozšířeném</w:t>
      </w:r>
      <w:r w:rsidRPr="00AF538E">
        <w:rPr>
          <w:rFonts w:eastAsia="Calibri"/>
          <w:spacing w:val="26"/>
        </w:rPr>
        <w:t xml:space="preserve"> </w:t>
      </w:r>
      <w:r w:rsidRPr="00AF538E">
        <w:rPr>
          <w:rFonts w:eastAsia="Calibri"/>
        </w:rPr>
        <w:t>rozsahu</w:t>
      </w:r>
      <w:r w:rsidRPr="00AF538E">
        <w:rPr>
          <w:rFonts w:eastAsia="Calibri"/>
          <w:spacing w:val="65"/>
        </w:rPr>
        <w:t xml:space="preserve"> </w:t>
      </w:r>
      <w:r w:rsidRPr="00AF538E">
        <w:rPr>
          <w:rFonts w:eastAsia="Calibri"/>
        </w:rPr>
        <w:t>než</w:t>
      </w:r>
      <w:r w:rsidRPr="00AF538E">
        <w:rPr>
          <w:rFonts w:eastAsia="Calibri"/>
          <w:spacing w:val="30"/>
        </w:rPr>
        <w:t xml:space="preserve"> </w:t>
      </w:r>
      <w:r w:rsidRPr="00AF538E">
        <w:rPr>
          <w:rFonts w:eastAsia="Calibri"/>
        </w:rPr>
        <w:t>u</w:t>
      </w:r>
      <w:r w:rsidRPr="00AF538E">
        <w:rPr>
          <w:rFonts w:eastAsia="Calibri"/>
          <w:spacing w:val="31"/>
        </w:rPr>
        <w:t xml:space="preserve"> </w:t>
      </w:r>
      <w:r w:rsidRPr="00AF538E">
        <w:rPr>
          <w:rFonts w:eastAsia="Calibri"/>
        </w:rPr>
        <w:t>předcházejících</w:t>
      </w:r>
      <w:r w:rsidRPr="00AF538E">
        <w:rPr>
          <w:rFonts w:eastAsia="Calibri"/>
          <w:spacing w:val="31"/>
        </w:rPr>
        <w:t xml:space="preserve"> </w:t>
      </w:r>
      <w:r w:rsidRPr="00AF538E">
        <w:rPr>
          <w:rFonts w:eastAsia="Calibri"/>
        </w:rPr>
        <w:t>etap</w:t>
      </w:r>
      <w:r w:rsidRPr="00AF538E">
        <w:rPr>
          <w:rFonts w:eastAsia="Calibri"/>
          <w:spacing w:val="30"/>
        </w:rPr>
        <w:t xml:space="preserve"> </w:t>
      </w:r>
      <w:r w:rsidRPr="00AF538E">
        <w:rPr>
          <w:rFonts w:eastAsia="Calibri"/>
        </w:rPr>
        <w:t>průzkumu</w:t>
      </w:r>
      <w:r w:rsidRPr="00AF538E">
        <w:rPr>
          <w:rFonts w:eastAsia="Calibri"/>
          <w:spacing w:val="31"/>
        </w:rPr>
        <w:t xml:space="preserve"> </w:t>
      </w:r>
      <w:r w:rsidRPr="00AF538E">
        <w:rPr>
          <w:rFonts w:eastAsia="Calibri"/>
        </w:rPr>
        <w:t>a</w:t>
      </w:r>
      <w:r w:rsidRPr="00AF538E">
        <w:rPr>
          <w:rFonts w:eastAsia="Calibri"/>
          <w:spacing w:val="32"/>
        </w:rPr>
        <w:t xml:space="preserve"> </w:t>
      </w:r>
      <w:r w:rsidRPr="00AF538E">
        <w:rPr>
          <w:rFonts w:eastAsia="Calibri"/>
        </w:rPr>
        <w:t>to</w:t>
      </w:r>
      <w:r w:rsidRPr="00AF538E">
        <w:rPr>
          <w:rFonts w:eastAsia="Calibri"/>
          <w:spacing w:val="33"/>
        </w:rPr>
        <w:t xml:space="preserve"> </w:t>
      </w:r>
      <w:r w:rsidRPr="00AF538E">
        <w:rPr>
          <w:rFonts w:eastAsia="Calibri"/>
        </w:rPr>
        <w:t>pro</w:t>
      </w:r>
      <w:r w:rsidRPr="00AF538E">
        <w:rPr>
          <w:rFonts w:eastAsia="Calibri"/>
          <w:spacing w:val="32"/>
        </w:rPr>
        <w:t xml:space="preserve"> </w:t>
      </w:r>
      <w:r w:rsidRPr="00AF538E">
        <w:rPr>
          <w:rFonts w:eastAsia="Calibri"/>
        </w:rPr>
        <w:t>stanovení</w:t>
      </w:r>
      <w:r w:rsidRPr="00AF538E">
        <w:rPr>
          <w:rFonts w:eastAsia="Calibri"/>
          <w:spacing w:val="32"/>
        </w:rPr>
        <w:t xml:space="preserve"> </w:t>
      </w:r>
      <w:r w:rsidRPr="00AF538E">
        <w:rPr>
          <w:rFonts w:eastAsia="Calibri"/>
        </w:rPr>
        <w:t>popisných</w:t>
      </w:r>
      <w:r w:rsidRPr="00AF538E">
        <w:rPr>
          <w:rFonts w:eastAsia="Calibri"/>
          <w:spacing w:val="31"/>
        </w:rPr>
        <w:t xml:space="preserve"> </w:t>
      </w:r>
      <w:r w:rsidRPr="00AF538E">
        <w:rPr>
          <w:rFonts w:eastAsia="Calibri"/>
        </w:rPr>
        <w:t>vlastností</w:t>
      </w:r>
      <w:r w:rsidRPr="00AF538E">
        <w:rPr>
          <w:rFonts w:eastAsia="Calibri"/>
          <w:spacing w:val="28"/>
        </w:rPr>
        <w:t xml:space="preserve"> </w:t>
      </w:r>
      <w:r w:rsidRPr="00AF538E">
        <w:rPr>
          <w:rFonts w:eastAsia="Calibri"/>
        </w:rPr>
        <w:t>jednotlivých</w:t>
      </w:r>
      <w:r w:rsidRPr="00AF538E">
        <w:rPr>
          <w:rFonts w:eastAsia="Calibri"/>
          <w:spacing w:val="67"/>
        </w:rPr>
        <w:t xml:space="preserve"> </w:t>
      </w:r>
      <w:r w:rsidRPr="00AF538E">
        <w:rPr>
          <w:rFonts w:eastAsia="Calibri"/>
        </w:rPr>
        <w:t>typů</w:t>
      </w:r>
      <w:r w:rsidRPr="00AF538E">
        <w:rPr>
          <w:rFonts w:eastAsia="Calibri"/>
          <w:spacing w:val="4"/>
        </w:rPr>
        <w:t xml:space="preserve"> </w:t>
      </w:r>
      <w:r w:rsidRPr="00AF538E">
        <w:rPr>
          <w:rFonts w:eastAsia="Calibri"/>
        </w:rPr>
        <w:t>zemin</w:t>
      </w:r>
      <w:r w:rsidRPr="00AF538E">
        <w:rPr>
          <w:rFonts w:eastAsia="Calibri"/>
          <w:spacing w:val="4"/>
        </w:rPr>
        <w:t xml:space="preserve"> </w:t>
      </w:r>
      <w:r w:rsidRPr="00AF538E">
        <w:rPr>
          <w:rFonts w:eastAsia="Calibri"/>
        </w:rPr>
        <w:t>a</w:t>
      </w:r>
      <w:r w:rsidRPr="00AF538E">
        <w:rPr>
          <w:rFonts w:eastAsia="Calibri"/>
          <w:spacing w:val="2"/>
        </w:rPr>
        <w:t xml:space="preserve"> </w:t>
      </w:r>
      <w:r w:rsidRPr="00AF538E">
        <w:rPr>
          <w:rFonts w:eastAsia="Calibri"/>
        </w:rPr>
        <w:t>k</w:t>
      </w:r>
      <w:r w:rsidRPr="00AF538E">
        <w:rPr>
          <w:rFonts w:eastAsia="Calibri"/>
          <w:spacing w:val="1"/>
        </w:rPr>
        <w:t xml:space="preserve"> </w:t>
      </w:r>
      <w:r w:rsidRPr="00AF538E">
        <w:rPr>
          <w:rFonts w:eastAsia="Calibri"/>
        </w:rPr>
        <w:t>jejich</w:t>
      </w:r>
      <w:r w:rsidRPr="00AF538E">
        <w:rPr>
          <w:rFonts w:eastAsia="Calibri"/>
          <w:spacing w:val="4"/>
        </w:rPr>
        <w:t xml:space="preserve"> </w:t>
      </w:r>
      <w:r w:rsidRPr="00AF538E">
        <w:rPr>
          <w:rFonts w:eastAsia="Calibri"/>
          <w:spacing w:val="-2"/>
        </w:rPr>
        <w:t>zařazení</w:t>
      </w:r>
      <w:r w:rsidRPr="00AF538E">
        <w:rPr>
          <w:rFonts w:eastAsia="Calibri"/>
          <w:spacing w:val="5"/>
        </w:rPr>
        <w:t xml:space="preserve"> </w:t>
      </w:r>
      <w:r w:rsidRPr="00AF538E">
        <w:rPr>
          <w:rFonts w:eastAsia="Calibri"/>
        </w:rPr>
        <w:t>do</w:t>
      </w:r>
      <w:r w:rsidRPr="00AF538E">
        <w:rPr>
          <w:rFonts w:eastAsia="Calibri"/>
          <w:spacing w:val="4"/>
        </w:rPr>
        <w:t xml:space="preserve"> </w:t>
      </w:r>
      <w:r w:rsidRPr="00AF538E">
        <w:rPr>
          <w:rFonts w:eastAsia="Calibri"/>
        </w:rPr>
        <w:t>klasifikačních</w:t>
      </w:r>
      <w:r w:rsidRPr="00AF538E">
        <w:rPr>
          <w:rFonts w:eastAsia="Calibri"/>
          <w:spacing w:val="5"/>
        </w:rPr>
        <w:t xml:space="preserve"> </w:t>
      </w:r>
      <w:r w:rsidRPr="00AF538E">
        <w:rPr>
          <w:rFonts w:eastAsia="Calibri"/>
        </w:rPr>
        <w:t>systémů</w:t>
      </w:r>
      <w:r w:rsidRPr="00AF538E">
        <w:rPr>
          <w:rFonts w:eastAsia="Calibri"/>
          <w:spacing w:val="4"/>
        </w:rPr>
        <w:t xml:space="preserve"> </w:t>
      </w:r>
      <w:r w:rsidRPr="00AF538E">
        <w:rPr>
          <w:rFonts w:eastAsia="Calibri"/>
          <w:spacing w:val="-2"/>
        </w:rPr>
        <w:t>norem</w:t>
      </w:r>
      <w:r w:rsidRPr="00AF538E">
        <w:rPr>
          <w:rFonts w:eastAsia="Calibri"/>
          <w:spacing w:val="6"/>
        </w:rPr>
        <w:t xml:space="preserve"> </w:t>
      </w:r>
      <w:r w:rsidRPr="00AF538E">
        <w:rPr>
          <w:rFonts w:eastAsia="Calibri"/>
        </w:rPr>
        <w:t>ČSN</w:t>
      </w:r>
      <w:r w:rsidRPr="00AF538E">
        <w:rPr>
          <w:rFonts w:eastAsia="Calibri"/>
          <w:spacing w:val="1"/>
        </w:rPr>
        <w:t> </w:t>
      </w:r>
      <w:r w:rsidRPr="00AF538E">
        <w:rPr>
          <w:rFonts w:eastAsia="Calibri"/>
        </w:rPr>
        <w:t>73 6133,</w:t>
      </w:r>
      <w:r w:rsidRPr="00AF538E">
        <w:rPr>
          <w:rFonts w:eastAsia="Calibri"/>
          <w:spacing w:val="5"/>
        </w:rPr>
        <w:t xml:space="preserve"> </w:t>
      </w:r>
      <w:r w:rsidRPr="00AF538E">
        <w:rPr>
          <w:rFonts w:eastAsia="Calibri"/>
        </w:rPr>
        <w:t>ČSN ISO</w:t>
      </w:r>
      <w:r w:rsidRPr="00AF538E">
        <w:rPr>
          <w:rFonts w:eastAsia="Calibri"/>
          <w:spacing w:val="5"/>
        </w:rPr>
        <w:t> </w:t>
      </w:r>
      <w:r w:rsidRPr="00AF538E">
        <w:rPr>
          <w:rFonts w:eastAsia="Calibri"/>
        </w:rPr>
        <w:t>14688</w:t>
      </w:r>
      <w:r w:rsidRPr="00AF538E">
        <w:rPr>
          <w:rFonts w:eastAsia="Calibri"/>
        </w:rPr>
        <w:noBreakHyphen/>
        <w:t>2</w:t>
      </w:r>
      <w:r w:rsidRPr="00AF538E">
        <w:rPr>
          <w:rFonts w:eastAsia="Calibri"/>
          <w:spacing w:val="65"/>
        </w:rPr>
        <w:t xml:space="preserve"> </w:t>
      </w:r>
      <w:r w:rsidRPr="00AF538E">
        <w:rPr>
          <w:rFonts w:eastAsia="Calibri"/>
        </w:rPr>
        <w:t>a ČSN 75 2410 konkrétně</w:t>
      </w:r>
      <w:r w:rsidRPr="00AF538E">
        <w:rPr>
          <w:rFonts w:eastAsia="Calibri"/>
          <w:spacing w:val="-2"/>
        </w:rPr>
        <w:t xml:space="preserve"> </w:t>
      </w:r>
      <w:r w:rsidRPr="00AF538E">
        <w:rPr>
          <w:rFonts w:eastAsia="Calibri"/>
        </w:rPr>
        <w:t>pak</w:t>
      </w:r>
      <w:r w:rsidRPr="00AF538E">
        <w:rPr>
          <w:rFonts w:eastAsia="Calibri"/>
          <w:spacing w:val="1"/>
        </w:rPr>
        <w:t xml:space="preserve"> </w:t>
      </w:r>
      <w:r w:rsidRPr="00AF538E">
        <w:rPr>
          <w:rFonts w:eastAsia="Calibri"/>
        </w:rPr>
        <w:t>na:</w:t>
      </w:r>
    </w:p>
    <w:p w14:paraId="1BD2CEEB" w14:textId="77777777" w:rsidR="0095270C" w:rsidRPr="00AF538E" w:rsidRDefault="0095270C" w:rsidP="00D60669">
      <w:pPr>
        <w:pStyle w:val="Odstavecseseznamem"/>
        <w:numPr>
          <w:ilvl w:val="0"/>
          <w:numId w:val="28"/>
        </w:numPr>
        <w:rPr>
          <w:rFonts w:eastAsia="Calibri"/>
        </w:rPr>
      </w:pPr>
      <w:r w:rsidRPr="00AF538E">
        <w:rPr>
          <w:rFonts w:eastAsia="Calibri"/>
        </w:rPr>
        <w:t>zeminy</w:t>
      </w:r>
      <w:r w:rsidRPr="00AF538E">
        <w:rPr>
          <w:rFonts w:eastAsia="Calibri"/>
          <w:spacing w:val="1"/>
        </w:rPr>
        <w:t xml:space="preserve"> </w:t>
      </w:r>
      <w:r w:rsidRPr="00AF538E">
        <w:rPr>
          <w:rFonts w:eastAsia="Calibri"/>
        </w:rPr>
        <w:t>nevhodné</w:t>
      </w:r>
      <w:r w:rsidRPr="00AF538E">
        <w:rPr>
          <w:rFonts w:eastAsia="Calibri"/>
          <w:spacing w:val="1"/>
        </w:rPr>
        <w:t xml:space="preserve"> </w:t>
      </w:r>
      <w:r w:rsidRPr="00AF538E">
        <w:rPr>
          <w:rFonts w:eastAsia="Calibri"/>
        </w:rPr>
        <w:t>pro výstavbu dle</w:t>
      </w:r>
      <w:r w:rsidRPr="00AF538E">
        <w:rPr>
          <w:rFonts w:eastAsia="Calibri"/>
          <w:spacing w:val="1"/>
        </w:rPr>
        <w:t xml:space="preserve"> </w:t>
      </w:r>
      <w:r w:rsidRPr="00AF538E">
        <w:rPr>
          <w:rFonts w:eastAsia="Calibri"/>
        </w:rPr>
        <w:t>ČSN</w:t>
      </w:r>
    </w:p>
    <w:p w14:paraId="0158DED3" w14:textId="77777777" w:rsidR="0095270C" w:rsidRPr="00AF538E" w:rsidRDefault="0095270C" w:rsidP="00D60669">
      <w:pPr>
        <w:pStyle w:val="Odstavecseseznamem"/>
        <w:numPr>
          <w:ilvl w:val="0"/>
          <w:numId w:val="28"/>
        </w:numPr>
        <w:rPr>
          <w:rFonts w:eastAsia="Calibri"/>
        </w:rPr>
      </w:pPr>
      <w:r w:rsidRPr="00AF538E">
        <w:rPr>
          <w:rFonts w:eastAsia="Calibri"/>
        </w:rPr>
        <w:t>vhodnost</w:t>
      </w:r>
      <w:r w:rsidRPr="00AF538E">
        <w:rPr>
          <w:rFonts w:eastAsia="Calibri"/>
          <w:spacing w:val="-2"/>
        </w:rPr>
        <w:t xml:space="preserve"> </w:t>
      </w:r>
      <w:r w:rsidRPr="00AF538E">
        <w:rPr>
          <w:rFonts w:eastAsia="Calibri"/>
        </w:rPr>
        <w:t>zemin do násypů ve</w:t>
      </w:r>
      <w:r w:rsidRPr="00AF538E">
        <w:rPr>
          <w:rFonts w:eastAsia="Calibri"/>
          <w:spacing w:val="-2"/>
        </w:rPr>
        <w:t xml:space="preserve"> </w:t>
      </w:r>
      <w:r w:rsidRPr="00AF538E">
        <w:rPr>
          <w:rFonts w:eastAsia="Calibri"/>
        </w:rPr>
        <w:t>smyslu ČSN 73 </w:t>
      </w:r>
      <w:r w:rsidRPr="00AF538E">
        <w:rPr>
          <w:rFonts w:eastAsia="Calibri"/>
          <w:spacing w:val="-2"/>
        </w:rPr>
        <w:t>6133</w:t>
      </w:r>
    </w:p>
    <w:p w14:paraId="4968E2C6" w14:textId="77777777" w:rsidR="0095270C" w:rsidRPr="00AF538E" w:rsidRDefault="0095270C" w:rsidP="00D60669">
      <w:pPr>
        <w:pStyle w:val="Odstavecseseznamem"/>
        <w:numPr>
          <w:ilvl w:val="0"/>
          <w:numId w:val="28"/>
        </w:numPr>
        <w:rPr>
          <w:rFonts w:eastAsia="Calibri"/>
        </w:rPr>
      </w:pPr>
      <w:r w:rsidRPr="00AF538E">
        <w:rPr>
          <w:rFonts w:eastAsia="Calibri"/>
        </w:rPr>
        <w:t>vhodnost</w:t>
      </w:r>
      <w:r w:rsidRPr="00AF538E">
        <w:rPr>
          <w:rFonts w:eastAsia="Calibri"/>
          <w:spacing w:val="-2"/>
        </w:rPr>
        <w:t xml:space="preserve"> </w:t>
      </w:r>
      <w:r w:rsidRPr="00AF538E">
        <w:rPr>
          <w:rFonts w:eastAsia="Calibri"/>
        </w:rPr>
        <w:t>zemin do aktivní zóny vozovky ve</w:t>
      </w:r>
      <w:r w:rsidRPr="00AF538E">
        <w:rPr>
          <w:rFonts w:eastAsia="Calibri"/>
          <w:spacing w:val="1"/>
        </w:rPr>
        <w:t xml:space="preserve"> </w:t>
      </w:r>
      <w:r w:rsidRPr="00AF538E">
        <w:rPr>
          <w:rFonts w:eastAsia="Calibri"/>
        </w:rPr>
        <w:t>smyslu</w:t>
      </w:r>
      <w:r w:rsidRPr="00AF538E">
        <w:rPr>
          <w:rFonts w:eastAsia="Calibri"/>
          <w:spacing w:val="-3"/>
        </w:rPr>
        <w:t xml:space="preserve"> </w:t>
      </w:r>
      <w:r w:rsidRPr="00AF538E">
        <w:rPr>
          <w:rFonts w:eastAsia="Calibri"/>
        </w:rPr>
        <w:t>ČSN 73 </w:t>
      </w:r>
      <w:r w:rsidRPr="00AF538E">
        <w:rPr>
          <w:rFonts w:eastAsia="Calibri"/>
          <w:spacing w:val="-2"/>
        </w:rPr>
        <w:t>6133</w:t>
      </w:r>
    </w:p>
    <w:p w14:paraId="57D0A085" w14:textId="77777777" w:rsidR="0095270C" w:rsidRPr="00AF538E" w:rsidRDefault="0095270C" w:rsidP="00D60669">
      <w:pPr>
        <w:pStyle w:val="Odstavecseseznamem"/>
        <w:numPr>
          <w:ilvl w:val="0"/>
          <w:numId w:val="28"/>
        </w:numPr>
        <w:rPr>
          <w:rFonts w:eastAsia="Calibri"/>
        </w:rPr>
      </w:pPr>
      <w:r w:rsidRPr="00AF538E">
        <w:rPr>
          <w:rFonts w:eastAsia="Calibri"/>
        </w:rPr>
        <w:t>vhodnost</w:t>
      </w:r>
      <w:r w:rsidRPr="00AF538E">
        <w:rPr>
          <w:rFonts w:eastAsia="Calibri"/>
          <w:spacing w:val="-2"/>
        </w:rPr>
        <w:t xml:space="preserve"> </w:t>
      </w:r>
      <w:r w:rsidRPr="00AF538E">
        <w:rPr>
          <w:rFonts w:eastAsia="Calibri"/>
        </w:rPr>
        <w:t>zemin pro úpravu pojivy ve</w:t>
      </w:r>
      <w:r w:rsidRPr="00AF538E">
        <w:rPr>
          <w:rFonts w:eastAsia="Calibri"/>
          <w:spacing w:val="1"/>
        </w:rPr>
        <w:t xml:space="preserve"> </w:t>
      </w:r>
      <w:r w:rsidRPr="00AF538E">
        <w:rPr>
          <w:rFonts w:eastAsia="Calibri"/>
        </w:rPr>
        <w:t>smyslu</w:t>
      </w:r>
      <w:r w:rsidRPr="00AF538E">
        <w:rPr>
          <w:rFonts w:eastAsia="Calibri"/>
          <w:spacing w:val="-3"/>
        </w:rPr>
        <w:t xml:space="preserve"> </w:t>
      </w:r>
      <w:r w:rsidRPr="00AF538E">
        <w:rPr>
          <w:rFonts w:eastAsia="Calibri"/>
        </w:rPr>
        <w:t>ČSN 73 6133</w:t>
      </w:r>
    </w:p>
    <w:p w14:paraId="79AAE468" w14:textId="77777777" w:rsidR="0095270C" w:rsidRPr="00AF538E" w:rsidRDefault="0095270C" w:rsidP="00D60669">
      <w:pPr>
        <w:pStyle w:val="Odstavecseseznamem"/>
        <w:numPr>
          <w:ilvl w:val="0"/>
          <w:numId w:val="28"/>
        </w:numPr>
        <w:rPr>
          <w:rFonts w:eastAsia="Calibri"/>
        </w:rPr>
      </w:pPr>
      <w:r w:rsidRPr="00AF538E">
        <w:rPr>
          <w:rFonts w:eastAsia="Calibri"/>
        </w:rPr>
        <w:t>materiály</w:t>
      </w:r>
      <w:r w:rsidRPr="00AF538E">
        <w:rPr>
          <w:rFonts w:eastAsia="Calibri"/>
          <w:spacing w:val="1"/>
        </w:rPr>
        <w:t xml:space="preserve"> </w:t>
      </w:r>
      <w:r w:rsidRPr="00AF538E">
        <w:rPr>
          <w:rFonts w:eastAsia="Calibri"/>
        </w:rPr>
        <w:t>sanačního</w:t>
      </w:r>
      <w:r w:rsidRPr="00AF538E">
        <w:rPr>
          <w:rFonts w:eastAsia="Calibri"/>
          <w:spacing w:val="1"/>
        </w:rPr>
        <w:t xml:space="preserve"> </w:t>
      </w:r>
      <w:r w:rsidRPr="00AF538E">
        <w:rPr>
          <w:rFonts w:eastAsia="Calibri"/>
        </w:rPr>
        <w:t>charakteru</w:t>
      </w:r>
      <w:r w:rsidRPr="00AF538E">
        <w:rPr>
          <w:rFonts w:eastAsia="Calibri"/>
          <w:spacing w:val="-3"/>
        </w:rPr>
        <w:t xml:space="preserve"> </w:t>
      </w:r>
      <w:r w:rsidRPr="00AF538E">
        <w:rPr>
          <w:rFonts w:eastAsia="Calibri"/>
        </w:rPr>
        <w:t>vhodné</w:t>
      </w:r>
      <w:r w:rsidRPr="00AF538E">
        <w:rPr>
          <w:rFonts w:eastAsia="Calibri"/>
          <w:spacing w:val="-2"/>
        </w:rPr>
        <w:t xml:space="preserve"> </w:t>
      </w:r>
      <w:r w:rsidRPr="00AF538E">
        <w:rPr>
          <w:rFonts w:eastAsia="Calibri"/>
        </w:rPr>
        <w:t>do</w:t>
      </w:r>
      <w:r w:rsidRPr="00AF538E">
        <w:rPr>
          <w:rFonts w:eastAsia="Calibri"/>
          <w:spacing w:val="1"/>
        </w:rPr>
        <w:t xml:space="preserve"> </w:t>
      </w:r>
      <w:r w:rsidRPr="00AF538E">
        <w:rPr>
          <w:rFonts w:eastAsia="Calibri"/>
        </w:rPr>
        <w:t>podloží násypů</w:t>
      </w:r>
    </w:p>
    <w:p w14:paraId="2C095EAC" w14:textId="77777777" w:rsidR="0095270C" w:rsidRPr="00AF538E" w:rsidRDefault="0095270C" w:rsidP="0095270C">
      <w:pPr>
        <w:rPr>
          <w:rFonts w:eastAsia="Calibri"/>
          <w:lang w:eastAsia="en-US"/>
        </w:rPr>
      </w:pPr>
      <w:r w:rsidRPr="00AF538E">
        <w:rPr>
          <w:rFonts w:eastAsia="Calibri"/>
        </w:rPr>
        <w:t>V místech</w:t>
      </w:r>
      <w:r w:rsidRPr="00AF538E">
        <w:rPr>
          <w:rFonts w:eastAsia="Calibri"/>
          <w:spacing w:val="49"/>
        </w:rPr>
        <w:t xml:space="preserve"> </w:t>
      </w:r>
      <w:r w:rsidRPr="00AF538E">
        <w:rPr>
          <w:rFonts w:eastAsia="Calibri"/>
        </w:rPr>
        <w:t>stavebních objektů je</w:t>
      </w:r>
      <w:r w:rsidRPr="00AF538E">
        <w:rPr>
          <w:rFonts w:eastAsia="Calibri"/>
          <w:spacing w:val="1"/>
        </w:rPr>
        <w:t xml:space="preserve"> </w:t>
      </w:r>
      <w:r w:rsidRPr="00AF538E">
        <w:rPr>
          <w:rFonts w:eastAsia="Calibri"/>
        </w:rPr>
        <w:t>nutné</w:t>
      </w:r>
      <w:r w:rsidRPr="00AF538E">
        <w:rPr>
          <w:rFonts w:eastAsia="Calibri"/>
          <w:spacing w:val="2"/>
        </w:rPr>
        <w:t xml:space="preserve"> </w:t>
      </w:r>
      <w:r w:rsidRPr="00AF538E">
        <w:rPr>
          <w:rFonts w:eastAsia="Calibri"/>
        </w:rPr>
        <w:t>odebrat</w:t>
      </w:r>
      <w:r w:rsidRPr="00AF538E">
        <w:rPr>
          <w:rFonts w:eastAsia="Calibri"/>
          <w:spacing w:val="1"/>
        </w:rPr>
        <w:t xml:space="preserve"> </w:t>
      </w:r>
      <w:r w:rsidRPr="00AF538E">
        <w:rPr>
          <w:rFonts w:eastAsia="Calibri"/>
          <w:spacing w:val="-2"/>
        </w:rPr>
        <w:t>vzorky</w:t>
      </w:r>
      <w:r w:rsidRPr="00AF538E">
        <w:rPr>
          <w:rFonts w:eastAsia="Calibri"/>
          <w:spacing w:val="1"/>
        </w:rPr>
        <w:t xml:space="preserve"> </w:t>
      </w:r>
      <w:r w:rsidRPr="00AF538E">
        <w:rPr>
          <w:rFonts w:eastAsia="Calibri"/>
        </w:rPr>
        <w:t>podzemní</w:t>
      </w:r>
      <w:r w:rsidRPr="00AF538E">
        <w:rPr>
          <w:rFonts w:eastAsia="Calibri"/>
          <w:spacing w:val="1"/>
        </w:rPr>
        <w:t xml:space="preserve"> </w:t>
      </w:r>
      <w:r w:rsidRPr="00AF538E">
        <w:rPr>
          <w:rFonts w:eastAsia="Calibri"/>
        </w:rPr>
        <w:t>vody</w:t>
      </w:r>
      <w:r w:rsidRPr="00AF538E">
        <w:rPr>
          <w:rFonts w:eastAsia="Calibri"/>
          <w:spacing w:val="2"/>
        </w:rPr>
        <w:t xml:space="preserve"> </w:t>
      </w:r>
      <w:r w:rsidRPr="00AF538E">
        <w:rPr>
          <w:rFonts w:eastAsia="Calibri"/>
          <w:spacing w:val="-2"/>
        </w:rPr>
        <w:t>(pokud</w:t>
      </w:r>
      <w:r w:rsidRPr="00AF538E">
        <w:rPr>
          <w:rFonts w:eastAsia="Calibri"/>
        </w:rPr>
        <w:t xml:space="preserve"> nejsou již</w:t>
      </w:r>
      <w:r w:rsidRPr="00AF538E">
        <w:rPr>
          <w:rFonts w:eastAsia="Calibri"/>
          <w:spacing w:val="65"/>
        </w:rPr>
        <w:t xml:space="preserve"> </w:t>
      </w:r>
      <w:r w:rsidRPr="00AF538E">
        <w:rPr>
          <w:rFonts w:eastAsia="Calibri"/>
        </w:rPr>
        <w:t>stanoveny</w:t>
      </w:r>
      <w:r w:rsidRPr="00AF538E">
        <w:rPr>
          <w:rFonts w:eastAsia="Calibri"/>
          <w:spacing w:val="1"/>
        </w:rPr>
        <w:t xml:space="preserve"> </w:t>
      </w:r>
      <w:r w:rsidRPr="00AF538E">
        <w:rPr>
          <w:rFonts w:eastAsia="Calibri"/>
        </w:rPr>
        <w:t>v</w:t>
      </w:r>
      <w:r w:rsidRPr="00AF538E">
        <w:rPr>
          <w:rFonts w:eastAsia="Calibri"/>
          <w:spacing w:val="1"/>
        </w:rPr>
        <w:t xml:space="preserve"> </w:t>
      </w:r>
      <w:r w:rsidRPr="00AF538E">
        <w:rPr>
          <w:rFonts w:eastAsia="Calibri"/>
        </w:rPr>
        <w:t>předcházející</w:t>
      </w:r>
      <w:r w:rsidRPr="00AF538E">
        <w:rPr>
          <w:rFonts w:eastAsia="Calibri"/>
          <w:spacing w:val="2"/>
        </w:rPr>
        <w:t xml:space="preserve"> </w:t>
      </w:r>
      <w:r w:rsidRPr="00AF538E">
        <w:rPr>
          <w:rFonts w:eastAsia="Calibri"/>
        </w:rPr>
        <w:t>etapě)</w:t>
      </w:r>
      <w:r w:rsidRPr="00AF538E">
        <w:rPr>
          <w:rFonts w:eastAsia="Calibri"/>
          <w:spacing w:val="3"/>
        </w:rPr>
        <w:t xml:space="preserve"> </w:t>
      </w:r>
      <w:r w:rsidRPr="00AF538E">
        <w:rPr>
          <w:rFonts w:eastAsia="Calibri"/>
        </w:rPr>
        <w:t>za</w:t>
      </w:r>
      <w:r w:rsidRPr="00AF538E">
        <w:rPr>
          <w:rFonts w:eastAsia="Calibri"/>
          <w:spacing w:val="2"/>
        </w:rPr>
        <w:t xml:space="preserve"> </w:t>
      </w:r>
      <w:r w:rsidRPr="00AF538E">
        <w:rPr>
          <w:rFonts w:eastAsia="Calibri"/>
        </w:rPr>
        <w:t>účelem</w:t>
      </w:r>
      <w:r w:rsidRPr="00AF538E">
        <w:rPr>
          <w:rFonts w:eastAsia="Calibri"/>
          <w:spacing w:val="4"/>
        </w:rPr>
        <w:t xml:space="preserve"> </w:t>
      </w:r>
      <w:r w:rsidRPr="00AF538E">
        <w:rPr>
          <w:rFonts w:eastAsia="Calibri"/>
        </w:rPr>
        <w:t>stanovení</w:t>
      </w:r>
      <w:r w:rsidRPr="00AF538E">
        <w:rPr>
          <w:rFonts w:eastAsia="Calibri"/>
          <w:spacing w:val="2"/>
        </w:rPr>
        <w:t xml:space="preserve"> </w:t>
      </w:r>
      <w:r w:rsidRPr="00AF538E">
        <w:rPr>
          <w:rFonts w:eastAsia="Calibri"/>
        </w:rPr>
        <w:t>chemické</w:t>
      </w:r>
      <w:r w:rsidRPr="00AF538E">
        <w:rPr>
          <w:rFonts w:eastAsia="Calibri"/>
          <w:spacing w:val="3"/>
        </w:rPr>
        <w:t xml:space="preserve"> </w:t>
      </w:r>
      <w:r w:rsidRPr="00AF538E">
        <w:rPr>
          <w:rFonts w:eastAsia="Calibri"/>
        </w:rPr>
        <w:t>agresivity</w:t>
      </w:r>
      <w:r w:rsidRPr="00AF538E">
        <w:rPr>
          <w:rFonts w:eastAsia="Calibri"/>
          <w:spacing w:val="3"/>
        </w:rPr>
        <w:t xml:space="preserve"> </w:t>
      </w:r>
      <w:r w:rsidRPr="00AF538E">
        <w:rPr>
          <w:rFonts w:eastAsia="Calibri"/>
        </w:rPr>
        <w:t>prostředí</w:t>
      </w:r>
      <w:r w:rsidRPr="00AF538E">
        <w:rPr>
          <w:rFonts w:eastAsia="Calibri"/>
          <w:spacing w:val="2"/>
        </w:rPr>
        <w:t xml:space="preserve"> </w:t>
      </w:r>
      <w:r w:rsidRPr="00AF538E">
        <w:rPr>
          <w:rFonts w:eastAsia="Calibri"/>
        </w:rPr>
        <w:t>na</w:t>
      </w:r>
      <w:r w:rsidRPr="00AF538E">
        <w:rPr>
          <w:rFonts w:eastAsia="Calibri"/>
          <w:spacing w:val="2"/>
        </w:rPr>
        <w:t xml:space="preserve"> </w:t>
      </w:r>
      <w:r w:rsidRPr="00AF538E">
        <w:rPr>
          <w:rFonts w:eastAsia="Calibri"/>
        </w:rPr>
        <w:t>beton</w:t>
      </w:r>
      <w:r w:rsidRPr="00AF538E">
        <w:rPr>
          <w:rFonts w:eastAsia="Calibri"/>
          <w:spacing w:val="57"/>
        </w:rPr>
        <w:t xml:space="preserve"> </w:t>
      </w:r>
      <w:r w:rsidRPr="00AF538E">
        <w:rPr>
          <w:rFonts w:eastAsia="Calibri"/>
        </w:rPr>
        <w:t>podle</w:t>
      </w:r>
      <w:r w:rsidRPr="00AF538E">
        <w:rPr>
          <w:rFonts w:eastAsia="Calibri"/>
          <w:spacing w:val="1"/>
          <w:lang w:eastAsia="en-US"/>
        </w:rPr>
        <w:t xml:space="preserve"> ČSN EN 206 + A2 (732403) nebo dle aktuálně platné </w:t>
      </w:r>
      <w:r w:rsidRPr="00AF538E">
        <w:rPr>
          <w:rFonts w:eastAsia="Calibri"/>
          <w:lang w:eastAsia="en-US"/>
        </w:rPr>
        <w:t>ČSN.</w:t>
      </w:r>
    </w:p>
    <w:p w14:paraId="59F0ABEF" w14:textId="6543EAF2" w:rsidR="009D7AFF" w:rsidRPr="00AF538E" w:rsidRDefault="009D7AFF" w:rsidP="0095270C">
      <w:pPr>
        <w:rPr>
          <w:rFonts w:eastAsia="Calibri"/>
        </w:rPr>
      </w:pPr>
      <w:r w:rsidRPr="00AF538E">
        <w:rPr>
          <w:rFonts w:eastAsia="Calibri"/>
          <w:lang w:eastAsia="en-US"/>
        </w:rPr>
        <w:t>V případě rekonstrukce stávajících cest</w:t>
      </w:r>
      <w:r w:rsidR="00074775" w:rsidRPr="00AF538E">
        <w:rPr>
          <w:rFonts w:eastAsia="Calibri"/>
        </w:rPr>
        <w:t>, nebo jiných konstrukcí</w:t>
      </w:r>
      <w:r w:rsidRPr="00AF538E">
        <w:rPr>
          <w:rFonts w:eastAsia="Calibri"/>
          <w:lang w:eastAsia="en-US"/>
        </w:rPr>
        <w:t xml:space="preserve"> z asfaltových směsí a</w:t>
      </w:r>
      <w:r w:rsidR="008238FD" w:rsidRPr="00AF538E">
        <w:rPr>
          <w:rFonts w:eastAsia="Calibri"/>
          <w:lang w:eastAsia="en-US"/>
        </w:rPr>
        <w:t> </w:t>
      </w:r>
      <w:r w:rsidRPr="00AF538E">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AF538E" w:rsidRDefault="0095270C" w:rsidP="0095270C">
      <w:pPr>
        <w:rPr>
          <w:rFonts w:eastAsia="Calibri"/>
        </w:rPr>
      </w:pPr>
    </w:p>
    <w:p w14:paraId="4FF35A3E" w14:textId="77777777" w:rsidR="0095270C" w:rsidRPr="00AF538E" w:rsidRDefault="0095270C" w:rsidP="00D60669">
      <w:pPr>
        <w:pStyle w:val="Odstavecseseznamem"/>
        <w:numPr>
          <w:ilvl w:val="0"/>
          <w:numId w:val="24"/>
        </w:numPr>
        <w:rPr>
          <w:b/>
          <w:bCs/>
        </w:rPr>
      </w:pPr>
      <w:r w:rsidRPr="00AF538E">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AF538E"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AF538E" w:rsidRDefault="0095270C" w:rsidP="00AF2725">
            <w:pPr>
              <w:rPr>
                <w:lang w:val="cs-CZ"/>
              </w:rPr>
            </w:pPr>
            <w:r w:rsidRPr="00AF538E">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AF538E" w:rsidRDefault="0095270C" w:rsidP="00AF2725">
            <w:pPr>
              <w:rPr>
                <w:lang w:val="cs-CZ"/>
              </w:rPr>
            </w:pPr>
            <w:r w:rsidRPr="00AF538E">
              <w:rPr>
                <w:spacing w:val="-1"/>
                <w:lang w:val="cs-CZ"/>
              </w:rPr>
              <w:t>Shromáždění</w:t>
            </w:r>
            <w:r w:rsidRPr="00AF538E">
              <w:rPr>
                <w:spacing w:val="-2"/>
                <w:lang w:val="cs-CZ"/>
              </w:rPr>
              <w:t xml:space="preserve"> </w:t>
            </w:r>
            <w:r w:rsidRPr="00AF538E">
              <w:rPr>
                <w:lang w:val="cs-CZ"/>
              </w:rPr>
              <w:t>co</w:t>
            </w:r>
            <w:r w:rsidRPr="00AF538E">
              <w:rPr>
                <w:spacing w:val="-1"/>
                <w:lang w:val="cs-CZ"/>
              </w:rPr>
              <w:t xml:space="preserve"> nejúplnějších údajů </w:t>
            </w:r>
            <w:r w:rsidRPr="00AF538E">
              <w:rPr>
                <w:lang w:val="cs-CZ"/>
              </w:rPr>
              <w:t>o</w:t>
            </w:r>
            <w:r w:rsidRPr="00AF538E">
              <w:rPr>
                <w:spacing w:val="1"/>
                <w:lang w:val="cs-CZ"/>
              </w:rPr>
              <w:t xml:space="preserve"> </w:t>
            </w:r>
            <w:r w:rsidRPr="00AF538E">
              <w:rPr>
                <w:spacing w:val="-1"/>
                <w:lang w:val="cs-CZ"/>
              </w:rPr>
              <w:t>inženýrskogeologických</w:t>
            </w:r>
            <w:r w:rsidRPr="00AF538E">
              <w:rPr>
                <w:lang w:val="cs-CZ"/>
              </w:rPr>
              <w:t xml:space="preserve"> a</w:t>
            </w:r>
            <w:r w:rsidRPr="00AF538E">
              <w:rPr>
                <w:spacing w:val="-3"/>
                <w:lang w:val="cs-CZ"/>
              </w:rPr>
              <w:t xml:space="preserve"> </w:t>
            </w:r>
            <w:r w:rsidRPr="00AF538E">
              <w:rPr>
                <w:spacing w:val="-1"/>
                <w:lang w:val="cs-CZ"/>
              </w:rPr>
              <w:t>hydrogeologických poměrech</w:t>
            </w:r>
            <w:r w:rsidRPr="00AF538E">
              <w:rPr>
                <w:spacing w:val="53"/>
                <w:lang w:val="cs-CZ"/>
              </w:rPr>
              <w:t xml:space="preserve"> </w:t>
            </w:r>
            <w:r w:rsidRPr="00AF538E">
              <w:rPr>
                <w:lang w:val="cs-CZ"/>
              </w:rPr>
              <w:t>v</w:t>
            </w:r>
            <w:r w:rsidRPr="00AF538E">
              <w:rPr>
                <w:spacing w:val="1"/>
                <w:lang w:val="cs-CZ"/>
              </w:rPr>
              <w:t xml:space="preserve"> </w:t>
            </w:r>
            <w:r w:rsidRPr="00AF538E">
              <w:rPr>
                <w:spacing w:val="-1"/>
                <w:lang w:val="cs-CZ"/>
              </w:rPr>
              <w:t>trase</w:t>
            </w:r>
            <w:r w:rsidRPr="00AF538E">
              <w:rPr>
                <w:spacing w:val="1"/>
                <w:lang w:val="cs-CZ"/>
              </w:rPr>
              <w:t xml:space="preserve"> </w:t>
            </w:r>
            <w:r w:rsidRPr="00AF538E">
              <w:rPr>
                <w:lang w:val="cs-CZ"/>
              </w:rPr>
              <w:t xml:space="preserve">a </w:t>
            </w:r>
            <w:r w:rsidRPr="00AF538E">
              <w:rPr>
                <w:spacing w:val="-2"/>
                <w:lang w:val="cs-CZ"/>
              </w:rPr>
              <w:t>dotčeném</w:t>
            </w:r>
            <w:r w:rsidRPr="00AF538E">
              <w:rPr>
                <w:spacing w:val="-1"/>
                <w:lang w:val="cs-CZ"/>
              </w:rPr>
              <w:t xml:space="preserve"> okolí</w:t>
            </w:r>
            <w:r w:rsidRPr="00AF538E">
              <w:rPr>
                <w:lang w:val="cs-CZ"/>
              </w:rPr>
              <w:t xml:space="preserve"> </w:t>
            </w:r>
            <w:r w:rsidRPr="00AF538E">
              <w:rPr>
                <w:spacing w:val="-1"/>
                <w:lang w:val="cs-CZ"/>
              </w:rPr>
              <w:t>trasy.</w:t>
            </w:r>
          </w:p>
        </w:tc>
      </w:tr>
      <w:tr w:rsidR="0095270C" w:rsidRPr="00AF538E"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AF538E" w:rsidRDefault="0095270C" w:rsidP="00AF2725">
            <w:pPr>
              <w:rPr>
                <w:lang w:val="cs-CZ"/>
              </w:rPr>
            </w:pPr>
            <w:r w:rsidRPr="00AF538E">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AF538E" w:rsidRDefault="0095270C" w:rsidP="00AF2725">
            <w:pPr>
              <w:rPr>
                <w:spacing w:val="-1"/>
                <w:lang w:val="cs-CZ"/>
              </w:rPr>
            </w:pPr>
            <w:r w:rsidRPr="00AF538E">
              <w:rPr>
                <w:spacing w:val="-1"/>
                <w:lang w:val="cs-CZ"/>
              </w:rPr>
              <w:t>Podrobné</w:t>
            </w:r>
            <w:r w:rsidRPr="00AF538E">
              <w:rPr>
                <w:spacing w:val="1"/>
                <w:lang w:val="cs-CZ"/>
              </w:rPr>
              <w:t xml:space="preserve"> </w:t>
            </w:r>
            <w:r w:rsidRPr="00AF538E">
              <w:rPr>
                <w:spacing w:val="-1"/>
                <w:lang w:val="cs-CZ"/>
              </w:rPr>
              <w:t>stanovení</w:t>
            </w:r>
            <w:r w:rsidRPr="00AF538E">
              <w:rPr>
                <w:lang w:val="cs-CZ"/>
              </w:rPr>
              <w:t xml:space="preserve"> </w:t>
            </w:r>
            <w:r w:rsidRPr="00AF538E">
              <w:rPr>
                <w:spacing w:val="-1"/>
                <w:lang w:val="cs-CZ"/>
              </w:rPr>
              <w:t>základových</w:t>
            </w:r>
            <w:r w:rsidRPr="00AF538E">
              <w:rPr>
                <w:lang w:val="cs-CZ"/>
              </w:rPr>
              <w:t xml:space="preserve"> </w:t>
            </w:r>
            <w:r w:rsidRPr="00AF538E">
              <w:rPr>
                <w:spacing w:val="-1"/>
                <w:lang w:val="cs-CZ"/>
              </w:rPr>
              <w:t>poměrů pro založení</w:t>
            </w:r>
            <w:r w:rsidRPr="00AF538E">
              <w:rPr>
                <w:spacing w:val="-2"/>
                <w:lang w:val="cs-CZ"/>
              </w:rPr>
              <w:t xml:space="preserve"> </w:t>
            </w:r>
            <w:r w:rsidRPr="00AF538E">
              <w:rPr>
                <w:spacing w:val="-1"/>
                <w:lang w:val="cs-CZ"/>
              </w:rPr>
              <w:t>objektů</w:t>
            </w:r>
            <w:r w:rsidRPr="00AF538E">
              <w:rPr>
                <w:spacing w:val="-3"/>
                <w:lang w:val="cs-CZ"/>
              </w:rPr>
              <w:t xml:space="preserve"> </w:t>
            </w:r>
            <w:r w:rsidRPr="00AF538E">
              <w:rPr>
                <w:spacing w:val="-1"/>
                <w:lang w:val="cs-CZ"/>
              </w:rPr>
              <w:t>včetně</w:t>
            </w:r>
            <w:r w:rsidRPr="00AF538E">
              <w:rPr>
                <w:spacing w:val="-2"/>
                <w:lang w:val="cs-CZ"/>
              </w:rPr>
              <w:t xml:space="preserve"> </w:t>
            </w:r>
            <w:r w:rsidRPr="00AF538E">
              <w:rPr>
                <w:spacing w:val="-1"/>
                <w:lang w:val="cs-CZ"/>
              </w:rPr>
              <w:t>ověřených</w:t>
            </w:r>
            <w:r w:rsidRPr="00AF538E">
              <w:rPr>
                <w:spacing w:val="49"/>
                <w:lang w:val="cs-CZ"/>
              </w:rPr>
              <w:t xml:space="preserve"> </w:t>
            </w:r>
            <w:r w:rsidRPr="00AF538E">
              <w:rPr>
                <w:spacing w:val="-1"/>
                <w:lang w:val="cs-CZ"/>
              </w:rPr>
              <w:t>geomechanických</w:t>
            </w:r>
            <w:r w:rsidRPr="00AF538E">
              <w:rPr>
                <w:spacing w:val="-3"/>
                <w:lang w:val="cs-CZ"/>
              </w:rPr>
              <w:t xml:space="preserve"> </w:t>
            </w:r>
            <w:r w:rsidRPr="00AF538E">
              <w:rPr>
                <w:spacing w:val="-1"/>
                <w:lang w:val="cs-CZ"/>
              </w:rPr>
              <w:t>vlastností</w:t>
            </w:r>
            <w:r w:rsidRPr="00AF538E">
              <w:rPr>
                <w:lang w:val="cs-CZ"/>
              </w:rPr>
              <w:t xml:space="preserve"> </w:t>
            </w:r>
            <w:r w:rsidRPr="00AF538E">
              <w:rPr>
                <w:spacing w:val="-1"/>
                <w:lang w:val="cs-CZ"/>
              </w:rPr>
              <w:t>podloží.</w:t>
            </w:r>
          </w:p>
        </w:tc>
      </w:tr>
      <w:tr w:rsidR="0095270C" w:rsidRPr="00AF538E"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AF538E" w:rsidRDefault="0095270C" w:rsidP="00AF2725">
            <w:pPr>
              <w:rPr>
                <w:lang w:val="cs-CZ"/>
              </w:rPr>
            </w:pPr>
            <w:r w:rsidRPr="00AF538E">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AF538E" w:rsidRDefault="0095270C" w:rsidP="00AF2725">
            <w:pPr>
              <w:rPr>
                <w:lang w:val="cs-CZ"/>
              </w:rPr>
            </w:pPr>
            <w:r w:rsidRPr="00AF538E">
              <w:rPr>
                <w:lang w:val="cs-CZ"/>
              </w:rPr>
              <w:t>S</w:t>
            </w:r>
            <w:r w:rsidRPr="00AF538E">
              <w:rPr>
                <w:spacing w:val="-1"/>
                <w:lang w:val="cs-CZ"/>
              </w:rPr>
              <w:t>tanovení stupně</w:t>
            </w:r>
            <w:r w:rsidRPr="00AF538E">
              <w:rPr>
                <w:spacing w:val="1"/>
                <w:lang w:val="cs-CZ"/>
              </w:rPr>
              <w:t xml:space="preserve"> </w:t>
            </w:r>
            <w:r w:rsidRPr="00AF538E">
              <w:rPr>
                <w:spacing w:val="-1"/>
                <w:lang w:val="cs-CZ"/>
              </w:rPr>
              <w:t>chemicky</w:t>
            </w:r>
            <w:r w:rsidRPr="00AF538E">
              <w:rPr>
                <w:spacing w:val="1"/>
                <w:lang w:val="cs-CZ"/>
              </w:rPr>
              <w:t xml:space="preserve"> </w:t>
            </w:r>
            <w:r w:rsidRPr="00AF538E">
              <w:rPr>
                <w:spacing w:val="-2"/>
                <w:lang w:val="cs-CZ"/>
              </w:rPr>
              <w:t>agresivního</w:t>
            </w:r>
            <w:r w:rsidRPr="00AF538E">
              <w:rPr>
                <w:spacing w:val="1"/>
                <w:lang w:val="cs-CZ"/>
              </w:rPr>
              <w:t xml:space="preserve"> </w:t>
            </w:r>
            <w:r w:rsidRPr="00AF538E">
              <w:rPr>
                <w:spacing w:val="-1"/>
                <w:lang w:val="cs-CZ"/>
              </w:rPr>
              <w:t>prostředí</w:t>
            </w:r>
            <w:r w:rsidRPr="00AF538E">
              <w:rPr>
                <w:spacing w:val="51"/>
                <w:lang w:val="cs-CZ"/>
              </w:rPr>
              <w:t xml:space="preserve"> </w:t>
            </w:r>
            <w:r w:rsidRPr="00AF538E">
              <w:rPr>
                <w:lang w:val="cs-CZ"/>
              </w:rPr>
              <w:t>v</w:t>
            </w:r>
            <w:r w:rsidRPr="00AF538E">
              <w:rPr>
                <w:spacing w:val="1"/>
                <w:lang w:val="cs-CZ"/>
              </w:rPr>
              <w:t xml:space="preserve"> </w:t>
            </w:r>
            <w:r w:rsidRPr="00AF538E">
              <w:rPr>
                <w:spacing w:val="-1"/>
                <w:lang w:val="cs-CZ"/>
              </w:rPr>
              <w:t xml:space="preserve">zeminách </w:t>
            </w:r>
            <w:r w:rsidRPr="00AF538E">
              <w:rPr>
                <w:lang w:val="cs-CZ"/>
              </w:rPr>
              <w:t xml:space="preserve">a </w:t>
            </w:r>
            <w:r w:rsidRPr="00AF538E">
              <w:rPr>
                <w:spacing w:val="-1"/>
                <w:lang w:val="cs-CZ"/>
              </w:rPr>
              <w:t>podzemní</w:t>
            </w:r>
            <w:r w:rsidRPr="00AF538E">
              <w:rPr>
                <w:lang w:val="cs-CZ"/>
              </w:rPr>
              <w:t xml:space="preserve"> </w:t>
            </w:r>
            <w:r w:rsidRPr="00AF538E">
              <w:rPr>
                <w:spacing w:val="-2"/>
                <w:lang w:val="cs-CZ"/>
              </w:rPr>
              <w:t>vodě</w:t>
            </w:r>
            <w:r w:rsidRPr="00AF538E">
              <w:rPr>
                <w:spacing w:val="1"/>
                <w:lang w:val="cs-CZ"/>
              </w:rPr>
              <w:t xml:space="preserve"> </w:t>
            </w:r>
            <w:r w:rsidRPr="00AF538E">
              <w:rPr>
                <w:spacing w:val="-1"/>
                <w:lang w:val="cs-CZ"/>
              </w:rPr>
              <w:t>(</w:t>
            </w:r>
            <w:r w:rsidRPr="00AF538E">
              <w:rPr>
                <w:rFonts w:eastAsia="Calibri"/>
                <w:spacing w:val="1"/>
                <w:szCs w:val="22"/>
                <w:lang w:val="cs-CZ"/>
              </w:rPr>
              <w:t xml:space="preserve">ČSN EN 206 + A2 (732403) nebo dle aktuálně platné </w:t>
            </w:r>
            <w:r w:rsidRPr="00AF538E">
              <w:rPr>
                <w:rFonts w:eastAsia="Calibri"/>
                <w:spacing w:val="-1"/>
                <w:szCs w:val="22"/>
                <w:lang w:val="cs-CZ"/>
              </w:rPr>
              <w:t>ČSN</w:t>
            </w:r>
            <w:r w:rsidRPr="00AF538E">
              <w:rPr>
                <w:spacing w:val="-1"/>
                <w:lang w:val="cs-CZ"/>
              </w:rPr>
              <w:t>).</w:t>
            </w:r>
          </w:p>
        </w:tc>
      </w:tr>
      <w:tr w:rsidR="0095270C" w:rsidRPr="00AF538E"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AF538E" w:rsidRDefault="0095270C" w:rsidP="00AF2725">
            <w:pPr>
              <w:rPr>
                <w:lang w:val="cs-CZ"/>
              </w:rPr>
            </w:pPr>
            <w:r w:rsidRPr="00AF538E">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AF538E" w:rsidRDefault="0095270C" w:rsidP="00AF2725">
            <w:pPr>
              <w:rPr>
                <w:spacing w:val="-1"/>
                <w:lang w:val="cs-CZ"/>
              </w:rPr>
            </w:pPr>
            <w:r w:rsidRPr="00AF538E">
              <w:rPr>
                <w:spacing w:val="-1"/>
                <w:lang w:val="cs-CZ"/>
              </w:rPr>
              <w:t>Vyšetření nepříznivých území v trase s návrhem řešení, případné doporučení ke změně trasy.</w:t>
            </w:r>
          </w:p>
        </w:tc>
      </w:tr>
      <w:tr w:rsidR="0095270C" w:rsidRPr="00AF538E"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AF538E" w:rsidRDefault="0095270C" w:rsidP="00AF2725">
            <w:pPr>
              <w:rPr>
                <w:lang w:val="cs-CZ"/>
              </w:rPr>
            </w:pPr>
            <w:r w:rsidRPr="00AF538E">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AF538E" w:rsidRDefault="0095270C" w:rsidP="00AF2725">
            <w:pPr>
              <w:rPr>
                <w:lang w:val="cs-CZ"/>
              </w:rPr>
            </w:pPr>
            <w:r w:rsidRPr="00AF538E">
              <w:rPr>
                <w:spacing w:val="-1"/>
                <w:lang w:val="cs-CZ"/>
              </w:rPr>
              <w:t>Údaje</w:t>
            </w:r>
            <w:r w:rsidRPr="00AF538E">
              <w:rPr>
                <w:spacing w:val="-3"/>
                <w:lang w:val="cs-CZ"/>
              </w:rPr>
              <w:t xml:space="preserve"> </w:t>
            </w:r>
            <w:r w:rsidRPr="00AF538E">
              <w:rPr>
                <w:lang w:val="cs-CZ"/>
              </w:rPr>
              <w:t>o</w:t>
            </w:r>
            <w:r w:rsidRPr="00AF538E">
              <w:rPr>
                <w:spacing w:val="-1"/>
                <w:lang w:val="cs-CZ"/>
              </w:rPr>
              <w:t xml:space="preserve"> technologických</w:t>
            </w:r>
            <w:r w:rsidRPr="00AF538E">
              <w:rPr>
                <w:spacing w:val="-3"/>
                <w:lang w:val="cs-CZ"/>
              </w:rPr>
              <w:t xml:space="preserve"> </w:t>
            </w:r>
            <w:r w:rsidRPr="00AF538E">
              <w:rPr>
                <w:spacing w:val="-1"/>
                <w:lang w:val="cs-CZ"/>
              </w:rPr>
              <w:t>vlastnostech zemin</w:t>
            </w:r>
            <w:r w:rsidRPr="00AF538E">
              <w:rPr>
                <w:spacing w:val="-3"/>
                <w:lang w:val="cs-CZ"/>
              </w:rPr>
              <w:t xml:space="preserve"> </w:t>
            </w:r>
            <w:r w:rsidRPr="00AF538E">
              <w:rPr>
                <w:lang w:val="cs-CZ"/>
              </w:rPr>
              <w:t xml:space="preserve">a </w:t>
            </w:r>
            <w:r w:rsidRPr="00AF538E">
              <w:rPr>
                <w:spacing w:val="-1"/>
                <w:lang w:val="cs-CZ"/>
              </w:rPr>
              <w:t>hornin</w:t>
            </w:r>
            <w:r w:rsidRPr="00AF538E">
              <w:rPr>
                <w:spacing w:val="-3"/>
                <w:lang w:val="cs-CZ"/>
              </w:rPr>
              <w:t xml:space="preserve"> </w:t>
            </w:r>
            <w:r w:rsidRPr="00AF538E">
              <w:rPr>
                <w:lang w:val="cs-CZ"/>
              </w:rPr>
              <w:t>v</w:t>
            </w:r>
            <w:r w:rsidRPr="00AF538E">
              <w:rPr>
                <w:spacing w:val="1"/>
                <w:lang w:val="cs-CZ"/>
              </w:rPr>
              <w:t xml:space="preserve"> </w:t>
            </w:r>
            <w:r w:rsidRPr="00AF538E">
              <w:rPr>
                <w:spacing w:val="-1"/>
                <w:lang w:val="cs-CZ"/>
              </w:rPr>
              <w:t>trase,</w:t>
            </w:r>
            <w:r w:rsidRPr="00AF538E">
              <w:rPr>
                <w:spacing w:val="-2"/>
                <w:lang w:val="cs-CZ"/>
              </w:rPr>
              <w:t xml:space="preserve"> </w:t>
            </w:r>
            <w:r w:rsidRPr="00AF538E">
              <w:rPr>
                <w:spacing w:val="-1"/>
                <w:lang w:val="cs-CZ"/>
              </w:rPr>
              <w:t xml:space="preserve">kterou </w:t>
            </w:r>
            <w:r w:rsidRPr="00AF538E">
              <w:rPr>
                <w:spacing w:val="-2"/>
                <w:lang w:val="cs-CZ"/>
              </w:rPr>
              <w:t xml:space="preserve">je </w:t>
            </w:r>
            <w:r w:rsidRPr="00AF538E">
              <w:rPr>
                <w:spacing w:val="-1"/>
                <w:lang w:val="cs-CZ"/>
              </w:rPr>
              <w:t>možno využít</w:t>
            </w:r>
            <w:r w:rsidRPr="00AF538E">
              <w:rPr>
                <w:spacing w:val="77"/>
                <w:lang w:val="cs-CZ"/>
              </w:rPr>
              <w:t xml:space="preserve"> </w:t>
            </w:r>
            <w:r w:rsidRPr="00AF538E">
              <w:rPr>
                <w:spacing w:val="-1"/>
                <w:lang w:val="cs-CZ"/>
              </w:rPr>
              <w:t>jako sypaninu (dle</w:t>
            </w:r>
            <w:r w:rsidRPr="00AF538E">
              <w:rPr>
                <w:spacing w:val="-2"/>
                <w:lang w:val="cs-CZ"/>
              </w:rPr>
              <w:t xml:space="preserve"> </w:t>
            </w:r>
            <w:r w:rsidRPr="00AF538E">
              <w:rPr>
                <w:spacing w:val="-1"/>
                <w:lang w:val="cs-CZ"/>
              </w:rPr>
              <w:t>ČSN 73 6133)</w:t>
            </w:r>
            <w:r w:rsidRPr="00AF538E">
              <w:rPr>
                <w:lang w:val="cs-CZ"/>
              </w:rPr>
              <w:t xml:space="preserve"> </w:t>
            </w:r>
            <w:r w:rsidRPr="00AF538E">
              <w:rPr>
                <w:spacing w:val="-2"/>
                <w:lang w:val="cs-CZ"/>
              </w:rPr>
              <w:t>nebo</w:t>
            </w:r>
            <w:r w:rsidRPr="00AF538E">
              <w:rPr>
                <w:spacing w:val="1"/>
                <w:lang w:val="cs-CZ"/>
              </w:rPr>
              <w:t xml:space="preserve"> </w:t>
            </w:r>
            <w:r w:rsidRPr="00AF538E">
              <w:rPr>
                <w:spacing w:val="-1"/>
                <w:lang w:val="cs-CZ"/>
              </w:rPr>
              <w:t>jako materiál</w:t>
            </w:r>
            <w:r w:rsidRPr="00AF538E">
              <w:rPr>
                <w:lang w:val="cs-CZ"/>
              </w:rPr>
              <w:t xml:space="preserve"> </w:t>
            </w:r>
            <w:r w:rsidRPr="00AF538E">
              <w:rPr>
                <w:spacing w:val="-2"/>
                <w:lang w:val="cs-CZ"/>
              </w:rPr>
              <w:t>do</w:t>
            </w:r>
            <w:r w:rsidRPr="00AF538E">
              <w:rPr>
                <w:spacing w:val="-1"/>
                <w:lang w:val="cs-CZ"/>
              </w:rPr>
              <w:t xml:space="preserve"> konsolidační</w:t>
            </w:r>
            <w:r w:rsidRPr="00AF538E">
              <w:rPr>
                <w:spacing w:val="-3"/>
                <w:lang w:val="cs-CZ"/>
              </w:rPr>
              <w:t xml:space="preserve"> </w:t>
            </w:r>
            <w:r w:rsidRPr="00AF538E">
              <w:rPr>
                <w:spacing w:val="-1"/>
                <w:lang w:val="cs-CZ"/>
              </w:rPr>
              <w:t>vrstvy, případně</w:t>
            </w:r>
            <w:r w:rsidRPr="00AF538E">
              <w:rPr>
                <w:spacing w:val="1"/>
                <w:lang w:val="cs-CZ"/>
              </w:rPr>
              <w:t xml:space="preserve"> </w:t>
            </w:r>
            <w:r w:rsidRPr="00AF538E">
              <w:rPr>
                <w:spacing w:val="-2"/>
                <w:lang w:val="cs-CZ"/>
              </w:rPr>
              <w:t>jako</w:t>
            </w:r>
            <w:r w:rsidRPr="00AF538E">
              <w:rPr>
                <w:spacing w:val="61"/>
                <w:lang w:val="cs-CZ"/>
              </w:rPr>
              <w:t xml:space="preserve"> </w:t>
            </w:r>
            <w:r w:rsidRPr="00AF538E">
              <w:rPr>
                <w:spacing w:val="-1"/>
                <w:lang w:val="cs-CZ"/>
              </w:rPr>
              <w:t>konstrukční</w:t>
            </w:r>
            <w:r w:rsidRPr="00AF538E">
              <w:rPr>
                <w:spacing w:val="-3"/>
                <w:lang w:val="cs-CZ"/>
              </w:rPr>
              <w:t xml:space="preserve"> </w:t>
            </w:r>
            <w:r w:rsidRPr="00AF538E">
              <w:rPr>
                <w:spacing w:val="-1"/>
                <w:lang w:val="cs-CZ"/>
              </w:rPr>
              <w:t>materiál</w:t>
            </w:r>
            <w:r w:rsidRPr="00AF538E">
              <w:rPr>
                <w:spacing w:val="-3"/>
                <w:lang w:val="cs-CZ"/>
              </w:rPr>
              <w:t xml:space="preserve"> </w:t>
            </w:r>
            <w:r w:rsidRPr="00AF538E">
              <w:rPr>
                <w:spacing w:val="-1"/>
                <w:lang w:val="cs-CZ"/>
              </w:rPr>
              <w:t>do vozovky, případně podle požadavků zadavatele průzkumu.</w:t>
            </w:r>
          </w:p>
        </w:tc>
      </w:tr>
      <w:tr w:rsidR="0095270C" w:rsidRPr="00AF538E"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AF538E" w:rsidRDefault="0095270C" w:rsidP="00AF2725">
            <w:pPr>
              <w:rPr>
                <w:lang w:val="cs-CZ"/>
              </w:rPr>
            </w:pPr>
            <w:r w:rsidRPr="00AF538E">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AF538E" w:rsidRDefault="0095270C" w:rsidP="00AF2725">
            <w:pPr>
              <w:rPr>
                <w:spacing w:val="-1"/>
                <w:lang w:val="cs-CZ"/>
              </w:rPr>
            </w:pPr>
            <w:r w:rsidRPr="00AF538E">
              <w:rPr>
                <w:spacing w:val="-1"/>
                <w:lang w:val="cs-CZ"/>
              </w:rPr>
              <w:t>Stanovení těžitelnosti podle ČSN 73 6133 do 3 tříd těžitelnosti, případně do kategorií dle smluvní dohody s objednatelem prací.</w:t>
            </w:r>
          </w:p>
        </w:tc>
      </w:tr>
      <w:tr w:rsidR="0095270C" w:rsidRPr="00AF538E"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AF538E" w:rsidRDefault="0095270C" w:rsidP="00AF2725">
            <w:pPr>
              <w:rPr>
                <w:lang w:val="cs-CZ"/>
              </w:rPr>
            </w:pPr>
            <w:r w:rsidRPr="00AF538E">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AF538E" w:rsidRDefault="0095270C" w:rsidP="00AF2725">
            <w:pPr>
              <w:rPr>
                <w:spacing w:val="-1"/>
                <w:lang w:val="cs-CZ"/>
              </w:rPr>
            </w:pPr>
            <w:r w:rsidRPr="00AF538E">
              <w:rPr>
                <w:spacing w:val="-1"/>
                <w:lang w:val="cs-CZ"/>
              </w:rPr>
              <w:t>Zatřídění hornin podle vrtatelnosti pro vrty pro hlubinné založení dle TP 76.</w:t>
            </w:r>
          </w:p>
        </w:tc>
      </w:tr>
      <w:tr w:rsidR="0095270C" w:rsidRPr="00AF538E"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AF538E" w:rsidRDefault="0095270C" w:rsidP="00AF2725">
            <w:pPr>
              <w:rPr>
                <w:lang w:val="cs-CZ"/>
              </w:rPr>
            </w:pPr>
            <w:r w:rsidRPr="00AF538E">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AF538E" w:rsidRDefault="0095270C" w:rsidP="00AF2725">
            <w:pPr>
              <w:rPr>
                <w:lang w:val="cs-CZ"/>
              </w:rPr>
            </w:pPr>
            <w:r w:rsidRPr="00AF538E">
              <w:rPr>
                <w:spacing w:val="-1"/>
                <w:lang w:val="cs-CZ"/>
              </w:rPr>
              <w:t>Vyšetření režimu podzemní</w:t>
            </w:r>
            <w:r w:rsidRPr="00AF538E">
              <w:rPr>
                <w:spacing w:val="-3"/>
                <w:lang w:val="cs-CZ"/>
              </w:rPr>
              <w:t xml:space="preserve"> </w:t>
            </w:r>
            <w:r w:rsidRPr="00AF538E">
              <w:rPr>
                <w:spacing w:val="-1"/>
                <w:lang w:val="cs-CZ"/>
              </w:rPr>
              <w:t xml:space="preserve">vody </w:t>
            </w:r>
            <w:r w:rsidRPr="00AF538E">
              <w:rPr>
                <w:lang w:val="cs-CZ"/>
              </w:rPr>
              <w:t>v</w:t>
            </w:r>
            <w:r w:rsidRPr="00AF538E">
              <w:rPr>
                <w:spacing w:val="1"/>
                <w:lang w:val="cs-CZ"/>
              </w:rPr>
              <w:t xml:space="preserve"> </w:t>
            </w:r>
            <w:r w:rsidRPr="00AF538E">
              <w:rPr>
                <w:spacing w:val="-1"/>
                <w:lang w:val="cs-CZ"/>
              </w:rPr>
              <w:t>trase komunikace a jejím nejbližším okolí,</w:t>
            </w:r>
            <w:r w:rsidRPr="00AF538E">
              <w:rPr>
                <w:lang w:val="cs-CZ"/>
              </w:rPr>
              <w:t xml:space="preserve"> </w:t>
            </w:r>
            <w:r w:rsidRPr="00AF538E">
              <w:rPr>
                <w:spacing w:val="-1"/>
                <w:lang w:val="cs-CZ"/>
              </w:rPr>
              <w:t>případně</w:t>
            </w:r>
            <w:r w:rsidRPr="00AF538E">
              <w:rPr>
                <w:spacing w:val="1"/>
                <w:lang w:val="cs-CZ"/>
              </w:rPr>
              <w:t xml:space="preserve"> </w:t>
            </w:r>
            <w:r w:rsidRPr="00AF538E">
              <w:rPr>
                <w:spacing w:val="-2"/>
                <w:lang w:val="cs-CZ"/>
              </w:rPr>
              <w:t>navrhnout</w:t>
            </w:r>
            <w:r w:rsidRPr="00AF538E">
              <w:rPr>
                <w:spacing w:val="1"/>
                <w:lang w:val="cs-CZ"/>
              </w:rPr>
              <w:t xml:space="preserve"> </w:t>
            </w:r>
            <w:r w:rsidRPr="00AF538E">
              <w:rPr>
                <w:spacing w:val="-1"/>
                <w:lang w:val="cs-CZ"/>
              </w:rPr>
              <w:t>opatření</w:t>
            </w:r>
            <w:r w:rsidRPr="00AF538E">
              <w:rPr>
                <w:lang w:val="cs-CZ"/>
              </w:rPr>
              <w:t xml:space="preserve"> </w:t>
            </w:r>
            <w:r w:rsidRPr="00AF538E">
              <w:rPr>
                <w:spacing w:val="-1"/>
                <w:lang w:val="cs-CZ"/>
              </w:rPr>
              <w:t>ke</w:t>
            </w:r>
            <w:r w:rsidRPr="00AF538E">
              <w:rPr>
                <w:spacing w:val="69"/>
                <w:lang w:val="cs-CZ"/>
              </w:rPr>
              <w:t xml:space="preserve"> </w:t>
            </w:r>
            <w:r w:rsidRPr="00AF538E">
              <w:rPr>
                <w:spacing w:val="-1"/>
                <w:lang w:val="cs-CZ"/>
              </w:rPr>
              <w:t>snížení</w:t>
            </w:r>
            <w:r w:rsidRPr="00AF538E">
              <w:rPr>
                <w:lang w:val="cs-CZ"/>
              </w:rPr>
              <w:t xml:space="preserve"> </w:t>
            </w:r>
            <w:r w:rsidRPr="00AF538E">
              <w:rPr>
                <w:spacing w:val="-1"/>
                <w:lang w:val="cs-CZ"/>
              </w:rPr>
              <w:t>hladiny</w:t>
            </w:r>
            <w:r w:rsidRPr="00AF538E">
              <w:rPr>
                <w:spacing w:val="1"/>
                <w:lang w:val="cs-CZ"/>
              </w:rPr>
              <w:t xml:space="preserve"> </w:t>
            </w:r>
            <w:r w:rsidRPr="00AF538E">
              <w:rPr>
                <w:spacing w:val="-1"/>
                <w:lang w:val="cs-CZ"/>
              </w:rPr>
              <w:t>podzemní</w:t>
            </w:r>
            <w:r w:rsidRPr="00AF538E">
              <w:rPr>
                <w:lang w:val="cs-CZ"/>
              </w:rPr>
              <w:t xml:space="preserve"> </w:t>
            </w:r>
            <w:r w:rsidRPr="00AF538E">
              <w:rPr>
                <w:spacing w:val="-1"/>
                <w:lang w:val="cs-CZ"/>
              </w:rPr>
              <w:t>vody,</w:t>
            </w:r>
            <w:r w:rsidRPr="00AF538E">
              <w:rPr>
                <w:spacing w:val="-2"/>
                <w:lang w:val="cs-CZ"/>
              </w:rPr>
              <w:t xml:space="preserve"> </w:t>
            </w:r>
            <w:r w:rsidRPr="00AF538E">
              <w:rPr>
                <w:spacing w:val="-1"/>
                <w:lang w:val="cs-CZ"/>
              </w:rPr>
              <w:t>stanovení</w:t>
            </w:r>
            <w:r w:rsidRPr="00AF538E">
              <w:rPr>
                <w:spacing w:val="-3"/>
                <w:lang w:val="cs-CZ"/>
              </w:rPr>
              <w:t xml:space="preserve"> </w:t>
            </w:r>
            <w:r w:rsidRPr="00AF538E">
              <w:rPr>
                <w:spacing w:val="-1"/>
                <w:lang w:val="cs-CZ"/>
              </w:rPr>
              <w:t>vlivu kapilární</w:t>
            </w:r>
            <w:r w:rsidRPr="00AF538E">
              <w:rPr>
                <w:lang w:val="cs-CZ"/>
              </w:rPr>
              <w:t xml:space="preserve"> </w:t>
            </w:r>
            <w:r w:rsidRPr="00AF538E">
              <w:rPr>
                <w:spacing w:val="-1"/>
                <w:lang w:val="cs-CZ"/>
              </w:rPr>
              <w:t>vzlínavosti</w:t>
            </w:r>
            <w:r w:rsidRPr="00AF538E">
              <w:rPr>
                <w:lang w:val="cs-CZ"/>
              </w:rPr>
              <w:t xml:space="preserve"> </w:t>
            </w:r>
            <w:r w:rsidRPr="00AF538E">
              <w:rPr>
                <w:spacing w:val="-1"/>
                <w:lang w:val="cs-CZ"/>
              </w:rPr>
              <w:t>na</w:t>
            </w:r>
            <w:r w:rsidRPr="00AF538E">
              <w:rPr>
                <w:spacing w:val="-3"/>
                <w:lang w:val="cs-CZ"/>
              </w:rPr>
              <w:t xml:space="preserve"> </w:t>
            </w:r>
            <w:r w:rsidRPr="00AF538E">
              <w:rPr>
                <w:spacing w:val="-1"/>
                <w:lang w:val="cs-CZ"/>
              </w:rPr>
              <w:t>vodní</w:t>
            </w:r>
            <w:r w:rsidRPr="00AF538E">
              <w:rPr>
                <w:lang w:val="cs-CZ"/>
              </w:rPr>
              <w:t xml:space="preserve"> </w:t>
            </w:r>
            <w:r w:rsidRPr="00AF538E">
              <w:rPr>
                <w:spacing w:val="-1"/>
                <w:lang w:val="cs-CZ"/>
              </w:rPr>
              <w:t>režim vozovky.</w:t>
            </w:r>
          </w:p>
        </w:tc>
      </w:tr>
      <w:tr w:rsidR="0095270C" w:rsidRPr="00AF538E"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AF538E" w:rsidRDefault="0095270C" w:rsidP="00AF2725">
            <w:pPr>
              <w:rPr>
                <w:lang w:val="cs-CZ"/>
              </w:rPr>
            </w:pPr>
            <w:r w:rsidRPr="00AF538E">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AF538E" w:rsidRDefault="0095270C" w:rsidP="00AF2725">
            <w:pPr>
              <w:rPr>
                <w:spacing w:val="-1"/>
                <w:lang w:val="cs-CZ"/>
              </w:rPr>
            </w:pPr>
            <w:r w:rsidRPr="00AF538E">
              <w:rPr>
                <w:spacing w:val="-1"/>
                <w:lang w:val="cs-CZ"/>
              </w:rPr>
              <w:t>Posouzení vlivu povětrnostních podmínek na provádění zemních prací vzhledem ke geotechnickým poměrům.</w:t>
            </w:r>
          </w:p>
        </w:tc>
      </w:tr>
      <w:tr w:rsidR="0095270C" w:rsidRPr="00AF538E"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AF538E" w:rsidRDefault="0095270C" w:rsidP="00AF2725">
            <w:pPr>
              <w:rPr>
                <w:lang w:val="cs-CZ"/>
              </w:rPr>
            </w:pPr>
            <w:r w:rsidRPr="00AF538E">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AF538E" w:rsidRDefault="0095270C" w:rsidP="00AF2725">
            <w:pPr>
              <w:rPr>
                <w:spacing w:val="-1"/>
                <w:lang w:val="cs-CZ"/>
              </w:rPr>
            </w:pPr>
            <w:r w:rsidRPr="00AF538E">
              <w:rPr>
                <w:spacing w:val="-1"/>
                <w:lang w:val="cs-CZ"/>
              </w:rPr>
              <w:t>Zhodnocení vlivu stavební činnosti a budoucího provozu komunikace na její okolí.</w:t>
            </w:r>
          </w:p>
          <w:p w14:paraId="2F60D931" w14:textId="77777777" w:rsidR="0095270C" w:rsidRPr="00AF538E" w:rsidRDefault="0095270C" w:rsidP="00AF2725">
            <w:pPr>
              <w:rPr>
                <w:spacing w:val="-1"/>
                <w:lang w:val="cs-CZ"/>
              </w:rPr>
            </w:pPr>
            <w:r w:rsidRPr="00AF538E">
              <w:rPr>
                <w:spacing w:val="-1"/>
                <w:lang w:val="cs-CZ"/>
              </w:rPr>
              <w:t>V hydrogeologické části průzkumu by měli být stanoveny:</w:t>
            </w:r>
          </w:p>
          <w:p w14:paraId="3178FEC6" w14:textId="77777777" w:rsidR="0095270C" w:rsidRPr="00AF538E" w:rsidRDefault="0095270C" w:rsidP="00AF2725">
            <w:pPr>
              <w:rPr>
                <w:spacing w:val="-1"/>
                <w:lang w:val="cs-CZ"/>
              </w:rPr>
            </w:pPr>
            <w:r w:rsidRPr="00AF538E">
              <w:rPr>
                <w:spacing w:val="-1"/>
                <w:lang w:val="cs-CZ"/>
              </w:rPr>
              <w:t>- Vydatnost přítoků podzemní vody do zářezů.</w:t>
            </w:r>
          </w:p>
          <w:p w14:paraId="09D2C0D5" w14:textId="77777777" w:rsidR="0095270C" w:rsidRPr="00AF538E" w:rsidRDefault="0095270C" w:rsidP="00AF2725">
            <w:pPr>
              <w:rPr>
                <w:spacing w:val="-1"/>
                <w:lang w:val="cs-CZ"/>
              </w:rPr>
            </w:pPr>
            <w:r w:rsidRPr="00AF538E">
              <w:rPr>
                <w:spacing w:val="-1"/>
                <w:lang w:val="cs-CZ"/>
              </w:rPr>
              <w:t>- Vliv stavby na hladinu, vydatnost a kvalitu stávajících zdrojů podzemní vody.</w:t>
            </w:r>
          </w:p>
          <w:p w14:paraId="753C691E" w14:textId="77777777" w:rsidR="0095270C" w:rsidRPr="00AF538E" w:rsidRDefault="0095270C" w:rsidP="00AF2725">
            <w:pPr>
              <w:rPr>
                <w:spacing w:val="-1"/>
                <w:lang w:val="cs-CZ"/>
              </w:rPr>
            </w:pPr>
            <w:r w:rsidRPr="00AF538E">
              <w:rPr>
                <w:spacing w:val="-1"/>
                <w:lang w:val="cs-CZ"/>
              </w:rPr>
              <w:t>- Náhradní zdroje vod pro obyvatelstvo v případě jejich ovlivnění stavbou.</w:t>
            </w:r>
          </w:p>
        </w:tc>
      </w:tr>
      <w:tr w:rsidR="0095270C" w:rsidRPr="00AF538E"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AF538E" w:rsidRDefault="0095270C" w:rsidP="00AF2725">
            <w:pPr>
              <w:rPr>
                <w:lang w:val="cs-CZ"/>
              </w:rPr>
            </w:pPr>
            <w:r w:rsidRPr="00AF538E">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AF538E" w:rsidRDefault="0095270C" w:rsidP="00AF2725">
            <w:pPr>
              <w:rPr>
                <w:lang w:val="cs-CZ"/>
              </w:rPr>
            </w:pPr>
            <w:r w:rsidRPr="00AF538E">
              <w:rPr>
                <w:spacing w:val="-1"/>
                <w:lang w:val="cs-CZ"/>
              </w:rPr>
              <w:t>Posouzení vlivu stavby a provozu komunikace na okolní stavby.</w:t>
            </w:r>
          </w:p>
        </w:tc>
      </w:tr>
      <w:tr w:rsidR="0095270C" w:rsidRPr="00AF538E"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AF538E" w:rsidRDefault="0095270C" w:rsidP="00AF2725">
            <w:pPr>
              <w:rPr>
                <w:lang w:val="cs-CZ"/>
              </w:rPr>
            </w:pPr>
            <w:r w:rsidRPr="00AF538E">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AF538E" w:rsidRDefault="0095270C" w:rsidP="00AF2725">
            <w:pPr>
              <w:rPr>
                <w:lang w:val="cs-CZ"/>
              </w:rPr>
            </w:pPr>
            <w:r w:rsidRPr="00AF538E">
              <w:rPr>
                <w:lang w:val="cs-CZ"/>
              </w:rPr>
              <w:t>Závěry a doporučení.</w:t>
            </w:r>
          </w:p>
        </w:tc>
      </w:tr>
    </w:tbl>
    <w:p w14:paraId="7355A1C5" w14:textId="77777777" w:rsidR="0095270C" w:rsidRPr="00AF538E" w:rsidRDefault="0095270C" w:rsidP="0095270C">
      <w:pPr>
        <w:rPr>
          <w:rFonts w:cs="Arial"/>
          <w:szCs w:val="22"/>
        </w:rPr>
      </w:pPr>
    </w:p>
    <w:p w14:paraId="372C06E4" w14:textId="77777777" w:rsidR="0095270C" w:rsidRPr="00AF538E" w:rsidRDefault="0095270C" w:rsidP="00D60669">
      <w:pPr>
        <w:pStyle w:val="Odstavecseseznamem"/>
        <w:numPr>
          <w:ilvl w:val="0"/>
          <w:numId w:val="24"/>
        </w:numPr>
        <w:rPr>
          <w:b/>
          <w:bCs/>
        </w:rPr>
      </w:pPr>
      <w:r w:rsidRPr="00AF538E">
        <w:rPr>
          <w:b/>
          <w:bCs/>
        </w:rPr>
        <w:t>Členění díla Geotechnický průzkum</w:t>
      </w:r>
    </w:p>
    <w:p w14:paraId="2F112A47"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Identifikační údaje</w:t>
      </w:r>
    </w:p>
    <w:p w14:paraId="408FAA47"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Popis stavby včetně objektů</w:t>
      </w:r>
    </w:p>
    <w:p w14:paraId="62844061"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Rozbor dostupných podkladů</w:t>
      </w:r>
    </w:p>
    <w:p w14:paraId="06A6BA3C" w14:textId="77777777" w:rsidR="0095270C" w:rsidRPr="00AF538E" w:rsidRDefault="0095270C" w:rsidP="0095270C">
      <w:pPr>
        <w:ind w:left="1418"/>
        <w:rPr>
          <w:rFonts w:eastAsia="Lucida Sans Unicode"/>
        </w:rPr>
      </w:pPr>
      <w:r w:rsidRPr="00AF538E">
        <w:rPr>
          <w:rFonts w:eastAsia="Lucida Sans Unicode"/>
        </w:rPr>
        <w:t>- Popis geologických poměrů</w:t>
      </w:r>
    </w:p>
    <w:p w14:paraId="45433FFA" w14:textId="77777777" w:rsidR="0095270C" w:rsidRPr="00AF538E" w:rsidRDefault="0095270C" w:rsidP="0095270C">
      <w:pPr>
        <w:ind w:left="1418"/>
        <w:rPr>
          <w:rFonts w:eastAsia="Lucida Sans Unicode"/>
        </w:rPr>
      </w:pPr>
      <w:r w:rsidRPr="00AF538E">
        <w:rPr>
          <w:rFonts w:eastAsia="Lucida Sans Unicode"/>
        </w:rPr>
        <w:t>- Popis hydrogeologických poměrů</w:t>
      </w:r>
    </w:p>
    <w:p w14:paraId="3FFA2BCB"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Popis geologického profilu průzkumných sond</w:t>
      </w:r>
    </w:p>
    <w:p w14:paraId="7B6ED9A4"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Protokoly o laboratorních zkouškách</w:t>
      </w:r>
    </w:p>
    <w:p w14:paraId="66A0730B"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Závěrečná zpráva (včetně závěrů a doporučení)</w:t>
      </w:r>
    </w:p>
    <w:p w14:paraId="346A609D" w14:textId="77777777" w:rsidR="0095270C" w:rsidRPr="00AF538E" w:rsidRDefault="0095270C" w:rsidP="00D60669">
      <w:pPr>
        <w:widowControl w:val="0"/>
        <w:numPr>
          <w:ilvl w:val="1"/>
          <w:numId w:val="4"/>
        </w:numPr>
        <w:suppressAutoHyphens/>
        <w:spacing w:after="0"/>
        <w:ind w:left="1418" w:hanging="338"/>
        <w:rPr>
          <w:rFonts w:eastAsia="Lucida Sans Unicode" w:cs="Arial"/>
          <w:bCs/>
          <w:szCs w:val="22"/>
        </w:rPr>
      </w:pPr>
      <w:r w:rsidRPr="00AF538E">
        <w:rPr>
          <w:rFonts w:eastAsia="Lucida Sans Unicode" w:cs="Arial"/>
          <w:bCs/>
          <w:szCs w:val="22"/>
        </w:rPr>
        <w:t>Mapové podklady (včetně popisu a umístění sond)</w:t>
      </w:r>
    </w:p>
    <w:p w14:paraId="700924EC" w14:textId="77777777" w:rsidR="0095270C" w:rsidRPr="00AF538E" w:rsidRDefault="0095270C" w:rsidP="0095270C">
      <w:pPr>
        <w:widowControl w:val="0"/>
        <w:suppressAutoHyphens/>
        <w:spacing w:after="0"/>
        <w:ind w:left="1418"/>
        <w:rPr>
          <w:rFonts w:eastAsia="Lucida Sans Unicode" w:cs="Arial"/>
          <w:bCs/>
          <w:szCs w:val="22"/>
        </w:rPr>
      </w:pPr>
      <w:r w:rsidRPr="00AF538E">
        <w:rPr>
          <w:rFonts w:eastAsia="Lucida Sans Unicode" w:cs="Arial"/>
          <w:bCs/>
          <w:szCs w:val="22"/>
        </w:rPr>
        <w:t>- Podrobná situace – dle podkladů k zadání</w:t>
      </w:r>
    </w:p>
    <w:p w14:paraId="29DA7349" w14:textId="77777777" w:rsidR="0095270C" w:rsidRPr="00AF538E" w:rsidRDefault="0095270C" w:rsidP="0095270C">
      <w:pPr>
        <w:widowControl w:val="0"/>
        <w:suppressAutoHyphens/>
        <w:spacing w:after="0"/>
        <w:ind w:left="1418"/>
        <w:rPr>
          <w:rFonts w:eastAsia="Lucida Sans Unicode" w:cs="Arial"/>
          <w:bCs/>
          <w:szCs w:val="22"/>
        </w:rPr>
      </w:pPr>
      <w:r w:rsidRPr="00AF538E">
        <w:rPr>
          <w:rFonts w:eastAsia="Lucida Sans Unicode" w:cs="Arial"/>
          <w:bCs/>
          <w:szCs w:val="22"/>
        </w:rPr>
        <w:t>- Podélný profil – dle podkladů k zadání</w:t>
      </w:r>
    </w:p>
    <w:p w14:paraId="3C85939B" w14:textId="77777777" w:rsidR="0095270C" w:rsidRPr="00AF538E" w:rsidRDefault="0095270C" w:rsidP="0095270C">
      <w:pPr>
        <w:rPr>
          <w:rFonts w:cs="Arial"/>
          <w:szCs w:val="22"/>
        </w:rPr>
      </w:pPr>
    </w:p>
    <w:p w14:paraId="12851F49" w14:textId="77777777" w:rsidR="005C42C3" w:rsidRPr="00AF538E" w:rsidRDefault="005C42C3" w:rsidP="00F5045B">
      <w:pPr>
        <w:pStyle w:val="Nadpis1"/>
        <w:rPr>
          <w:sz w:val="22"/>
          <w:szCs w:val="28"/>
        </w:rPr>
      </w:pPr>
    </w:p>
    <w:p w14:paraId="35664B86" w14:textId="77777777" w:rsidR="005C42C3" w:rsidRPr="00AF538E" w:rsidRDefault="005C42C3" w:rsidP="005C42C3"/>
    <w:p w14:paraId="5DF0698A" w14:textId="77777777" w:rsidR="005C42C3" w:rsidRPr="00AF538E" w:rsidRDefault="005C42C3" w:rsidP="005C42C3"/>
    <w:p w14:paraId="62F65CFC" w14:textId="77777777" w:rsidR="005C42C3" w:rsidRPr="00AF538E" w:rsidRDefault="005C42C3" w:rsidP="005C42C3"/>
    <w:p w14:paraId="571DAFF1" w14:textId="77777777" w:rsidR="005C42C3" w:rsidRPr="00AF538E" w:rsidRDefault="005C42C3" w:rsidP="005C42C3"/>
    <w:p w14:paraId="196660F9" w14:textId="77777777" w:rsidR="005C42C3" w:rsidRPr="00AF538E" w:rsidRDefault="005C42C3" w:rsidP="005C42C3"/>
    <w:p w14:paraId="667879A6" w14:textId="77777777" w:rsidR="005C42C3" w:rsidRPr="00AF538E" w:rsidRDefault="005C42C3" w:rsidP="005C42C3"/>
    <w:p w14:paraId="03FDAA50" w14:textId="77777777" w:rsidR="005C42C3" w:rsidRPr="00AF538E" w:rsidRDefault="005C42C3" w:rsidP="005C42C3"/>
    <w:p w14:paraId="34BF87BE" w14:textId="77777777" w:rsidR="005C42C3" w:rsidRPr="00AF538E" w:rsidRDefault="005C42C3" w:rsidP="005C42C3"/>
    <w:p w14:paraId="5B00F7B0" w14:textId="77777777" w:rsidR="005C42C3" w:rsidRPr="00AF538E" w:rsidRDefault="005C42C3" w:rsidP="005C42C3"/>
    <w:p w14:paraId="7FC7FA42" w14:textId="77777777" w:rsidR="005C42C3" w:rsidRPr="00AF538E" w:rsidRDefault="005C42C3" w:rsidP="005C42C3"/>
    <w:p w14:paraId="5EA6497E" w14:textId="77777777" w:rsidR="005C42C3" w:rsidRPr="00AF538E" w:rsidRDefault="005C42C3" w:rsidP="005C42C3"/>
    <w:p w14:paraId="592AFF38" w14:textId="77777777" w:rsidR="005C42C3" w:rsidRPr="00AF538E" w:rsidRDefault="005C42C3" w:rsidP="005C42C3"/>
    <w:p w14:paraId="24D562E0" w14:textId="77777777" w:rsidR="005C42C3" w:rsidRPr="00AF538E" w:rsidRDefault="005C42C3" w:rsidP="005C42C3"/>
    <w:p w14:paraId="55FFC415" w14:textId="77777777" w:rsidR="005C42C3" w:rsidRPr="00AF538E" w:rsidRDefault="005C42C3" w:rsidP="005C42C3"/>
    <w:p w14:paraId="0DFB32CF" w14:textId="77777777" w:rsidR="005C42C3" w:rsidRPr="00AF538E" w:rsidRDefault="005C42C3" w:rsidP="005C42C3"/>
    <w:p w14:paraId="1692D766" w14:textId="77777777" w:rsidR="005C42C3" w:rsidRPr="00AF538E" w:rsidRDefault="005C42C3" w:rsidP="005C42C3"/>
    <w:p w14:paraId="5C658C77" w14:textId="77777777" w:rsidR="005C42C3" w:rsidRPr="00AF538E" w:rsidRDefault="005C42C3" w:rsidP="005C42C3"/>
    <w:p w14:paraId="0F090264" w14:textId="77777777" w:rsidR="0096128A" w:rsidRPr="00AF538E" w:rsidRDefault="0096128A" w:rsidP="005C42C3"/>
    <w:p w14:paraId="1E4529FD" w14:textId="77777777" w:rsidR="005C42C3" w:rsidRPr="00AF538E" w:rsidRDefault="005C42C3" w:rsidP="005C42C3"/>
    <w:p w14:paraId="125F21AC" w14:textId="77777777" w:rsidR="005C42C3" w:rsidRPr="00AF538E" w:rsidRDefault="005C42C3" w:rsidP="00494325"/>
    <w:p w14:paraId="69061599" w14:textId="3BDFC493" w:rsidR="004D687E" w:rsidRPr="00AF538E" w:rsidRDefault="004D687E" w:rsidP="00F5045B">
      <w:pPr>
        <w:pStyle w:val="Nadpis1"/>
        <w:rPr>
          <w:sz w:val="22"/>
          <w:szCs w:val="28"/>
        </w:rPr>
      </w:pPr>
      <w:r w:rsidRPr="00AF538E">
        <w:rPr>
          <w:sz w:val="22"/>
          <w:szCs w:val="28"/>
        </w:rPr>
        <w:lastRenderedPageBreak/>
        <w:t>Příloha č.</w:t>
      </w:r>
      <w:r w:rsidR="007D0005" w:rsidRPr="00AF538E">
        <w:rPr>
          <w:sz w:val="22"/>
          <w:szCs w:val="28"/>
        </w:rPr>
        <w:t> </w:t>
      </w:r>
      <w:r w:rsidRPr="00AF538E">
        <w:rPr>
          <w:sz w:val="22"/>
          <w:szCs w:val="28"/>
        </w:rPr>
        <w:t>3</w:t>
      </w:r>
    </w:p>
    <w:p w14:paraId="5972F0A3" w14:textId="59BB2D7B" w:rsidR="004D687E" w:rsidRPr="00AF538E" w:rsidRDefault="004D687E" w:rsidP="263287F6">
      <w:pPr>
        <w:rPr>
          <w:rFonts w:cs="Arial"/>
        </w:rPr>
      </w:pPr>
      <w:r w:rsidRPr="00AF538E">
        <w:rPr>
          <w:rFonts w:cs="Arial"/>
          <w:b/>
          <w:bCs/>
        </w:rPr>
        <w:t xml:space="preserve">STÁTNÍ </w:t>
      </w:r>
      <w:r w:rsidR="73CDF394" w:rsidRPr="00AF538E">
        <w:rPr>
          <w:rFonts w:cs="Arial"/>
          <w:b/>
          <w:bCs/>
        </w:rPr>
        <w:t>POZEMKOVÝ ÚŘAD</w:t>
      </w:r>
    </w:p>
    <w:p w14:paraId="29867E19" w14:textId="77777777" w:rsidR="004D687E" w:rsidRPr="00AF538E" w:rsidRDefault="004D687E" w:rsidP="004D687E">
      <w:pPr>
        <w:rPr>
          <w:rFonts w:cs="Arial"/>
          <w:szCs w:val="22"/>
        </w:rPr>
      </w:pPr>
      <w:r w:rsidRPr="00AF538E">
        <w:rPr>
          <w:rFonts w:cs="Arial"/>
          <w:szCs w:val="22"/>
        </w:rPr>
        <w:t>Sídlo: Husinecká 1024/11a, 130 00 Praha 3 – Žižkov, IČO: 01312774, DIČ: CZ01312774</w:t>
      </w:r>
    </w:p>
    <w:p w14:paraId="27A0599A" w14:textId="74500D19" w:rsidR="004D687E" w:rsidRPr="00AF538E" w:rsidRDefault="004D687E" w:rsidP="004D687E">
      <w:pPr>
        <w:rPr>
          <w:rFonts w:cs="Arial"/>
          <w:bCs/>
          <w:szCs w:val="22"/>
        </w:rPr>
      </w:pPr>
      <w:r w:rsidRPr="00AF538E">
        <w:rPr>
          <w:rFonts w:cs="Arial"/>
          <w:b/>
          <w:szCs w:val="22"/>
        </w:rPr>
        <w:t>-----------------------------------------------------------------------------------------------------------------</w:t>
      </w:r>
      <w:r w:rsidR="003F3CA3" w:rsidRPr="00AF538E">
        <w:rPr>
          <w:rFonts w:cs="Arial"/>
          <w:b/>
          <w:szCs w:val="22"/>
        </w:rPr>
        <w:t>--------------</w:t>
      </w:r>
    </w:p>
    <w:p w14:paraId="4D9A3E96" w14:textId="77777777" w:rsidR="004D687E" w:rsidRPr="00AF538E" w:rsidRDefault="004D687E" w:rsidP="00AB743E"/>
    <w:p w14:paraId="315FF1EF" w14:textId="37CB9FAC" w:rsidR="004D687E" w:rsidRPr="00AF538E" w:rsidRDefault="004D687E" w:rsidP="004D687E">
      <w:pPr>
        <w:jc w:val="center"/>
        <w:rPr>
          <w:rFonts w:cs="Arial"/>
          <w:b/>
          <w:szCs w:val="22"/>
        </w:rPr>
      </w:pPr>
      <w:r w:rsidRPr="00AF538E">
        <w:rPr>
          <w:rFonts w:cs="Arial"/>
          <w:b/>
          <w:szCs w:val="22"/>
        </w:rPr>
        <w:t xml:space="preserve">P L N Á </w:t>
      </w:r>
      <w:r w:rsidR="003F3CA3" w:rsidRPr="00AF538E">
        <w:rPr>
          <w:rFonts w:cs="Arial"/>
          <w:b/>
          <w:szCs w:val="22"/>
        </w:rPr>
        <w:t xml:space="preserve">  </w:t>
      </w:r>
      <w:r w:rsidRPr="00AF538E">
        <w:rPr>
          <w:rFonts w:cs="Arial"/>
          <w:b/>
          <w:szCs w:val="22"/>
        </w:rPr>
        <w:t xml:space="preserve"> M O C</w:t>
      </w:r>
    </w:p>
    <w:p w14:paraId="48D137D0" w14:textId="77777777" w:rsidR="004D687E" w:rsidRPr="00AF538E" w:rsidRDefault="004D687E" w:rsidP="00AB743E"/>
    <w:p w14:paraId="1D57062C" w14:textId="7CCCAB1C" w:rsidR="004D687E" w:rsidRPr="00AF538E" w:rsidRDefault="004D687E" w:rsidP="004D687E">
      <w:pPr>
        <w:pStyle w:val="Default"/>
        <w:jc w:val="both"/>
        <w:rPr>
          <w:rFonts w:ascii="Arial" w:hAnsi="Arial" w:cs="Arial"/>
          <w:sz w:val="22"/>
          <w:szCs w:val="22"/>
        </w:rPr>
      </w:pPr>
      <w:r w:rsidRPr="00AF538E">
        <w:rPr>
          <w:rFonts w:ascii="Arial" w:hAnsi="Arial" w:cs="Arial"/>
          <w:b/>
          <w:bCs/>
          <w:sz w:val="22"/>
          <w:szCs w:val="22"/>
        </w:rPr>
        <w:t xml:space="preserve">Česká </w:t>
      </w:r>
      <w:r w:rsidR="4C17EE44" w:rsidRPr="00AF538E">
        <w:rPr>
          <w:rFonts w:ascii="Arial" w:hAnsi="Arial" w:cs="Arial"/>
          <w:b/>
          <w:bCs/>
          <w:sz w:val="22"/>
          <w:szCs w:val="22"/>
        </w:rPr>
        <w:t>republika – Státní</w:t>
      </w:r>
      <w:r w:rsidRPr="00AF538E">
        <w:rPr>
          <w:rFonts w:ascii="Arial" w:hAnsi="Arial" w:cs="Arial"/>
          <w:b/>
          <w:bCs/>
          <w:sz w:val="22"/>
          <w:szCs w:val="22"/>
        </w:rPr>
        <w:t xml:space="preserve"> pozemkový úřad, </w:t>
      </w:r>
      <w:r w:rsidR="00CD1317" w:rsidRPr="00AF538E">
        <w:rPr>
          <w:rFonts w:ascii="Arial" w:hAnsi="Arial" w:cs="Arial"/>
          <w:b/>
          <w:bCs/>
          <w:sz w:val="22"/>
          <w:szCs w:val="22"/>
        </w:rPr>
        <w:t xml:space="preserve">se sídlem </w:t>
      </w:r>
      <w:r w:rsidRPr="00AF538E">
        <w:rPr>
          <w:rFonts w:ascii="Arial" w:hAnsi="Arial" w:cs="Arial"/>
          <w:b/>
          <w:bCs/>
          <w:sz w:val="22"/>
          <w:szCs w:val="22"/>
        </w:rPr>
        <w:t>130 00 Praha 3,</w:t>
      </w:r>
      <w:r w:rsidRPr="00AF538E">
        <w:rPr>
          <w:rFonts w:ascii="Arial" w:hAnsi="Arial" w:cs="Arial"/>
          <w:sz w:val="22"/>
          <w:szCs w:val="22"/>
        </w:rPr>
        <w:t xml:space="preserve"> </w:t>
      </w:r>
      <w:r w:rsidRPr="00AF538E">
        <w:rPr>
          <w:rFonts w:ascii="Arial" w:hAnsi="Arial" w:cs="Arial"/>
          <w:b/>
          <w:bCs/>
          <w:sz w:val="22"/>
          <w:szCs w:val="22"/>
        </w:rPr>
        <w:t xml:space="preserve">Husinecká 1024/11a </w:t>
      </w:r>
    </w:p>
    <w:p w14:paraId="2E949722" w14:textId="2AB69A73" w:rsidR="004D687E" w:rsidRPr="00AF538E" w:rsidRDefault="004D687E" w:rsidP="004D687E">
      <w:pPr>
        <w:pStyle w:val="Default"/>
        <w:jc w:val="both"/>
        <w:rPr>
          <w:rFonts w:ascii="Arial" w:hAnsi="Arial" w:cs="Arial"/>
          <w:sz w:val="22"/>
          <w:szCs w:val="22"/>
        </w:rPr>
      </w:pPr>
      <w:r w:rsidRPr="00AF538E">
        <w:rPr>
          <w:rFonts w:ascii="Arial" w:hAnsi="Arial" w:cs="Arial"/>
          <w:sz w:val="22"/>
          <w:szCs w:val="22"/>
        </w:rPr>
        <w:t xml:space="preserve">Krajský pozemkový úřad pro </w:t>
      </w:r>
      <w:r w:rsidR="00132828" w:rsidRPr="00AF538E">
        <w:rPr>
          <w:rFonts w:ascii="Arial" w:hAnsi="Arial" w:cs="Arial"/>
          <w:bCs/>
          <w:sz w:val="22"/>
          <w:szCs w:val="22"/>
        </w:rPr>
        <w:t>Zlínský Kraj</w:t>
      </w:r>
      <w:r w:rsidR="00E21FBC" w:rsidRPr="00AF538E">
        <w:rPr>
          <w:rFonts w:ascii="Arial" w:hAnsi="Arial" w:cs="Arial"/>
          <w:bCs/>
          <w:sz w:val="22"/>
          <w:szCs w:val="22"/>
        </w:rPr>
        <w:t>, Pobočka Kroměříž</w:t>
      </w:r>
    </w:p>
    <w:p w14:paraId="1576C254" w14:textId="041E05DD" w:rsidR="004D687E" w:rsidRPr="00AF538E" w:rsidRDefault="004D687E" w:rsidP="004D687E">
      <w:pPr>
        <w:rPr>
          <w:rFonts w:cs="Arial"/>
          <w:szCs w:val="22"/>
        </w:rPr>
      </w:pPr>
      <w:r w:rsidRPr="00AF538E">
        <w:rPr>
          <w:rFonts w:cs="Arial"/>
          <w:szCs w:val="22"/>
        </w:rPr>
        <w:t>IČO: 01312774, DIČ: CZ01312774</w:t>
      </w:r>
    </w:p>
    <w:p w14:paraId="0809D53B" w14:textId="6C3B6AF2" w:rsidR="004D687E" w:rsidRPr="00AF538E" w:rsidRDefault="004D687E" w:rsidP="004D687E">
      <w:pPr>
        <w:rPr>
          <w:rFonts w:cs="Arial"/>
          <w:szCs w:val="22"/>
        </w:rPr>
      </w:pPr>
      <w:r w:rsidRPr="00AF538E">
        <w:rPr>
          <w:rFonts w:cs="Arial"/>
          <w:szCs w:val="22"/>
        </w:rPr>
        <w:t xml:space="preserve">Adresa: </w:t>
      </w:r>
      <w:r w:rsidR="00E21FBC" w:rsidRPr="00AF538E">
        <w:rPr>
          <w:rFonts w:cs="Arial"/>
          <w:szCs w:val="22"/>
        </w:rPr>
        <w:t xml:space="preserve">Riegrovo </w:t>
      </w:r>
      <w:r w:rsidR="00ED5320" w:rsidRPr="00AF538E">
        <w:rPr>
          <w:rFonts w:cs="Arial"/>
          <w:szCs w:val="22"/>
        </w:rPr>
        <w:t>nám.3228/22, 76701 Kroměříž</w:t>
      </w:r>
    </w:p>
    <w:p w14:paraId="7C45DB32" w14:textId="3BD2E349" w:rsidR="004D687E" w:rsidRPr="00AF538E" w:rsidRDefault="004D687E" w:rsidP="004D687E">
      <w:pPr>
        <w:ind w:right="566"/>
        <w:rPr>
          <w:rFonts w:cs="Arial"/>
          <w:szCs w:val="22"/>
        </w:rPr>
      </w:pPr>
      <w:r w:rsidRPr="00AF538E">
        <w:rPr>
          <w:rFonts w:cs="Arial"/>
          <w:szCs w:val="22"/>
        </w:rPr>
        <w:t xml:space="preserve">Zastoupený: </w:t>
      </w:r>
      <w:r w:rsidR="008A0241" w:rsidRPr="00AF538E">
        <w:rPr>
          <w:rFonts w:cs="Arial"/>
          <w:szCs w:val="22"/>
        </w:rPr>
        <w:t xml:space="preserve">Ing. </w:t>
      </w:r>
      <w:r w:rsidR="00F36930" w:rsidRPr="00AF538E">
        <w:rPr>
          <w:rFonts w:cs="Arial"/>
          <w:szCs w:val="22"/>
        </w:rPr>
        <w:t>Radkou Zábojníkovou</w:t>
      </w:r>
      <w:r w:rsidR="008A0241" w:rsidRPr="00AF538E">
        <w:rPr>
          <w:rFonts w:cs="Arial"/>
          <w:szCs w:val="22"/>
        </w:rPr>
        <w:t xml:space="preserve">, </w:t>
      </w:r>
      <w:r w:rsidR="00ED5320" w:rsidRPr="00AF538E">
        <w:rPr>
          <w:rFonts w:cs="Arial"/>
          <w:szCs w:val="22"/>
        </w:rPr>
        <w:t>Ph.D., vedoucí pobočky Kroměříž</w:t>
      </w:r>
    </w:p>
    <w:p w14:paraId="58161F7C" w14:textId="77777777" w:rsidR="00312031" w:rsidRPr="00AF538E" w:rsidRDefault="00312031" w:rsidP="004D687E">
      <w:pPr>
        <w:ind w:right="566"/>
        <w:rPr>
          <w:rFonts w:cs="Arial"/>
          <w:szCs w:val="22"/>
        </w:rPr>
      </w:pPr>
    </w:p>
    <w:p w14:paraId="0EA52E0D" w14:textId="6FFA5633" w:rsidR="00312031" w:rsidRPr="00AF538E" w:rsidRDefault="00312031" w:rsidP="004D687E">
      <w:pPr>
        <w:ind w:right="566"/>
        <w:rPr>
          <w:rFonts w:cs="Arial"/>
          <w:szCs w:val="22"/>
        </w:rPr>
      </w:pPr>
      <w:r w:rsidRPr="00AF538E">
        <w:rPr>
          <w:rFonts w:cs="Arial"/>
          <w:szCs w:val="22"/>
        </w:rPr>
        <w:t>a</w:t>
      </w:r>
    </w:p>
    <w:p w14:paraId="15B98F4C" w14:textId="77777777" w:rsidR="00312031" w:rsidRPr="00AF538E" w:rsidRDefault="00312031" w:rsidP="004D687E">
      <w:pPr>
        <w:ind w:right="566"/>
        <w:rPr>
          <w:rFonts w:cs="Arial"/>
          <w:szCs w:val="22"/>
        </w:rPr>
      </w:pPr>
    </w:p>
    <w:p w14:paraId="544A17AC" w14:textId="77777777" w:rsidR="00937789" w:rsidRPr="00AF538E" w:rsidRDefault="00937789" w:rsidP="00937789">
      <w:pPr>
        <w:tabs>
          <w:tab w:val="left" w:pos="142"/>
          <w:tab w:val="left" w:pos="4678"/>
        </w:tabs>
        <w:rPr>
          <w:rFonts w:cs="Arial"/>
          <w:b/>
          <w:bCs/>
        </w:rPr>
      </w:pPr>
      <w:r w:rsidRPr="00AF538E">
        <w:rPr>
          <w:rFonts w:cs="Arial"/>
          <w:b/>
          <w:bCs/>
        </w:rPr>
        <w:t>Ředitelství silnic a dálnic s.p.</w:t>
      </w:r>
    </w:p>
    <w:p w14:paraId="267915B1" w14:textId="03F132FD" w:rsidR="00C92CA3" w:rsidRPr="00AF538E" w:rsidRDefault="00333DC0" w:rsidP="00C92CA3">
      <w:pPr>
        <w:tabs>
          <w:tab w:val="left" w:pos="142"/>
          <w:tab w:val="left" w:pos="4678"/>
        </w:tabs>
        <w:rPr>
          <w:rFonts w:cs="Arial"/>
        </w:rPr>
      </w:pPr>
      <w:r w:rsidRPr="00AF538E">
        <w:rPr>
          <w:rFonts w:cs="Arial"/>
        </w:rPr>
        <w:t xml:space="preserve">v zastoupení </w:t>
      </w:r>
      <w:r w:rsidR="00C92CA3" w:rsidRPr="00AF538E">
        <w:rPr>
          <w:rFonts w:cs="Arial"/>
        </w:rPr>
        <w:t>Ředitelství silnic a dálnic s.p., Spr</w:t>
      </w:r>
      <w:r w:rsidR="00A071F2" w:rsidRPr="00AF538E">
        <w:rPr>
          <w:rFonts w:cs="Arial"/>
        </w:rPr>
        <w:t>á</w:t>
      </w:r>
      <w:r w:rsidR="00C92CA3" w:rsidRPr="00AF538E">
        <w:rPr>
          <w:rFonts w:cs="Arial"/>
        </w:rPr>
        <w:t>va Zlín</w:t>
      </w:r>
    </w:p>
    <w:p w14:paraId="12BC1C74" w14:textId="69A10C28" w:rsidR="00FF2A02" w:rsidRPr="00AF538E" w:rsidRDefault="00FF2A02" w:rsidP="00C92CA3">
      <w:pPr>
        <w:tabs>
          <w:tab w:val="left" w:pos="142"/>
          <w:tab w:val="left" w:pos="4678"/>
        </w:tabs>
        <w:rPr>
          <w:rFonts w:cs="Arial"/>
        </w:rPr>
      </w:pPr>
      <w:r w:rsidRPr="00AF538E">
        <w:rPr>
          <w:rFonts w:cs="Arial"/>
        </w:rPr>
        <w:t>Adresa p</w:t>
      </w:r>
      <w:r w:rsidR="00A071F2" w:rsidRPr="00AF538E">
        <w:rPr>
          <w:rFonts w:cs="Arial"/>
        </w:rPr>
        <w:t>r</w:t>
      </w:r>
      <w:r w:rsidRPr="00AF538E">
        <w:rPr>
          <w:rFonts w:cs="Arial"/>
        </w:rPr>
        <w:t>o zasílání:</w:t>
      </w:r>
      <w:r w:rsidR="00A071F2" w:rsidRPr="00AF538E">
        <w:rPr>
          <w:rFonts w:cs="Arial"/>
        </w:rPr>
        <w:t xml:space="preserve"> Fügnerovo nábřeží 5476, 760 01 Zlín</w:t>
      </w:r>
      <w:r w:rsidRPr="00AF538E">
        <w:rPr>
          <w:rFonts w:cs="Arial"/>
        </w:rPr>
        <w:t xml:space="preserve"> </w:t>
      </w:r>
    </w:p>
    <w:p w14:paraId="40179F79" w14:textId="6BEF5335" w:rsidR="00826D6F" w:rsidRPr="00AF538E" w:rsidRDefault="00826D6F" w:rsidP="00826D6F">
      <w:pPr>
        <w:tabs>
          <w:tab w:val="left" w:pos="4536"/>
        </w:tabs>
        <w:spacing w:after="0" w:line="240" w:lineRule="auto"/>
        <w:rPr>
          <w:rFonts w:cs="Arial"/>
          <w:i/>
        </w:rPr>
      </w:pPr>
      <w:r w:rsidRPr="00AF538E">
        <w:rPr>
          <w:rFonts w:cs="Arial"/>
        </w:rPr>
        <w:t>Zastoupený Ing. Karlem Chudárkem, ředitelem Správy Zlín</w:t>
      </w:r>
    </w:p>
    <w:p w14:paraId="33E7AF83" w14:textId="654DCBFB" w:rsidR="00937789" w:rsidRPr="00AF538E" w:rsidRDefault="00937789" w:rsidP="00937789">
      <w:pPr>
        <w:tabs>
          <w:tab w:val="left" w:pos="142"/>
          <w:tab w:val="left" w:pos="4678"/>
        </w:tabs>
        <w:rPr>
          <w:rFonts w:cs="Arial"/>
        </w:rPr>
      </w:pPr>
    </w:p>
    <w:p w14:paraId="1EF71829" w14:textId="022A22A3" w:rsidR="004D687E" w:rsidRPr="00AF538E" w:rsidRDefault="004D687E" w:rsidP="004D687E">
      <w:pPr>
        <w:ind w:right="566"/>
        <w:rPr>
          <w:rFonts w:cs="Arial"/>
          <w:szCs w:val="22"/>
        </w:rPr>
      </w:pPr>
    </w:p>
    <w:p w14:paraId="08668E47" w14:textId="6BD0643A" w:rsidR="004D687E" w:rsidRPr="00AF538E" w:rsidRDefault="004D687E" w:rsidP="004D687E">
      <w:pPr>
        <w:ind w:right="70"/>
        <w:jc w:val="center"/>
        <w:rPr>
          <w:rFonts w:cs="Arial"/>
          <w:b/>
          <w:szCs w:val="22"/>
        </w:rPr>
      </w:pPr>
      <w:r w:rsidRPr="00AF538E">
        <w:rPr>
          <w:rFonts w:cs="Arial"/>
          <w:b/>
          <w:szCs w:val="22"/>
        </w:rPr>
        <w:t>z m o c ň u j e</w:t>
      </w:r>
    </w:p>
    <w:p w14:paraId="616CE1CE" w14:textId="77777777" w:rsidR="004D687E" w:rsidRPr="00AF538E" w:rsidRDefault="004D687E" w:rsidP="004D687E">
      <w:pPr>
        <w:ind w:right="70"/>
        <w:rPr>
          <w:rFonts w:cs="Arial"/>
          <w:bCs/>
          <w:szCs w:val="22"/>
        </w:rPr>
      </w:pPr>
    </w:p>
    <w:p w14:paraId="5BB84758" w14:textId="77777777" w:rsidR="00154559" w:rsidRPr="00AF538E" w:rsidRDefault="004D687E" w:rsidP="00154559">
      <w:pPr>
        <w:tabs>
          <w:tab w:val="left" w:pos="1418"/>
        </w:tabs>
        <w:rPr>
          <w:rFonts w:cs="Arial"/>
          <w:szCs w:val="22"/>
        </w:rPr>
      </w:pPr>
      <w:r w:rsidRPr="00AF538E">
        <w:rPr>
          <w:rFonts w:cs="Arial"/>
          <w:szCs w:val="22"/>
        </w:rPr>
        <w:t>společnost:</w:t>
      </w:r>
      <w:r w:rsidR="00F849A8" w:rsidRPr="00AF538E">
        <w:rPr>
          <w:rFonts w:cs="Arial"/>
          <w:szCs w:val="22"/>
        </w:rPr>
        <w:tab/>
      </w:r>
      <w:r w:rsidR="00154559" w:rsidRPr="00AF538E">
        <w:rPr>
          <w:rFonts w:cs="Arial"/>
          <w:b/>
          <w:bCs/>
          <w:szCs w:val="22"/>
        </w:rPr>
        <w:t>EXACT ING, s.r.o.</w:t>
      </w:r>
      <w:r w:rsidR="00154559" w:rsidRPr="00AF538E">
        <w:rPr>
          <w:rFonts w:cs="Arial"/>
          <w:szCs w:val="22"/>
        </w:rPr>
        <w:t xml:space="preserve"> </w:t>
      </w:r>
    </w:p>
    <w:p w14:paraId="4795E7C4" w14:textId="26683C6F" w:rsidR="00154559" w:rsidRPr="00AF538E" w:rsidRDefault="00154559" w:rsidP="00154559">
      <w:pPr>
        <w:tabs>
          <w:tab w:val="left" w:pos="1418"/>
        </w:tabs>
        <w:rPr>
          <w:rFonts w:cs="Arial"/>
          <w:szCs w:val="22"/>
        </w:rPr>
      </w:pPr>
      <w:r w:rsidRPr="00AF538E">
        <w:rPr>
          <w:rFonts w:cs="Arial"/>
          <w:szCs w:val="22"/>
        </w:rPr>
        <w:t xml:space="preserve">se sídlem: </w:t>
      </w:r>
      <w:r w:rsidRPr="00AF538E">
        <w:rPr>
          <w:rFonts w:cs="Arial"/>
          <w:szCs w:val="22"/>
        </w:rPr>
        <w:tab/>
        <w:t xml:space="preserve">Nezamyslova 1423/6, 615 00 Brno </w:t>
      </w:r>
    </w:p>
    <w:p w14:paraId="5CE91A26" w14:textId="07E341F3" w:rsidR="00154559" w:rsidRPr="00AF538E" w:rsidRDefault="00154559" w:rsidP="00154559">
      <w:pPr>
        <w:tabs>
          <w:tab w:val="left" w:pos="1418"/>
        </w:tabs>
        <w:rPr>
          <w:rFonts w:cs="Arial"/>
          <w:szCs w:val="22"/>
        </w:rPr>
      </w:pPr>
      <w:r w:rsidRPr="00AF538E">
        <w:rPr>
          <w:rFonts w:cs="Arial"/>
          <w:szCs w:val="22"/>
        </w:rPr>
        <w:t xml:space="preserve">IČO: </w:t>
      </w:r>
      <w:r w:rsidRPr="00AF538E">
        <w:rPr>
          <w:rFonts w:cs="Arial"/>
          <w:szCs w:val="22"/>
        </w:rPr>
        <w:tab/>
        <w:t xml:space="preserve">29236517 </w:t>
      </w:r>
    </w:p>
    <w:p w14:paraId="55F6C555" w14:textId="3465AFAA" w:rsidR="004D687E" w:rsidRPr="00AF538E" w:rsidRDefault="00154559" w:rsidP="00154559">
      <w:pPr>
        <w:tabs>
          <w:tab w:val="left" w:pos="1418"/>
        </w:tabs>
        <w:rPr>
          <w:rFonts w:cs="Arial"/>
          <w:szCs w:val="22"/>
        </w:rPr>
      </w:pPr>
      <w:r w:rsidRPr="00AF538E">
        <w:rPr>
          <w:rFonts w:cs="Arial"/>
          <w:szCs w:val="22"/>
        </w:rPr>
        <w:t xml:space="preserve">Zastoupená: </w:t>
      </w:r>
      <w:r w:rsidRPr="00AF538E">
        <w:rPr>
          <w:rFonts w:cs="Arial"/>
          <w:szCs w:val="22"/>
        </w:rPr>
        <w:tab/>
        <w:t>Ing. Soňou Ševčíkovou, jednatelkou</w:t>
      </w:r>
    </w:p>
    <w:p w14:paraId="76FD3A5F" w14:textId="7FCCBBE1" w:rsidR="004D687E" w:rsidRPr="00AF538E" w:rsidRDefault="004D687E" w:rsidP="004D687E">
      <w:pPr>
        <w:ind w:right="70"/>
        <w:rPr>
          <w:rFonts w:cs="Arial"/>
          <w:szCs w:val="22"/>
        </w:rPr>
      </w:pPr>
    </w:p>
    <w:p w14:paraId="6BB54F50" w14:textId="68FE11D8" w:rsidR="004D687E" w:rsidRPr="00AF538E" w:rsidRDefault="004D687E" w:rsidP="00494325">
      <w:pPr>
        <w:tabs>
          <w:tab w:val="left" w:pos="142"/>
          <w:tab w:val="left" w:pos="4678"/>
        </w:tabs>
        <w:rPr>
          <w:rFonts w:cs="Arial"/>
        </w:rPr>
      </w:pPr>
      <w:r w:rsidRPr="00AF538E">
        <w:rPr>
          <w:rFonts w:cs="Arial"/>
        </w:rPr>
        <w:t xml:space="preserve">k veškerým právním úkonům směřujícím k získání </w:t>
      </w:r>
      <w:r w:rsidR="00FD1CD8" w:rsidRPr="00AF538E">
        <w:rPr>
          <w:rFonts w:cs="Arial"/>
        </w:rPr>
        <w:t xml:space="preserve">pravomocného </w:t>
      </w:r>
      <w:r w:rsidRPr="00AF538E">
        <w:rPr>
          <w:rFonts w:cs="Arial"/>
        </w:rPr>
        <w:t xml:space="preserve">povolení stavebního úřadu na stavbu </w:t>
      </w:r>
      <w:r w:rsidR="00537DAB" w:rsidRPr="00AF538E">
        <w:rPr>
          <w:b/>
          <w:bCs/>
          <w:szCs w:val="22"/>
        </w:rPr>
        <w:t>Hlavní polní cesta C4, záchytný příkop ZP1 v k. ú. Horní Lapač</w:t>
      </w:r>
      <w:r w:rsidR="00537DAB" w:rsidRPr="00AF538E" w:rsidDel="00905A7D">
        <w:rPr>
          <w:b/>
          <w:bCs/>
          <w:snapToGrid w:val="0"/>
          <w:szCs w:val="22"/>
        </w:rPr>
        <w:t xml:space="preserve"> </w:t>
      </w:r>
      <w:r w:rsidRPr="00AF538E">
        <w:rPr>
          <w:rFonts w:cs="Arial"/>
        </w:rPr>
        <w:t xml:space="preserve">dle smlouvy o dílo uzavřené mezi </w:t>
      </w:r>
      <w:r w:rsidR="00CD1317" w:rsidRPr="00AF538E">
        <w:rPr>
          <w:rFonts w:cs="Arial"/>
        </w:rPr>
        <w:t xml:space="preserve">Českou </w:t>
      </w:r>
      <w:r w:rsidR="00BA572C" w:rsidRPr="00AF538E">
        <w:rPr>
          <w:rFonts w:cs="Arial"/>
        </w:rPr>
        <w:t>republikou – Státním</w:t>
      </w:r>
      <w:r w:rsidRPr="00AF538E">
        <w:rPr>
          <w:rFonts w:cs="Arial"/>
        </w:rPr>
        <w:t xml:space="preserve"> pozemkovým úřadem</w:t>
      </w:r>
      <w:r w:rsidR="00A02D36" w:rsidRPr="00AF538E">
        <w:rPr>
          <w:rFonts w:cs="Arial"/>
        </w:rPr>
        <w:t xml:space="preserve"> a Ředitelství silnic a dálnic s.p. </w:t>
      </w:r>
      <w:r w:rsidRPr="00AF538E">
        <w:rPr>
          <w:rFonts w:cs="Arial"/>
        </w:rPr>
        <w:t>jako zmocnitelem a</w:t>
      </w:r>
      <w:r w:rsidR="00BD10EF" w:rsidRPr="00AF538E">
        <w:rPr>
          <w:rFonts w:cs="Arial"/>
        </w:rPr>
        <w:t> </w:t>
      </w:r>
      <w:r w:rsidRPr="00AF538E">
        <w:rPr>
          <w:rFonts w:cs="Arial"/>
        </w:rPr>
        <w:t xml:space="preserve">společností </w:t>
      </w:r>
      <w:r w:rsidR="00154559" w:rsidRPr="00AF538E">
        <w:rPr>
          <w:rFonts w:cs="Arial"/>
          <w:b/>
          <w:bCs/>
          <w:szCs w:val="22"/>
        </w:rPr>
        <w:t>EXACT ING, s.r.o</w:t>
      </w:r>
      <w:r w:rsidR="00154559" w:rsidRPr="00AF538E">
        <w:rPr>
          <w:rFonts w:cs="Arial"/>
          <w:szCs w:val="22"/>
        </w:rPr>
        <w:t xml:space="preserve">. </w:t>
      </w:r>
      <w:r w:rsidRPr="00AF538E">
        <w:rPr>
          <w:rFonts w:cs="Arial"/>
        </w:rPr>
        <w:t>jako zmocněncem v rozsahu této smlouvy.</w:t>
      </w:r>
    </w:p>
    <w:p w14:paraId="25B09332" w14:textId="77777777" w:rsidR="004D687E" w:rsidRPr="00AF538E" w:rsidRDefault="004D687E" w:rsidP="004D687E">
      <w:pPr>
        <w:ind w:right="70"/>
        <w:rPr>
          <w:rFonts w:cs="Arial"/>
          <w:szCs w:val="22"/>
        </w:rPr>
      </w:pPr>
    </w:p>
    <w:p w14:paraId="020BA4A2" w14:textId="087CF092" w:rsidR="004D687E" w:rsidRPr="00AF538E" w:rsidRDefault="004D687E" w:rsidP="263287F6">
      <w:pPr>
        <w:ind w:right="70"/>
        <w:rPr>
          <w:rFonts w:cs="Arial"/>
        </w:rPr>
      </w:pPr>
      <w:r w:rsidRPr="00AF538E">
        <w:rPr>
          <w:rFonts w:cs="Arial"/>
        </w:rPr>
        <w:t>V rámci této plné moci je zmocněnec oprávněn</w:t>
      </w:r>
      <w:r w:rsidR="00CD1317" w:rsidRPr="00AF538E">
        <w:rPr>
          <w:rFonts w:cs="Arial"/>
        </w:rPr>
        <w:t xml:space="preserve"> k těmto právním jednáním:</w:t>
      </w:r>
    </w:p>
    <w:p w14:paraId="02FEA827" w14:textId="7A4024C5" w:rsidR="004D687E" w:rsidRPr="00AF538E" w:rsidRDefault="004D687E" w:rsidP="00D60669">
      <w:pPr>
        <w:pStyle w:val="Odstavecseseznamem"/>
        <w:numPr>
          <w:ilvl w:val="0"/>
          <w:numId w:val="25"/>
        </w:numPr>
      </w:pPr>
      <w:r w:rsidRPr="00AF538E">
        <w:t xml:space="preserve">podání žádosti o vydání </w:t>
      </w:r>
      <w:r w:rsidR="00074775" w:rsidRPr="00AF538E">
        <w:rPr>
          <w:rFonts w:cs="Arial"/>
        </w:rPr>
        <w:t>povolení stavebního úřadu</w:t>
      </w:r>
      <w:r w:rsidR="002B7233" w:rsidRPr="00AF538E">
        <w:t>,</w:t>
      </w:r>
    </w:p>
    <w:p w14:paraId="7E858E3F" w14:textId="60D5929D" w:rsidR="004D687E" w:rsidRPr="00AF538E" w:rsidRDefault="004D687E" w:rsidP="00D60669">
      <w:pPr>
        <w:pStyle w:val="Odstavecseseznamem"/>
        <w:numPr>
          <w:ilvl w:val="0"/>
          <w:numId w:val="25"/>
        </w:numPr>
      </w:pPr>
      <w:r w:rsidRPr="00AF538E">
        <w:t>doplnění a opravy podání po výzvě stavebního úřadu</w:t>
      </w:r>
      <w:r w:rsidR="002B7233" w:rsidRPr="00AF538E">
        <w:t>,</w:t>
      </w:r>
    </w:p>
    <w:p w14:paraId="64AEFBED" w14:textId="049411B5" w:rsidR="004D687E" w:rsidRPr="00AF538E" w:rsidRDefault="004D687E" w:rsidP="00D60669">
      <w:pPr>
        <w:pStyle w:val="Odstavecseseznamem"/>
        <w:numPr>
          <w:ilvl w:val="0"/>
          <w:numId w:val="25"/>
        </w:numPr>
      </w:pPr>
      <w:r w:rsidRPr="00AF538E">
        <w:t>převzetí veškerých písemností a rozhodnutí stavebního úřadu</w:t>
      </w:r>
      <w:r w:rsidR="002B7233" w:rsidRPr="00AF538E">
        <w:t>,</w:t>
      </w:r>
    </w:p>
    <w:p w14:paraId="28039960" w14:textId="3F780D6B" w:rsidR="004D687E" w:rsidRPr="00AF538E" w:rsidRDefault="004D687E" w:rsidP="00D60669">
      <w:pPr>
        <w:pStyle w:val="Odstavecseseznamem"/>
        <w:numPr>
          <w:ilvl w:val="0"/>
          <w:numId w:val="25"/>
        </w:numPr>
      </w:pPr>
      <w:r w:rsidRPr="00AF538E">
        <w:t>vzdání se práva na odvolání proti rozhodnutí stavebního úřadu</w:t>
      </w:r>
      <w:r w:rsidR="002B7233" w:rsidRPr="00AF538E">
        <w:t>,</w:t>
      </w:r>
    </w:p>
    <w:p w14:paraId="2D1FCF65" w14:textId="4B44055F" w:rsidR="004D687E" w:rsidRPr="00AF538E" w:rsidRDefault="004D687E" w:rsidP="00D60669">
      <w:pPr>
        <w:pStyle w:val="Odstavecseseznamem"/>
        <w:numPr>
          <w:ilvl w:val="0"/>
          <w:numId w:val="25"/>
        </w:numPr>
      </w:pPr>
      <w:r w:rsidRPr="00AF538E">
        <w:t xml:space="preserve">další právní </w:t>
      </w:r>
      <w:r w:rsidR="00CD1317" w:rsidRPr="00AF538E">
        <w:t>jednání</w:t>
      </w:r>
      <w:r w:rsidRPr="00AF538E">
        <w:t xml:space="preserve"> směřující k dosažení vydání příslušného </w:t>
      </w:r>
      <w:r w:rsidR="00074775" w:rsidRPr="00AF538E">
        <w:t xml:space="preserve">povolení stavebního úřadu </w:t>
      </w:r>
      <w:r w:rsidR="00FD1CD8" w:rsidRPr="00AF538E">
        <w:t>a</w:t>
      </w:r>
      <w:r w:rsidR="008238FD" w:rsidRPr="00AF538E">
        <w:t> </w:t>
      </w:r>
      <w:r w:rsidR="00FD1CD8" w:rsidRPr="00AF538E">
        <w:t xml:space="preserve">nabytí jeho právní moci, </w:t>
      </w:r>
      <w:r w:rsidR="00CD1317" w:rsidRPr="00AF538E">
        <w:t>včetně</w:t>
      </w:r>
      <w:r w:rsidR="00513363" w:rsidRPr="00AF538E">
        <w:t> </w:t>
      </w:r>
      <w:r w:rsidR="00CD1317" w:rsidRPr="00AF538E">
        <w:t>jednání s dotčenými orgány</w:t>
      </w:r>
      <w:r w:rsidR="002B7233" w:rsidRPr="00AF538E">
        <w:t>.</w:t>
      </w:r>
    </w:p>
    <w:p w14:paraId="71A67DF2" w14:textId="77777777" w:rsidR="004D687E" w:rsidRPr="00AF538E" w:rsidRDefault="004D687E" w:rsidP="008869A8"/>
    <w:p w14:paraId="1B3A95E4" w14:textId="77777777" w:rsidR="004D687E" w:rsidRPr="00AF538E" w:rsidRDefault="004D687E" w:rsidP="008869A8">
      <w:r w:rsidRPr="00AF538E">
        <w:t>Tato plná moc je platná ode dne jejího udělení (podpisu) a zaniká pravomocným rozhodnutím stavebního úřadu</w:t>
      </w:r>
      <w:r w:rsidR="001F66BC" w:rsidRPr="00AF538E">
        <w:t>, nebo dnem ukončení smluvního závazkového stavu</w:t>
      </w:r>
      <w:bookmarkStart w:id="18" w:name="_Hlk19542743"/>
      <w:r w:rsidRPr="00AF538E">
        <w:t>;</w:t>
      </w:r>
      <w:bookmarkEnd w:id="18"/>
      <w:r w:rsidRPr="00AF538E">
        <w:t xml:space="preserve"> je vyhotovena ve třech stejnopisech, z nichž jeden je založen u zmocnitele.</w:t>
      </w:r>
    </w:p>
    <w:p w14:paraId="3ED64532" w14:textId="77777777" w:rsidR="004D687E" w:rsidRPr="00AF538E" w:rsidRDefault="004D687E" w:rsidP="008869A8"/>
    <w:p w14:paraId="79129F4C" w14:textId="77777777" w:rsidR="00FF399D" w:rsidRPr="00AF538E" w:rsidRDefault="00FF399D" w:rsidP="008869A8"/>
    <w:p w14:paraId="3D295838" w14:textId="1E26ABFB" w:rsidR="004D687E" w:rsidRPr="00AF538E" w:rsidRDefault="004D687E" w:rsidP="008869A8">
      <w:r w:rsidRPr="00AF538E">
        <w:lastRenderedPageBreak/>
        <w:t>V</w:t>
      </w:r>
      <w:r w:rsidR="00154559" w:rsidRPr="00AF538E">
        <w:t xml:space="preserve"> Kroměříži </w:t>
      </w:r>
      <w:r w:rsidRPr="00AF538E">
        <w:t>dne</w:t>
      </w:r>
      <w:r w:rsidR="00F248C4" w:rsidRPr="00AF538E">
        <w:t xml:space="preserve"> </w:t>
      </w:r>
      <w:r w:rsidR="005635F6">
        <w:t>17. 12. 2025</w:t>
      </w:r>
    </w:p>
    <w:p w14:paraId="762A3A00" w14:textId="19150FCF" w:rsidR="004D687E" w:rsidRPr="00AF538E" w:rsidRDefault="005A7438" w:rsidP="008869A8">
      <w:r w:rsidRPr="00AF538E">
        <w:tab/>
      </w:r>
      <w:r w:rsidRPr="00AF538E">
        <w:tab/>
      </w:r>
      <w:r w:rsidRPr="00AF538E">
        <w:tab/>
      </w:r>
      <w:r w:rsidRPr="00AF538E">
        <w:tab/>
      </w:r>
      <w:r w:rsidRPr="00AF538E">
        <w:tab/>
      </w:r>
      <w:r w:rsidRPr="00AF538E">
        <w:tab/>
      </w:r>
      <w:r w:rsidRPr="00AF538E">
        <w:tab/>
        <w:t xml:space="preserve"> </w:t>
      </w:r>
      <w:r w:rsidRPr="00AF538E">
        <w:rPr>
          <w:rFonts w:cs="Arial"/>
          <w:i/>
          <w:iCs/>
        </w:rPr>
        <w:t>„elektronicky podepsáno“</w:t>
      </w:r>
    </w:p>
    <w:p w14:paraId="4D001426" w14:textId="77777777" w:rsidR="004D687E" w:rsidRPr="00AF538E" w:rsidRDefault="004D687E" w:rsidP="008869A8"/>
    <w:p w14:paraId="1711E347" w14:textId="5FA99A80" w:rsidR="004D687E" w:rsidRPr="00AF538E" w:rsidRDefault="00F248C4" w:rsidP="008869A8">
      <w:pPr>
        <w:tabs>
          <w:tab w:val="left" w:pos="5103"/>
        </w:tabs>
      </w:pPr>
      <w:bookmarkStart w:id="19" w:name="Text16"/>
      <w:r w:rsidRPr="00AF538E">
        <w:tab/>
      </w:r>
      <w:r w:rsidR="004D687E" w:rsidRPr="00AF538E">
        <w:t>……………………………………….</w:t>
      </w:r>
      <w:bookmarkEnd w:id="19"/>
    </w:p>
    <w:p w14:paraId="5FC50BAA" w14:textId="75FF6C7F" w:rsidR="00400965" w:rsidRPr="00AF538E" w:rsidRDefault="00400965" w:rsidP="008869A8">
      <w:pPr>
        <w:tabs>
          <w:tab w:val="left" w:pos="5103"/>
        </w:tabs>
      </w:pPr>
      <w:r w:rsidRPr="00AF538E">
        <w:tab/>
        <w:t xml:space="preserve">Ing. </w:t>
      </w:r>
      <w:r w:rsidR="00FD4CA1" w:rsidRPr="00AF538E">
        <w:t>Radka Zábojníková</w:t>
      </w:r>
      <w:r w:rsidR="00BA572C">
        <w:t>,</w:t>
      </w:r>
      <w:r w:rsidR="00FD4CA1" w:rsidRPr="00AF538E">
        <w:t xml:space="preserve"> Ph.D.</w:t>
      </w:r>
      <w:r w:rsidR="00F248C4" w:rsidRPr="00AF538E">
        <w:tab/>
      </w:r>
    </w:p>
    <w:p w14:paraId="2448DCBB" w14:textId="49008CF3" w:rsidR="004D687E" w:rsidRPr="00AF538E" w:rsidRDefault="00400965" w:rsidP="008869A8">
      <w:pPr>
        <w:tabs>
          <w:tab w:val="left" w:pos="5103"/>
        </w:tabs>
      </w:pPr>
      <w:r w:rsidRPr="00AF538E">
        <w:tab/>
      </w:r>
      <w:r w:rsidR="003E51D4" w:rsidRPr="00AF538E">
        <w:t>vedoucí pobočky Kroměříž</w:t>
      </w:r>
    </w:p>
    <w:p w14:paraId="1A48C5C8" w14:textId="1F5250CF" w:rsidR="004D687E" w:rsidRPr="00AF538E" w:rsidRDefault="00671FEB" w:rsidP="008869A8">
      <w:pPr>
        <w:tabs>
          <w:tab w:val="left" w:pos="5103"/>
        </w:tabs>
      </w:pPr>
      <w:r w:rsidRPr="00AF538E">
        <w:tab/>
      </w:r>
      <w:r w:rsidR="004D687E" w:rsidRPr="00AF538E">
        <w:t>Státní pozemkový úřad</w:t>
      </w:r>
    </w:p>
    <w:p w14:paraId="74D846F2" w14:textId="580C3D95" w:rsidR="004D687E" w:rsidRPr="00AF538E" w:rsidRDefault="00671FEB" w:rsidP="008869A8">
      <w:pPr>
        <w:tabs>
          <w:tab w:val="left" w:pos="5103"/>
        </w:tabs>
        <w:rPr>
          <w:sz w:val="20"/>
        </w:rPr>
      </w:pPr>
      <w:r w:rsidRPr="00AF538E">
        <w:rPr>
          <w:sz w:val="20"/>
        </w:rPr>
        <w:tab/>
      </w:r>
    </w:p>
    <w:p w14:paraId="0007EBE7" w14:textId="77777777" w:rsidR="006E076E" w:rsidRPr="00AF538E" w:rsidRDefault="006E076E" w:rsidP="008869A8">
      <w:pPr>
        <w:tabs>
          <w:tab w:val="left" w:pos="5103"/>
        </w:tabs>
        <w:rPr>
          <w:sz w:val="20"/>
        </w:rPr>
      </w:pPr>
    </w:p>
    <w:p w14:paraId="1872A7BF" w14:textId="77777777" w:rsidR="005559F4" w:rsidRPr="00AF538E" w:rsidRDefault="005559F4" w:rsidP="008869A8">
      <w:pPr>
        <w:tabs>
          <w:tab w:val="left" w:pos="5103"/>
        </w:tabs>
        <w:rPr>
          <w:sz w:val="20"/>
        </w:rPr>
      </w:pPr>
    </w:p>
    <w:p w14:paraId="0F7B7679" w14:textId="77777777" w:rsidR="006E076E" w:rsidRPr="00AF538E" w:rsidRDefault="006E076E" w:rsidP="008869A8">
      <w:pPr>
        <w:tabs>
          <w:tab w:val="left" w:pos="5103"/>
        </w:tabs>
        <w:rPr>
          <w:sz w:val="20"/>
        </w:rPr>
      </w:pPr>
    </w:p>
    <w:p w14:paraId="2FBE8B3C" w14:textId="77777777" w:rsidR="005559F4" w:rsidRPr="00AF538E" w:rsidRDefault="005559F4" w:rsidP="008869A8">
      <w:pPr>
        <w:tabs>
          <w:tab w:val="left" w:pos="5103"/>
        </w:tabs>
        <w:rPr>
          <w:sz w:val="20"/>
        </w:rPr>
      </w:pPr>
    </w:p>
    <w:p w14:paraId="31326A49" w14:textId="547A22B7" w:rsidR="0080661D" w:rsidRPr="00AF538E" w:rsidRDefault="0080661D" w:rsidP="0080661D">
      <w:r w:rsidRPr="00AF538E">
        <w:t>V</w:t>
      </w:r>
      <w:r w:rsidR="005A7438" w:rsidRPr="00AF538E">
        <w:t>e Zlíně</w:t>
      </w:r>
      <w:r w:rsidRPr="00AF538E">
        <w:t xml:space="preserve"> dne </w:t>
      </w:r>
      <w:r w:rsidR="005635F6">
        <w:t>19. 12. 2025</w:t>
      </w:r>
    </w:p>
    <w:p w14:paraId="27DB3EB7" w14:textId="0149CF14" w:rsidR="005559F4" w:rsidRPr="00AF538E" w:rsidRDefault="00A44059" w:rsidP="008869A8">
      <w:pPr>
        <w:tabs>
          <w:tab w:val="left" w:pos="5103"/>
        </w:tabs>
        <w:rPr>
          <w:sz w:val="20"/>
        </w:rPr>
      </w:pPr>
      <w:r w:rsidRPr="00AF538E">
        <w:rPr>
          <w:sz w:val="20"/>
        </w:rPr>
        <w:tab/>
      </w:r>
      <w:r w:rsidRPr="00AF538E">
        <w:rPr>
          <w:rFonts w:cs="Arial"/>
          <w:i/>
          <w:iCs/>
        </w:rPr>
        <w:t>„elektronicky podepsáno“</w:t>
      </w:r>
    </w:p>
    <w:p w14:paraId="56367A11" w14:textId="77777777" w:rsidR="0080661D" w:rsidRPr="00AF538E" w:rsidRDefault="0080661D" w:rsidP="008869A8">
      <w:pPr>
        <w:tabs>
          <w:tab w:val="left" w:pos="5103"/>
        </w:tabs>
        <w:rPr>
          <w:sz w:val="20"/>
        </w:rPr>
      </w:pPr>
    </w:p>
    <w:p w14:paraId="1571B7B7" w14:textId="77777777" w:rsidR="006E076E" w:rsidRPr="00AF538E" w:rsidRDefault="006E076E" w:rsidP="006E076E">
      <w:pPr>
        <w:tabs>
          <w:tab w:val="left" w:pos="5103"/>
        </w:tabs>
      </w:pPr>
      <w:r w:rsidRPr="00AF538E">
        <w:tab/>
        <w:t>……………………………………….</w:t>
      </w:r>
    </w:p>
    <w:p w14:paraId="6C1A681E" w14:textId="60108B1C" w:rsidR="00400965" w:rsidRPr="00AF538E" w:rsidRDefault="005559F4" w:rsidP="006E076E">
      <w:pPr>
        <w:tabs>
          <w:tab w:val="left" w:pos="5103"/>
        </w:tabs>
      </w:pPr>
      <w:r w:rsidRPr="00AF538E">
        <w:tab/>
        <w:t>Ing. Karel Chudárek</w:t>
      </w:r>
      <w:r w:rsidR="006E076E" w:rsidRPr="00AF538E">
        <w:tab/>
      </w:r>
    </w:p>
    <w:p w14:paraId="46A19975" w14:textId="5B58B21C" w:rsidR="006E076E" w:rsidRPr="00AF538E" w:rsidRDefault="005559F4" w:rsidP="006E076E">
      <w:pPr>
        <w:tabs>
          <w:tab w:val="left" w:pos="5103"/>
        </w:tabs>
      </w:pPr>
      <w:r w:rsidRPr="00AF538E">
        <w:tab/>
      </w:r>
      <w:r w:rsidR="006E076E" w:rsidRPr="00AF538E">
        <w:t>ředitel Správy Zlín</w:t>
      </w:r>
    </w:p>
    <w:p w14:paraId="13B10CAF" w14:textId="77777777" w:rsidR="00D8576F" w:rsidRPr="00AF538E" w:rsidRDefault="006E076E" w:rsidP="006E076E">
      <w:pPr>
        <w:tabs>
          <w:tab w:val="left" w:pos="5103"/>
        </w:tabs>
        <w:rPr>
          <w:rFonts w:cs="Arial"/>
        </w:rPr>
      </w:pPr>
      <w:r w:rsidRPr="00AF538E">
        <w:tab/>
      </w:r>
      <w:r w:rsidR="00D8576F" w:rsidRPr="00AF538E">
        <w:rPr>
          <w:rFonts w:cs="Arial"/>
        </w:rPr>
        <w:t>Ředitelství silnic a dálnic s.p.</w:t>
      </w:r>
    </w:p>
    <w:p w14:paraId="6268D26C" w14:textId="5026C5CF" w:rsidR="006E076E" w:rsidRPr="00AF538E" w:rsidRDefault="006E076E" w:rsidP="006E076E">
      <w:pPr>
        <w:tabs>
          <w:tab w:val="left" w:pos="5103"/>
        </w:tabs>
        <w:rPr>
          <w:sz w:val="20"/>
        </w:rPr>
      </w:pPr>
      <w:r w:rsidRPr="00AF538E">
        <w:rPr>
          <w:sz w:val="20"/>
        </w:rPr>
        <w:tab/>
      </w:r>
    </w:p>
    <w:p w14:paraId="257AD857" w14:textId="5A633998" w:rsidR="006E076E" w:rsidRPr="00AF538E" w:rsidRDefault="006E076E" w:rsidP="008869A8">
      <w:pPr>
        <w:tabs>
          <w:tab w:val="left" w:pos="5103"/>
        </w:tabs>
        <w:rPr>
          <w:sz w:val="20"/>
        </w:rPr>
      </w:pPr>
      <w:r w:rsidRPr="00AF538E">
        <w:rPr>
          <w:sz w:val="20"/>
        </w:rPr>
        <w:tab/>
      </w:r>
    </w:p>
    <w:p w14:paraId="4DCC2015" w14:textId="77777777" w:rsidR="00CB55AC" w:rsidRPr="00AF538E" w:rsidRDefault="00CB55AC" w:rsidP="008869A8">
      <w:pPr>
        <w:tabs>
          <w:tab w:val="left" w:pos="5103"/>
        </w:tabs>
        <w:rPr>
          <w:sz w:val="20"/>
        </w:rPr>
      </w:pPr>
    </w:p>
    <w:p w14:paraId="43A8610C" w14:textId="21943543" w:rsidR="006E076E" w:rsidRPr="00AF538E" w:rsidRDefault="006E076E" w:rsidP="008869A8">
      <w:pPr>
        <w:tabs>
          <w:tab w:val="left" w:pos="5103"/>
        </w:tabs>
        <w:rPr>
          <w:sz w:val="20"/>
        </w:rPr>
      </w:pPr>
      <w:r w:rsidRPr="00AF538E">
        <w:rPr>
          <w:sz w:val="20"/>
        </w:rPr>
        <w:tab/>
      </w:r>
    </w:p>
    <w:p w14:paraId="183ACE86" w14:textId="5B5B1B80" w:rsidR="006E076E" w:rsidRPr="00AF538E" w:rsidRDefault="00C43312" w:rsidP="00C43312">
      <w:pPr>
        <w:tabs>
          <w:tab w:val="left" w:pos="2835"/>
        </w:tabs>
        <w:rPr>
          <w:sz w:val="20"/>
        </w:rPr>
      </w:pPr>
      <w:r w:rsidRPr="00AF538E">
        <w:rPr>
          <w:sz w:val="20"/>
        </w:rPr>
        <w:tab/>
      </w:r>
      <w:r w:rsidRPr="00AF538E">
        <w:rPr>
          <w:rFonts w:cs="Arial"/>
          <w:i/>
          <w:iCs/>
        </w:rPr>
        <w:t>„elektronicky podepsáno“</w:t>
      </w:r>
    </w:p>
    <w:p w14:paraId="0394A285" w14:textId="77777777" w:rsidR="00671FEB" w:rsidRPr="00AF538E" w:rsidRDefault="00671FEB" w:rsidP="008869A8"/>
    <w:p w14:paraId="3D4B84AF" w14:textId="2DE39BCB" w:rsidR="004D687E" w:rsidRPr="00AF538E" w:rsidRDefault="004D687E" w:rsidP="008869A8">
      <w:r w:rsidRPr="00AF538E">
        <w:t>Plnou moc přijímá: …………………………</w:t>
      </w:r>
      <w:r w:rsidR="00671FEB" w:rsidRPr="00AF538E">
        <w:t>..........</w:t>
      </w:r>
      <w:r w:rsidR="00BA7FD0">
        <w:t xml:space="preserve"> 16. 12. 2025</w:t>
      </w:r>
    </w:p>
    <w:p w14:paraId="734D94A9" w14:textId="4619311F" w:rsidR="00780C9F" w:rsidRPr="00AF538E" w:rsidRDefault="00780C9F" w:rsidP="008869A8">
      <w:r w:rsidRPr="00AF538E">
        <w:t>EXACT ING</w:t>
      </w:r>
    </w:p>
    <w:p w14:paraId="094C3213" w14:textId="0C6FCFE7" w:rsidR="00B56E40" w:rsidRPr="00AF538E" w:rsidRDefault="00B56E40" w:rsidP="008869A8">
      <w:r w:rsidRPr="00AF538E">
        <w:t>Ing. Soňa Ševčíková, jednatelka společnosti</w:t>
      </w:r>
    </w:p>
    <w:sectPr w:rsidR="00B56E40" w:rsidRPr="00AF538E" w:rsidSect="003E2895">
      <w:headerReference w:type="default" r:id="rId15"/>
      <w:footerReference w:type="default" r:id="rId16"/>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7F45" w14:textId="77777777" w:rsidR="000047F2" w:rsidRDefault="000047F2">
      <w:r>
        <w:separator/>
      </w:r>
    </w:p>
  </w:endnote>
  <w:endnote w:type="continuationSeparator" w:id="0">
    <w:p w14:paraId="342E61AF" w14:textId="77777777" w:rsidR="000047F2" w:rsidRDefault="000047F2">
      <w:r>
        <w:continuationSeparator/>
      </w:r>
    </w:p>
  </w:endnote>
  <w:endnote w:type="continuationNotice" w:id="1">
    <w:p w14:paraId="5747E549" w14:textId="77777777" w:rsidR="000047F2" w:rsidRDefault="000047F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6513D7">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152274"/>
      <w:docPartObj>
        <w:docPartGallery w:val="Page Numbers (Bottom of Page)"/>
        <w:docPartUnique/>
      </w:docPartObj>
    </w:sdtPr>
    <w:sdtEndPr>
      <w:rPr>
        <w:sz w:val="22"/>
        <w:szCs w:val="22"/>
      </w:rPr>
    </w:sdtEndPr>
    <w:sdtContent>
      <w:p w14:paraId="6DDA2460" w14:textId="77777777" w:rsidR="00C17A17" w:rsidRPr="00A63CD2" w:rsidRDefault="00C17A17">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03A6" w14:textId="77777777" w:rsidR="000047F2" w:rsidRDefault="000047F2">
      <w:r>
        <w:separator/>
      </w:r>
    </w:p>
  </w:footnote>
  <w:footnote w:type="continuationSeparator" w:id="0">
    <w:p w14:paraId="313359BF" w14:textId="77777777" w:rsidR="000047F2" w:rsidRDefault="000047F2">
      <w:r>
        <w:continuationSeparator/>
      </w:r>
    </w:p>
  </w:footnote>
  <w:footnote w:type="continuationNotice" w:id="1">
    <w:p w14:paraId="110E6529" w14:textId="77777777" w:rsidR="000047F2" w:rsidRDefault="000047F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1D980CDE" w:rsidR="00930166" w:rsidRDefault="00930166" w:rsidP="00912DCF">
    <w:pPr>
      <w:jc w:val="right"/>
    </w:pPr>
    <w:r w:rsidRPr="00495AB9">
      <w:t>Č.j. objednatele</w:t>
    </w:r>
    <w:r w:rsidR="00444618">
      <w:t xml:space="preserve"> č. 1</w:t>
    </w:r>
    <w:r w:rsidRPr="00495AB9">
      <w:t>:</w:t>
    </w:r>
    <w:r w:rsidR="004D7642" w:rsidRPr="004D7642">
      <w:rPr>
        <w:rFonts w:ascii="Roboto" w:hAnsi="Roboto"/>
        <w:sz w:val="27"/>
        <w:szCs w:val="27"/>
        <w:shd w:val="clear" w:color="auto" w:fill="FFFFFF"/>
      </w:rPr>
      <w:t xml:space="preserve"> </w:t>
    </w:r>
    <w:r w:rsidR="004D7642" w:rsidRPr="004D7642">
      <w:t>1062-2025-525202</w:t>
    </w:r>
  </w:p>
  <w:p w14:paraId="112E384E" w14:textId="0A607D1B" w:rsidR="004D7642" w:rsidRDefault="00F0392A" w:rsidP="00912DCF">
    <w:pPr>
      <w:jc w:val="right"/>
    </w:pPr>
    <w:r>
      <w:t xml:space="preserve">UID dokumentu: </w:t>
    </w:r>
    <w:r w:rsidR="005F6FE6" w:rsidRPr="005F6FE6">
      <w:t>spudms00000016186779</w:t>
    </w:r>
  </w:p>
  <w:p w14:paraId="767CA0BC" w14:textId="34A33B9B" w:rsidR="00444618" w:rsidRPr="00495AB9" w:rsidRDefault="00444618" w:rsidP="00912DCF">
    <w:pPr>
      <w:jc w:val="right"/>
    </w:pPr>
    <w:r w:rsidRPr="00495AB9">
      <w:t>Č.j. objednatele</w:t>
    </w:r>
    <w:r>
      <w:t xml:space="preserve"> č. 2:</w:t>
    </w:r>
    <w:r w:rsidR="00B7713A" w:rsidRPr="00B7713A">
      <w:rPr>
        <w:rFonts w:ascii="Calibri" w:hAnsi="Calibri" w:cs="Calibri"/>
      </w:rPr>
      <w:t xml:space="preserve"> </w:t>
    </w:r>
    <w:r w:rsidR="00B7713A" w:rsidRPr="00B7713A">
      <w:t>15PT-001739</w:t>
    </w:r>
  </w:p>
  <w:p w14:paraId="556462A7" w14:textId="3EC95C76" w:rsidR="00930166" w:rsidRDefault="00930166" w:rsidP="00912DCF">
    <w:pPr>
      <w:jc w:val="right"/>
    </w:pPr>
    <w:r w:rsidRPr="00495AB9">
      <w:t>Č.j. zhotovitele:</w:t>
    </w:r>
    <w:r w:rsidR="00D4352C">
      <w:t xml:space="preserve"> </w:t>
    </w:r>
    <w:r w:rsidR="0096128A">
      <w:t>034a/</w:t>
    </w:r>
    <w:r w:rsidR="00D4352C">
      <w:t>2025</w:t>
    </w:r>
  </w:p>
  <w:p w14:paraId="61561751" w14:textId="77777777" w:rsidR="00D4352C" w:rsidRPr="00495AB9" w:rsidRDefault="00D4352C" w:rsidP="00912DC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C33D" w14:textId="534E08B1" w:rsidR="000F077D" w:rsidRPr="000F077D" w:rsidRDefault="000F077D" w:rsidP="000F07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7F2"/>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24C9F"/>
    <w:rsid w:val="00034E51"/>
    <w:rsid w:val="00035115"/>
    <w:rsid w:val="00035F68"/>
    <w:rsid w:val="0003699F"/>
    <w:rsid w:val="00036D68"/>
    <w:rsid w:val="00037752"/>
    <w:rsid w:val="000475F1"/>
    <w:rsid w:val="00050435"/>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75881"/>
    <w:rsid w:val="00081458"/>
    <w:rsid w:val="000827FC"/>
    <w:rsid w:val="0008462F"/>
    <w:rsid w:val="00085415"/>
    <w:rsid w:val="00085824"/>
    <w:rsid w:val="00087BA2"/>
    <w:rsid w:val="000917DD"/>
    <w:rsid w:val="00093A1A"/>
    <w:rsid w:val="00095603"/>
    <w:rsid w:val="000957E4"/>
    <w:rsid w:val="0009761D"/>
    <w:rsid w:val="000A30F2"/>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077D"/>
    <w:rsid w:val="000F1D18"/>
    <w:rsid w:val="000F2F2F"/>
    <w:rsid w:val="000F51BD"/>
    <w:rsid w:val="000F5BF7"/>
    <w:rsid w:val="000F6062"/>
    <w:rsid w:val="000F6065"/>
    <w:rsid w:val="000F648D"/>
    <w:rsid w:val="000F73CB"/>
    <w:rsid w:val="000F76EF"/>
    <w:rsid w:val="00101BC4"/>
    <w:rsid w:val="001074D7"/>
    <w:rsid w:val="00112534"/>
    <w:rsid w:val="001146F6"/>
    <w:rsid w:val="00114CB8"/>
    <w:rsid w:val="00115D0D"/>
    <w:rsid w:val="001177C9"/>
    <w:rsid w:val="00124A59"/>
    <w:rsid w:val="00124E31"/>
    <w:rsid w:val="00126736"/>
    <w:rsid w:val="0012680C"/>
    <w:rsid w:val="00127763"/>
    <w:rsid w:val="00130F68"/>
    <w:rsid w:val="00131905"/>
    <w:rsid w:val="00131B02"/>
    <w:rsid w:val="00132376"/>
    <w:rsid w:val="00132828"/>
    <w:rsid w:val="00133D00"/>
    <w:rsid w:val="00133F56"/>
    <w:rsid w:val="001343FF"/>
    <w:rsid w:val="00136F2C"/>
    <w:rsid w:val="001372E4"/>
    <w:rsid w:val="0013772F"/>
    <w:rsid w:val="001405DE"/>
    <w:rsid w:val="001407A0"/>
    <w:rsid w:val="00140E65"/>
    <w:rsid w:val="001413D7"/>
    <w:rsid w:val="00141545"/>
    <w:rsid w:val="00142F4B"/>
    <w:rsid w:val="00146F73"/>
    <w:rsid w:val="00151A90"/>
    <w:rsid w:val="00152458"/>
    <w:rsid w:val="00152C73"/>
    <w:rsid w:val="001533E5"/>
    <w:rsid w:val="00154559"/>
    <w:rsid w:val="0015467D"/>
    <w:rsid w:val="00155DAE"/>
    <w:rsid w:val="00157A2A"/>
    <w:rsid w:val="00157CF7"/>
    <w:rsid w:val="00160A8C"/>
    <w:rsid w:val="00162962"/>
    <w:rsid w:val="001638C9"/>
    <w:rsid w:val="00163B98"/>
    <w:rsid w:val="001640AC"/>
    <w:rsid w:val="0016448A"/>
    <w:rsid w:val="001651AF"/>
    <w:rsid w:val="001653D3"/>
    <w:rsid w:val="00167172"/>
    <w:rsid w:val="00170A3E"/>
    <w:rsid w:val="001710E6"/>
    <w:rsid w:val="001719E0"/>
    <w:rsid w:val="00172048"/>
    <w:rsid w:val="00173AE3"/>
    <w:rsid w:val="00175D59"/>
    <w:rsid w:val="001800BB"/>
    <w:rsid w:val="0018278F"/>
    <w:rsid w:val="00184040"/>
    <w:rsid w:val="0019040B"/>
    <w:rsid w:val="00194A83"/>
    <w:rsid w:val="0019558B"/>
    <w:rsid w:val="00196D7F"/>
    <w:rsid w:val="001A027C"/>
    <w:rsid w:val="001A3598"/>
    <w:rsid w:val="001A6166"/>
    <w:rsid w:val="001B29E9"/>
    <w:rsid w:val="001B2DB9"/>
    <w:rsid w:val="001B3D5F"/>
    <w:rsid w:val="001B5D5B"/>
    <w:rsid w:val="001B5F06"/>
    <w:rsid w:val="001C0248"/>
    <w:rsid w:val="001C2325"/>
    <w:rsid w:val="001C5A26"/>
    <w:rsid w:val="001C6108"/>
    <w:rsid w:val="001C6858"/>
    <w:rsid w:val="001D0AEF"/>
    <w:rsid w:val="001D1532"/>
    <w:rsid w:val="001D1DE3"/>
    <w:rsid w:val="001D2761"/>
    <w:rsid w:val="001D32AC"/>
    <w:rsid w:val="001D4DE6"/>
    <w:rsid w:val="001D50DC"/>
    <w:rsid w:val="001D5C4E"/>
    <w:rsid w:val="001D70C2"/>
    <w:rsid w:val="001D7DFC"/>
    <w:rsid w:val="001E7C6C"/>
    <w:rsid w:val="001F016A"/>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66"/>
    <w:rsid w:val="0022069F"/>
    <w:rsid w:val="00222FC3"/>
    <w:rsid w:val="00225932"/>
    <w:rsid w:val="0023081A"/>
    <w:rsid w:val="00233696"/>
    <w:rsid w:val="00233707"/>
    <w:rsid w:val="00233783"/>
    <w:rsid w:val="0023384B"/>
    <w:rsid w:val="00234261"/>
    <w:rsid w:val="00235427"/>
    <w:rsid w:val="0023580F"/>
    <w:rsid w:val="002358DD"/>
    <w:rsid w:val="00235D2D"/>
    <w:rsid w:val="00235F5A"/>
    <w:rsid w:val="002361A5"/>
    <w:rsid w:val="00236584"/>
    <w:rsid w:val="00236919"/>
    <w:rsid w:val="002411D5"/>
    <w:rsid w:val="00246661"/>
    <w:rsid w:val="0025180E"/>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2382"/>
    <w:rsid w:val="002C3B8D"/>
    <w:rsid w:val="002C664C"/>
    <w:rsid w:val="002C6FAE"/>
    <w:rsid w:val="002D10A3"/>
    <w:rsid w:val="002D1E8C"/>
    <w:rsid w:val="002D245C"/>
    <w:rsid w:val="002D35D2"/>
    <w:rsid w:val="002D3C22"/>
    <w:rsid w:val="002D4C3E"/>
    <w:rsid w:val="002D4F71"/>
    <w:rsid w:val="002D5ABD"/>
    <w:rsid w:val="002D7772"/>
    <w:rsid w:val="002E0D1A"/>
    <w:rsid w:val="002E150A"/>
    <w:rsid w:val="002E3619"/>
    <w:rsid w:val="002E4CC8"/>
    <w:rsid w:val="002E55C5"/>
    <w:rsid w:val="002E7E2A"/>
    <w:rsid w:val="002F02E0"/>
    <w:rsid w:val="002F1177"/>
    <w:rsid w:val="002F3A87"/>
    <w:rsid w:val="002F3BDC"/>
    <w:rsid w:val="002F6773"/>
    <w:rsid w:val="002F782A"/>
    <w:rsid w:val="00301D57"/>
    <w:rsid w:val="003069BD"/>
    <w:rsid w:val="00306D5E"/>
    <w:rsid w:val="003106B8"/>
    <w:rsid w:val="003117A0"/>
    <w:rsid w:val="00312031"/>
    <w:rsid w:val="0031253C"/>
    <w:rsid w:val="00313F8F"/>
    <w:rsid w:val="003142FB"/>
    <w:rsid w:val="00314977"/>
    <w:rsid w:val="0031556F"/>
    <w:rsid w:val="00317B95"/>
    <w:rsid w:val="00321E30"/>
    <w:rsid w:val="00323892"/>
    <w:rsid w:val="00324878"/>
    <w:rsid w:val="00325FC3"/>
    <w:rsid w:val="00326B18"/>
    <w:rsid w:val="00327B76"/>
    <w:rsid w:val="00330BCE"/>
    <w:rsid w:val="00332C92"/>
    <w:rsid w:val="00332F6D"/>
    <w:rsid w:val="00333DC0"/>
    <w:rsid w:val="003344A7"/>
    <w:rsid w:val="00336FA6"/>
    <w:rsid w:val="00342709"/>
    <w:rsid w:val="00344E48"/>
    <w:rsid w:val="0034634D"/>
    <w:rsid w:val="00346560"/>
    <w:rsid w:val="003468FB"/>
    <w:rsid w:val="003477D7"/>
    <w:rsid w:val="00352507"/>
    <w:rsid w:val="003534A5"/>
    <w:rsid w:val="00353F0C"/>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2DE"/>
    <w:rsid w:val="003937BC"/>
    <w:rsid w:val="00394CD0"/>
    <w:rsid w:val="00397AB8"/>
    <w:rsid w:val="003A0D94"/>
    <w:rsid w:val="003A222E"/>
    <w:rsid w:val="003A2617"/>
    <w:rsid w:val="003A3EEB"/>
    <w:rsid w:val="003A4838"/>
    <w:rsid w:val="003A65CB"/>
    <w:rsid w:val="003A7EF3"/>
    <w:rsid w:val="003B0D95"/>
    <w:rsid w:val="003B2A34"/>
    <w:rsid w:val="003B5C67"/>
    <w:rsid w:val="003B5CE7"/>
    <w:rsid w:val="003B5DCD"/>
    <w:rsid w:val="003B7031"/>
    <w:rsid w:val="003C2212"/>
    <w:rsid w:val="003C2775"/>
    <w:rsid w:val="003C34A4"/>
    <w:rsid w:val="003C4DDC"/>
    <w:rsid w:val="003C4E19"/>
    <w:rsid w:val="003C6C55"/>
    <w:rsid w:val="003C7DFA"/>
    <w:rsid w:val="003D006E"/>
    <w:rsid w:val="003D0C11"/>
    <w:rsid w:val="003D4D11"/>
    <w:rsid w:val="003D4E11"/>
    <w:rsid w:val="003D6DA3"/>
    <w:rsid w:val="003E168E"/>
    <w:rsid w:val="003E1D13"/>
    <w:rsid w:val="003E1E1C"/>
    <w:rsid w:val="003E2895"/>
    <w:rsid w:val="003E35F8"/>
    <w:rsid w:val="003E51D4"/>
    <w:rsid w:val="003E6C22"/>
    <w:rsid w:val="003F0870"/>
    <w:rsid w:val="003F0BD3"/>
    <w:rsid w:val="003F0DB3"/>
    <w:rsid w:val="003F0E58"/>
    <w:rsid w:val="003F0EBD"/>
    <w:rsid w:val="003F0EEF"/>
    <w:rsid w:val="003F23AD"/>
    <w:rsid w:val="003F3CA3"/>
    <w:rsid w:val="003F4087"/>
    <w:rsid w:val="003F557C"/>
    <w:rsid w:val="003F61EA"/>
    <w:rsid w:val="003F63A5"/>
    <w:rsid w:val="003F7513"/>
    <w:rsid w:val="003F7AAD"/>
    <w:rsid w:val="003F7B5E"/>
    <w:rsid w:val="00400013"/>
    <w:rsid w:val="00400965"/>
    <w:rsid w:val="00405EA7"/>
    <w:rsid w:val="0040724D"/>
    <w:rsid w:val="00407C28"/>
    <w:rsid w:val="0041143F"/>
    <w:rsid w:val="00411538"/>
    <w:rsid w:val="00414DF4"/>
    <w:rsid w:val="004177C2"/>
    <w:rsid w:val="0042200D"/>
    <w:rsid w:val="004220B7"/>
    <w:rsid w:val="0042259B"/>
    <w:rsid w:val="004262AE"/>
    <w:rsid w:val="00426FA0"/>
    <w:rsid w:val="00427100"/>
    <w:rsid w:val="004301B9"/>
    <w:rsid w:val="00430580"/>
    <w:rsid w:val="00433782"/>
    <w:rsid w:val="004358C9"/>
    <w:rsid w:val="00436873"/>
    <w:rsid w:val="00436878"/>
    <w:rsid w:val="00437BA6"/>
    <w:rsid w:val="00443C71"/>
    <w:rsid w:val="00444618"/>
    <w:rsid w:val="00453B0F"/>
    <w:rsid w:val="00455978"/>
    <w:rsid w:val="00456216"/>
    <w:rsid w:val="00456FD3"/>
    <w:rsid w:val="00457F27"/>
    <w:rsid w:val="0046000F"/>
    <w:rsid w:val="00461D16"/>
    <w:rsid w:val="0046236E"/>
    <w:rsid w:val="00463148"/>
    <w:rsid w:val="00463F9A"/>
    <w:rsid w:val="00466BB5"/>
    <w:rsid w:val="00467453"/>
    <w:rsid w:val="004674B7"/>
    <w:rsid w:val="004723B4"/>
    <w:rsid w:val="0047262B"/>
    <w:rsid w:val="0047361D"/>
    <w:rsid w:val="0047679A"/>
    <w:rsid w:val="00477007"/>
    <w:rsid w:val="0048288F"/>
    <w:rsid w:val="004861C9"/>
    <w:rsid w:val="00486C72"/>
    <w:rsid w:val="00491E52"/>
    <w:rsid w:val="00492DB2"/>
    <w:rsid w:val="00492F59"/>
    <w:rsid w:val="004932C8"/>
    <w:rsid w:val="00494325"/>
    <w:rsid w:val="00494455"/>
    <w:rsid w:val="00495AB9"/>
    <w:rsid w:val="004A0A7A"/>
    <w:rsid w:val="004A140C"/>
    <w:rsid w:val="004A3555"/>
    <w:rsid w:val="004A375A"/>
    <w:rsid w:val="004A60DB"/>
    <w:rsid w:val="004A652C"/>
    <w:rsid w:val="004A6CFF"/>
    <w:rsid w:val="004A6FE4"/>
    <w:rsid w:val="004B0AE8"/>
    <w:rsid w:val="004B0C54"/>
    <w:rsid w:val="004B1576"/>
    <w:rsid w:val="004B6ED3"/>
    <w:rsid w:val="004B78E3"/>
    <w:rsid w:val="004C051F"/>
    <w:rsid w:val="004D037A"/>
    <w:rsid w:val="004D2D12"/>
    <w:rsid w:val="004D3145"/>
    <w:rsid w:val="004D3F19"/>
    <w:rsid w:val="004D5F78"/>
    <w:rsid w:val="004D659D"/>
    <w:rsid w:val="004D687E"/>
    <w:rsid w:val="004D7642"/>
    <w:rsid w:val="004E02BE"/>
    <w:rsid w:val="004E2CB2"/>
    <w:rsid w:val="004E4176"/>
    <w:rsid w:val="004E4DA6"/>
    <w:rsid w:val="004E4F28"/>
    <w:rsid w:val="004E69ED"/>
    <w:rsid w:val="004E723B"/>
    <w:rsid w:val="004E7290"/>
    <w:rsid w:val="004E7FB7"/>
    <w:rsid w:val="004F13F9"/>
    <w:rsid w:val="004F154E"/>
    <w:rsid w:val="004F38A5"/>
    <w:rsid w:val="004F64EF"/>
    <w:rsid w:val="00500D7A"/>
    <w:rsid w:val="00501669"/>
    <w:rsid w:val="00502DDF"/>
    <w:rsid w:val="0050334C"/>
    <w:rsid w:val="00503C70"/>
    <w:rsid w:val="0050486D"/>
    <w:rsid w:val="00505C4D"/>
    <w:rsid w:val="00505CB7"/>
    <w:rsid w:val="00505EB5"/>
    <w:rsid w:val="00506188"/>
    <w:rsid w:val="00510351"/>
    <w:rsid w:val="00510C7F"/>
    <w:rsid w:val="00512499"/>
    <w:rsid w:val="00512D83"/>
    <w:rsid w:val="00512DDF"/>
    <w:rsid w:val="00513363"/>
    <w:rsid w:val="00515CBE"/>
    <w:rsid w:val="00515DEA"/>
    <w:rsid w:val="005163C8"/>
    <w:rsid w:val="005171DC"/>
    <w:rsid w:val="005202FA"/>
    <w:rsid w:val="005204BB"/>
    <w:rsid w:val="00521E8A"/>
    <w:rsid w:val="005247F1"/>
    <w:rsid w:val="00525B01"/>
    <w:rsid w:val="005266F2"/>
    <w:rsid w:val="0052721B"/>
    <w:rsid w:val="00527B38"/>
    <w:rsid w:val="00531FF5"/>
    <w:rsid w:val="0053219E"/>
    <w:rsid w:val="0053286F"/>
    <w:rsid w:val="00532A42"/>
    <w:rsid w:val="00535C93"/>
    <w:rsid w:val="00536E8C"/>
    <w:rsid w:val="0053780F"/>
    <w:rsid w:val="00537DAB"/>
    <w:rsid w:val="0054212E"/>
    <w:rsid w:val="00542749"/>
    <w:rsid w:val="00546BA7"/>
    <w:rsid w:val="00547B20"/>
    <w:rsid w:val="00547EBC"/>
    <w:rsid w:val="00550DC7"/>
    <w:rsid w:val="00552932"/>
    <w:rsid w:val="00552E97"/>
    <w:rsid w:val="005533C8"/>
    <w:rsid w:val="00553C44"/>
    <w:rsid w:val="0055443D"/>
    <w:rsid w:val="005553AE"/>
    <w:rsid w:val="00555718"/>
    <w:rsid w:val="005559F4"/>
    <w:rsid w:val="00561172"/>
    <w:rsid w:val="005626BD"/>
    <w:rsid w:val="005635F6"/>
    <w:rsid w:val="0056457F"/>
    <w:rsid w:val="00567B28"/>
    <w:rsid w:val="00570232"/>
    <w:rsid w:val="00570C3C"/>
    <w:rsid w:val="0057429C"/>
    <w:rsid w:val="00577966"/>
    <w:rsid w:val="00580079"/>
    <w:rsid w:val="00581454"/>
    <w:rsid w:val="0058379B"/>
    <w:rsid w:val="00583A2C"/>
    <w:rsid w:val="00583FD0"/>
    <w:rsid w:val="005844C4"/>
    <w:rsid w:val="00587E17"/>
    <w:rsid w:val="0059011A"/>
    <w:rsid w:val="00590527"/>
    <w:rsid w:val="0059357C"/>
    <w:rsid w:val="005946B5"/>
    <w:rsid w:val="005949CF"/>
    <w:rsid w:val="00594E8D"/>
    <w:rsid w:val="00597BDF"/>
    <w:rsid w:val="00597C82"/>
    <w:rsid w:val="005A0043"/>
    <w:rsid w:val="005A1830"/>
    <w:rsid w:val="005A21F4"/>
    <w:rsid w:val="005A32C1"/>
    <w:rsid w:val="005A39AC"/>
    <w:rsid w:val="005A7438"/>
    <w:rsid w:val="005A7706"/>
    <w:rsid w:val="005B3173"/>
    <w:rsid w:val="005B3785"/>
    <w:rsid w:val="005B4AD0"/>
    <w:rsid w:val="005B692A"/>
    <w:rsid w:val="005C4290"/>
    <w:rsid w:val="005C42C3"/>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ECE"/>
    <w:rsid w:val="005F0F87"/>
    <w:rsid w:val="005F40DC"/>
    <w:rsid w:val="005F435B"/>
    <w:rsid w:val="005F6D8C"/>
    <w:rsid w:val="005F6FE6"/>
    <w:rsid w:val="005F798D"/>
    <w:rsid w:val="005F7FCA"/>
    <w:rsid w:val="00600A2E"/>
    <w:rsid w:val="006011B1"/>
    <w:rsid w:val="0060511A"/>
    <w:rsid w:val="006105A1"/>
    <w:rsid w:val="00611042"/>
    <w:rsid w:val="006118BE"/>
    <w:rsid w:val="006135D6"/>
    <w:rsid w:val="006144F0"/>
    <w:rsid w:val="00614978"/>
    <w:rsid w:val="006152B5"/>
    <w:rsid w:val="006167F4"/>
    <w:rsid w:val="00616927"/>
    <w:rsid w:val="00617544"/>
    <w:rsid w:val="0062433A"/>
    <w:rsid w:val="00624890"/>
    <w:rsid w:val="006259CD"/>
    <w:rsid w:val="00627EE9"/>
    <w:rsid w:val="006313D9"/>
    <w:rsid w:val="00631AE8"/>
    <w:rsid w:val="00632E5A"/>
    <w:rsid w:val="00636D33"/>
    <w:rsid w:val="006417A8"/>
    <w:rsid w:val="006427F3"/>
    <w:rsid w:val="006431F2"/>
    <w:rsid w:val="006436C8"/>
    <w:rsid w:val="0064411D"/>
    <w:rsid w:val="00644730"/>
    <w:rsid w:val="006509AC"/>
    <w:rsid w:val="006513D7"/>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23AD"/>
    <w:rsid w:val="00673F30"/>
    <w:rsid w:val="00674417"/>
    <w:rsid w:val="00674E35"/>
    <w:rsid w:val="00683F7E"/>
    <w:rsid w:val="0068571B"/>
    <w:rsid w:val="006867E4"/>
    <w:rsid w:val="00687EC8"/>
    <w:rsid w:val="00687F9C"/>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64A9"/>
    <w:rsid w:val="006C70A1"/>
    <w:rsid w:val="006D0667"/>
    <w:rsid w:val="006D0B98"/>
    <w:rsid w:val="006D0CCE"/>
    <w:rsid w:val="006D2F49"/>
    <w:rsid w:val="006D50D1"/>
    <w:rsid w:val="006D5E6C"/>
    <w:rsid w:val="006D7BFB"/>
    <w:rsid w:val="006E076E"/>
    <w:rsid w:val="006E2293"/>
    <w:rsid w:val="006E2996"/>
    <w:rsid w:val="006E53E7"/>
    <w:rsid w:val="006F3431"/>
    <w:rsid w:val="006F3CD0"/>
    <w:rsid w:val="006F630C"/>
    <w:rsid w:val="006F6896"/>
    <w:rsid w:val="006F6E0C"/>
    <w:rsid w:val="006F6ECC"/>
    <w:rsid w:val="0070151B"/>
    <w:rsid w:val="00702741"/>
    <w:rsid w:val="00702A54"/>
    <w:rsid w:val="00703635"/>
    <w:rsid w:val="00704096"/>
    <w:rsid w:val="00710199"/>
    <w:rsid w:val="007115C4"/>
    <w:rsid w:val="0071160B"/>
    <w:rsid w:val="00712A60"/>
    <w:rsid w:val="0071580B"/>
    <w:rsid w:val="00716635"/>
    <w:rsid w:val="00716DDA"/>
    <w:rsid w:val="00717657"/>
    <w:rsid w:val="007223A6"/>
    <w:rsid w:val="00722CA2"/>
    <w:rsid w:val="007237A7"/>
    <w:rsid w:val="00723FA0"/>
    <w:rsid w:val="0073107E"/>
    <w:rsid w:val="00731318"/>
    <w:rsid w:val="00731789"/>
    <w:rsid w:val="00742211"/>
    <w:rsid w:val="00743455"/>
    <w:rsid w:val="00743B00"/>
    <w:rsid w:val="0074444F"/>
    <w:rsid w:val="00744AA2"/>
    <w:rsid w:val="00745268"/>
    <w:rsid w:val="00745671"/>
    <w:rsid w:val="00750233"/>
    <w:rsid w:val="00750ED9"/>
    <w:rsid w:val="007510F7"/>
    <w:rsid w:val="00751679"/>
    <w:rsid w:val="00753317"/>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6308"/>
    <w:rsid w:val="007771CC"/>
    <w:rsid w:val="00780C9F"/>
    <w:rsid w:val="007822F0"/>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1BD2"/>
    <w:rsid w:val="007C1E4C"/>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61D"/>
    <w:rsid w:val="008068EB"/>
    <w:rsid w:val="00807FAD"/>
    <w:rsid w:val="00810EA2"/>
    <w:rsid w:val="00812096"/>
    <w:rsid w:val="0081211C"/>
    <w:rsid w:val="00817AFC"/>
    <w:rsid w:val="00821465"/>
    <w:rsid w:val="00821735"/>
    <w:rsid w:val="008218F0"/>
    <w:rsid w:val="008238FD"/>
    <w:rsid w:val="00824335"/>
    <w:rsid w:val="00826A6F"/>
    <w:rsid w:val="00826B65"/>
    <w:rsid w:val="00826B69"/>
    <w:rsid w:val="00826D6F"/>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49B"/>
    <w:rsid w:val="00853FFD"/>
    <w:rsid w:val="00855106"/>
    <w:rsid w:val="00863B50"/>
    <w:rsid w:val="00864E46"/>
    <w:rsid w:val="00865118"/>
    <w:rsid w:val="008665E9"/>
    <w:rsid w:val="008700F5"/>
    <w:rsid w:val="00871329"/>
    <w:rsid w:val="0087156C"/>
    <w:rsid w:val="00871C5A"/>
    <w:rsid w:val="00872430"/>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0241"/>
    <w:rsid w:val="008A4391"/>
    <w:rsid w:val="008A52EE"/>
    <w:rsid w:val="008A64CA"/>
    <w:rsid w:val="008B058E"/>
    <w:rsid w:val="008B1881"/>
    <w:rsid w:val="008B1D46"/>
    <w:rsid w:val="008B31A6"/>
    <w:rsid w:val="008B33AB"/>
    <w:rsid w:val="008B4051"/>
    <w:rsid w:val="008B55DF"/>
    <w:rsid w:val="008B5C94"/>
    <w:rsid w:val="008B700B"/>
    <w:rsid w:val="008B70D5"/>
    <w:rsid w:val="008C126A"/>
    <w:rsid w:val="008C1A51"/>
    <w:rsid w:val="008C267B"/>
    <w:rsid w:val="008C2A60"/>
    <w:rsid w:val="008C2E26"/>
    <w:rsid w:val="008C3E40"/>
    <w:rsid w:val="008C4828"/>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50A"/>
    <w:rsid w:val="008F6D26"/>
    <w:rsid w:val="008F7684"/>
    <w:rsid w:val="00901FEF"/>
    <w:rsid w:val="009020A5"/>
    <w:rsid w:val="00902FB1"/>
    <w:rsid w:val="00904729"/>
    <w:rsid w:val="00904CF0"/>
    <w:rsid w:val="00905A7D"/>
    <w:rsid w:val="00905B79"/>
    <w:rsid w:val="00912DCF"/>
    <w:rsid w:val="00915447"/>
    <w:rsid w:val="00921CFD"/>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789"/>
    <w:rsid w:val="00940019"/>
    <w:rsid w:val="00940556"/>
    <w:rsid w:val="00941A95"/>
    <w:rsid w:val="00943FAE"/>
    <w:rsid w:val="00944B3A"/>
    <w:rsid w:val="00951789"/>
    <w:rsid w:val="00952520"/>
    <w:rsid w:val="0095270C"/>
    <w:rsid w:val="0095373F"/>
    <w:rsid w:val="00953EC8"/>
    <w:rsid w:val="009544C6"/>
    <w:rsid w:val="009546DE"/>
    <w:rsid w:val="00954DBD"/>
    <w:rsid w:val="00960DAB"/>
    <w:rsid w:val="0096128A"/>
    <w:rsid w:val="009620CA"/>
    <w:rsid w:val="00971763"/>
    <w:rsid w:val="00971EAC"/>
    <w:rsid w:val="00972056"/>
    <w:rsid w:val="009737C2"/>
    <w:rsid w:val="009775FC"/>
    <w:rsid w:val="009779C2"/>
    <w:rsid w:val="00981717"/>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5ECA"/>
    <w:rsid w:val="009C0AAF"/>
    <w:rsid w:val="009C147E"/>
    <w:rsid w:val="009C22B3"/>
    <w:rsid w:val="009C7C98"/>
    <w:rsid w:val="009D020C"/>
    <w:rsid w:val="009D2239"/>
    <w:rsid w:val="009D32C7"/>
    <w:rsid w:val="009D39E8"/>
    <w:rsid w:val="009D53E9"/>
    <w:rsid w:val="009D5BC6"/>
    <w:rsid w:val="009D7AFF"/>
    <w:rsid w:val="009E0A4B"/>
    <w:rsid w:val="009E0EF5"/>
    <w:rsid w:val="009E1295"/>
    <w:rsid w:val="009E3096"/>
    <w:rsid w:val="009E389F"/>
    <w:rsid w:val="009E3DE1"/>
    <w:rsid w:val="009E6563"/>
    <w:rsid w:val="009E72C3"/>
    <w:rsid w:val="009F1BF5"/>
    <w:rsid w:val="009F3075"/>
    <w:rsid w:val="009F30D6"/>
    <w:rsid w:val="009F3720"/>
    <w:rsid w:val="009F3B84"/>
    <w:rsid w:val="009F5452"/>
    <w:rsid w:val="009F5AC3"/>
    <w:rsid w:val="009F72AB"/>
    <w:rsid w:val="009F7877"/>
    <w:rsid w:val="00A00B54"/>
    <w:rsid w:val="00A01552"/>
    <w:rsid w:val="00A02163"/>
    <w:rsid w:val="00A02D36"/>
    <w:rsid w:val="00A04035"/>
    <w:rsid w:val="00A05F9D"/>
    <w:rsid w:val="00A06C18"/>
    <w:rsid w:val="00A071F2"/>
    <w:rsid w:val="00A10143"/>
    <w:rsid w:val="00A10274"/>
    <w:rsid w:val="00A1147A"/>
    <w:rsid w:val="00A126CD"/>
    <w:rsid w:val="00A12FB6"/>
    <w:rsid w:val="00A13487"/>
    <w:rsid w:val="00A14402"/>
    <w:rsid w:val="00A15804"/>
    <w:rsid w:val="00A2728C"/>
    <w:rsid w:val="00A30EED"/>
    <w:rsid w:val="00A31242"/>
    <w:rsid w:val="00A31465"/>
    <w:rsid w:val="00A34CD0"/>
    <w:rsid w:val="00A35A3A"/>
    <w:rsid w:val="00A368F4"/>
    <w:rsid w:val="00A375CC"/>
    <w:rsid w:val="00A37679"/>
    <w:rsid w:val="00A41358"/>
    <w:rsid w:val="00A43C83"/>
    <w:rsid w:val="00A44059"/>
    <w:rsid w:val="00A46A9B"/>
    <w:rsid w:val="00A4753F"/>
    <w:rsid w:val="00A47981"/>
    <w:rsid w:val="00A50845"/>
    <w:rsid w:val="00A508F9"/>
    <w:rsid w:val="00A53816"/>
    <w:rsid w:val="00A54F77"/>
    <w:rsid w:val="00A5565A"/>
    <w:rsid w:val="00A55866"/>
    <w:rsid w:val="00A5589B"/>
    <w:rsid w:val="00A56274"/>
    <w:rsid w:val="00A56979"/>
    <w:rsid w:val="00A609B6"/>
    <w:rsid w:val="00A6183E"/>
    <w:rsid w:val="00A63CD2"/>
    <w:rsid w:val="00A65B61"/>
    <w:rsid w:val="00A65C79"/>
    <w:rsid w:val="00A660B0"/>
    <w:rsid w:val="00A67EE9"/>
    <w:rsid w:val="00A76E89"/>
    <w:rsid w:val="00A80D5F"/>
    <w:rsid w:val="00A81135"/>
    <w:rsid w:val="00A850AC"/>
    <w:rsid w:val="00A85DC6"/>
    <w:rsid w:val="00A86DD5"/>
    <w:rsid w:val="00A90B10"/>
    <w:rsid w:val="00A90B15"/>
    <w:rsid w:val="00A91083"/>
    <w:rsid w:val="00A91766"/>
    <w:rsid w:val="00A917AA"/>
    <w:rsid w:val="00A9264A"/>
    <w:rsid w:val="00A95F2D"/>
    <w:rsid w:val="00AA0B80"/>
    <w:rsid w:val="00AA632C"/>
    <w:rsid w:val="00AA6790"/>
    <w:rsid w:val="00AA6C81"/>
    <w:rsid w:val="00AA6F20"/>
    <w:rsid w:val="00AA703A"/>
    <w:rsid w:val="00AB1B8B"/>
    <w:rsid w:val="00AB6EC7"/>
    <w:rsid w:val="00AB743E"/>
    <w:rsid w:val="00AB7CC6"/>
    <w:rsid w:val="00AC12B1"/>
    <w:rsid w:val="00AC144C"/>
    <w:rsid w:val="00AC3390"/>
    <w:rsid w:val="00AC34F9"/>
    <w:rsid w:val="00AC52DD"/>
    <w:rsid w:val="00AD1275"/>
    <w:rsid w:val="00AD170C"/>
    <w:rsid w:val="00AD1AA0"/>
    <w:rsid w:val="00AD1C77"/>
    <w:rsid w:val="00AD57A0"/>
    <w:rsid w:val="00AD5D34"/>
    <w:rsid w:val="00AD7B06"/>
    <w:rsid w:val="00AE05F0"/>
    <w:rsid w:val="00AE2DC5"/>
    <w:rsid w:val="00AE33D5"/>
    <w:rsid w:val="00AE41AA"/>
    <w:rsid w:val="00AE43D3"/>
    <w:rsid w:val="00AE605E"/>
    <w:rsid w:val="00AF0A5D"/>
    <w:rsid w:val="00AF29E8"/>
    <w:rsid w:val="00AF3FF8"/>
    <w:rsid w:val="00AF538E"/>
    <w:rsid w:val="00AF79C6"/>
    <w:rsid w:val="00AF7FF2"/>
    <w:rsid w:val="00B00AE7"/>
    <w:rsid w:val="00B01789"/>
    <w:rsid w:val="00B02C31"/>
    <w:rsid w:val="00B03BB2"/>
    <w:rsid w:val="00B03FDB"/>
    <w:rsid w:val="00B06804"/>
    <w:rsid w:val="00B11A6D"/>
    <w:rsid w:val="00B13847"/>
    <w:rsid w:val="00B147A0"/>
    <w:rsid w:val="00B1637F"/>
    <w:rsid w:val="00B16ADC"/>
    <w:rsid w:val="00B17AD7"/>
    <w:rsid w:val="00B20022"/>
    <w:rsid w:val="00B232C7"/>
    <w:rsid w:val="00B241D9"/>
    <w:rsid w:val="00B24B4D"/>
    <w:rsid w:val="00B26CEB"/>
    <w:rsid w:val="00B2719E"/>
    <w:rsid w:val="00B305A2"/>
    <w:rsid w:val="00B30835"/>
    <w:rsid w:val="00B322DC"/>
    <w:rsid w:val="00B33D71"/>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56E40"/>
    <w:rsid w:val="00B6332A"/>
    <w:rsid w:val="00B63BC9"/>
    <w:rsid w:val="00B63C61"/>
    <w:rsid w:val="00B6433F"/>
    <w:rsid w:val="00B648B8"/>
    <w:rsid w:val="00B64F4C"/>
    <w:rsid w:val="00B6547F"/>
    <w:rsid w:val="00B65FFB"/>
    <w:rsid w:val="00B671FC"/>
    <w:rsid w:val="00B67653"/>
    <w:rsid w:val="00B67C79"/>
    <w:rsid w:val="00B70B1E"/>
    <w:rsid w:val="00B72638"/>
    <w:rsid w:val="00B729EE"/>
    <w:rsid w:val="00B73391"/>
    <w:rsid w:val="00B73916"/>
    <w:rsid w:val="00B74698"/>
    <w:rsid w:val="00B7713A"/>
    <w:rsid w:val="00B774A9"/>
    <w:rsid w:val="00B77AA2"/>
    <w:rsid w:val="00B8005B"/>
    <w:rsid w:val="00B804D6"/>
    <w:rsid w:val="00B8338E"/>
    <w:rsid w:val="00B857F4"/>
    <w:rsid w:val="00B868B8"/>
    <w:rsid w:val="00B87A91"/>
    <w:rsid w:val="00B92DFD"/>
    <w:rsid w:val="00B94443"/>
    <w:rsid w:val="00BA432B"/>
    <w:rsid w:val="00BA572C"/>
    <w:rsid w:val="00BA7FD0"/>
    <w:rsid w:val="00BB1545"/>
    <w:rsid w:val="00BB4624"/>
    <w:rsid w:val="00BB71C6"/>
    <w:rsid w:val="00BB726B"/>
    <w:rsid w:val="00BB7CB3"/>
    <w:rsid w:val="00BC11BB"/>
    <w:rsid w:val="00BC247C"/>
    <w:rsid w:val="00BC4D5C"/>
    <w:rsid w:val="00BD0A14"/>
    <w:rsid w:val="00BD10EF"/>
    <w:rsid w:val="00BD152D"/>
    <w:rsid w:val="00BD3F3B"/>
    <w:rsid w:val="00BD41D3"/>
    <w:rsid w:val="00BD435A"/>
    <w:rsid w:val="00BD4EF9"/>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17A17"/>
    <w:rsid w:val="00C2206F"/>
    <w:rsid w:val="00C226B0"/>
    <w:rsid w:val="00C25044"/>
    <w:rsid w:val="00C25139"/>
    <w:rsid w:val="00C252C4"/>
    <w:rsid w:val="00C2661A"/>
    <w:rsid w:val="00C26A5E"/>
    <w:rsid w:val="00C2702C"/>
    <w:rsid w:val="00C30DBF"/>
    <w:rsid w:val="00C321F7"/>
    <w:rsid w:val="00C32521"/>
    <w:rsid w:val="00C3261C"/>
    <w:rsid w:val="00C354FE"/>
    <w:rsid w:val="00C35A99"/>
    <w:rsid w:val="00C3789A"/>
    <w:rsid w:val="00C3793D"/>
    <w:rsid w:val="00C37A2C"/>
    <w:rsid w:val="00C37D91"/>
    <w:rsid w:val="00C43312"/>
    <w:rsid w:val="00C467FD"/>
    <w:rsid w:val="00C47A1B"/>
    <w:rsid w:val="00C47F79"/>
    <w:rsid w:val="00C50D61"/>
    <w:rsid w:val="00C517C5"/>
    <w:rsid w:val="00C5241B"/>
    <w:rsid w:val="00C52BAE"/>
    <w:rsid w:val="00C5323C"/>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2207"/>
    <w:rsid w:val="00C84B6E"/>
    <w:rsid w:val="00C84F97"/>
    <w:rsid w:val="00C92CA3"/>
    <w:rsid w:val="00C93E48"/>
    <w:rsid w:val="00C94A47"/>
    <w:rsid w:val="00C94CC3"/>
    <w:rsid w:val="00C972C0"/>
    <w:rsid w:val="00C97CBA"/>
    <w:rsid w:val="00CA04E5"/>
    <w:rsid w:val="00CA082A"/>
    <w:rsid w:val="00CA5B02"/>
    <w:rsid w:val="00CA7371"/>
    <w:rsid w:val="00CA7DF3"/>
    <w:rsid w:val="00CB3FEA"/>
    <w:rsid w:val="00CB55AC"/>
    <w:rsid w:val="00CB55C3"/>
    <w:rsid w:val="00CB5967"/>
    <w:rsid w:val="00CB6687"/>
    <w:rsid w:val="00CB68CC"/>
    <w:rsid w:val="00CB6BAC"/>
    <w:rsid w:val="00CC04D6"/>
    <w:rsid w:val="00CC1BF4"/>
    <w:rsid w:val="00CC29B4"/>
    <w:rsid w:val="00CC2E3E"/>
    <w:rsid w:val="00CC70A9"/>
    <w:rsid w:val="00CD1317"/>
    <w:rsid w:val="00CD1F81"/>
    <w:rsid w:val="00CD4A30"/>
    <w:rsid w:val="00CD4B1F"/>
    <w:rsid w:val="00CD6EB6"/>
    <w:rsid w:val="00CD7D78"/>
    <w:rsid w:val="00CE2C1C"/>
    <w:rsid w:val="00CE2E6A"/>
    <w:rsid w:val="00CE347B"/>
    <w:rsid w:val="00CE4599"/>
    <w:rsid w:val="00CE4E2C"/>
    <w:rsid w:val="00CE4F6C"/>
    <w:rsid w:val="00CE56BB"/>
    <w:rsid w:val="00CE5C31"/>
    <w:rsid w:val="00CE6825"/>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0E90"/>
    <w:rsid w:val="00D14B8C"/>
    <w:rsid w:val="00D1589A"/>
    <w:rsid w:val="00D159D6"/>
    <w:rsid w:val="00D161F3"/>
    <w:rsid w:val="00D16DDA"/>
    <w:rsid w:val="00D16E9B"/>
    <w:rsid w:val="00D20108"/>
    <w:rsid w:val="00D215E9"/>
    <w:rsid w:val="00D21E70"/>
    <w:rsid w:val="00D243AF"/>
    <w:rsid w:val="00D316A9"/>
    <w:rsid w:val="00D3483C"/>
    <w:rsid w:val="00D372B5"/>
    <w:rsid w:val="00D37F97"/>
    <w:rsid w:val="00D40491"/>
    <w:rsid w:val="00D4352C"/>
    <w:rsid w:val="00D44836"/>
    <w:rsid w:val="00D45076"/>
    <w:rsid w:val="00D4663D"/>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F2C"/>
    <w:rsid w:val="00D72186"/>
    <w:rsid w:val="00D8162E"/>
    <w:rsid w:val="00D8474B"/>
    <w:rsid w:val="00D84C66"/>
    <w:rsid w:val="00D8576F"/>
    <w:rsid w:val="00D91EEE"/>
    <w:rsid w:val="00D93B09"/>
    <w:rsid w:val="00D95427"/>
    <w:rsid w:val="00DA00E8"/>
    <w:rsid w:val="00DA0D57"/>
    <w:rsid w:val="00DA174D"/>
    <w:rsid w:val="00DA20C8"/>
    <w:rsid w:val="00DA6F17"/>
    <w:rsid w:val="00DB09B0"/>
    <w:rsid w:val="00DB2A88"/>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2C8F"/>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1FBC"/>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47172"/>
    <w:rsid w:val="00E539D4"/>
    <w:rsid w:val="00E541F6"/>
    <w:rsid w:val="00E612CB"/>
    <w:rsid w:val="00E62EE1"/>
    <w:rsid w:val="00E642F5"/>
    <w:rsid w:val="00E64D8D"/>
    <w:rsid w:val="00E71176"/>
    <w:rsid w:val="00E71981"/>
    <w:rsid w:val="00E72C64"/>
    <w:rsid w:val="00E7355F"/>
    <w:rsid w:val="00E75516"/>
    <w:rsid w:val="00E76B8E"/>
    <w:rsid w:val="00E808E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4047"/>
    <w:rsid w:val="00EB5FE0"/>
    <w:rsid w:val="00EB6086"/>
    <w:rsid w:val="00EB6B7C"/>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320"/>
    <w:rsid w:val="00ED562F"/>
    <w:rsid w:val="00EE08B2"/>
    <w:rsid w:val="00EE12FA"/>
    <w:rsid w:val="00EE230D"/>
    <w:rsid w:val="00EE2607"/>
    <w:rsid w:val="00EE35A9"/>
    <w:rsid w:val="00EE6A0B"/>
    <w:rsid w:val="00EE6DAE"/>
    <w:rsid w:val="00EF21A8"/>
    <w:rsid w:val="00EF6D41"/>
    <w:rsid w:val="00F00F80"/>
    <w:rsid w:val="00F01856"/>
    <w:rsid w:val="00F0261A"/>
    <w:rsid w:val="00F0289D"/>
    <w:rsid w:val="00F0392A"/>
    <w:rsid w:val="00F04A61"/>
    <w:rsid w:val="00F062C7"/>
    <w:rsid w:val="00F11974"/>
    <w:rsid w:val="00F12B63"/>
    <w:rsid w:val="00F13F17"/>
    <w:rsid w:val="00F146D0"/>
    <w:rsid w:val="00F15883"/>
    <w:rsid w:val="00F176C2"/>
    <w:rsid w:val="00F17CDE"/>
    <w:rsid w:val="00F2079A"/>
    <w:rsid w:val="00F21DB3"/>
    <w:rsid w:val="00F240C7"/>
    <w:rsid w:val="00F24267"/>
    <w:rsid w:val="00F248C4"/>
    <w:rsid w:val="00F25DC3"/>
    <w:rsid w:val="00F27BA5"/>
    <w:rsid w:val="00F30405"/>
    <w:rsid w:val="00F32259"/>
    <w:rsid w:val="00F33A5D"/>
    <w:rsid w:val="00F35270"/>
    <w:rsid w:val="00F352BD"/>
    <w:rsid w:val="00F359D8"/>
    <w:rsid w:val="00F36930"/>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65605"/>
    <w:rsid w:val="00F67AF3"/>
    <w:rsid w:val="00F72441"/>
    <w:rsid w:val="00F7704B"/>
    <w:rsid w:val="00F771F9"/>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4CA1"/>
    <w:rsid w:val="00FD5197"/>
    <w:rsid w:val="00FE0914"/>
    <w:rsid w:val="00FE36CA"/>
    <w:rsid w:val="00FE5D7E"/>
    <w:rsid w:val="00FE6020"/>
    <w:rsid w:val="00FE713F"/>
    <w:rsid w:val="00FE74C2"/>
    <w:rsid w:val="00FF092B"/>
    <w:rsid w:val="00FF1689"/>
    <w:rsid w:val="00FF2A02"/>
    <w:rsid w:val="00FF399D"/>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661D"/>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14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gallova@rsd.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8A86-7E23-4216-BEAA-BD21CCC7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6314</Words>
  <Characters>36116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2026-01-05T08:07:00Z</dcterms:created>
  <dcterms:modified xsi:type="dcterms:W3CDTF">2026-01-05T08:07:00Z</dcterms:modified>
</cp:coreProperties>
</file>