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E770C" w14:textId="52259B4A" w:rsidR="006973B6" w:rsidRPr="003E5FEB" w:rsidRDefault="00C539CB" w:rsidP="003E5FEB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E5FEB">
        <w:rPr>
          <w:rFonts w:ascii="Arial" w:hAnsi="Arial" w:cs="Arial"/>
          <w:b/>
          <w:bCs/>
          <w:sz w:val="28"/>
          <w:szCs w:val="28"/>
        </w:rPr>
        <w:t>SMLOUVA O PROVEDENÍ ÚKLIDOVÝCH SLUŽEB PRO BUDOVU KPÚ PRO PLZEŇSKÝ KRAJ 202</w:t>
      </w:r>
      <w:r w:rsidR="003E5FEB" w:rsidRPr="003E5FEB">
        <w:rPr>
          <w:rFonts w:ascii="Arial" w:hAnsi="Arial" w:cs="Arial"/>
          <w:b/>
          <w:bCs/>
          <w:sz w:val="28"/>
          <w:szCs w:val="28"/>
        </w:rPr>
        <w:t>6</w:t>
      </w:r>
    </w:p>
    <w:p w14:paraId="186C7E4A" w14:textId="77777777" w:rsidR="00C539CB" w:rsidRPr="003E5FEB" w:rsidRDefault="00C539CB" w:rsidP="003E5FEB">
      <w:pPr>
        <w:spacing w:after="120" w:line="276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3E5FEB">
        <w:rPr>
          <w:rFonts w:ascii="Arial" w:eastAsia="Times New Roman" w:hAnsi="Arial" w:cs="Arial"/>
          <w:b/>
          <w:kern w:val="0"/>
          <w:lang w:eastAsia="cs-CZ"/>
          <w14:ligatures w14:val="none"/>
        </w:rPr>
        <w:t>(dále jen „smlouva“)</w:t>
      </w:r>
    </w:p>
    <w:p w14:paraId="15359FF2" w14:textId="77777777" w:rsidR="00C539CB" w:rsidRPr="003E5FEB" w:rsidRDefault="00C539CB" w:rsidP="003E5FEB">
      <w:pPr>
        <w:spacing w:after="120" w:line="276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3E5FEB">
        <w:rPr>
          <w:rFonts w:ascii="Arial" w:eastAsia="Times New Roman" w:hAnsi="Arial" w:cs="Arial"/>
          <w:kern w:val="0"/>
          <w:lang w:eastAsia="cs-CZ"/>
          <w14:ligatures w14:val="none"/>
        </w:rPr>
        <w:t xml:space="preserve">uzavřená </w:t>
      </w:r>
      <w:r w:rsidRPr="003E5FEB">
        <w:rPr>
          <w:rFonts w:ascii="Arial" w:eastAsia="Times New Roman" w:hAnsi="Arial" w:cs="Arial"/>
          <w:bCs/>
          <w:kern w:val="0"/>
          <w:lang w:eastAsia="cs-CZ"/>
          <w14:ligatures w14:val="none"/>
        </w:rPr>
        <w:t>níže uvedeného dne, měsíce a roku</w:t>
      </w:r>
    </w:p>
    <w:p w14:paraId="4545D032" w14:textId="77777777" w:rsidR="00C539CB" w:rsidRPr="003E5FEB" w:rsidRDefault="00C539CB" w:rsidP="003E5FEB">
      <w:pPr>
        <w:spacing w:after="120" w:line="276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3E5FEB">
        <w:rPr>
          <w:rFonts w:ascii="Arial" w:eastAsia="Times New Roman" w:hAnsi="Arial" w:cs="Arial"/>
          <w:kern w:val="0"/>
          <w:lang w:eastAsia="cs-CZ"/>
          <w14:ligatures w14:val="none"/>
        </w:rPr>
        <w:t>podle § 1724 a násl. zákona č. 89/2012 Sb., občanský zákoník, ve znění pozdějších předpisů</w:t>
      </w:r>
    </w:p>
    <w:p w14:paraId="2250DA5E" w14:textId="77777777" w:rsidR="00C539CB" w:rsidRPr="003E5FEB" w:rsidRDefault="00C539CB" w:rsidP="003E5FEB">
      <w:pPr>
        <w:spacing w:after="120" w:line="276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3E5FEB">
        <w:rPr>
          <w:rFonts w:ascii="Arial" w:eastAsia="Times New Roman" w:hAnsi="Arial" w:cs="Arial"/>
          <w:kern w:val="0"/>
          <w:lang w:eastAsia="cs-CZ"/>
          <w14:ligatures w14:val="none"/>
        </w:rPr>
        <w:t>(dále jen „občanský zákoník“)</w:t>
      </w:r>
    </w:p>
    <w:p w14:paraId="12D61793" w14:textId="77777777" w:rsidR="00C539CB" w:rsidRPr="003E5FEB" w:rsidRDefault="00C539CB" w:rsidP="003E5FEB">
      <w:pPr>
        <w:tabs>
          <w:tab w:val="left" w:pos="4820"/>
        </w:tabs>
        <w:spacing w:after="12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3A532A8F" w14:textId="77777777" w:rsidR="00C539CB" w:rsidRPr="003E5FEB" w:rsidRDefault="00C539CB" w:rsidP="003E5FEB">
      <w:pPr>
        <w:tabs>
          <w:tab w:val="left" w:pos="4820"/>
        </w:tabs>
        <w:spacing w:after="120" w:line="276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3E5FEB">
        <w:rPr>
          <w:rFonts w:ascii="Arial" w:eastAsia="Times New Roman" w:hAnsi="Arial" w:cs="Arial"/>
          <w:b/>
          <w:kern w:val="0"/>
          <w:lang w:eastAsia="cs-CZ"/>
          <w14:ligatures w14:val="none"/>
        </w:rPr>
        <w:t>mezi smluvními stranami</w:t>
      </w:r>
    </w:p>
    <w:p w14:paraId="5A4D0192" w14:textId="77777777" w:rsidR="003E5FEB" w:rsidRPr="003E5FEB" w:rsidRDefault="003E5FEB" w:rsidP="003E5FEB">
      <w:pPr>
        <w:tabs>
          <w:tab w:val="left" w:pos="4253"/>
        </w:tabs>
        <w:spacing w:after="60" w:line="276" w:lineRule="auto"/>
        <w:jc w:val="both"/>
        <w:rPr>
          <w:rFonts w:ascii="Arial" w:eastAsia="Times New Roman" w:hAnsi="Arial" w:cs="Arial"/>
          <w:b/>
          <w:lang w:eastAsia="cs-CZ"/>
        </w:rPr>
      </w:pPr>
      <w:r w:rsidRPr="003E5FEB">
        <w:rPr>
          <w:rFonts w:ascii="Arial" w:eastAsia="Times New Roman" w:hAnsi="Arial" w:cs="Arial"/>
          <w:b/>
          <w:lang w:eastAsia="cs-CZ"/>
        </w:rPr>
        <w:t xml:space="preserve">Objednatel:                                              </w:t>
      </w:r>
    </w:p>
    <w:p w14:paraId="57422D9B" w14:textId="77777777" w:rsidR="003E5FEB" w:rsidRPr="003E5FEB" w:rsidRDefault="003E5FEB" w:rsidP="003E5FEB">
      <w:pPr>
        <w:tabs>
          <w:tab w:val="left" w:pos="4253"/>
        </w:tabs>
        <w:spacing w:after="0" w:line="276" w:lineRule="auto"/>
        <w:jc w:val="both"/>
        <w:rPr>
          <w:rFonts w:ascii="Arial" w:eastAsia="Times New Roman" w:hAnsi="Arial" w:cs="Arial"/>
          <w:b/>
          <w:lang w:eastAsia="cs-CZ"/>
        </w:rPr>
      </w:pPr>
      <w:r w:rsidRPr="003E5FEB">
        <w:rPr>
          <w:rFonts w:ascii="Arial" w:eastAsia="Times New Roman" w:hAnsi="Arial" w:cs="Arial"/>
          <w:b/>
          <w:lang w:eastAsia="cs-CZ"/>
        </w:rPr>
        <w:t>Česká republika - Státní pozemkový úřad</w:t>
      </w:r>
    </w:p>
    <w:p w14:paraId="20DC7EE8" w14:textId="77777777" w:rsidR="003E5FEB" w:rsidRPr="003E5FEB" w:rsidRDefault="003E5FEB" w:rsidP="003E5FEB">
      <w:pPr>
        <w:tabs>
          <w:tab w:val="left" w:pos="4253"/>
        </w:tabs>
        <w:spacing w:after="0" w:line="276" w:lineRule="auto"/>
        <w:jc w:val="both"/>
        <w:rPr>
          <w:rFonts w:ascii="Arial" w:eastAsia="Times New Roman" w:hAnsi="Arial" w:cs="Arial"/>
          <w:b/>
          <w:lang w:eastAsia="cs-CZ"/>
        </w:rPr>
      </w:pPr>
      <w:r w:rsidRPr="003E5FEB">
        <w:rPr>
          <w:rFonts w:ascii="Arial" w:eastAsia="Times New Roman" w:hAnsi="Arial" w:cs="Arial"/>
          <w:b/>
          <w:lang w:eastAsia="cs-CZ"/>
        </w:rPr>
        <w:t>Sídlo:</w:t>
      </w:r>
      <w:r w:rsidRPr="003E5FEB">
        <w:rPr>
          <w:rFonts w:ascii="Arial" w:hAnsi="Arial" w:cs="Arial"/>
        </w:rPr>
        <w:t xml:space="preserve"> </w:t>
      </w:r>
      <w:r w:rsidRPr="003E5FEB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3E5FEB">
        <w:rPr>
          <w:rFonts w:ascii="Arial" w:eastAsia="Times New Roman" w:hAnsi="Arial" w:cs="Arial"/>
          <w:lang w:eastAsia="cs-CZ"/>
        </w:rPr>
        <w:t>11a</w:t>
      </w:r>
      <w:proofErr w:type="gramEnd"/>
      <w:r w:rsidRPr="003E5FEB">
        <w:rPr>
          <w:rFonts w:ascii="Arial" w:eastAsia="Times New Roman" w:hAnsi="Arial" w:cs="Arial"/>
          <w:lang w:eastAsia="cs-CZ"/>
        </w:rPr>
        <w:t>, 130 00 Praha 3</w:t>
      </w:r>
      <w:r w:rsidRPr="003E5FEB">
        <w:rPr>
          <w:rFonts w:ascii="Arial" w:eastAsia="Times New Roman" w:hAnsi="Arial" w:cs="Arial"/>
          <w:b/>
          <w:lang w:eastAsia="cs-CZ"/>
        </w:rPr>
        <w:t xml:space="preserve">  </w:t>
      </w:r>
    </w:p>
    <w:p w14:paraId="45FD5DD4" w14:textId="77777777" w:rsidR="003E5FEB" w:rsidRPr="003E5FEB" w:rsidRDefault="003E5FEB" w:rsidP="003E5FE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val="en-US" w:eastAsia="cs-CZ"/>
        </w:rPr>
      </w:pPr>
      <w:r w:rsidRPr="003E5FEB">
        <w:rPr>
          <w:rFonts w:ascii="Arial" w:eastAsia="Times New Roman" w:hAnsi="Arial" w:cs="Arial"/>
          <w:b/>
          <w:lang w:eastAsia="cs-CZ"/>
        </w:rPr>
        <w:t>Krajský pozemkový úřad pro Plzeňský kraj</w:t>
      </w:r>
    </w:p>
    <w:p w14:paraId="240555CD" w14:textId="77777777" w:rsidR="003E5FEB" w:rsidRPr="003E5FEB" w:rsidRDefault="003E5FEB" w:rsidP="003E5FE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3E5FEB">
        <w:rPr>
          <w:rFonts w:ascii="Arial" w:eastAsia="Times New Roman" w:hAnsi="Arial" w:cs="Arial"/>
          <w:b/>
          <w:lang w:eastAsia="cs-CZ"/>
        </w:rPr>
        <w:t xml:space="preserve">Adresa: </w:t>
      </w:r>
      <w:r w:rsidRPr="003E5FEB">
        <w:rPr>
          <w:rFonts w:ascii="Arial" w:eastAsia="Times New Roman" w:hAnsi="Arial" w:cs="Arial"/>
          <w:bCs/>
          <w:lang w:eastAsia="cs-CZ"/>
        </w:rPr>
        <w:t>náměstí Generála Píky 8, 326 00 Plzeň</w:t>
      </w:r>
    </w:p>
    <w:p w14:paraId="0614DA04" w14:textId="77777777" w:rsidR="003E5FEB" w:rsidRPr="003E5FEB" w:rsidRDefault="003E5FEB" w:rsidP="003E5FEB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3E5FEB">
        <w:rPr>
          <w:rFonts w:ascii="Arial" w:eastAsia="Lucida Sans Unicode" w:hAnsi="Arial" w:cs="Arial"/>
          <w:lang w:eastAsia="cs-CZ"/>
        </w:rPr>
        <w:t xml:space="preserve">zastoupený: </w:t>
      </w:r>
      <w:r w:rsidRPr="003E5FEB">
        <w:rPr>
          <w:rFonts w:ascii="Arial" w:eastAsia="Lucida Sans Unicode" w:hAnsi="Arial" w:cs="Arial"/>
          <w:b/>
          <w:bCs/>
          <w:lang w:eastAsia="cs-CZ"/>
        </w:rPr>
        <w:t>Ing. Jiřím Papežem</w:t>
      </w:r>
      <w:r w:rsidRPr="003E5FEB">
        <w:rPr>
          <w:rFonts w:ascii="Arial" w:eastAsia="Lucida Sans Unicode" w:hAnsi="Arial" w:cs="Arial"/>
          <w:lang w:eastAsia="cs-CZ"/>
        </w:rPr>
        <w:t>, ředitelem Krajského pozemkového úřadu pro Plzeňský kraj</w:t>
      </w:r>
    </w:p>
    <w:p w14:paraId="68FC7590" w14:textId="77777777" w:rsidR="003E5FEB" w:rsidRPr="003E5FEB" w:rsidRDefault="003E5FEB" w:rsidP="003E5FEB">
      <w:pPr>
        <w:widowControl w:val="0"/>
        <w:tabs>
          <w:tab w:val="left" w:pos="4536"/>
        </w:tabs>
        <w:suppressAutoHyphens/>
        <w:spacing w:before="60" w:after="0" w:line="276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3E5FEB">
        <w:rPr>
          <w:rFonts w:ascii="Arial" w:eastAsia="Lucida Sans Unicode" w:hAnsi="Arial" w:cs="Arial"/>
          <w:lang w:eastAsia="cs-CZ"/>
        </w:rPr>
        <w:t xml:space="preserve">       ve smluvních záležitostech oprávněn jednat: </w:t>
      </w:r>
    </w:p>
    <w:p w14:paraId="3836F24D" w14:textId="77777777" w:rsidR="003E5FEB" w:rsidRPr="003E5FEB" w:rsidRDefault="003E5FEB" w:rsidP="003E5FEB">
      <w:pPr>
        <w:widowControl w:val="0"/>
        <w:tabs>
          <w:tab w:val="left" w:pos="4536"/>
        </w:tabs>
        <w:suppressAutoHyphens/>
        <w:spacing w:after="0" w:line="276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3E5FEB">
        <w:rPr>
          <w:rFonts w:ascii="Arial" w:eastAsia="Lucida Sans Unicode" w:hAnsi="Arial" w:cs="Arial"/>
          <w:lang w:eastAsia="cs-CZ"/>
        </w:rPr>
        <w:tab/>
        <w:t>Ing. Jiří Papež, ředitel Krajského pozemkového úřadu pro Plzeňský</w:t>
      </w:r>
    </w:p>
    <w:p w14:paraId="2EFA3769" w14:textId="77777777" w:rsidR="003E5FEB" w:rsidRPr="003E5FEB" w:rsidRDefault="003E5FEB" w:rsidP="003E5FEB">
      <w:pPr>
        <w:widowControl w:val="0"/>
        <w:tabs>
          <w:tab w:val="left" w:pos="4536"/>
        </w:tabs>
        <w:suppressAutoHyphens/>
        <w:spacing w:before="60" w:after="0" w:line="276" w:lineRule="auto"/>
        <w:ind w:left="4530" w:hanging="4530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3E5FEB">
        <w:rPr>
          <w:rFonts w:ascii="Arial" w:eastAsia="Lucida Sans Unicode" w:hAnsi="Arial" w:cs="Arial"/>
          <w:lang w:eastAsia="cs-CZ"/>
        </w:rPr>
        <w:t xml:space="preserve">       v </w:t>
      </w:r>
      <w:r w:rsidRPr="003E5FEB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3E5FEB">
        <w:rPr>
          <w:rFonts w:ascii="Arial" w:eastAsia="Lucida Sans Unicode" w:hAnsi="Arial" w:cs="Arial"/>
          <w:snapToGrid w:val="0"/>
          <w:lang w:eastAsia="cs-CZ"/>
        </w:rPr>
        <w:tab/>
      </w:r>
    </w:p>
    <w:p w14:paraId="502C7CE7" w14:textId="508C4BC3" w:rsidR="003E5FEB" w:rsidRPr="003E5FEB" w:rsidRDefault="003E5FEB" w:rsidP="003E5FEB">
      <w:pPr>
        <w:widowControl w:val="0"/>
        <w:tabs>
          <w:tab w:val="left" w:pos="4536"/>
        </w:tabs>
        <w:suppressAutoHyphens/>
        <w:spacing w:after="0" w:line="276" w:lineRule="auto"/>
        <w:ind w:left="4530" w:hanging="4530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3E5FEB">
        <w:rPr>
          <w:rFonts w:ascii="Arial" w:eastAsia="Lucida Sans Unicode" w:hAnsi="Arial" w:cs="Arial"/>
          <w:snapToGrid w:val="0"/>
          <w:lang w:eastAsia="cs-CZ"/>
        </w:rPr>
        <w:tab/>
        <w:t>Mgr. Petr Brož, vedoucí oddělení pozemkových úprav</w:t>
      </w:r>
    </w:p>
    <w:p w14:paraId="55C087E1" w14:textId="589D2D0F" w:rsidR="003E5FEB" w:rsidRPr="003E5FEB" w:rsidRDefault="003E5FEB" w:rsidP="003E5FEB">
      <w:pPr>
        <w:widowControl w:val="0"/>
        <w:tabs>
          <w:tab w:val="left" w:pos="4536"/>
        </w:tabs>
        <w:suppressAutoHyphens/>
        <w:spacing w:after="0" w:line="276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3E5FEB">
        <w:rPr>
          <w:rFonts w:ascii="Arial" w:eastAsia="Lucida Sans Unicode" w:hAnsi="Arial" w:cs="Arial"/>
          <w:lang w:eastAsia="cs-CZ"/>
        </w:rPr>
        <w:tab/>
      </w:r>
      <w:r w:rsidRPr="003E5FEB">
        <w:rPr>
          <w:rFonts w:ascii="Arial" w:eastAsia="Lucida Sans Unicode" w:hAnsi="Arial" w:cs="Arial"/>
          <w:lang w:eastAsia="cs-CZ"/>
        </w:rPr>
        <w:tab/>
      </w:r>
    </w:p>
    <w:p w14:paraId="56299409" w14:textId="77777777" w:rsidR="003E5FEB" w:rsidRPr="003E5FEB" w:rsidRDefault="003E5FEB" w:rsidP="003E5FEB">
      <w:pPr>
        <w:widowControl w:val="0"/>
        <w:tabs>
          <w:tab w:val="left" w:pos="4536"/>
        </w:tabs>
        <w:suppressAutoHyphens/>
        <w:spacing w:after="0" w:line="276" w:lineRule="auto"/>
        <w:rPr>
          <w:rFonts w:ascii="Arial" w:eastAsia="Lucida Sans Unicode" w:hAnsi="Arial" w:cs="Arial"/>
          <w:lang w:eastAsia="cs-CZ"/>
        </w:rPr>
      </w:pPr>
      <w:r w:rsidRPr="003E5FEB">
        <w:rPr>
          <w:rFonts w:ascii="Arial" w:eastAsia="Lucida Sans Unicode" w:hAnsi="Arial" w:cs="Arial"/>
          <w:lang w:eastAsia="cs-CZ"/>
        </w:rPr>
        <w:t xml:space="preserve">     tel.:</w:t>
      </w:r>
      <w:r w:rsidRPr="003E5FEB">
        <w:rPr>
          <w:rFonts w:ascii="Arial" w:eastAsia="Lucida Sans Unicode" w:hAnsi="Arial" w:cs="Arial"/>
          <w:lang w:eastAsia="cs-CZ"/>
        </w:rPr>
        <w:tab/>
        <w:t>+420 727 956 850</w:t>
      </w:r>
      <w:r w:rsidRPr="003E5FEB">
        <w:rPr>
          <w:rFonts w:ascii="Arial" w:eastAsia="Lucida Sans Unicode" w:hAnsi="Arial" w:cs="Arial"/>
          <w:lang w:eastAsia="cs-CZ"/>
        </w:rPr>
        <w:tab/>
      </w:r>
      <w:r w:rsidRPr="003E5FEB">
        <w:rPr>
          <w:rFonts w:ascii="Arial" w:eastAsia="Lucida Sans Unicode" w:hAnsi="Arial" w:cs="Arial"/>
          <w:lang w:eastAsia="cs-CZ"/>
        </w:rPr>
        <w:tab/>
        <w:t xml:space="preserve"> </w:t>
      </w:r>
    </w:p>
    <w:p w14:paraId="1420FA2F" w14:textId="77777777" w:rsidR="003E5FEB" w:rsidRPr="003E5FEB" w:rsidRDefault="003E5FEB" w:rsidP="003E5FEB">
      <w:pPr>
        <w:widowControl w:val="0"/>
        <w:tabs>
          <w:tab w:val="left" w:pos="4536"/>
        </w:tabs>
        <w:suppressAutoHyphens/>
        <w:spacing w:after="0" w:line="276" w:lineRule="auto"/>
        <w:rPr>
          <w:rFonts w:ascii="Arial" w:eastAsia="Lucida Sans Unicode" w:hAnsi="Arial" w:cs="Arial"/>
          <w:lang w:eastAsia="cs-CZ"/>
        </w:rPr>
      </w:pPr>
      <w:r w:rsidRPr="003E5FEB">
        <w:rPr>
          <w:rFonts w:ascii="Arial" w:eastAsia="Lucida Sans Unicode" w:hAnsi="Arial" w:cs="Arial"/>
          <w:lang w:eastAsia="cs-CZ"/>
        </w:rPr>
        <w:t xml:space="preserve">     e-mail:</w:t>
      </w:r>
      <w:r w:rsidRPr="003E5FEB">
        <w:rPr>
          <w:rFonts w:ascii="Arial" w:eastAsia="Lucida Sans Unicode" w:hAnsi="Arial" w:cs="Arial"/>
          <w:lang w:eastAsia="cs-CZ"/>
        </w:rPr>
        <w:tab/>
        <w:t>plzensky.kraj@spu.gov.cz</w:t>
      </w:r>
    </w:p>
    <w:p w14:paraId="502A998A" w14:textId="77777777" w:rsidR="003E5FEB" w:rsidRPr="003E5FEB" w:rsidRDefault="003E5FEB" w:rsidP="003E5FEB">
      <w:pPr>
        <w:widowControl w:val="0"/>
        <w:tabs>
          <w:tab w:val="left" w:pos="4536"/>
        </w:tabs>
        <w:suppressAutoHyphens/>
        <w:spacing w:after="0" w:line="276" w:lineRule="auto"/>
        <w:rPr>
          <w:rFonts w:ascii="Arial" w:eastAsia="Lucida Sans Unicode" w:hAnsi="Arial" w:cs="Arial"/>
          <w:lang w:eastAsia="cs-CZ"/>
        </w:rPr>
      </w:pPr>
      <w:r w:rsidRPr="003E5FEB">
        <w:rPr>
          <w:rFonts w:ascii="Arial" w:eastAsia="Lucida Sans Unicode" w:hAnsi="Arial" w:cs="Arial"/>
          <w:lang w:eastAsia="cs-CZ"/>
        </w:rPr>
        <w:t xml:space="preserve">     ID DS:</w:t>
      </w:r>
      <w:r w:rsidRPr="003E5FEB">
        <w:rPr>
          <w:rFonts w:ascii="Arial" w:eastAsia="Lucida Sans Unicode" w:hAnsi="Arial" w:cs="Arial"/>
          <w:lang w:eastAsia="cs-CZ"/>
        </w:rPr>
        <w:tab/>
        <w:t>z49per3</w:t>
      </w:r>
    </w:p>
    <w:p w14:paraId="0D513361" w14:textId="77777777" w:rsidR="003E5FEB" w:rsidRPr="003E5FEB" w:rsidRDefault="003E5FEB" w:rsidP="003E5FEB">
      <w:pPr>
        <w:widowControl w:val="0"/>
        <w:tabs>
          <w:tab w:val="left" w:pos="4536"/>
        </w:tabs>
        <w:suppressAutoHyphens/>
        <w:spacing w:after="0" w:line="276" w:lineRule="auto"/>
        <w:rPr>
          <w:rFonts w:ascii="Arial" w:eastAsia="Lucida Sans Unicode" w:hAnsi="Arial" w:cs="Arial"/>
          <w:lang w:eastAsia="cs-CZ"/>
        </w:rPr>
      </w:pPr>
      <w:r w:rsidRPr="003E5FEB">
        <w:rPr>
          <w:rFonts w:ascii="Arial" w:eastAsia="Lucida Sans Unicode" w:hAnsi="Arial" w:cs="Arial"/>
          <w:lang w:eastAsia="cs-CZ"/>
        </w:rPr>
        <w:t xml:space="preserve">     bankovní spojení:</w:t>
      </w:r>
      <w:r w:rsidRPr="003E5FEB">
        <w:rPr>
          <w:rFonts w:ascii="Arial" w:eastAsia="Lucida Sans Unicode" w:hAnsi="Arial" w:cs="Arial"/>
          <w:lang w:eastAsia="cs-CZ"/>
        </w:rPr>
        <w:tab/>
        <w:t xml:space="preserve">ČNB </w:t>
      </w:r>
      <w:r w:rsidRPr="003E5FEB">
        <w:rPr>
          <w:rFonts w:ascii="Arial" w:eastAsia="Lucida Sans Unicode" w:hAnsi="Arial" w:cs="Arial"/>
          <w:lang w:eastAsia="cs-CZ"/>
        </w:rPr>
        <w:tab/>
      </w:r>
    </w:p>
    <w:p w14:paraId="7F2CC775" w14:textId="77777777" w:rsidR="003E5FEB" w:rsidRPr="003E5FEB" w:rsidRDefault="003E5FEB" w:rsidP="003E5FEB">
      <w:pPr>
        <w:widowControl w:val="0"/>
        <w:tabs>
          <w:tab w:val="left" w:pos="4536"/>
        </w:tabs>
        <w:suppressAutoHyphens/>
        <w:spacing w:after="0" w:line="276" w:lineRule="auto"/>
        <w:rPr>
          <w:rFonts w:ascii="Arial" w:eastAsia="Lucida Sans Unicode" w:hAnsi="Arial" w:cs="Arial"/>
          <w:bCs/>
          <w:lang w:eastAsia="cs-CZ"/>
        </w:rPr>
      </w:pPr>
      <w:r w:rsidRPr="003E5FEB">
        <w:rPr>
          <w:rFonts w:ascii="Arial" w:eastAsia="Lucida Sans Unicode" w:hAnsi="Arial" w:cs="Arial"/>
          <w:bCs/>
          <w:lang w:eastAsia="cs-CZ"/>
        </w:rPr>
        <w:t xml:space="preserve">     číslo účtu:</w:t>
      </w:r>
      <w:r w:rsidRPr="003E5FEB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73ECCEAF" w14:textId="77777777" w:rsidR="003E5FEB" w:rsidRPr="003E5FEB" w:rsidRDefault="003E5FEB" w:rsidP="003E5FEB">
      <w:pPr>
        <w:widowControl w:val="0"/>
        <w:tabs>
          <w:tab w:val="left" w:pos="4536"/>
        </w:tabs>
        <w:suppressAutoHyphens/>
        <w:spacing w:after="0" w:line="276" w:lineRule="auto"/>
        <w:rPr>
          <w:rFonts w:ascii="Arial" w:eastAsia="Lucida Sans Unicode" w:hAnsi="Arial" w:cs="Arial"/>
          <w:bCs/>
          <w:lang w:eastAsia="cs-CZ"/>
        </w:rPr>
      </w:pPr>
      <w:r w:rsidRPr="003E5FEB">
        <w:rPr>
          <w:rFonts w:ascii="Arial" w:eastAsia="Lucida Sans Unicode" w:hAnsi="Arial" w:cs="Arial"/>
          <w:bCs/>
          <w:lang w:eastAsia="cs-CZ"/>
        </w:rPr>
        <w:t xml:space="preserve">     IČO:</w:t>
      </w:r>
      <w:r w:rsidRPr="003E5FEB">
        <w:rPr>
          <w:rFonts w:ascii="Arial" w:eastAsia="Lucida Sans Unicode" w:hAnsi="Arial" w:cs="Arial"/>
          <w:bCs/>
          <w:lang w:eastAsia="cs-CZ"/>
        </w:rPr>
        <w:tab/>
        <w:t xml:space="preserve">013 12 774                                                                 </w:t>
      </w:r>
    </w:p>
    <w:p w14:paraId="5EC20117" w14:textId="77777777" w:rsidR="003E5FEB" w:rsidRPr="003E5FEB" w:rsidRDefault="003E5FEB" w:rsidP="003E5FEB">
      <w:pPr>
        <w:widowControl w:val="0"/>
        <w:tabs>
          <w:tab w:val="left" w:pos="4536"/>
        </w:tabs>
        <w:suppressAutoHyphens/>
        <w:spacing w:after="0" w:line="276" w:lineRule="auto"/>
        <w:rPr>
          <w:rFonts w:ascii="Arial" w:eastAsia="Lucida Sans Unicode" w:hAnsi="Arial" w:cs="Arial"/>
          <w:bCs/>
          <w:lang w:eastAsia="cs-CZ"/>
        </w:rPr>
      </w:pPr>
      <w:r w:rsidRPr="003E5FEB">
        <w:rPr>
          <w:rFonts w:ascii="Arial" w:eastAsia="Lucida Sans Unicode" w:hAnsi="Arial" w:cs="Arial"/>
          <w:bCs/>
          <w:lang w:eastAsia="cs-CZ"/>
        </w:rPr>
        <w:t xml:space="preserve">     DIČ:</w:t>
      </w:r>
      <w:r w:rsidRPr="003E5FEB">
        <w:rPr>
          <w:rFonts w:ascii="Arial" w:eastAsia="Lucida Sans Unicode" w:hAnsi="Arial" w:cs="Arial"/>
          <w:bCs/>
          <w:lang w:eastAsia="cs-CZ"/>
        </w:rPr>
        <w:tab/>
      </w:r>
      <w:bookmarkStart w:id="0" w:name="_Hlk13050079"/>
      <w:r w:rsidRPr="003E5FEB">
        <w:rPr>
          <w:rFonts w:ascii="Arial" w:eastAsia="Lucida Sans Unicode" w:hAnsi="Arial" w:cs="Arial"/>
          <w:bCs/>
          <w:lang w:eastAsia="cs-CZ"/>
        </w:rPr>
        <w:t>CZ 013 12 774</w:t>
      </w:r>
      <w:bookmarkEnd w:id="0"/>
      <w:r w:rsidRPr="003E5FEB">
        <w:rPr>
          <w:rFonts w:ascii="Arial" w:eastAsia="Lucida Sans Unicode" w:hAnsi="Arial" w:cs="Arial"/>
          <w:bCs/>
          <w:lang w:eastAsia="cs-CZ"/>
        </w:rPr>
        <w:t xml:space="preserve"> (není plátcem DPH)</w:t>
      </w:r>
    </w:p>
    <w:p w14:paraId="53B0B063" w14:textId="77777777" w:rsidR="003E5FEB" w:rsidRPr="003E5FEB" w:rsidRDefault="003E5FEB" w:rsidP="003E5FEB">
      <w:pPr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E5FEB">
        <w:rPr>
          <w:rFonts w:ascii="Arial" w:eastAsia="Times New Roman" w:hAnsi="Arial" w:cs="Arial"/>
          <w:lang w:eastAsia="cs-CZ"/>
        </w:rPr>
        <w:t>(dále jen „</w:t>
      </w:r>
      <w:r w:rsidRPr="003E5FEB">
        <w:rPr>
          <w:rFonts w:ascii="Arial" w:eastAsia="Times New Roman" w:hAnsi="Arial" w:cs="Arial"/>
          <w:b/>
          <w:lang w:eastAsia="cs-CZ"/>
        </w:rPr>
        <w:t>objednatel</w:t>
      </w:r>
      <w:r w:rsidRPr="003E5FEB">
        <w:rPr>
          <w:rFonts w:ascii="Arial" w:eastAsia="Times New Roman" w:hAnsi="Arial" w:cs="Arial"/>
          <w:lang w:eastAsia="cs-CZ"/>
        </w:rPr>
        <w:t>“)</w:t>
      </w:r>
    </w:p>
    <w:p w14:paraId="3C6BA86C" w14:textId="77777777" w:rsidR="003E5FEB" w:rsidRPr="003E5FEB" w:rsidRDefault="003E5FEB" w:rsidP="003E5FEB">
      <w:pPr>
        <w:spacing w:before="120" w:after="120" w:line="276" w:lineRule="auto"/>
        <w:rPr>
          <w:rFonts w:ascii="Arial" w:eastAsia="Times New Roman" w:hAnsi="Arial" w:cs="Arial"/>
          <w:b/>
          <w:lang w:eastAsia="cs-CZ"/>
        </w:rPr>
      </w:pPr>
      <w:r w:rsidRPr="003E5FEB">
        <w:rPr>
          <w:rFonts w:ascii="Arial" w:eastAsia="Times New Roman" w:hAnsi="Arial" w:cs="Arial"/>
          <w:b/>
          <w:lang w:eastAsia="cs-CZ"/>
        </w:rPr>
        <w:t>a</w:t>
      </w:r>
    </w:p>
    <w:p w14:paraId="092904A4" w14:textId="60D867C4" w:rsidR="003E5FEB" w:rsidRPr="003E5FEB" w:rsidRDefault="003E5FEB" w:rsidP="003E5FEB">
      <w:pPr>
        <w:tabs>
          <w:tab w:val="left" w:pos="4253"/>
        </w:tabs>
        <w:spacing w:after="60" w:line="276" w:lineRule="auto"/>
        <w:jc w:val="both"/>
        <w:rPr>
          <w:rFonts w:ascii="Arial" w:eastAsia="Times New Roman" w:hAnsi="Arial" w:cs="Arial"/>
          <w:b/>
          <w:lang w:eastAsia="cs-CZ"/>
        </w:rPr>
      </w:pPr>
      <w:r w:rsidRPr="003E5FEB">
        <w:rPr>
          <w:rFonts w:ascii="Arial" w:eastAsia="Times New Roman" w:hAnsi="Arial" w:cs="Arial"/>
          <w:b/>
          <w:lang w:eastAsia="cs-CZ"/>
        </w:rPr>
        <w:t xml:space="preserve">Poskytovatel:   </w:t>
      </w:r>
    </w:p>
    <w:p w14:paraId="05A3AD0C" w14:textId="3E08866C" w:rsidR="003E5FEB" w:rsidRPr="00394BFB" w:rsidRDefault="003E5FEB" w:rsidP="003E5FEB">
      <w:pPr>
        <w:tabs>
          <w:tab w:val="left" w:pos="4253"/>
        </w:tabs>
        <w:spacing w:after="0" w:line="276" w:lineRule="auto"/>
        <w:jc w:val="both"/>
        <w:rPr>
          <w:rFonts w:ascii="Arial" w:eastAsia="Times New Roman" w:hAnsi="Arial" w:cs="Arial"/>
          <w:b/>
          <w:lang w:eastAsia="cs-CZ"/>
        </w:rPr>
      </w:pPr>
      <w:r w:rsidRPr="00394BFB">
        <w:rPr>
          <w:rFonts w:ascii="Arial" w:eastAsia="Times New Roman" w:hAnsi="Arial" w:cs="Arial"/>
          <w:b/>
          <w:lang w:eastAsia="cs-CZ"/>
        </w:rPr>
        <w:t xml:space="preserve">Jméno: </w:t>
      </w:r>
      <w:r w:rsidR="00394BFB" w:rsidRPr="00394BFB">
        <w:rPr>
          <w:rFonts w:ascii="Arial" w:eastAsia="Times New Roman" w:hAnsi="Arial" w:cs="Arial"/>
          <w:b/>
          <w:bCs/>
          <w:lang w:eastAsia="cs-CZ"/>
        </w:rPr>
        <w:t>FORCORP GROUP spol. s r. o.</w:t>
      </w:r>
      <w:r w:rsidRPr="00394BFB">
        <w:rPr>
          <w:rFonts w:ascii="Arial" w:eastAsia="Times New Roman" w:hAnsi="Arial" w:cs="Arial"/>
          <w:b/>
          <w:lang w:eastAsia="cs-CZ"/>
        </w:rPr>
        <w:t xml:space="preserve"> </w:t>
      </w:r>
    </w:p>
    <w:p w14:paraId="733251F0" w14:textId="2E242102" w:rsidR="003E5FEB" w:rsidRPr="00394BFB" w:rsidRDefault="003E5FEB" w:rsidP="003E5FEB">
      <w:pPr>
        <w:tabs>
          <w:tab w:val="left" w:pos="4253"/>
        </w:tabs>
        <w:spacing w:after="0" w:line="276" w:lineRule="auto"/>
        <w:jc w:val="both"/>
        <w:rPr>
          <w:rFonts w:ascii="Arial" w:eastAsia="Times New Roman" w:hAnsi="Arial" w:cs="Arial"/>
          <w:b/>
          <w:lang w:eastAsia="cs-CZ"/>
        </w:rPr>
      </w:pPr>
      <w:r w:rsidRPr="00394BFB">
        <w:rPr>
          <w:rFonts w:ascii="Arial" w:eastAsia="Times New Roman" w:hAnsi="Arial" w:cs="Arial"/>
          <w:b/>
          <w:lang w:eastAsia="cs-CZ"/>
        </w:rPr>
        <w:t>Sídlo:</w:t>
      </w:r>
      <w:r w:rsidRPr="00394BFB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r w:rsidR="00394BFB" w:rsidRPr="00394BFB">
        <w:rPr>
          <w:rFonts w:ascii="Arial" w:eastAsia="Times New Roman" w:hAnsi="Arial" w:cs="Arial"/>
          <w:bCs/>
          <w:lang w:eastAsia="cs-CZ"/>
        </w:rPr>
        <w:t>Hodolanská 413/32, 779 00 Olomouc - Hodolany</w:t>
      </w:r>
      <w:r w:rsidRPr="00394BFB">
        <w:rPr>
          <w:rFonts w:ascii="Arial" w:eastAsia="Times New Roman" w:hAnsi="Arial" w:cs="Arial"/>
          <w:b/>
          <w:lang w:eastAsia="cs-CZ"/>
        </w:rPr>
        <w:tab/>
      </w:r>
    </w:p>
    <w:p w14:paraId="6C7E674F" w14:textId="49F21713" w:rsidR="003E5FEB" w:rsidRPr="003E5FEB" w:rsidRDefault="003E5FEB" w:rsidP="003E5FEB">
      <w:pPr>
        <w:tabs>
          <w:tab w:val="left" w:pos="4253"/>
        </w:tabs>
        <w:spacing w:after="0" w:line="276" w:lineRule="auto"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394BFB">
        <w:rPr>
          <w:rFonts w:ascii="Arial" w:eastAsia="Times New Roman" w:hAnsi="Arial" w:cs="Arial"/>
          <w:lang w:eastAsia="cs-CZ"/>
        </w:rPr>
        <w:t>zastoupený:</w:t>
      </w:r>
      <w:r w:rsidRPr="00394BFB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r w:rsidR="00394BFB" w:rsidRPr="00394BFB">
        <w:rPr>
          <w:rFonts w:ascii="Arial" w:eastAsia="Times New Roman" w:hAnsi="Arial" w:cs="Arial"/>
          <w:b/>
          <w:lang w:eastAsia="cs-CZ"/>
        </w:rPr>
        <w:t>Mgr. Irenou J</w:t>
      </w:r>
      <w:r w:rsidR="00394BFB">
        <w:rPr>
          <w:rFonts w:ascii="Arial" w:eastAsia="Times New Roman" w:hAnsi="Arial" w:cs="Arial"/>
          <w:b/>
          <w:lang w:eastAsia="cs-CZ"/>
        </w:rPr>
        <w:t>elínkovou</w:t>
      </w:r>
      <w:r w:rsidR="00394BFB" w:rsidRPr="00394BFB">
        <w:rPr>
          <w:rFonts w:ascii="Arial" w:eastAsia="Times New Roman" w:hAnsi="Arial" w:cs="Arial"/>
          <w:bCs/>
          <w:lang w:eastAsia="cs-CZ"/>
        </w:rPr>
        <w:t>, jednatelkou společnosti</w:t>
      </w:r>
      <w:r w:rsidR="00394BFB">
        <w:rPr>
          <w:rFonts w:ascii="Arial" w:eastAsia="Times New Roman" w:hAnsi="Arial" w:cs="Arial"/>
          <w:b/>
          <w:lang w:eastAsia="cs-CZ"/>
        </w:rPr>
        <w:t xml:space="preserve"> </w:t>
      </w:r>
      <w:r w:rsidRPr="00394BFB">
        <w:rPr>
          <w:rFonts w:ascii="Arial" w:eastAsia="Times New Roman" w:hAnsi="Arial" w:cs="Arial"/>
          <w:i/>
          <w:sz w:val="18"/>
          <w:szCs w:val="18"/>
          <w:lang w:eastAsia="cs-CZ"/>
        </w:rPr>
        <w:t>statutární orgán</w:t>
      </w:r>
      <w:r w:rsidRPr="003E5FEB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 (dle výpisu z obch. rejstříku)</w:t>
      </w:r>
    </w:p>
    <w:p w14:paraId="484E3D1B" w14:textId="77777777" w:rsidR="003E5FEB" w:rsidRPr="003E5FEB" w:rsidRDefault="003E5FEB" w:rsidP="003E5FEB">
      <w:pPr>
        <w:tabs>
          <w:tab w:val="left" w:pos="4253"/>
        </w:tabs>
        <w:spacing w:after="0" w:line="276" w:lineRule="auto"/>
        <w:jc w:val="both"/>
        <w:rPr>
          <w:rFonts w:ascii="Arial" w:eastAsia="Times New Roman" w:hAnsi="Arial" w:cs="Arial"/>
          <w:i/>
          <w:highlight w:val="yellow"/>
          <w:lang w:eastAsia="cs-CZ"/>
        </w:rPr>
      </w:pPr>
    </w:p>
    <w:p w14:paraId="7C8B14F0" w14:textId="515A5A5F" w:rsidR="003E5FEB" w:rsidRPr="00394BFB" w:rsidRDefault="003E5FEB" w:rsidP="003E5FEB">
      <w:pPr>
        <w:tabs>
          <w:tab w:val="left" w:pos="4536"/>
          <w:tab w:val="left" w:pos="5954"/>
        </w:tabs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3E5FEB">
        <w:rPr>
          <w:rFonts w:ascii="Arial" w:eastAsia="Times New Roman" w:hAnsi="Arial" w:cs="Arial"/>
          <w:lang w:eastAsia="cs-CZ"/>
        </w:rPr>
        <w:t xml:space="preserve">    </w:t>
      </w:r>
      <w:r w:rsidRPr="00394BFB">
        <w:rPr>
          <w:rFonts w:ascii="Arial" w:eastAsia="Times New Roman" w:hAnsi="Arial" w:cs="Arial"/>
          <w:lang w:eastAsia="cs-CZ"/>
        </w:rPr>
        <w:t>tel.:</w:t>
      </w:r>
      <w:r w:rsidRPr="00394BFB">
        <w:rPr>
          <w:rFonts w:ascii="Arial" w:eastAsia="Times New Roman" w:hAnsi="Arial" w:cs="Arial"/>
          <w:b/>
          <w:bCs/>
          <w:snapToGrid w:val="0"/>
          <w:lang w:val="en-US" w:eastAsia="cs-CZ"/>
        </w:rPr>
        <w:tab/>
      </w:r>
      <w:r w:rsidR="00394BFB" w:rsidRPr="00394BFB">
        <w:rPr>
          <w:rFonts w:ascii="Arial" w:eastAsia="Times New Roman" w:hAnsi="Arial" w:cs="Arial"/>
          <w:bCs/>
          <w:lang w:eastAsia="cs-CZ"/>
        </w:rPr>
        <w:t xml:space="preserve">+420 </w:t>
      </w:r>
      <w:r w:rsidR="006D28FB">
        <w:rPr>
          <w:rFonts w:ascii="Arial" w:eastAsia="Times New Roman" w:hAnsi="Arial" w:cs="Arial"/>
          <w:bCs/>
          <w:lang w:eastAsia="cs-CZ"/>
        </w:rPr>
        <w:t>XXX</w:t>
      </w:r>
      <w:r w:rsidRPr="00394BFB">
        <w:rPr>
          <w:rFonts w:ascii="Arial" w:eastAsia="Times New Roman" w:hAnsi="Arial" w:cs="Arial"/>
          <w:lang w:eastAsia="cs-CZ"/>
        </w:rPr>
        <w:tab/>
      </w:r>
    </w:p>
    <w:p w14:paraId="7EAF3D1C" w14:textId="7F513B0F" w:rsidR="003E5FEB" w:rsidRPr="00394BFB" w:rsidRDefault="003E5FEB" w:rsidP="003E5FEB">
      <w:pPr>
        <w:tabs>
          <w:tab w:val="left" w:pos="4536"/>
        </w:tabs>
        <w:spacing w:after="0" w:line="276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394BFB">
        <w:rPr>
          <w:rFonts w:ascii="Arial" w:eastAsia="Times New Roman" w:hAnsi="Arial" w:cs="Arial"/>
          <w:lang w:eastAsia="cs-CZ"/>
        </w:rPr>
        <w:t xml:space="preserve">    e-mail:</w:t>
      </w:r>
      <w:r w:rsidRPr="00394BFB"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</w:t>
      </w:r>
      <w:r w:rsidRPr="00394BFB">
        <w:rPr>
          <w:rFonts w:ascii="Arial" w:eastAsia="Times New Roman" w:hAnsi="Arial" w:cs="Arial"/>
          <w:b/>
          <w:bCs/>
          <w:snapToGrid w:val="0"/>
          <w:lang w:val="en-US" w:eastAsia="cs-CZ"/>
        </w:rPr>
        <w:tab/>
      </w:r>
      <w:r w:rsidR="006D28FB">
        <w:rPr>
          <w:rFonts w:ascii="Arial" w:eastAsia="Times New Roman" w:hAnsi="Arial" w:cs="Arial"/>
          <w:bCs/>
          <w:lang w:eastAsia="cs-CZ"/>
        </w:rPr>
        <w:t>XXX</w:t>
      </w:r>
    </w:p>
    <w:p w14:paraId="23C85A2D" w14:textId="1AAB6FB9" w:rsidR="003E5FEB" w:rsidRPr="00394BFB" w:rsidRDefault="003E5FEB" w:rsidP="003E5FEB">
      <w:pPr>
        <w:tabs>
          <w:tab w:val="left" w:pos="4536"/>
        </w:tabs>
        <w:spacing w:after="0" w:line="276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394BFB">
        <w:rPr>
          <w:rFonts w:ascii="Arial" w:eastAsia="Times New Roman" w:hAnsi="Arial" w:cs="Arial"/>
          <w:bCs/>
          <w:snapToGrid w:val="0"/>
          <w:lang w:val="en-US" w:eastAsia="cs-CZ"/>
        </w:rPr>
        <w:t xml:space="preserve">    ID DS</w:t>
      </w:r>
      <w:proofErr w:type="gramStart"/>
      <w:r w:rsidRPr="00394BFB">
        <w:rPr>
          <w:rFonts w:ascii="Arial" w:eastAsia="Times New Roman" w:hAnsi="Arial" w:cs="Arial"/>
          <w:bCs/>
          <w:snapToGrid w:val="0"/>
          <w:lang w:val="en-US" w:eastAsia="cs-CZ"/>
        </w:rPr>
        <w:t>:</w:t>
      </w:r>
      <w:r w:rsidRPr="00394BFB"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</w:t>
      </w:r>
      <w:r w:rsidRPr="00394BFB">
        <w:rPr>
          <w:rFonts w:ascii="Arial" w:eastAsia="Times New Roman" w:hAnsi="Arial" w:cs="Arial"/>
          <w:b/>
          <w:bCs/>
          <w:snapToGrid w:val="0"/>
          <w:lang w:val="en-US" w:eastAsia="cs-CZ"/>
        </w:rPr>
        <w:tab/>
      </w:r>
      <w:r w:rsidR="00394BFB" w:rsidRPr="00394BFB">
        <w:rPr>
          <w:rFonts w:ascii="Arial" w:eastAsia="Times New Roman" w:hAnsi="Arial" w:cs="Arial"/>
          <w:bCs/>
          <w:lang w:eastAsia="cs-CZ"/>
        </w:rPr>
        <w:t>gdx6vdp</w:t>
      </w:r>
      <w:proofErr w:type="gramEnd"/>
    </w:p>
    <w:p w14:paraId="583845B1" w14:textId="63F5C1EC" w:rsidR="003E5FEB" w:rsidRPr="003E5FEB" w:rsidRDefault="003E5FEB" w:rsidP="003E5FEB">
      <w:pPr>
        <w:tabs>
          <w:tab w:val="left" w:pos="4253"/>
        </w:tabs>
        <w:spacing w:after="0" w:line="276" w:lineRule="auto"/>
        <w:ind w:right="-284"/>
        <w:rPr>
          <w:rFonts w:ascii="Arial" w:eastAsia="Times New Roman" w:hAnsi="Arial" w:cs="Arial"/>
          <w:lang w:eastAsia="cs-CZ"/>
        </w:rPr>
      </w:pPr>
      <w:r w:rsidRPr="00394BFB">
        <w:rPr>
          <w:rFonts w:ascii="Arial" w:eastAsia="Times New Roman" w:hAnsi="Arial" w:cs="Arial"/>
          <w:lang w:eastAsia="cs-CZ"/>
        </w:rPr>
        <w:t xml:space="preserve">    v technických záležitostech je oprávněn jednat:</w:t>
      </w:r>
      <w:r w:rsidRPr="00394BFB">
        <w:rPr>
          <w:rFonts w:ascii="Arial" w:eastAsia="Times New Roman" w:hAnsi="Arial" w:cs="Arial"/>
          <w:b/>
          <w:bCs/>
          <w:snapToGrid w:val="0"/>
          <w:lang w:val="de-DE" w:eastAsia="cs-CZ"/>
        </w:rPr>
        <w:t xml:space="preserve"> </w:t>
      </w:r>
      <w:r w:rsidRPr="00394BFB">
        <w:rPr>
          <w:rFonts w:ascii="Arial" w:eastAsia="Times New Roman" w:hAnsi="Arial" w:cs="Arial"/>
          <w:b/>
          <w:bCs/>
          <w:snapToGrid w:val="0"/>
          <w:lang w:val="en-US" w:eastAsia="cs-CZ"/>
        </w:rPr>
        <w:tab/>
      </w:r>
      <w:r w:rsidR="006D28FB">
        <w:rPr>
          <w:rFonts w:ascii="Arial" w:eastAsia="Times New Roman" w:hAnsi="Arial" w:cs="Arial"/>
          <w:bCs/>
          <w:lang w:eastAsia="cs-CZ"/>
        </w:rPr>
        <w:t>XXX</w:t>
      </w:r>
      <w:r w:rsidR="00394BFB" w:rsidRPr="00394BFB">
        <w:rPr>
          <w:rFonts w:ascii="Arial" w:eastAsia="Times New Roman" w:hAnsi="Arial" w:cs="Arial"/>
          <w:bCs/>
          <w:lang w:eastAsia="cs-CZ"/>
        </w:rPr>
        <w:t xml:space="preserve">, </w:t>
      </w:r>
      <w:r w:rsidR="006D28FB">
        <w:rPr>
          <w:rFonts w:ascii="Arial" w:eastAsia="Times New Roman" w:hAnsi="Arial" w:cs="Arial"/>
          <w:bCs/>
          <w:lang w:eastAsia="cs-CZ"/>
        </w:rPr>
        <w:t>XXX</w:t>
      </w:r>
      <w:r w:rsidRPr="003E5FEB">
        <w:rPr>
          <w:rFonts w:ascii="Arial" w:eastAsia="Times New Roman" w:hAnsi="Arial" w:cs="Arial"/>
          <w:lang w:eastAsia="cs-CZ"/>
        </w:rPr>
        <w:tab/>
      </w:r>
      <w:r w:rsidRPr="003E5FEB">
        <w:rPr>
          <w:rFonts w:ascii="Arial" w:eastAsia="Times New Roman" w:hAnsi="Arial" w:cs="Arial"/>
          <w:lang w:eastAsia="cs-CZ"/>
        </w:rPr>
        <w:tab/>
        <w:t xml:space="preserve">   </w:t>
      </w:r>
      <w:r w:rsidRPr="003E5FEB">
        <w:rPr>
          <w:rFonts w:ascii="Arial" w:eastAsia="Times New Roman" w:hAnsi="Arial" w:cs="Arial"/>
          <w:lang w:eastAsia="cs-CZ"/>
        </w:rPr>
        <w:tab/>
      </w:r>
      <w:r w:rsidRPr="003E5FEB">
        <w:rPr>
          <w:rFonts w:ascii="Arial" w:eastAsia="Times New Roman" w:hAnsi="Arial" w:cs="Arial"/>
          <w:lang w:eastAsia="cs-CZ"/>
        </w:rPr>
        <w:tab/>
      </w:r>
    </w:p>
    <w:p w14:paraId="01D66CDF" w14:textId="24D31295" w:rsidR="003E5FEB" w:rsidRPr="00394BFB" w:rsidRDefault="003E5FEB" w:rsidP="003E5FEB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3E5FEB">
        <w:rPr>
          <w:rFonts w:ascii="Arial" w:eastAsia="Times New Roman" w:hAnsi="Arial" w:cs="Arial"/>
          <w:lang w:eastAsia="cs-CZ"/>
        </w:rPr>
        <w:lastRenderedPageBreak/>
        <w:t xml:space="preserve">    tel./fax:</w:t>
      </w:r>
      <w:r w:rsidRPr="003E5FEB">
        <w:rPr>
          <w:rFonts w:ascii="Arial" w:eastAsia="Times New Roman" w:hAnsi="Arial" w:cs="Arial"/>
          <w:b/>
          <w:bCs/>
          <w:snapToGrid w:val="0"/>
          <w:lang w:eastAsia="cs-CZ"/>
        </w:rPr>
        <w:tab/>
      </w:r>
      <w:r w:rsidRPr="003E5FEB">
        <w:rPr>
          <w:rFonts w:ascii="Arial" w:eastAsia="Times New Roman" w:hAnsi="Arial" w:cs="Arial"/>
          <w:b/>
          <w:bCs/>
          <w:snapToGrid w:val="0"/>
          <w:lang w:eastAsia="cs-CZ"/>
        </w:rPr>
        <w:tab/>
      </w:r>
      <w:r w:rsidRPr="003E5FEB">
        <w:rPr>
          <w:rFonts w:ascii="Arial" w:eastAsia="Times New Roman" w:hAnsi="Arial" w:cs="Arial"/>
          <w:b/>
          <w:bCs/>
          <w:snapToGrid w:val="0"/>
          <w:lang w:eastAsia="cs-CZ"/>
        </w:rPr>
        <w:tab/>
      </w:r>
      <w:r w:rsidRPr="003E5FEB">
        <w:rPr>
          <w:rFonts w:ascii="Arial" w:eastAsia="Times New Roman" w:hAnsi="Arial" w:cs="Arial"/>
          <w:b/>
          <w:bCs/>
          <w:snapToGrid w:val="0"/>
          <w:lang w:eastAsia="cs-CZ"/>
        </w:rPr>
        <w:tab/>
      </w:r>
      <w:r w:rsidRPr="003E5FEB">
        <w:rPr>
          <w:rFonts w:ascii="Arial" w:eastAsia="Times New Roman" w:hAnsi="Arial" w:cs="Arial"/>
          <w:b/>
          <w:bCs/>
          <w:snapToGrid w:val="0"/>
          <w:lang w:eastAsia="cs-CZ"/>
        </w:rPr>
        <w:tab/>
      </w:r>
      <w:r w:rsidRPr="003E5FEB">
        <w:rPr>
          <w:rFonts w:ascii="Arial" w:eastAsia="Times New Roman" w:hAnsi="Arial" w:cs="Arial"/>
          <w:b/>
          <w:bCs/>
          <w:snapToGrid w:val="0"/>
          <w:lang w:eastAsia="cs-CZ"/>
        </w:rPr>
        <w:tab/>
      </w:r>
      <w:r w:rsidR="00394BFB" w:rsidRPr="00394BFB">
        <w:rPr>
          <w:rFonts w:ascii="Arial" w:eastAsia="Times New Roman" w:hAnsi="Arial" w:cs="Arial"/>
          <w:bCs/>
          <w:lang w:eastAsia="cs-CZ"/>
        </w:rPr>
        <w:t xml:space="preserve">+420 </w:t>
      </w:r>
      <w:r w:rsidR="006D28FB">
        <w:rPr>
          <w:rFonts w:ascii="Arial" w:eastAsia="Times New Roman" w:hAnsi="Arial" w:cs="Arial"/>
          <w:bCs/>
          <w:lang w:eastAsia="cs-CZ"/>
        </w:rPr>
        <w:t>XXX</w:t>
      </w:r>
      <w:r w:rsidRPr="00394BFB">
        <w:rPr>
          <w:rFonts w:ascii="Arial" w:eastAsia="Times New Roman" w:hAnsi="Arial" w:cs="Arial"/>
          <w:lang w:eastAsia="cs-CZ"/>
        </w:rPr>
        <w:tab/>
      </w:r>
    </w:p>
    <w:p w14:paraId="1A1B6B20" w14:textId="48281AC6" w:rsidR="003E5FEB" w:rsidRPr="00394BFB" w:rsidRDefault="003E5FEB" w:rsidP="003E5FEB">
      <w:pPr>
        <w:tabs>
          <w:tab w:val="left" w:pos="4253"/>
        </w:tabs>
        <w:spacing w:after="0" w:line="276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394BFB">
        <w:rPr>
          <w:rFonts w:ascii="Arial" w:eastAsia="Times New Roman" w:hAnsi="Arial" w:cs="Arial"/>
          <w:lang w:eastAsia="cs-CZ"/>
        </w:rPr>
        <w:t xml:space="preserve">    e-mail:</w:t>
      </w:r>
      <w:r w:rsidRPr="00394BFB"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</w:t>
      </w:r>
      <w:r w:rsidRPr="00394BFB">
        <w:rPr>
          <w:rFonts w:ascii="Arial" w:eastAsia="Times New Roman" w:hAnsi="Arial" w:cs="Arial"/>
          <w:b/>
          <w:bCs/>
          <w:snapToGrid w:val="0"/>
          <w:lang w:val="en-US" w:eastAsia="cs-CZ"/>
        </w:rPr>
        <w:tab/>
      </w:r>
      <w:r w:rsidRPr="00394BFB">
        <w:rPr>
          <w:rFonts w:ascii="Arial" w:eastAsia="Times New Roman" w:hAnsi="Arial" w:cs="Arial"/>
          <w:b/>
          <w:bCs/>
          <w:snapToGrid w:val="0"/>
          <w:lang w:val="en-US" w:eastAsia="cs-CZ"/>
        </w:rPr>
        <w:tab/>
      </w:r>
      <w:r w:rsidR="006D28FB">
        <w:rPr>
          <w:rFonts w:ascii="Arial" w:eastAsia="Times New Roman" w:hAnsi="Arial" w:cs="Arial"/>
          <w:bCs/>
          <w:lang w:eastAsia="cs-CZ"/>
        </w:rPr>
        <w:t>XXX</w:t>
      </w:r>
    </w:p>
    <w:p w14:paraId="28E96260" w14:textId="4C0A918D" w:rsidR="003E5FEB" w:rsidRPr="00394BFB" w:rsidRDefault="003E5FEB" w:rsidP="003E5FEB">
      <w:pPr>
        <w:tabs>
          <w:tab w:val="left" w:pos="4253"/>
        </w:tabs>
        <w:spacing w:after="0" w:line="276" w:lineRule="auto"/>
        <w:ind w:right="-284"/>
        <w:rPr>
          <w:rFonts w:ascii="Arial" w:eastAsia="Times New Roman" w:hAnsi="Arial" w:cs="Arial"/>
          <w:lang w:eastAsia="cs-CZ"/>
        </w:rPr>
      </w:pPr>
      <w:r w:rsidRPr="00394BFB">
        <w:rPr>
          <w:rFonts w:ascii="Arial" w:eastAsia="Times New Roman" w:hAnsi="Arial" w:cs="Arial"/>
          <w:lang w:eastAsia="cs-CZ"/>
        </w:rPr>
        <w:t xml:space="preserve">    bankovní spojení:</w:t>
      </w:r>
      <w:r w:rsidRPr="00394BFB">
        <w:rPr>
          <w:rFonts w:ascii="Arial" w:eastAsia="Times New Roman" w:hAnsi="Arial" w:cs="Arial"/>
          <w:b/>
          <w:bCs/>
          <w:snapToGrid w:val="0"/>
          <w:lang w:eastAsia="cs-CZ"/>
        </w:rPr>
        <w:tab/>
      </w:r>
      <w:r w:rsidRPr="00394BFB">
        <w:rPr>
          <w:rFonts w:ascii="Arial" w:eastAsia="Times New Roman" w:hAnsi="Arial" w:cs="Arial"/>
          <w:b/>
          <w:bCs/>
          <w:snapToGrid w:val="0"/>
          <w:lang w:eastAsia="cs-CZ"/>
        </w:rPr>
        <w:tab/>
      </w:r>
      <w:r w:rsidR="00394BFB" w:rsidRPr="00394BFB">
        <w:rPr>
          <w:rFonts w:ascii="Arial" w:eastAsia="Times New Roman" w:hAnsi="Arial" w:cs="Arial"/>
          <w:bCs/>
          <w:lang w:eastAsia="cs-CZ"/>
        </w:rPr>
        <w:t>Komerční banka, a.s.</w:t>
      </w:r>
      <w:r w:rsidRPr="00394BFB">
        <w:rPr>
          <w:rFonts w:ascii="Arial" w:eastAsia="Times New Roman" w:hAnsi="Arial" w:cs="Arial"/>
          <w:lang w:eastAsia="cs-CZ"/>
        </w:rPr>
        <w:tab/>
      </w:r>
    </w:p>
    <w:p w14:paraId="1C6FCCC0" w14:textId="507CA6F2" w:rsidR="003E5FEB" w:rsidRPr="00394BFB" w:rsidRDefault="003E5FEB" w:rsidP="003E5FEB">
      <w:pPr>
        <w:tabs>
          <w:tab w:val="left" w:pos="4253"/>
        </w:tabs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394BFB">
        <w:rPr>
          <w:rFonts w:ascii="Arial" w:eastAsia="Times New Roman" w:hAnsi="Arial" w:cs="Arial"/>
          <w:lang w:eastAsia="cs-CZ"/>
        </w:rPr>
        <w:t xml:space="preserve">    číslo účtu:</w:t>
      </w:r>
      <w:r w:rsidRPr="00394BFB">
        <w:rPr>
          <w:rFonts w:ascii="Arial" w:eastAsia="Times New Roman" w:hAnsi="Arial" w:cs="Arial"/>
          <w:b/>
          <w:bCs/>
          <w:snapToGrid w:val="0"/>
          <w:lang w:eastAsia="cs-CZ"/>
        </w:rPr>
        <w:tab/>
      </w:r>
      <w:r w:rsidRPr="00394BFB">
        <w:rPr>
          <w:rFonts w:ascii="Arial" w:eastAsia="Times New Roman" w:hAnsi="Arial" w:cs="Arial"/>
          <w:b/>
          <w:bCs/>
          <w:snapToGrid w:val="0"/>
          <w:lang w:eastAsia="cs-CZ"/>
        </w:rPr>
        <w:tab/>
      </w:r>
      <w:r w:rsidR="00394BFB" w:rsidRPr="00394BFB">
        <w:rPr>
          <w:rFonts w:ascii="Arial" w:eastAsia="Times New Roman" w:hAnsi="Arial" w:cs="Arial"/>
          <w:bCs/>
          <w:lang w:eastAsia="cs-CZ"/>
        </w:rPr>
        <w:t>43-1947270227/0100</w:t>
      </w:r>
      <w:r w:rsidRPr="00394BFB">
        <w:rPr>
          <w:rFonts w:ascii="Arial" w:eastAsia="Times New Roman" w:hAnsi="Arial" w:cs="Arial"/>
          <w:lang w:eastAsia="cs-CZ"/>
        </w:rPr>
        <w:tab/>
      </w:r>
      <w:r w:rsidRPr="00394BFB">
        <w:rPr>
          <w:rFonts w:ascii="Arial" w:eastAsia="Times New Roman" w:hAnsi="Arial" w:cs="Arial"/>
          <w:lang w:eastAsia="cs-CZ"/>
        </w:rPr>
        <w:tab/>
      </w:r>
    </w:p>
    <w:p w14:paraId="080EAD5B" w14:textId="3C1A9917" w:rsidR="003E5FEB" w:rsidRPr="00394BFB" w:rsidRDefault="003E5FEB" w:rsidP="003E5FEB">
      <w:pPr>
        <w:tabs>
          <w:tab w:val="left" w:pos="4253"/>
        </w:tabs>
        <w:spacing w:after="0" w:line="276" w:lineRule="auto"/>
        <w:jc w:val="both"/>
        <w:rPr>
          <w:rFonts w:ascii="Arial" w:eastAsia="Times New Roman" w:hAnsi="Arial" w:cs="Arial"/>
          <w:b/>
          <w:lang w:eastAsia="cs-CZ"/>
        </w:rPr>
      </w:pPr>
      <w:r w:rsidRPr="00394BFB">
        <w:rPr>
          <w:rFonts w:ascii="Arial" w:eastAsia="Times New Roman" w:hAnsi="Arial" w:cs="Arial"/>
          <w:lang w:eastAsia="cs-CZ"/>
        </w:rPr>
        <w:t xml:space="preserve">    IČO:</w:t>
      </w:r>
      <w:r w:rsidRPr="00394BFB">
        <w:rPr>
          <w:rFonts w:ascii="Arial" w:eastAsia="Times New Roman" w:hAnsi="Arial" w:cs="Arial"/>
          <w:b/>
          <w:bCs/>
          <w:snapToGrid w:val="0"/>
          <w:lang w:eastAsia="cs-CZ"/>
        </w:rPr>
        <w:tab/>
      </w:r>
      <w:r w:rsidRPr="00394BFB">
        <w:rPr>
          <w:rFonts w:ascii="Arial" w:eastAsia="Times New Roman" w:hAnsi="Arial" w:cs="Arial"/>
          <w:b/>
          <w:bCs/>
          <w:snapToGrid w:val="0"/>
          <w:lang w:eastAsia="cs-CZ"/>
        </w:rPr>
        <w:tab/>
      </w:r>
      <w:r w:rsidR="00394BFB" w:rsidRPr="00394BFB">
        <w:rPr>
          <w:rFonts w:ascii="Arial" w:eastAsia="Times New Roman" w:hAnsi="Arial" w:cs="Arial"/>
          <w:bCs/>
          <w:lang w:eastAsia="cs-CZ"/>
        </w:rPr>
        <w:t>278 41 031</w:t>
      </w:r>
      <w:r w:rsidRPr="00394BFB">
        <w:rPr>
          <w:rFonts w:ascii="Arial" w:eastAsia="Times New Roman" w:hAnsi="Arial" w:cs="Arial"/>
          <w:b/>
          <w:lang w:eastAsia="cs-CZ"/>
        </w:rPr>
        <w:tab/>
      </w:r>
      <w:r w:rsidRPr="00394BFB">
        <w:rPr>
          <w:rFonts w:ascii="Arial" w:eastAsia="Times New Roman" w:hAnsi="Arial" w:cs="Arial"/>
          <w:b/>
          <w:lang w:eastAsia="cs-CZ"/>
        </w:rPr>
        <w:tab/>
      </w:r>
    </w:p>
    <w:p w14:paraId="361D3A1A" w14:textId="0E23EC99" w:rsidR="003E5FEB" w:rsidRPr="003E5FEB" w:rsidRDefault="003E5FEB" w:rsidP="003E5FEB">
      <w:pPr>
        <w:tabs>
          <w:tab w:val="left" w:pos="4253"/>
        </w:tabs>
        <w:spacing w:after="0" w:line="276" w:lineRule="auto"/>
        <w:jc w:val="both"/>
        <w:rPr>
          <w:rFonts w:ascii="Arial" w:eastAsia="Times New Roman" w:hAnsi="Arial" w:cs="Arial"/>
          <w:bCs/>
          <w:lang w:eastAsia="cs-CZ"/>
        </w:rPr>
      </w:pPr>
      <w:r w:rsidRPr="00394BFB">
        <w:rPr>
          <w:rFonts w:ascii="Arial" w:eastAsia="Times New Roman" w:hAnsi="Arial" w:cs="Arial"/>
          <w:lang w:eastAsia="cs-CZ"/>
        </w:rPr>
        <w:t xml:space="preserve">    DIČ:</w:t>
      </w:r>
      <w:r w:rsidRPr="00394BFB">
        <w:rPr>
          <w:rFonts w:ascii="Arial" w:eastAsia="Times New Roman" w:hAnsi="Arial" w:cs="Arial"/>
          <w:lang w:eastAsia="cs-CZ"/>
        </w:rPr>
        <w:tab/>
      </w:r>
      <w:r w:rsidRPr="00394BFB">
        <w:rPr>
          <w:rFonts w:ascii="Arial" w:eastAsia="Times New Roman" w:hAnsi="Arial" w:cs="Arial"/>
          <w:lang w:eastAsia="cs-CZ"/>
        </w:rPr>
        <w:tab/>
      </w:r>
      <w:bookmarkStart w:id="1" w:name="_Hlk13050098"/>
      <w:r w:rsidR="00394BFB" w:rsidRPr="00394BFB">
        <w:rPr>
          <w:rFonts w:ascii="Arial" w:eastAsia="Times New Roman" w:hAnsi="Arial" w:cs="Arial"/>
          <w:bCs/>
          <w:lang w:eastAsia="cs-CZ"/>
        </w:rPr>
        <w:t>CZ 278 41 031;</w:t>
      </w:r>
      <w:r w:rsidRPr="00394BFB">
        <w:rPr>
          <w:rFonts w:ascii="Arial" w:eastAsia="Times New Roman" w:hAnsi="Arial" w:cs="Arial"/>
          <w:bCs/>
          <w:lang w:eastAsia="cs-CZ"/>
        </w:rPr>
        <w:t xml:space="preserve"> </w:t>
      </w:r>
      <w:r w:rsidRPr="00394BFB">
        <w:rPr>
          <w:rFonts w:ascii="Arial" w:eastAsia="Times New Roman" w:hAnsi="Arial" w:cs="Arial"/>
          <w:bCs/>
          <w:i/>
          <w:iCs/>
          <w:snapToGrid w:val="0"/>
          <w:lang w:eastAsia="cs-CZ"/>
        </w:rPr>
        <w:t>je plátcem DPH</w:t>
      </w:r>
      <w:bookmarkEnd w:id="1"/>
    </w:p>
    <w:p w14:paraId="1A4ABA36" w14:textId="39130EF4" w:rsidR="003E5FEB" w:rsidRPr="003E5FEB" w:rsidRDefault="003E5FEB" w:rsidP="003E5FEB">
      <w:pPr>
        <w:spacing w:before="120" w:after="120" w:line="276" w:lineRule="auto"/>
        <w:jc w:val="both"/>
        <w:rPr>
          <w:rFonts w:ascii="Arial" w:eastAsia="Times New Roman" w:hAnsi="Arial" w:cs="Arial"/>
          <w:lang w:eastAsia="cs-CZ"/>
        </w:rPr>
      </w:pPr>
      <w:r w:rsidRPr="00394BFB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 w:rsidR="00394BFB" w:rsidRPr="00394BFB">
        <w:rPr>
          <w:rFonts w:ascii="Arial" w:eastAsia="Times New Roman" w:hAnsi="Arial" w:cs="Arial"/>
          <w:bCs/>
          <w:lang w:eastAsia="cs-CZ"/>
        </w:rPr>
        <w:t>Krajského soudu v Ostravě, oddíl C, vložka 43244</w:t>
      </w:r>
      <w:r w:rsidRPr="00394BFB">
        <w:rPr>
          <w:rFonts w:ascii="Arial" w:eastAsia="Times New Roman" w:hAnsi="Arial" w:cs="Arial"/>
          <w:bCs/>
          <w:lang w:eastAsia="cs-CZ"/>
        </w:rPr>
        <w:t>.</w:t>
      </w:r>
    </w:p>
    <w:p w14:paraId="3FD65706" w14:textId="1F53AAC3" w:rsidR="003E5FEB" w:rsidRPr="003E5FEB" w:rsidRDefault="003E5FEB" w:rsidP="003E5FEB">
      <w:pPr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E5FEB">
        <w:rPr>
          <w:rFonts w:ascii="Arial" w:eastAsia="Times New Roman" w:hAnsi="Arial" w:cs="Arial"/>
          <w:lang w:eastAsia="cs-CZ"/>
        </w:rPr>
        <w:t>(dále jen „</w:t>
      </w:r>
      <w:r w:rsidRPr="003E5FEB">
        <w:rPr>
          <w:rFonts w:ascii="Arial" w:eastAsia="Times New Roman" w:hAnsi="Arial" w:cs="Arial"/>
          <w:b/>
          <w:lang w:eastAsia="cs-CZ"/>
        </w:rPr>
        <w:t>poskytovatel</w:t>
      </w:r>
      <w:r w:rsidRPr="003E5FEB">
        <w:rPr>
          <w:rFonts w:ascii="Arial" w:eastAsia="Times New Roman" w:hAnsi="Arial" w:cs="Arial"/>
          <w:lang w:eastAsia="cs-CZ"/>
        </w:rPr>
        <w:t>“)</w:t>
      </w:r>
    </w:p>
    <w:p w14:paraId="265E0F72" w14:textId="77777777" w:rsidR="00C539CB" w:rsidRPr="003E5FEB" w:rsidRDefault="00C539CB" w:rsidP="003E5FEB">
      <w:pPr>
        <w:tabs>
          <w:tab w:val="left" w:pos="2127"/>
          <w:tab w:val="left" w:pos="4800"/>
        </w:tabs>
        <w:spacing w:after="0" w:line="276" w:lineRule="auto"/>
        <w:ind w:hanging="360"/>
        <w:jc w:val="both"/>
        <w:rPr>
          <w:rFonts w:ascii="Arial" w:eastAsia="Times New Roman" w:hAnsi="Arial" w:cs="Arial"/>
          <w:snapToGrid w:val="0"/>
          <w:kern w:val="0"/>
          <w:lang w:eastAsia="cs-CZ"/>
          <w14:ligatures w14:val="none"/>
        </w:rPr>
      </w:pPr>
    </w:p>
    <w:p w14:paraId="1D332217" w14:textId="79B25A21" w:rsidR="00C539CB" w:rsidRPr="003E5FEB" w:rsidRDefault="00C539CB" w:rsidP="003E5FEB">
      <w:pPr>
        <w:spacing w:line="276" w:lineRule="auto"/>
        <w:jc w:val="both"/>
        <w:rPr>
          <w:rFonts w:ascii="Arial" w:hAnsi="Arial" w:cs="Arial"/>
          <w:snapToGrid w:val="0"/>
        </w:rPr>
      </w:pPr>
      <w:r w:rsidRPr="003E5FEB">
        <w:rPr>
          <w:rFonts w:ascii="Arial" w:eastAsia="Times New Roman" w:hAnsi="Arial" w:cs="Arial"/>
          <w:kern w:val="0"/>
          <w:lang w:eastAsia="cs-CZ"/>
          <w14:ligatures w14:val="none"/>
        </w:rPr>
        <w:t xml:space="preserve">na veřejnou zakázku malého rozsahu s názvem </w:t>
      </w:r>
      <w:r w:rsidRPr="003E5FEB">
        <w:rPr>
          <w:rFonts w:ascii="Arial" w:eastAsia="Times New Roman" w:hAnsi="Arial" w:cs="Arial"/>
          <w:b/>
          <w:spacing w:val="8"/>
          <w:kern w:val="0"/>
          <w:lang w:eastAsia="cs-CZ"/>
          <w14:ligatures w14:val="none"/>
        </w:rPr>
        <w:t>„</w:t>
      </w:r>
      <w:r w:rsidR="003E5FEB" w:rsidRPr="003E5FEB">
        <w:rPr>
          <w:rFonts w:ascii="Arial" w:hAnsi="Arial" w:cs="Arial"/>
          <w:b/>
          <w:bCs/>
        </w:rPr>
        <w:t xml:space="preserve">Úklidové služby pro budovu KPÚ pro Plzeňský kraj 2026“ </w:t>
      </w:r>
      <w:r w:rsidRPr="003E5FEB">
        <w:rPr>
          <w:rFonts w:ascii="Arial" w:eastAsia="Times New Roman" w:hAnsi="Arial" w:cs="Arial"/>
          <w:kern w:val="0"/>
          <w:lang w:eastAsia="cs-CZ"/>
          <w14:ligatures w14:val="none"/>
        </w:rPr>
        <w:t xml:space="preserve">na základě výsledku výběrového řízení realizovaného v souladu </w:t>
      </w:r>
      <w:r w:rsidRPr="003E5FEB">
        <w:rPr>
          <w:rFonts w:ascii="Arial" w:hAnsi="Arial" w:cs="Arial"/>
        </w:rPr>
        <w:t>s příslušnými ustanoveními zákona č. 134/2016 Sb., o zadávání veřejných zakázek, ve znění pozdějších předpisů (dále jen „</w:t>
      </w:r>
      <w:r w:rsidRPr="003E5FEB">
        <w:rPr>
          <w:rFonts w:ascii="Arial" w:hAnsi="Arial" w:cs="Arial"/>
          <w:snapToGrid w:val="0"/>
        </w:rPr>
        <w:t>ZZVZ“).</w:t>
      </w:r>
    </w:p>
    <w:p w14:paraId="4DAF9B2E" w14:textId="77777777" w:rsidR="00C539CB" w:rsidRPr="003E5FEB" w:rsidRDefault="00C539CB" w:rsidP="003E5FEB">
      <w:pPr>
        <w:pStyle w:val="l-L1"/>
        <w:keepNext w:val="0"/>
        <w:spacing w:line="276" w:lineRule="auto"/>
        <w:ind w:left="0"/>
        <w:rPr>
          <w:rFonts w:ascii="Arial" w:hAnsi="Arial" w:cs="Arial"/>
          <w:szCs w:val="22"/>
        </w:rPr>
      </w:pPr>
      <w:r w:rsidRPr="003E5FEB">
        <w:rPr>
          <w:rFonts w:ascii="Arial" w:hAnsi="Arial" w:cs="Arial"/>
          <w:szCs w:val="22"/>
        </w:rPr>
        <w:br/>
        <w:t>Předmět a účel smlouvy</w:t>
      </w:r>
    </w:p>
    <w:p w14:paraId="64E110D8" w14:textId="131A1E39" w:rsidR="00C539CB" w:rsidRPr="003E5FEB" w:rsidRDefault="00C539CB" w:rsidP="003E5FEB">
      <w:pPr>
        <w:pStyle w:val="l-L1"/>
        <w:keepNext w:val="0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</w:rPr>
      </w:pPr>
      <w:r w:rsidRPr="003E5FEB">
        <w:rPr>
          <w:rStyle w:val="l-L2Char"/>
          <w:rFonts w:cs="Arial"/>
          <w:b w:val="0"/>
          <w:szCs w:val="22"/>
          <w:u w:val="none"/>
        </w:rPr>
        <w:t>Účelem této smlouvy je zajištění pravidelných a speciálních úklidových prací pro Krajský pozemkový úřad pro Plzeňský kraj, který má sídlo v objektu budovy na adrese nám. Generála Píky 2110/8, 326 00 Plzeň v níže uvedeném rozsahu a za stanovených podmínek:</w:t>
      </w:r>
    </w:p>
    <w:p w14:paraId="29502635" w14:textId="77777777" w:rsidR="00C539CB" w:rsidRPr="003E5FEB" w:rsidRDefault="00C539CB" w:rsidP="003E5FEB">
      <w:pPr>
        <w:pStyle w:val="l-L1"/>
        <w:keepNext w:val="0"/>
        <w:numPr>
          <w:ilvl w:val="2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</w:rPr>
      </w:pPr>
      <w:r w:rsidRPr="003E5FEB">
        <w:rPr>
          <w:rStyle w:val="l-L2Char"/>
          <w:rFonts w:cs="Arial"/>
          <w:b w:val="0"/>
          <w:szCs w:val="22"/>
          <w:u w:val="none"/>
        </w:rPr>
        <w:t>Zajištění úklidu v rozsahu konkrétně stanoveném v Příloze č. 1 – Cenová specifikace prováděných služeb, který stanovuje požadovaný druh úklidové činnosti, velikost plochy a četnost provádění.</w:t>
      </w:r>
    </w:p>
    <w:p w14:paraId="02D67CC6" w14:textId="46E0BDBE" w:rsidR="00C539CB" w:rsidRPr="003E5FEB" w:rsidRDefault="00C539CB" w:rsidP="003E5FEB">
      <w:pPr>
        <w:pStyle w:val="Odstavecseseznamem"/>
        <w:numPr>
          <w:ilvl w:val="2"/>
          <w:numId w:val="2"/>
        </w:numPr>
        <w:spacing w:line="276" w:lineRule="auto"/>
        <w:jc w:val="both"/>
        <w:rPr>
          <w:rStyle w:val="l-L2Char"/>
          <w:rFonts w:cs="Arial"/>
          <w:b/>
          <w:szCs w:val="22"/>
        </w:rPr>
      </w:pPr>
      <w:r w:rsidRPr="003E5FEB">
        <w:rPr>
          <w:rStyle w:val="l-L2Char"/>
          <w:rFonts w:cs="Arial"/>
          <w:szCs w:val="22"/>
          <w:lang w:eastAsia="en-US"/>
        </w:rPr>
        <w:t>Provedení prací dle obvyklých technologických postupů, včetně použití ekologicky šetrných a zdravotně nezávadných čistících a dezinfekčních prostředků.</w:t>
      </w:r>
    </w:p>
    <w:p w14:paraId="797D7046" w14:textId="77777777" w:rsidR="00C539CB" w:rsidRPr="003E5FEB" w:rsidRDefault="00C539CB" w:rsidP="003E5FEB">
      <w:pPr>
        <w:pStyle w:val="l-L1"/>
        <w:keepNext w:val="0"/>
        <w:numPr>
          <w:ilvl w:val="2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</w:rPr>
      </w:pPr>
      <w:r w:rsidRPr="003E5FEB">
        <w:rPr>
          <w:rStyle w:val="l-L2Char"/>
          <w:rFonts w:cs="Arial"/>
          <w:b w:val="0"/>
          <w:szCs w:val="22"/>
          <w:u w:val="none"/>
        </w:rPr>
        <w:t xml:space="preserve">Provádění pravidelných úklidových prací během pracovní doby v dopoledních hodinách, případně dle dohody s objednatelem, a to tak, aby nebyl omezován výkon práce zaměstnanců objednatele – úklid kanceláří za přítomnosti jednotlivých pracovníků objednatele v dopoledních hodinách a společných prostor (chodby, WC, kuchyňka) během dne.  </w:t>
      </w:r>
    </w:p>
    <w:p w14:paraId="5C491E0C" w14:textId="05F63C9D" w:rsidR="00C539CB" w:rsidRPr="003E5FEB" w:rsidRDefault="00C539CB" w:rsidP="003E5FEB">
      <w:pPr>
        <w:pStyle w:val="l-L1"/>
        <w:keepNext w:val="0"/>
        <w:numPr>
          <w:ilvl w:val="2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</w:rPr>
      </w:pPr>
      <w:r w:rsidRPr="003E5FEB">
        <w:rPr>
          <w:rStyle w:val="l-L2Char"/>
          <w:rFonts w:cs="Arial"/>
          <w:b w:val="0"/>
          <w:szCs w:val="22"/>
          <w:u w:val="none"/>
        </w:rPr>
        <w:t xml:space="preserve">Provádění speciálních úklidových prací jednou ročně (např. mytí oken, čištění podlah všech typů parním mopem, očištění stropních svítidel, omytí žaluzií, vyčištění kancelářských </w:t>
      </w:r>
      <w:proofErr w:type="gramStart"/>
      <w:r w:rsidRPr="003E5FEB">
        <w:rPr>
          <w:rStyle w:val="l-L2Char"/>
          <w:rFonts w:cs="Arial"/>
          <w:b w:val="0"/>
          <w:szCs w:val="22"/>
          <w:u w:val="none"/>
        </w:rPr>
        <w:t>židlí,</w:t>
      </w:r>
      <w:proofErr w:type="gramEnd"/>
      <w:r w:rsidRPr="003E5FEB">
        <w:rPr>
          <w:rStyle w:val="l-L2Char"/>
          <w:rFonts w:cs="Arial"/>
          <w:b w:val="0"/>
          <w:szCs w:val="22"/>
          <w:u w:val="none"/>
        </w:rPr>
        <w:t xml:space="preserve"> atd.), </w:t>
      </w:r>
      <w:r w:rsidRPr="003E5FEB">
        <w:rPr>
          <w:rStyle w:val="l-L2Char"/>
          <w:rFonts w:cs="Arial"/>
          <w:b w:val="0"/>
          <w:szCs w:val="22"/>
        </w:rPr>
        <w:t>úklid bude prováděn výlučně na vyzvání objednatelem.</w:t>
      </w:r>
    </w:p>
    <w:p w14:paraId="7C12A36C" w14:textId="77777777" w:rsidR="00C539CB" w:rsidRPr="003E5FEB" w:rsidRDefault="00C539CB" w:rsidP="003E5FEB">
      <w:pPr>
        <w:pStyle w:val="l-L1"/>
        <w:keepNext w:val="0"/>
        <w:numPr>
          <w:ilvl w:val="2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</w:rPr>
      </w:pPr>
      <w:r w:rsidRPr="003E5FEB">
        <w:rPr>
          <w:rStyle w:val="l-L2Char"/>
          <w:rFonts w:cs="Arial"/>
          <w:b w:val="0"/>
          <w:szCs w:val="22"/>
          <w:u w:val="none"/>
        </w:rPr>
        <w:t>Zajištění rozmístění a průběžného doplňování ekologicky šetrných a zdravotně nezávadných hygienických potřeb, dezinfekčních prostředků (spotřební zboží a materiál dodávaný objednatelem) na místa určení dle aktuálních potřeb objednatele poskytovatelem. Poskytovatel tak odpovídá za průběžné doplňování spotřebního zboží a materiálu</w:t>
      </w:r>
    </w:p>
    <w:p w14:paraId="72146A1B" w14:textId="77777777" w:rsidR="00C539CB" w:rsidRPr="003E5FEB" w:rsidRDefault="00C539CB" w:rsidP="003E5FEB">
      <w:pPr>
        <w:pStyle w:val="l-L1"/>
        <w:keepNext w:val="0"/>
        <w:numPr>
          <w:ilvl w:val="2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</w:rPr>
      </w:pPr>
      <w:r w:rsidRPr="003E5FEB">
        <w:rPr>
          <w:rStyle w:val="l-L2Char"/>
          <w:rFonts w:cs="Arial"/>
          <w:b w:val="0"/>
          <w:szCs w:val="22"/>
          <w:u w:val="none"/>
        </w:rPr>
        <w:lastRenderedPageBreak/>
        <w:t>Bezplatné a bezodkladné odstranění právem reklamovaných nedostatků v provedení úklidových prací.</w:t>
      </w:r>
    </w:p>
    <w:p w14:paraId="14378206" w14:textId="7504BB79" w:rsidR="00C539CB" w:rsidRPr="003E5FEB" w:rsidRDefault="00C539CB" w:rsidP="003E5FEB">
      <w:pPr>
        <w:pStyle w:val="l-L1"/>
        <w:keepNext w:val="0"/>
        <w:numPr>
          <w:ilvl w:val="2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</w:rPr>
      </w:pPr>
      <w:r w:rsidRPr="003E5FEB">
        <w:rPr>
          <w:rStyle w:val="l-L2Char"/>
          <w:rFonts w:cs="Arial"/>
          <w:b w:val="0"/>
          <w:szCs w:val="22"/>
          <w:u w:val="none"/>
        </w:rPr>
        <w:t>Uvedené služby budou prováděny v souladu s platnou legislativou. Poskytovatel bude zajišťovat odborné činnosti pomocí odborného subjektu.</w:t>
      </w:r>
    </w:p>
    <w:p w14:paraId="3083EF88" w14:textId="097334CD" w:rsidR="00C539CB" w:rsidRPr="003E5FEB" w:rsidRDefault="00C539CB" w:rsidP="003E5FEB">
      <w:pPr>
        <w:pStyle w:val="l-L1"/>
        <w:keepNext w:val="0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 xml:space="preserve">Poskytovatel se touto smlouvou zavazuje k zajištění výše uvedených úklidových prací v sídle Krajského pozemkového úřadu pro Plzeňský kraj v období od </w:t>
      </w:r>
      <w:r w:rsidR="003E5FEB" w:rsidRPr="003E5FEB">
        <w:rPr>
          <w:rStyle w:val="l-L2Char"/>
          <w:rFonts w:cs="Arial"/>
          <w:b w:val="0"/>
          <w:szCs w:val="22"/>
          <w:u w:val="none"/>
        </w:rPr>
        <w:t>05</w:t>
      </w:r>
      <w:r w:rsidRPr="003E5FEB">
        <w:rPr>
          <w:rStyle w:val="l-L2Char"/>
          <w:rFonts w:cs="Arial"/>
          <w:b w:val="0"/>
          <w:szCs w:val="22"/>
          <w:u w:val="none"/>
        </w:rPr>
        <w:t>.</w:t>
      </w:r>
      <w:r w:rsidR="003E5FEB" w:rsidRPr="003E5FEB">
        <w:rPr>
          <w:rStyle w:val="l-L2Char"/>
          <w:rFonts w:cs="Arial"/>
          <w:b w:val="0"/>
          <w:szCs w:val="22"/>
          <w:u w:val="none"/>
        </w:rPr>
        <w:t>0</w:t>
      </w:r>
      <w:r w:rsidRPr="003E5FEB">
        <w:rPr>
          <w:rStyle w:val="l-L2Char"/>
          <w:rFonts w:cs="Arial"/>
          <w:b w:val="0"/>
          <w:szCs w:val="22"/>
          <w:u w:val="none"/>
        </w:rPr>
        <w:t>1.202</w:t>
      </w:r>
      <w:r w:rsidR="003E5FEB" w:rsidRPr="003E5FEB">
        <w:rPr>
          <w:rStyle w:val="l-L2Char"/>
          <w:rFonts w:cs="Arial"/>
          <w:b w:val="0"/>
          <w:szCs w:val="22"/>
          <w:u w:val="none"/>
        </w:rPr>
        <w:t>6</w:t>
      </w:r>
      <w:r w:rsidRPr="003E5FEB">
        <w:rPr>
          <w:rStyle w:val="l-L2Char"/>
          <w:rFonts w:cs="Arial"/>
          <w:b w:val="0"/>
          <w:szCs w:val="22"/>
          <w:u w:val="none"/>
        </w:rPr>
        <w:t xml:space="preserve"> do 31.12.202</w:t>
      </w:r>
      <w:r w:rsidR="003E5FEB" w:rsidRPr="003E5FEB">
        <w:rPr>
          <w:rStyle w:val="l-L2Char"/>
          <w:rFonts w:cs="Arial"/>
          <w:b w:val="0"/>
          <w:szCs w:val="22"/>
          <w:u w:val="none"/>
        </w:rPr>
        <w:t>6</w:t>
      </w:r>
      <w:r w:rsidRPr="003E5FEB">
        <w:rPr>
          <w:rStyle w:val="l-L2Char"/>
          <w:rFonts w:cs="Arial"/>
          <w:b w:val="0"/>
          <w:szCs w:val="22"/>
          <w:u w:val="none"/>
        </w:rPr>
        <w:t xml:space="preserve"> dle této smlouvy (dále jen „Plnění“).</w:t>
      </w:r>
    </w:p>
    <w:p w14:paraId="5088F598" w14:textId="77777777" w:rsidR="00C539CB" w:rsidRPr="003E5FEB" w:rsidRDefault="00C539CB" w:rsidP="003E5FEB">
      <w:pPr>
        <w:pStyle w:val="l-L1"/>
        <w:keepNext w:val="0"/>
        <w:spacing w:line="276" w:lineRule="auto"/>
        <w:ind w:left="0"/>
        <w:rPr>
          <w:rFonts w:ascii="Arial" w:hAnsi="Arial" w:cs="Arial"/>
          <w:szCs w:val="22"/>
        </w:rPr>
      </w:pPr>
      <w:r w:rsidRPr="003E5FEB">
        <w:rPr>
          <w:rFonts w:ascii="Arial" w:hAnsi="Arial" w:cs="Arial"/>
          <w:szCs w:val="22"/>
        </w:rPr>
        <w:br/>
        <w:t>Práva a povinnosti smluvních stran</w:t>
      </w:r>
    </w:p>
    <w:p w14:paraId="3142A31C" w14:textId="77777777" w:rsidR="00C539CB" w:rsidRPr="003E5FEB" w:rsidRDefault="00C539CB" w:rsidP="003E5FEB">
      <w:pPr>
        <w:pStyle w:val="l-L1"/>
        <w:keepNext w:val="0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 xml:space="preserve">Poskytovatel se zavazuje sám provádět, popř. zajistit v četnosti podle Přílohy č. 1 provádění pravidelných úklidových služeb, které jsou předmětem Plnění, na vlastní náklady a vlastní nebezpečí. Pokud Poskytovatel pověří prováděním sjednaných služeb nebo jejich částí jinou osobou, má Poskytovatel odpovědnost, jako by službu prováděl sám. Podrobná specifikace Plnění je obsažena v Příloze č. 1 </w:t>
      </w:r>
    </w:p>
    <w:p w14:paraId="6478294F" w14:textId="77777777" w:rsidR="00C539CB" w:rsidRPr="003E5FEB" w:rsidRDefault="00C539CB" w:rsidP="003E5FEB">
      <w:pPr>
        <w:pStyle w:val="l-L1"/>
        <w:keepNext w:val="0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>Poskytovatel odpovídá Objednateli za:</w:t>
      </w:r>
    </w:p>
    <w:p w14:paraId="70D5A81E" w14:textId="77777777" w:rsidR="00C539CB" w:rsidRPr="003E5FEB" w:rsidRDefault="00C539CB" w:rsidP="003E5FEB">
      <w:pPr>
        <w:pStyle w:val="l-L1"/>
        <w:keepNext w:val="0"/>
        <w:numPr>
          <w:ilvl w:val="2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>Kvalitu, všeobecnou a odbornou správnost poskytovaných služeb, za dodržování právních předpisů a norem při používání čistících, dezinfekčních, mycích a technických prostředků i dalšího materiálu a věcí používaných při poskytování sjednaných služeb.</w:t>
      </w:r>
    </w:p>
    <w:p w14:paraId="4F9F80BB" w14:textId="77777777" w:rsidR="00C539CB" w:rsidRPr="003E5FEB" w:rsidRDefault="00C539CB" w:rsidP="003E5FEB">
      <w:pPr>
        <w:pStyle w:val="l-L1"/>
        <w:keepNext w:val="0"/>
        <w:numPr>
          <w:ilvl w:val="2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>Údržbu prostor pro úschovu úklidového materiálu, které předá ke dni ukončení této smlouvy vyklizené a uvedené do původního stavu, pokud se s Objednatelem nedohodne jinak.</w:t>
      </w:r>
    </w:p>
    <w:p w14:paraId="351A6D43" w14:textId="77777777" w:rsidR="00C539CB" w:rsidRPr="003E5FEB" w:rsidRDefault="00C539CB" w:rsidP="003E5FEB">
      <w:pPr>
        <w:pStyle w:val="l-L1"/>
        <w:keepNext w:val="0"/>
        <w:numPr>
          <w:ilvl w:val="2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>Dodržování vnitřních pokynů a směrnic Objednatele stanovující provozně technické a bezpečnostní podmínky pohybu zaměstnanců a pracovníků v prostorách a zařízeních, které jsou předmětem plnění této smlouvy.</w:t>
      </w:r>
    </w:p>
    <w:p w14:paraId="51DE6952" w14:textId="77777777" w:rsidR="00C539CB" w:rsidRPr="003E5FEB" w:rsidRDefault="00C539CB" w:rsidP="003E5FEB">
      <w:pPr>
        <w:pStyle w:val="l-L1"/>
        <w:keepNext w:val="0"/>
        <w:numPr>
          <w:ilvl w:val="2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>Odevzdání všech zjevně ztracených věcí nalezených pracovníky Poskytovatele na místech výkonu sjednaných služeb pověřeným pracovníkům Objednatele.</w:t>
      </w:r>
    </w:p>
    <w:p w14:paraId="5C7B61A7" w14:textId="77777777" w:rsidR="00C539CB" w:rsidRPr="003E5FEB" w:rsidRDefault="00C539CB" w:rsidP="003E5FEB">
      <w:pPr>
        <w:pStyle w:val="l-L1"/>
        <w:keepNext w:val="0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</w:rPr>
      </w:pPr>
      <w:r w:rsidRPr="003E5FEB">
        <w:rPr>
          <w:rStyle w:val="l-L2Char"/>
          <w:rFonts w:cs="Arial"/>
          <w:b w:val="0"/>
          <w:szCs w:val="22"/>
          <w:u w:val="none"/>
        </w:rPr>
        <w:t xml:space="preserve">Poskytovatel je podle ustanovení § 2 písm. </w:t>
      </w:r>
      <w:r w:rsidRPr="003E5FEB">
        <w:rPr>
          <w:rStyle w:val="l-L2Char"/>
          <w:rFonts w:cs="Arial"/>
          <w:b w:val="0"/>
          <w:szCs w:val="22"/>
        </w:rPr>
        <w:t>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045E2EF8" w14:textId="77777777" w:rsidR="00C539CB" w:rsidRPr="003E5FEB" w:rsidRDefault="00C539CB" w:rsidP="003E5FEB">
      <w:pPr>
        <w:pStyle w:val="l-L1"/>
        <w:keepNext w:val="0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>Poskytovatel je povinen včas oznámit Objednateli všechny okolnosti, které zjistil při poskytování Plnění a jež mohou mít vliv na změnu pokynů Objednatele.</w:t>
      </w:r>
    </w:p>
    <w:p w14:paraId="2C3C97C4" w14:textId="77777777" w:rsidR="00C539CB" w:rsidRPr="003E5FEB" w:rsidRDefault="00C539CB" w:rsidP="003E5FEB">
      <w:pPr>
        <w:pStyle w:val="TSlneksmlouvy"/>
        <w:keepNext w:val="0"/>
        <w:numPr>
          <w:ilvl w:val="1"/>
          <w:numId w:val="2"/>
        </w:numPr>
        <w:spacing w:before="120" w:after="120" w:line="276" w:lineRule="auto"/>
        <w:jc w:val="both"/>
        <w:rPr>
          <w:rFonts w:cs="Arial"/>
          <w:b w:val="0"/>
          <w:szCs w:val="22"/>
          <w:u w:val="none"/>
        </w:rPr>
      </w:pPr>
      <w:r w:rsidRPr="003E5FEB">
        <w:rPr>
          <w:rFonts w:cs="Arial"/>
          <w:b w:val="0"/>
          <w:szCs w:val="22"/>
          <w:u w:val="none"/>
        </w:rPr>
        <w:t>Poskytovatel prohlašuje, že odpovídá Objednateli za škodu na věcech, které od Objednatele protokolárně převzal pro účely poskytnutí Plnění, a zavazuje se spolu s příslušnou předávanou či poskytovanou částí Plnění předložit Objednateli vyúčtování a vrátit mu veškeré takové věci, které při poskytování Plnění nezpracoval.</w:t>
      </w:r>
    </w:p>
    <w:p w14:paraId="2B971278" w14:textId="77777777" w:rsidR="00C539CB" w:rsidRPr="003E5FEB" w:rsidRDefault="00C539CB" w:rsidP="003E5FEB">
      <w:pPr>
        <w:pStyle w:val="Odstavecseseznamem"/>
        <w:numPr>
          <w:ilvl w:val="1"/>
          <w:numId w:val="2"/>
        </w:numPr>
        <w:spacing w:line="276" w:lineRule="auto"/>
        <w:jc w:val="both"/>
        <w:rPr>
          <w:rFonts w:cs="Arial"/>
          <w:lang w:eastAsia="en-US"/>
        </w:rPr>
      </w:pPr>
      <w:r w:rsidRPr="003E5FEB">
        <w:rPr>
          <w:rFonts w:cs="Arial"/>
          <w:lang w:eastAsia="en-US"/>
        </w:rPr>
        <w:t xml:space="preserve">Poskytovatel se zavazuje vést úklidový deník – knihu reklamací, který musí být umístěn v prostorech objednatele a být dostupný pro objednatele i pro poskytovatele. Poskytovatel se zavazuje zajistit, že do úklidového deníku – knihy reklamací budou </w:t>
      </w:r>
      <w:r w:rsidRPr="003E5FEB">
        <w:rPr>
          <w:rFonts w:cs="Arial"/>
          <w:lang w:eastAsia="en-US"/>
        </w:rPr>
        <w:lastRenderedPageBreak/>
        <w:t>osoby, poskytující plnění dle této smlouvy, zapisovat údaje o poskytnutém plnění za daný den, a to i včetně časového údaje, kdy bylo poskytování plnění dokončeno.</w:t>
      </w:r>
    </w:p>
    <w:p w14:paraId="5DAC5E62" w14:textId="77777777" w:rsidR="00C539CB" w:rsidRPr="003E5FEB" w:rsidRDefault="00C539CB" w:rsidP="003E5FEB">
      <w:pPr>
        <w:pStyle w:val="Odstavecseseznamem"/>
        <w:spacing w:line="276" w:lineRule="auto"/>
        <w:ind w:left="737"/>
        <w:rPr>
          <w:rFonts w:cs="Arial"/>
          <w:lang w:eastAsia="en-US"/>
        </w:rPr>
      </w:pPr>
    </w:p>
    <w:p w14:paraId="38ADB8CF" w14:textId="77777777" w:rsidR="00C539CB" w:rsidRPr="003E5FEB" w:rsidRDefault="00C539CB" w:rsidP="003E5FEB">
      <w:pPr>
        <w:pStyle w:val="Odstavecseseznamem"/>
        <w:numPr>
          <w:ilvl w:val="1"/>
          <w:numId w:val="2"/>
        </w:numPr>
        <w:spacing w:line="276" w:lineRule="auto"/>
        <w:jc w:val="both"/>
        <w:rPr>
          <w:rFonts w:cs="Arial"/>
          <w:szCs w:val="22"/>
        </w:rPr>
      </w:pPr>
      <w:r w:rsidRPr="003E5FEB">
        <w:rPr>
          <w:rFonts w:cs="Arial"/>
          <w:szCs w:val="22"/>
        </w:rPr>
        <w:t>Poskytovatel tímto ve smyslu § 2620 odst. 2 občanského zákoníku prohlašuje, že přebírá nebezpečí změny okolností a že v takovém případě nemá nárok o zvýšení ceny za Plnění.</w:t>
      </w:r>
    </w:p>
    <w:p w14:paraId="7B97A38E" w14:textId="77777777" w:rsidR="00C539CB" w:rsidRPr="003E5FEB" w:rsidRDefault="00C539CB" w:rsidP="003E5FEB">
      <w:pPr>
        <w:pStyle w:val="TSlneksmlouvy"/>
        <w:keepNext w:val="0"/>
        <w:numPr>
          <w:ilvl w:val="1"/>
          <w:numId w:val="2"/>
        </w:numPr>
        <w:spacing w:before="120" w:after="120" w:line="276" w:lineRule="auto"/>
        <w:jc w:val="both"/>
        <w:rPr>
          <w:rFonts w:cs="Arial"/>
          <w:b w:val="0"/>
          <w:szCs w:val="22"/>
          <w:u w:val="none"/>
        </w:rPr>
      </w:pPr>
      <w:r w:rsidRPr="003E5FEB">
        <w:rPr>
          <w:rFonts w:cs="Arial"/>
          <w:b w:val="0"/>
          <w:szCs w:val="22"/>
          <w:u w:val="none"/>
        </w:rPr>
        <w:t>Objednatel se zavazuje umožnit zaměstnancům Poskytovatele řádné plnění jejich pracovních povinností a zejména pak:</w:t>
      </w:r>
    </w:p>
    <w:p w14:paraId="036A6DEF" w14:textId="77777777" w:rsidR="00C539CB" w:rsidRPr="003E5FEB" w:rsidRDefault="00C539CB" w:rsidP="003E5FEB">
      <w:pPr>
        <w:pStyle w:val="TSlneksmlouvy"/>
        <w:keepNext w:val="0"/>
        <w:numPr>
          <w:ilvl w:val="2"/>
          <w:numId w:val="2"/>
        </w:numPr>
        <w:spacing w:before="120" w:after="120" w:line="276" w:lineRule="auto"/>
        <w:jc w:val="both"/>
        <w:rPr>
          <w:rFonts w:cs="Arial"/>
          <w:b w:val="0"/>
          <w:szCs w:val="22"/>
          <w:u w:val="none"/>
        </w:rPr>
      </w:pPr>
      <w:r w:rsidRPr="003E5FEB">
        <w:rPr>
          <w:rFonts w:cs="Arial"/>
          <w:b w:val="0"/>
          <w:szCs w:val="22"/>
          <w:u w:val="none"/>
        </w:rPr>
        <w:t>Poskytnout Poskytovateli před zahájením služeb potřebné informace, plány, popř. jinou technickou dokumentaci k uklízeným objektům, případně klíče potřebné pro výkon sjednaných služeb.</w:t>
      </w:r>
    </w:p>
    <w:p w14:paraId="25081A4E" w14:textId="77777777" w:rsidR="00C539CB" w:rsidRPr="003E5FEB" w:rsidRDefault="00C539CB" w:rsidP="003E5FEB">
      <w:pPr>
        <w:pStyle w:val="TSlneksmlouvy"/>
        <w:keepNext w:val="0"/>
        <w:numPr>
          <w:ilvl w:val="2"/>
          <w:numId w:val="2"/>
        </w:numPr>
        <w:spacing w:before="120" w:after="120" w:line="276" w:lineRule="auto"/>
        <w:jc w:val="both"/>
        <w:rPr>
          <w:rFonts w:cs="Arial"/>
          <w:b w:val="0"/>
          <w:szCs w:val="22"/>
          <w:u w:val="none"/>
        </w:rPr>
      </w:pPr>
      <w:r w:rsidRPr="003E5FEB">
        <w:rPr>
          <w:rFonts w:cs="Arial"/>
          <w:b w:val="0"/>
          <w:szCs w:val="22"/>
          <w:u w:val="none"/>
        </w:rPr>
        <w:t>Poskytnout Poskytovateli v nezbytném rozsahu vodu a elektrickou energii pro provádění sjednaných služeb.</w:t>
      </w:r>
    </w:p>
    <w:p w14:paraId="42E5E9D1" w14:textId="77777777" w:rsidR="00C539CB" w:rsidRPr="003E5FEB" w:rsidRDefault="00C539CB" w:rsidP="003E5FEB">
      <w:pPr>
        <w:pStyle w:val="TSlneksmlouvy"/>
        <w:keepNext w:val="0"/>
        <w:numPr>
          <w:ilvl w:val="2"/>
          <w:numId w:val="2"/>
        </w:numPr>
        <w:spacing w:before="120" w:after="120" w:line="276" w:lineRule="auto"/>
        <w:jc w:val="both"/>
        <w:rPr>
          <w:rFonts w:cs="Arial"/>
          <w:b w:val="0"/>
          <w:szCs w:val="22"/>
          <w:u w:val="none"/>
        </w:rPr>
      </w:pPr>
      <w:r w:rsidRPr="003E5FEB">
        <w:rPr>
          <w:rFonts w:cs="Arial"/>
          <w:b w:val="0"/>
          <w:szCs w:val="22"/>
          <w:u w:val="none"/>
        </w:rPr>
        <w:t>Umožnit přístup do uklízených prostor, přístup k místům vypouštění odpadních vod do kanalizace, k odběru vody, elektrické energie a místům určeným k dočasnému uložení shromážděných odpadů.</w:t>
      </w:r>
    </w:p>
    <w:p w14:paraId="0947DBB5" w14:textId="50052C8B" w:rsidR="00C539CB" w:rsidRPr="003E5FEB" w:rsidRDefault="00C539CB" w:rsidP="003E5FEB">
      <w:pPr>
        <w:pStyle w:val="TSlneksmlouvy"/>
        <w:keepNext w:val="0"/>
        <w:numPr>
          <w:ilvl w:val="2"/>
          <w:numId w:val="2"/>
        </w:numPr>
        <w:spacing w:before="120" w:after="120" w:line="276" w:lineRule="auto"/>
        <w:jc w:val="both"/>
        <w:rPr>
          <w:rFonts w:cs="Arial"/>
          <w:b w:val="0"/>
          <w:szCs w:val="22"/>
          <w:u w:val="none"/>
        </w:rPr>
      </w:pPr>
      <w:r w:rsidRPr="003E5FEB">
        <w:rPr>
          <w:rFonts w:cs="Arial"/>
          <w:b w:val="0"/>
          <w:szCs w:val="22"/>
          <w:u w:val="none"/>
        </w:rPr>
        <w:t>Poskytnout bezplatně nezbytné prostory pro úschovu úklidového materiálu s možností zabezpečení, které pro tento účel předá k termínu zahájení poskytování služeb.</w:t>
      </w:r>
    </w:p>
    <w:p w14:paraId="24C46DFF" w14:textId="77777777" w:rsidR="00C539CB" w:rsidRPr="003E5FEB" w:rsidRDefault="00C539CB" w:rsidP="003E5FEB">
      <w:pPr>
        <w:pStyle w:val="TSlneksmlouvy"/>
        <w:keepNext w:val="0"/>
        <w:numPr>
          <w:ilvl w:val="2"/>
          <w:numId w:val="2"/>
        </w:numPr>
        <w:spacing w:before="120" w:after="120" w:line="276" w:lineRule="auto"/>
        <w:jc w:val="both"/>
        <w:rPr>
          <w:rFonts w:cs="Arial"/>
          <w:b w:val="0"/>
          <w:szCs w:val="22"/>
          <w:u w:val="none"/>
        </w:rPr>
      </w:pPr>
      <w:r w:rsidRPr="003E5FEB">
        <w:rPr>
          <w:rFonts w:cs="Arial"/>
          <w:b w:val="0"/>
          <w:szCs w:val="22"/>
          <w:u w:val="none"/>
        </w:rPr>
        <w:t xml:space="preserve">Oznámit v předstihu Poskytovateli provozní změny, které mají vliv na provádění sjednaných služeb a tím i na hodnotu fakturace za příslušné období. </w:t>
      </w:r>
    </w:p>
    <w:p w14:paraId="1EBC8ECE" w14:textId="77777777" w:rsidR="00C539CB" w:rsidRPr="003E5FEB" w:rsidRDefault="00C539CB" w:rsidP="003E5FEB">
      <w:pPr>
        <w:pStyle w:val="l-L1"/>
        <w:keepNext w:val="0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 xml:space="preserve">Objednatel je oprávněn kontrolovat, zda je Plnění poskytováno Poskytovatelem řádně a v souladu s touto smlouvou, jeho pokyny a příslušnými právními předpisy. </w:t>
      </w:r>
    </w:p>
    <w:p w14:paraId="42BF2D08" w14:textId="77777777" w:rsidR="00C539CB" w:rsidRPr="003E5FEB" w:rsidRDefault="00C539CB" w:rsidP="003E5FEB">
      <w:pPr>
        <w:pStyle w:val="TSlneksmlouvy"/>
        <w:keepNext w:val="0"/>
        <w:numPr>
          <w:ilvl w:val="1"/>
          <w:numId w:val="2"/>
        </w:numPr>
        <w:spacing w:before="120" w:after="120" w:line="276" w:lineRule="auto"/>
        <w:jc w:val="both"/>
        <w:rPr>
          <w:rFonts w:cs="Arial"/>
          <w:b w:val="0"/>
          <w:szCs w:val="22"/>
          <w:u w:val="none"/>
        </w:rPr>
      </w:pPr>
      <w:r w:rsidRPr="003E5FEB">
        <w:rPr>
          <w:rFonts w:cs="Arial"/>
          <w:b w:val="0"/>
          <w:szCs w:val="22"/>
          <w:u w:val="none"/>
        </w:rPr>
        <w:t>V případě prodlení kterékoliv smluvní strany se zaplacením peněžité částky vzniká oprávněné straně nárok na úrok z prodlení ve výši jedné setiny procenta (0,01 %) z dlužné částky za každý i započatý den prodlení. Tím není dotčen ani omezen nárok na náhradu vzniklé škody.</w:t>
      </w:r>
    </w:p>
    <w:p w14:paraId="3B2F6E96" w14:textId="77777777" w:rsidR="00C539CB" w:rsidRPr="003E5FEB" w:rsidRDefault="00C539CB" w:rsidP="003E5FEB">
      <w:pPr>
        <w:pStyle w:val="l-L1"/>
        <w:keepNext w:val="0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>Bezpečnost a ochrana zdraví</w:t>
      </w:r>
    </w:p>
    <w:p w14:paraId="25B252CD" w14:textId="77777777" w:rsidR="00C539CB" w:rsidRPr="003E5FEB" w:rsidRDefault="00C539CB" w:rsidP="003E5FEB">
      <w:pPr>
        <w:pStyle w:val="l-L1"/>
        <w:keepNext w:val="0"/>
        <w:numPr>
          <w:ilvl w:val="2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>Objednatel a Poskytovatel se budou vzájemně informovat o rizicích a vzájemně spolupracovat při zajišťování bezpečnosti a ochrany zdraví při práci (BOZP) ve smyslu § 101 zákona č. 262/2006 Sb. zákoník práce, ve znění pozdějších předpisů.</w:t>
      </w:r>
    </w:p>
    <w:p w14:paraId="451F41F0" w14:textId="77777777" w:rsidR="00C539CB" w:rsidRPr="003E5FEB" w:rsidRDefault="00C539CB" w:rsidP="003E5FEB">
      <w:pPr>
        <w:pStyle w:val="l-L1"/>
        <w:keepNext w:val="0"/>
        <w:numPr>
          <w:ilvl w:val="2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>Objednatel bude koordinovat ve spolupráci se Poskytovatelem opatření k zajištění bezpečného, nezávadného a zdraví neohrožujícího pracovního prostředí v místech provádění služeb.</w:t>
      </w:r>
    </w:p>
    <w:p w14:paraId="5B316841" w14:textId="77777777" w:rsidR="00C539CB" w:rsidRPr="003E5FEB" w:rsidRDefault="00C539CB" w:rsidP="003E5FEB">
      <w:pPr>
        <w:pStyle w:val="l-L1"/>
        <w:keepNext w:val="0"/>
        <w:numPr>
          <w:ilvl w:val="2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>Poskytovatel prokazatelně své zaměstnance proškolí z předpisů upravující BOZP a požární ochranu.</w:t>
      </w:r>
    </w:p>
    <w:p w14:paraId="11797E2D" w14:textId="77777777" w:rsidR="00C539CB" w:rsidRPr="003E5FEB" w:rsidRDefault="00C539CB" w:rsidP="003E5FEB">
      <w:pPr>
        <w:pStyle w:val="l-L1"/>
        <w:keepNext w:val="0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>Ochrana životního prostředí</w:t>
      </w:r>
    </w:p>
    <w:p w14:paraId="7CEA41C9" w14:textId="77777777" w:rsidR="00C539CB" w:rsidRPr="003E5FEB" w:rsidRDefault="00C539CB" w:rsidP="003E5FEB">
      <w:pPr>
        <w:pStyle w:val="l-L1"/>
        <w:keepNext w:val="0"/>
        <w:numPr>
          <w:ilvl w:val="2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 xml:space="preserve">Poskytovatel se zavazuje při poskytování služeb důsledně dodržovat povinnosti stanovené platnou legislativou v oblasti ochrany životního prostředí a interními předpisy Objednatele v této oblasti. Pokud Poskytovatel poruší svůj závazek </w:t>
      </w:r>
      <w:r w:rsidRPr="003E5FEB">
        <w:rPr>
          <w:rStyle w:val="l-L2Char"/>
          <w:rFonts w:cs="Arial"/>
          <w:b w:val="0"/>
          <w:szCs w:val="22"/>
          <w:u w:val="none"/>
        </w:rPr>
        <w:lastRenderedPageBreak/>
        <w:t>sjednaný v první větě, odpovídá Objednateli za škody, které mu v souvislosti s porušením závazku vznikly.</w:t>
      </w:r>
    </w:p>
    <w:p w14:paraId="41EABA20" w14:textId="77777777" w:rsidR="00C539CB" w:rsidRPr="003E5FEB" w:rsidRDefault="00C539CB" w:rsidP="003E5FEB">
      <w:pPr>
        <w:pStyle w:val="l-L1"/>
        <w:keepNext w:val="0"/>
        <w:numPr>
          <w:ilvl w:val="2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>Poskytovatel se zavazuje při provádění služeb nakládat s odpady v souladu s obecně závaznými právními předpisy, zejména se zákonem č. 185/2001 Sb. o odpadech a o změně některých dalších zákonů, ve znění pozdějších předpisů a shromažďovat je dle požadavků a na místo určené Objednatelem. Objednatel je původcem tohoto odpadu a zajistí jeho likvidaci.</w:t>
      </w:r>
    </w:p>
    <w:p w14:paraId="64F32C13" w14:textId="77777777" w:rsidR="00C539CB" w:rsidRPr="003E5FEB" w:rsidRDefault="00C539CB" w:rsidP="003E5FEB">
      <w:pPr>
        <w:pStyle w:val="l-L1"/>
        <w:keepNext w:val="0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>Objednatel se zavazuje uhradit Poskytovateli sjednanou smluvní cenu za řádně poskytnuté služby dle čl. IV.</w:t>
      </w:r>
    </w:p>
    <w:p w14:paraId="5FEEB58F" w14:textId="74A0AA64" w:rsidR="00C539CB" w:rsidRPr="003E5FEB" w:rsidRDefault="00C539CB" w:rsidP="003E5FEB">
      <w:pPr>
        <w:pStyle w:val="l-L1"/>
        <w:keepNext w:val="0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 xml:space="preserve">Poskytovatel se zavazuje zajistit, aby plnění této veřejné zakázky po celou dobu platnosti a účinnosti této smlouvy splňovalo parametry tzv. náhradního plnění v souladu s § 81 odst. 2 písm. b) zákona č. 435/2004 Sb., o zaměstnanosti, ve znění pozdějších předpisů, tzn, že adekvátně s § 38 odst. 1 ZZVZ zaměstnává na chráněných pracovních místech alespoň </w:t>
      </w:r>
      <w:proofErr w:type="gramStart"/>
      <w:r w:rsidRPr="003E5FEB">
        <w:rPr>
          <w:rStyle w:val="l-L2Char"/>
          <w:rFonts w:cs="Arial"/>
          <w:b w:val="0"/>
          <w:szCs w:val="22"/>
          <w:u w:val="none"/>
        </w:rPr>
        <w:t>50%</w:t>
      </w:r>
      <w:proofErr w:type="gramEnd"/>
      <w:r w:rsidRPr="003E5FEB">
        <w:rPr>
          <w:rStyle w:val="l-L2Char"/>
          <w:rFonts w:cs="Arial"/>
          <w:b w:val="0"/>
          <w:szCs w:val="22"/>
          <w:u w:val="none"/>
        </w:rPr>
        <w:t xml:space="preserve"> osob se zdravotním postižením z celkového počtu svých zaměstnanců</w:t>
      </w:r>
      <w:r w:rsidR="003E5FEB" w:rsidRPr="003E5FEB">
        <w:rPr>
          <w:rStyle w:val="l-L2Char"/>
          <w:rFonts w:cs="Arial"/>
          <w:b w:val="0"/>
          <w:szCs w:val="22"/>
          <w:u w:val="none"/>
        </w:rPr>
        <w:t>, pokud to plyne z jeho nabídky.</w:t>
      </w:r>
    </w:p>
    <w:p w14:paraId="2807AA1B" w14:textId="77777777" w:rsidR="00C539CB" w:rsidRPr="003E5FEB" w:rsidRDefault="00C539CB" w:rsidP="003E5FEB">
      <w:pPr>
        <w:pStyle w:val="l-L1"/>
        <w:keepNext w:val="0"/>
        <w:spacing w:line="276" w:lineRule="auto"/>
        <w:ind w:left="0"/>
        <w:rPr>
          <w:rFonts w:ascii="Arial" w:hAnsi="Arial" w:cs="Arial"/>
          <w:szCs w:val="22"/>
        </w:rPr>
      </w:pPr>
      <w:r w:rsidRPr="003E5FEB">
        <w:rPr>
          <w:rFonts w:ascii="Arial" w:hAnsi="Arial" w:cs="Arial"/>
          <w:szCs w:val="22"/>
        </w:rPr>
        <w:br/>
        <w:t>Termín plnění</w:t>
      </w:r>
    </w:p>
    <w:p w14:paraId="491597C3" w14:textId="77777777" w:rsidR="00C539CB" w:rsidRPr="003E5FEB" w:rsidRDefault="00C539CB" w:rsidP="003E5FEB">
      <w:pPr>
        <w:pStyle w:val="TSlneksmlouvy"/>
        <w:keepNext w:val="0"/>
        <w:numPr>
          <w:ilvl w:val="1"/>
          <w:numId w:val="2"/>
        </w:numPr>
        <w:spacing w:before="120" w:after="120" w:line="276" w:lineRule="auto"/>
        <w:jc w:val="both"/>
        <w:rPr>
          <w:rFonts w:cs="Arial"/>
          <w:b w:val="0"/>
          <w:szCs w:val="22"/>
          <w:u w:val="none"/>
        </w:rPr>
      </w:pPr>
      <w:bookmarkStart w:id="2" w:name="_Ref376374899"/>
      <w:bookmarkStart w:id="3" w:name="_Ref376425265"/>
      <w:r w:rsidRPr="003E5FEB">
        <w:rPr>
          <w:rFonts w:cs="Arial"/>
          <w:b w:val="0"/>
          <w:szCs w:val="22"/>
          <w:u w:val="none"/>
        </w:rPr>
        <w:t>Poskytovatel se zavazuje poskytovat Plnění v následujících termínech:</w:t>
      </w:r>
    </w:p>
    <w:p w14:paraId="5C6BF864" w14:textId="49EAB6A8" w:rsidR="00C539CB" w:rsidRPr="003E5FEB" w:rsidRDefault="00C539CB" w:rsidP="003E5FEB">
      <w:pPr>
        <w:pStyle w:val="TSlneksmlouvy"/>
        <w:keepNext w:val="0"/>
        <w:numPr>
          <w:ilvl w:val="2"/>
          <w:numId w:val="2"/>
        </w:numPr>
        <w:spacing w:before="120" w:after="120" w:line="276" w:lineRule="auto"/>
        <w:jc w:val="both"/>
        <w:rPr>
          <w:rFonts w:cs="Arial"/>
          <w:b w:val="0"/>
          <w:szCs w:val="22"/>
          <w:u w:val="none"/>
        </w:rPr>
      </w:pPr>
      <w:r w:rsidRPr="003E5FEB">
        <w:rPr>
          <w:rFonts w:cs="Arial"/>
          <w:b w:val="0"/>
          <w:szCs w:val="22"/>
          <w:u w:val="none"/>
        </w:rPr>
        <w:t xml:space="preserve">Smlouva je uzavírána na dobu určitou </w:t>
      </w:r>
      <w:r w:rsidR="003E5FEB" w:rsidRPr="003E5FEB">
        <w:rPr>
          <w:rFonts w:cs="Arial"/>
          <w:b w:val="0"/>
          <w:szCs w:val="22"/>
          <w:u w:val="none"/>
        </w:rPr>
        <w:t xml:space="preserve">od </w:t>
      </w:r>
      <w:r w:rsidR="003E5FEB" w:rsidRPr="003E5FEB">
        <w:rPr>
          <w:rStyle w:val="l-L2Char"/>
          <w:rFonts w:cs="Arial"/>
          <w:b w:val="0"/>
          <w:szCs w:val="22"/>
          <w:u w:val="none"/>
        </w:rPr>
        <w:t>05.01.2026 do 31.12.2026</w:t>
      </w:r>
      <w:r w:rsidRPr="003E5FEB">
        <w:rPr>
          <w:rFonts w:cs="Arial"/>
          <w:b w:val="0"/>
          <w:szCs w:val="22"/>
          <w:u w:val="none"/>
        </w:rPr>
        <w:t>.</w:t>
      </w:r>
    </w:p>
    <w:bookmarkEnd w:id="2"/>
    <w:bookmarkEnd w:id="3"/>
    <w:p w14:paraId="6932C6DB" w14:textId="77777777" w:rsidR="00C539CB" w:rsidRPr="003E5FEB" w:rsidRDefault="00C539CB" w:rsidP="003E5FEB">
      <w:pPr>
        <w:pStyle w:val="TSlneksmlouvy"/>
        <w:keepNext w:val="0"/>
        <w:numPr>
          <w:ilvl w:val="1"/>
          <w:numId w:val="2"/>
        </w:numPr>
        <w:spacing w:before="120" w:after="120" w:line="276" w:lineRule="auto"/>
        <w:jc w:val="both"/>
        <w:rPr>
          <w:rFonts w:cs="Arial"/>
          <w:b w:val="0"/>
          <w:szCs w:val="22"/>
          <w:u w:val="none"/>
        </w:rPr>
      </w:pPr>
      <w:r w:rsidRPr="003E5FEB">
        <w:rPr>
          <w:rFonts w:cs="Arial"/>
          <w:b w:val="0"/>
          <w:szCs w:val="22"/>
          <w:u w:val="none"/>
        </w:rPr>
        <w:t>Smlouvu je možné vypovědět písemně každou ze smluvních stran bez uvedení důvodu s měsíční výpovědní lhůtou, jejíž běh počne prvním dnem měsíce následujícího po doručení písemné výpovědi druhé straně.</w:t>
      </w:r>
    </w:p>
    <w:p w14:paraId="5C039CFE" w14:textId="77777777" w:rsidR="00C539CB" w:rsidRPr="003E5FEB" w:rsidRDefault="00C539CB" w:rsidP="003E5FEB">
      <w:pPr>
        <w:spacing w:line="276" w:lineRule="auto"/>
        <w:jc w:val="both"/>
        <w:rPr>
          <w:rFonts w:ascii="Arial" w:hAnsi="Arial" w:cs="Arial"/>
        </w:rPr>
      </w:pPr>
      <w:r w:rsidRPr="003E5FEB">
        <w:rPr>
          <w:rFonts w:ascii="Arial" w:hAnsi="Arial" w:cs="Arial"/>
        </w:rPr>
        <w:t>3.3</w:t>
      </w:r>
      <w:r w:rsidRPr="003E5FEB">
        <w:rPr>
          <w:rFonts w:ascii="Arial" w:hAnsi="Arial" w:cs="Arial"/>
        </w:rPr>
        <w:tab/>
        <w:t>Objednatel je oprávněn odstoupit od smlouvy z důvodů:</w:t>
      </w:r>
    </w:p>
    <w:p w14:paraId="11AAA986" w14:textId="6EF1FFB5" w:rsidR="00C539CB" w:rsidRPr="003E5FEB" w:rsidRDefault="00C539CB" w:rsidP="003E5FEB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lang w:eastAsia="en-US"/>
        </w:rPr>
      </w:pPr>
      <w:r w:rsidRPr="003E5FEB">
        <w:rPr>
          <w:rFonts w:cs="Arial"/>
          <w:lang w:eastAsia="en-US"/>
        </w:rPr>
        <w:t>Opakovaného hrubého porušení či nesplnění povinností poskytovatele vyplývající z této smlouvy, přičemž opakovaným porušením se rozumí nejméně třetí porušení, jakékoliv povinnosti vyplývajíc z této smlouvy, aniž by se muselo jednat o porušení stejné povinnosti. Poskytovatel musí být na nesplnění konkrétních povinností vždy písmeně upozorněn,</w:t>
      </w:r>
    </w:p>
    <w:p w14:paraId="5B3626B6" w14:textId="77777777" w:rsidR="00C539CB" w:rsidRPr="003E5FEB" w:rsidRDefault="00C539CB" w:rsidP="003E5FEB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lang w:eastAsia="en-US"/>
        </w:rPr>
      </w:pPr>
      <w:r w:rsidRPr="003E5FEB">
        <w:rPr>
          <w:rFonts w:cs="Arial"/>
          <w:lang w:eastAsia="en-US"/>
        </w:rPr>
        <w:t>Neschválení částky ze státního rozpočtu, která je potřebná k úhradě za plnění poskytované dle této smlouvy,</w:t>
      </w:r>
    </w:p>
    <w:p w14:paraId="4777F453" w14:textId="77777777" w:rsidR="00C539CB" w:rsidRPr="003E5FEB" w:rsidRDefault="00C539CB" w:rsidP="003E5FEB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lang w:eastAsia="en-US"/>
        </w:rPr>
      </w:pPr>
      <w:r w:rsidRPr="003E5FEB">
        <w:rPr>
          <w:rFonts w:cs="Arial"/>
          <w:lang w:eastAsia="en-US"/>
        </w:rPr>
        <w:t>Vůči majetku poskytovatele probíhá insolvenční řízení, v němž bylo vydáno rozhodnutí o úpadku,</w:t>
      </w:r>
    </w:p>
    <w:p w14:paraId="5FE4F6AE" w14:textId="77777777" w:rsidR="00C539CB" w:rsidRPr="003E5FEB" w:rsidRDefault="00C539CB" w:rsidP="003E5FEB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lang w:eastAsia="en-US"/>
        </w:rPr>
      </w:pPr>
      <w:r w:rsidRPr="003E5FEB">
        <w:rPr>
          <w:rFonts w:cs="Arial"/>
          <w:lang w:eastAsia="en-US"/>
        </w:rPr>
        <w:t>Poskytovatel vstoupí do likvidace</w:t>
      </w:r>
    </w:p>
    <w:p w14:paraId="6DD86BF1" w14:textId="54EBA7FB" w:rsidR="00C539CB" w:rsidRPr="003E5FEB" w:rsidRDefault="00C539CB" w:rsidP="003E5FEB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lang w:eastAsia="en-US"/>
        </w:rPr>
      </w:pPr>
      <w:r w:rsidRPr="003E5FEB">
        <w:rPr>
          <w:rFonts w:cs="Arial"/>
          <w:lang w:eastAsia="en-US"/>
        </w:rPr>
        <w:t xml:space="preserve">Nastane vyšší moc, kdy dojde k okolnostem, které nemohou smluvní strany ovlivnit, a které zcela, anebo na dobu delší než 90 dnů znemožní některé ze smluvních stran plnit své závazky ze smlouvy. </w:t>
      </w:r>
    </w:p>
    <w:p w14:paraId="22B1EA9F" w14:textId="77777777" w:rsidR="00C539CB" w:rsidRPr="003E5FEB" w:rsidRDefault="00C539CB" w:rsidP="003E5FEB">
      <w:pPr>
        <w:pStyle w:val="Odstavecseseznamem"/>
        <w:numPr>
          <w:ilvl w:val="1"/>
          <w:numId w:val="4"/>
        </w:numPr>
        <w:spacing w:line="276" w:lineRule="auto"/>
        <w:jc w:val="both"/>
        <w:rPr>
          <w:rFonts w:cs="Arial"/>
          <w:lang w:eastAsia="en-US"/>
        </w:rPr>
      </w:pPr>
      <w:r w:rsidRPr="003E5FEB">
        <w:rPr>
          <w:rFonts w:cs="Arial"/>
          <w:lang w:eastAsia="en-US"/>
        </w:rPr>
        <w:t xml:space="preserve">Odstoupení od této smlouvy bude oznámeno písemně prostřednictvím datové schránky, případně formou doporučeného dopisu s doručenkou. Účinky odstoupení od této smlouvy nastávají dnem doručení oznámení o odstoupení druhé smluvní straně. </w:t>
      </w:r>
    </w:p>
    <w:p w14:paraId="1E82A929" w14:textId="77777777" w:rsidR="00C539CB" w:rsidRPr="003E5FEB" w:rsidRDefault="00C539CB" w:rsidP="003E5FEB">
      <w:pPr>
        <w:pStyle w:val="Odstavecseseznamem"/>
        <w:spacing w:line="276" w:lineRule="auto"/>
        <w:ind w:left="737"/>
        <w:rPr>
          <w:rFonts w:cs="Arial"/>
          <w:lang w:eastAsia="en-US"/>
        </w:rPr>
      </w:pPr>
    </w:p>
    <w:p w14:paraId="15A043BE" w14:textId="3CA87778" w:rsidR="00C539CB" w:rsidRPr="003E5FEB" w:rsidRDefault="00C539CB" w:rsidP="003E5FEB">
      <w:pPr>
        <w:pStyle w:val="Odstavecseseznamem"/>
        <w:numPr>
          <w:ilvl w:val="1"/>
          <w:numId w:val="2"/>
        </w:numPr>
        <w:spacing w:line="276" w:lineRule="auto"/>
        <w:jc w:val="both"/>
        <w:rPr>
          <w:rFonts w:cs="Arial"/>
          <w:lang w:eastAsia="en-US"/>
        </w:rPr>
      </w:pPr>
      <w:r w:rsidRPr="003E5FEB">
        <w:rPr>
          <w:rFonts w:cs="Arial"/>
          <w:lang w:eastAsia="en-US"/>
        </w:rPr>
        <w:lastRenderedPageBreak/>
        <w:t xml:space="preserve">Po doručení výpovědi (ať už ze strany objednatele nebo poskytovatele) je poskytovatel povinen učinit veškerá opatření potřebná k tomu, aby se zabránilo vzniku škody bezprostředně hrozící objednateli nedokončením služeb podle této smlouvy.  </w:t>
      </w:r>
    </w:p>
    <w:p w14:paraId="40538C31" w14:textId="77777777" w:rsidR="00C539CB" w:rsidRPr="003E5FEB" w:rsidRDefault="00C539CB" w:rsidP="003E5FEB">
      <w:pPr>
        <w:pStyle w:val="l-L1"/>
        <w:spacing w:line="276" w:lineRule="auto"/>
        <w:ind w:left="0"/>
        <w:rPr>
          <w:rFonts w:ascii="Arial" w:hAnsi="Arial" w:cs="Arial"/>
          <w:szCs w:val="22"/>
        </w:rPr>
      </w:pPr>
      <w:r w:rsidRPr="003E5FEB">
        <w:rPr>
          <w:rFonts w:ascii="Arial" w:hAnsi="Arial" w:cs="Arial"/>
          <w:szCs w:val="22"/>
        </w:rPr>
        <w:br/>
        <w:t>Cena a způsob platby</w:t>
      </w:r>
    </w:p>
    <w:p w14:paraId="6036082B" w14:textId="0F1AF081" w:rsidR="00C539CB" w:rsidRPr="003E5FEB" w:rsidRDefault="00C539CB" w:rsidP="003E5FEB">
      <w:pPr>
        <w:pStyle w:val="l-L1"/>
        <w:keepNext w:val="0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>Smluvní cena byla stanovena na základě nabídky Poskytovatele ze dne</w:t>
      </w:r>
      <w:r w:rsidR="003E5FEB" w:rsidRPr="003E5FEB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r w:rsidR="00394BFB">
        <w:rPr>
          <w:rFonts w:ascii="Arial" w:hAnsi="Arial" w:cs="Arial"/>
          <w:bCs/>
          <w:snapToGrid w:val="0"/>
          <w:szCs w:val="22"/>
          <w:u w:val="none"/>
          <w:lang w:val="en-US"/>
        </w:rPr>
        <w:t>08.12.2025</w:t>
      </w:r>
      <w:r w:rsidRPr="003E5FEB">
        <w:rPr>
          <w:rFonts w:ascii="Arial" w:hAnsi="Arial" w:cs="Arial"/>
          <w:b w:val="0"/>
          <w:bCs/>
          <w:snapToGrid w:val="0"/>
          <w:szCs w:val="22"/>
          <w:u w:val="none"/>
          <w:lang w:val="en-US"/>
        </w:rPr>
        <w:t>.</w:t>
      </w:r>
    </w:p>
    <w:p w14:paraId="13E447B2" w14:textId="06366CDB" w:rsidR="00C539CB" w:rsidRPr="00394BFB" w:rsidRDefault="00C539CB" w:rsidP="003E5FEB">
      <w:pPr>
        <w:pStyle w:val="l-L1"/>
        <w:keepNext w:val="0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94BFB">
        <w:rPr>
          <w:rStyle w:val="l-L2Char"/>
          <w:rFonts w:cs="Arial"/>
          <w:b w:val="0"/>
          <w:szCs w:val="22"/>
          <w:u w:val="none"/>
        </w:rPr>
        <w:t xml:space="preserve">Celková cena úklidových služeb (za </w:t>
      </w:r>
      <w:r w:rsidR="00B54963" w:rsidRPr="00394BFB">
        <w:rPr>
          <w:rStyle w:val="l-L2Char"/>
          <w:rFonts w:cs="Arial"/>
          <w:b w:val="0"/>
          <w:szCs w:val="22"/>
          <w:u w:val="none"/>
        </w:rPr>
        <w:t>12</w:t>
      </w:r>
      <w:r w:rsidRPr="00394BFB">
        <w:rPr>
          <w:rStyle w:val="l-L2Char"/>
          <w:rFonts w:cs="Arial"/>
          <w:b w:val="0"/>
          <w:szCs w:val="22"/>
          <w:u w:val="none"/>
        </w:rPr>
        <w:t xml:space="preserve"> měsíců</w:t>
      </w:r>
      <w:r w:rsidR="00541BA9" w:rsidRPr="00394BFB">
        <w:rPr>
          <w:rStyle w:val="l-L2Char"/>
          <w:rFonts w:cs="Arial"/>
          <w:b w:val="0"/>
          <w:szCs w:val="22"/>
          <w:u w:val="none"/>
        </w:rPr>
        <w:t xml:space="preserve"> plus speciální úklid</w:t>
      </w:r>
      <w:r w:rsidRPr="00394BFB">
        <w:rPr>
          <w:rStyle w:val="l-L2Char"/>
          <w:rFonts w:cs="Arial"/>
          <w:b w:val="0"/>
          <w:szCs w:val="22"/>
          <w:u w:val="none"/>
        </w:rPr>
        <w:t xml:space="preserve">) je stanovena na částku </w:t>
      </w:r>
      <w:r w:rsidR="00394BFB" w:rsidRPr="00394BFB">
        <w:rPr>
          <w:rFonts w:ascii="Arial" w:hAnsi="Arial" w:cs="Arial"/>
          <w:bCs/>
          <w:snapToGrid w:val="0"/>
          <w:szCs w:val="22"/>
          <w:u w:val="none"/>
        </w:rPr>
        <w:t>224.564,92</w:t>
      </w:r>
      <w:r w:rsidRPr="00394BFB">
        <w:rPr>
          <w:rStyle w:val="l-L2Char"/>
          <w:rFonts w:cs="Arial"/>
          <w:b w:val="0"/>
          <w:szCs w:val="22"/>
          <w:u w:val="none"/>
        </w:rPr>
        <w:t xml:space="preserve"> Kč bez DPH, tj. </w:t>
      </w:r>
      <w:r w:rsidR="00394BFB" w:rsidRPr="00394BFB">
        <w:rPr>
          <w:rStyle w:val="l-L2Char"/>
          <w:rFonts w:cs="Arial"/>
          <w:bCs/>
          <w:szCs w:val="22"/>
          <w:u w:val="none"/>
        </w:rPr>
        <w:t>2</w:t>
      </w:r>
      <w:r w:rsidR="00394BFB" w:rsidRPr="00394BFB">
        <w:rPr>
          <w:rFonts w:ascii="Arial" w:hAnsi="Arial" w:cs="Arial"/>
          <w:bCs/>
          <w:snapToGrid w:val="0"/>
          <w:szCs w:val="22"/>
          <w:u w:val="none"/>
          <w:lang w:val="en-US"/>
        </w:rPr>
        <w:t>71.723,55</w:t>
      </w:r>
      <w:r w:rsidRPr="00394BFB">
        <w:rPr>
          <w:rStyle w:val="l-L2Char"/>
          <w:rFonts w:cs="Arial"/>
          <w:b w:val="0"/>
          <w:szCs w:val="22"/>
          <w:u w:val="none"/>
        </w:rPr>
        <w:t xml:space="preserve"> Kč s DPH </w:t>
      </w:r>
    </w:p>
    <w:p w14:paraId="379F249F" w14:textId="43A61FEC" w:rsidR="00C539CB" w:rsidRPr="003E5FEB" w:rsidRDefault="00C539CB" w:rsidP="003E5FEB">
      <w:pPr>
        <w:pStyle w:val="l-L1"/>
        <w:keepNext w:val="0"/>
        <w:numPr>
          <w:ilvl w:val="0"/>
          <w:numId w:val="0"/>
        </w:numPr>
        <w:spacing w:before="120" w:after="120" w:line="276" w:lineRule="auto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394BFB">
        <w:rPr>
          <w:rStyle w:val="l-L2Char"/>
          <w:rFonts w:cs="Arial"/>
          <w:b w:val="0"/>
          <w:szCs w:val="22"/>
          <w:u w:val="none"/>
        </w:rPr>
        <w:t xml:space="preserve">Měsíční cena za služby dle této smlouvy je stanovena na částku </w:t>
      </w:r>
      <w:r w:rsidR="00394BFB" w:rsidRPr="00394BFB">
        <w:rPr>
          <w:rFonts w:ascii="Arial" w:hAnsi="Arial" w:cs="Arial"/>
          <w:bCs/>
          <w:snapToGrid w:val="0"/>
          <w:szCs w:val="22"/>
          <w:u w:val="none"/>
        </w:rPr>
        <w:t xml:space="preserve">15.360,66 </w:t>
      </w:r>
      <w:r w:rsidRPr="00394BFB">
        <w:rPr>
          <w:rStyle w:val="l-L2Char"/>
          <w:rFonts w:cs="Arial"/>
          <w:szCs w:val="22"/>
          <w:u w:val="none"/>
        </w:rPr>
        <w:t xml:space="preserve">Kč bez DPH, </w:t>
      </w:r>
      <w:r w:rsidRPr="00394BFB">
        <w:rPr>
          <w:rStyle w:val="l-L2Char"/>
          <w:rFonts w:cs="Arial"/>
          <w:b w:val="0"/>
          <w:szCs w:val="22"/>
          <w:u w:val="none"/>
        </w:rPr>
        <w:t>tj</w:t>
      </w:r>
      <w:r w:rsidR="003E5FEB" w:rsidRPr="00394BFB">
        <w:rPr>
          <w:rStyle w:val="l-L2Char"/>
          <w:rFonts w:cs="Arial"/>
          <w:b w:val="0"/>
          <w:szCs w:val="22"/>
          <w:u w:val="none"/>
        </w:rPr>
        <w:t xml:space="preserve">. </w:t>
      </w:r>
      <w:r w:rsidR="00394BFB" w:rsidRPr="00394BFB">
        <w:rPr>
          <w:rFonts w:ascii="Arial" w:hAnsi="Arial" w:cs="Arial"/>
          <w:bCs/>
          <w:snapToGrid w:val="0"/>
          <w:szCs w:val="22"/>
          <w:u w:val="none"/>
        </w:rPr>
        <w:t xml:space="preserve">18.586,40 </w:t>
      </w:r>
      <w:r w:rsidRPr="00394BFB">
        <w:rPr>
          <w:rStyle w:val="l-L2Char"/>
          <w:rFonts w:cs="Arial"/>
          <w:szCs w:val="22"/>
          <w:u w:val="none"/>
        </w:rPr>
        <w:t xml:space="preserve">Kč s DPH. </w:t>
      </w:r>
      <w:r w:rsidRPr="00394BFB">
        <w:rPr>
          <w:rStyle w:val="l-L2Char"/>
          <w:rFonts w:cs="Arial"/>
          <w:b w:val="0"/>
          <w:szCs w:val="22"/>
          <w:u w:val="none"/>
        </w:rPr>
        <w:t xml:space="preserve">DPH bude účtována v příslušné výši stanovené zákonem. Cena za speciální úklid dle nabídky zhotovitele ve výši </w:t>
      </w:r>
      <w:r w:rsidR="00394BFB" w:rsidRPr="00394BFB">
        <w:rPr>
          <w:rFonts w:ascii="Arial" w:hAnsi="Arial" w:cs="Arial"/>
          <w:bCs/>
          <w:snapToGrid w:val="0"/>
          <w:szCs w:val="22"/>
          <w:u w:val="none"/>
        </w:rPr>
        <w:t>40.237,-</w:t>
      </w:r>
      <w:r w:rsidR="003E5FEB" w:rsidRPr="00394BFB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 </w:t>
      </w:r>
      <w:r w:rsidRPr="00394BFB">
        <w:rPr>
          <w:rStyle w:val="l-L2Char"/>
          <w:rFonts w:cs="Arial"/>
          <w:szCs w:val="22"/>
          <w:u w:val="none"/>
        </w:rPr>
        <w:t xml:space="preserve">Kč bez DPH, </w:t>
      </w:r>
      <w:r w:rsidRPr="00394BFB">
        <w:rPr>
          <w:rStyle w:val="l-L2Char"/>
          <w:rFonts w:cs="Arial"/>
          <w:b w:val="0"/>
          <w:szCs w:val="22"/>
          <w:u w:val="none"/>
        </w:rPr>
        <w:t>tj.</w:t>
      </w:r>
      <w:r w:rsidR="003E5FEB" w:rsidRPr="00394BFB">
        <w:rPr>
          <w:rStyle w:val="l-L2Char"/>
          <w:rFonts w:cs="Arial"/>
          <w:b w:val="0"/>
          <w:szCs w:val="22"/>
          <w:u w:val="none"/>
        </w:rPr>
        <w:t xml:space="preserve"> </w:t>
      </w:r>
      <w:r w:rsidR="00394BFB" w:rsidRPr="00394BFB">
        <w:rPr>
          <w:rFonts w:ascii="Arial" w:hAnsi="Arial" w:cs="Arial"/>
          <w:bCs/>
          <w:snapToGrid w:val="0"/>
          <w:szCs w:val="22"/>
          <w:u w:val="none"/>
        </w:rPr>
        <w:t xml:space="preserve">48.686,77 </w:t>
      </w:r>
      <w:r w:rsidRPr="00394BFB">
        <w:rPr>
          <w:rStyle w:val="l-L2Char"/>
          <w:rFonts w:cs="Arial"/>
          <w:szCs w:val="22"/>
          <w:u w:val="none"/>
        </w:rPr>
        <w:t>Kč s DPH</w:t>
      </w:r>
      <w:r w:rsidRPr="003E5FEB">
        <w:rPr>
          <w:rStyle w:val="l-L2Char"/>
          <w:rFonts w:cs="Arial"/>
          <w:b w:val="0"/>
          <w:szCs w:val="22"/>
          <w:u w:val="none"/>
        </w:rPr>
        <w:t xml:space="preserve"> bude účtována 1x ročně po poskytnutí požadovaných služeb.</w:t>
      </w:r>
    </w:p>
    <w:p w14:paraId="6F4CC100" w14:textId="77777777" w:rsidR="00C539CB" w:rsidRPr="003E5FEB" w:rsidRDefault="00C539CB" w:rsidP="003E5FEB">
      <w:pPr>
        <w:pStyle w:val="l-L1"/>
        <w:keepNext w:val="0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>K fakturované ceně bude účtována DPH v sazbách platných v den uskutečnění zdanitelného plnění.</w:t>
      </w:r>
    </w:p>
    <w:p w14:paraId="6E9503A6" w14:textId="77777777" w:rsidR="00C539CB" w:rsidRPr="003E5FEB" w:rsidRDefault="00C539CB" w:rsidP="003E5FEB">
      <w:pPr>
        <w:pStyle w:val="l-L1"/>
        <w:keepNext w:val="0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>Cena za služby zahrnuje veškeré náklady – personální, materiálně technické, ostatní režijní náklady a přiměřený zisk Poskytovatele a je stanovena jako konečná.</w:t>
      </w:r>
    </w:p>
    <w:p w14:paraId="65B9F1CF" w14:textId="77777777" w:rsidR="00C539CB" w:rsidRPr="003E5FEB" w:rsidRDefault="00C539CB" w:rsidP="003E5FEB">
      <w:pPr>
        <w:pStyle w:val="l-L1"/>
        <w:keepNext w:val="0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>Cena nezahrnuje doplňované hygienické potřeby (toaletní papíry, mýdla, papírové ručníky), které zajistí Objednatel.</w:t>
      </w:r>
    </w:p>
    <w:p w14:paraId="297E91CE" w14:textId="77777777" w:rsidR="00C539CB" w:rsidRPr="003E5FEB" w:rsidRDefault="00C539CB" w:rsidP="003E5FEB">
      <w:pPr>
        <w:pStyle w:val="l-L1"/>
        <w:keepNext w:val="0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>Pokud si Objednatel vyžádá další práce, služby, popř. zboží nad rámec této Smlouvy, uplatní svůj požadavek formou písemné objednávky u Poskytovatele, a to alespoň 14 dní před požadovaným termínem dodání/provedení služeb. Cena za tyto práce, služby nebo zboží bude stanovena na základě vzájemné dohody.</w:t>
      </w:r>
    </w:p>
    <w:p w14:paraId="77AC4C1F" w14:textId="77777777" w:rsidR="00C539CB" w:rsidRPr="003E5FEB" w:rsidRDefault="00C539CB" w:rsidP="003E5FEB">
      <w:pPr>
        <w:pStyle w:val="l-L1"/>
        <w:keepNext w:val="0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>Smluvní cena a další částky za zvláštní práce a služby jsou hrazeny měsíčně zpětně na základě daňového dokladu Poskytovatele. Cenová specifikace prováděných služeb je konkretizována v Příloze č. 1 k této smlouvě.</w:t>
      </w:r>
    </w:p>
    <w:p w14:paraId="27F13B9F" w14:textId="77777777" w:rsidR="00C539CB" w:rsidRPr="003E5FEB" w:rsidRDefault="00C539CB" w:rsidP="003E5FEB">
      <w:pPr>
        <w:pStyle w:val="l-L1"/>
        <w:keepNext w:val="0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>Na faktuře pro Objednatele bude Poskytovatel uvádět:</w:t>
      </w:r>
    </w:p>
    <w:p w14:paraId="6C890E10" w14:textId="77777777" w:rsidR="00C539CB" w:rsidRPr="003E5FEB" w:rsidRDefault="00C539CB" w:rsidP="003E5FEB">
      <w:pPr>
        <w:pStyle w:val="l-L1"/>
        <w:keepNext w:val="0"/>
        <w:numPr>
          <w:ilvl w:val="0"/>
          <w:numId w:val="0"/>
        </w:numPr>
        <w:spacing w:before="120" w:after="120" w:line="276" w:lineRule="auto"/>
        <w:ind w:left="792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>Odběratel: Státní pozemkový úřad, Praha 3, Husinecká 1024/</w:t>
      </w:r>
      <w:proofErr w:type="gramStart"/>
      <w:r w:rsidRPr="003E5FEB">
        <w:rPr>
          <w:rStyle w:val="l-L2Char"/>
          <w:rFonts w:cs="Arial"/>
          <w:b w:val="0"/>
          <w:szCs w:val="22"/>
          <w:u w:val="none"/>
        </w:rPr>
        <w:t>11a</w:t>
      </w:r>
      <w:proofErr w:type="gramEnd"/>
      <w:r w:rsidRPr="003E5FEB">
        <w:rPr>
          <w:rStyle w:val="l-L2Char"/>
          <w:rFonts w:cs="Arial"/>
          <w:b w:val="0"/>
          <w:szCs w:val="22"/>
          <w:u w:val="none"/>
        </w:rPr>
        <w:t>, PSČ 130 00, IČ 01312774</w:t>
      </w:r>
    </w:p>
    <w:p w14:paraId="60ED6AB4" w14:textId="77777777" w:rsidR="00C539CB" w:rsidRPr="003E5FEB" w:rsidRDefault="00C539CB" w:rsidP="003E5FEB">
      <w:pPr>
        <w:pStyle w:val="l-L1"/>
        <w:keepNext w:val="0"/>
        <w:numPr>
          <w:ilvl w:val="0"/>
          <w:numId w:val="0"/>
        </w:numPr>
        <w:spacing w:before="120" w:after="120" w:line="276" w:lineRule="auto"/>
        <w:ind w:left="732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>Konečný příjemce: Státní pozemkový úřad, Krajský pozemkový úřad pro Plzeňský kraj, nám. Generála Píky 2110/8, 326 00 Plzeň</w:t>
      </w:r>
    </w:p>
    <w:p w14:paraId="0F237501" w14:textId="77777777" w:rsidR="00C539CB" w:rsidRPr="003E5FEB" w:rsidRDefault="00C539CB" w:rsidP="003E5FEB">
      <w:pPr>
        <w:pStyle w:val="l-L1"/>
        <w:keepNext w:val="0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>Splatnost daňového dokladu za příslušný měsíc je do 30 dnů po doručení Objednateli, úrok z prodlení s placením daňových dokladů činí 0,01 % dlužné částky za každý den prodlení.</w:t>
      </w:r>
    </w:p>
    <w:p w14:paraId="5E4C5345" w14:textId="77777777" w:rsidR="00C539CB" w:rsidRPr="003E5FEB" w:rsidRDefault="00C539CB" w:rsidP="003E5FEB">
      <w:pPr>
        <w:pStyle w:val="l-L1"/>
        <w:keepNext w:val="0"/>
        <w:numPr>
          <w:ilvl w:val="1"/>
          <w:numId w:val="2"/>
        </w:numPr>
        <w:spacing w:before="120" w:after="120" w:line="276" w:lineRule="auto"/>
        <w:jc w:val="both"/>
        <w:rPr>
          <w:rFonts w:ascii="Arial" w:hAnsi="Arial"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>V případě opakovaného prodlení s platbou je Poskytovatel oprávněn přerušit výkon poskytovaných služeb.</w:t>
      </w:r>
      <w:r w:rsidRPr="003E5FEB">
        <w:rPr>
          <w:rFonts w:ascii="Arial" w:hAnsi="Arial" w:cs="Arial"/>
          <w:b w:val="0"/>
          <w:szCs w:val="22"/>
          <w:u w:val="none"/>
        </w:rPr>
        <w:t xml:space="preserve"> </w:t>
      </w:r>
    </w:p>
    <w:p w14:paraId="312368D7" w14:textId="77777777" w:rsidR="00C539CB" w:rsidRPr="003E5FEB" w:rsidRDefault="00C539CB" w:rsidP="003E5FEB">
      <w:pPr>
        <w:pStyle w:val="l-L1"/>
        <w:keepNext w:val="0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>Cena Plnění je po dobu účinnosti smlouvy neměnná a závazná.</w:t>
      </w:r>
    </w:p>
    <w:p w14:paraId="3679D3BA" w14:textId="443C0914" w:rsidR="00C539CB" w:rsidRPr="003E5FEB" w:rsidRDefault="00C539CB" w:rsidP="003E5FEB">
      <w:pPr>
        <w:pStyle w:val="l-L1"/>
        <w:keepNext w:val="0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lastRenderedPageBreak/>
        <w:t xml:space="preserve">Splatnost faktury je 30 dnů ode dne jejího obdržení. Faktura musí obsahovat náležitosti stanovené v § 435 občanského zákoníku a jako daňový doklad i náležitosti stanovené v § 29 zákona č. </w:t>
      </w:r>
      <w:r w:rsidRPr="003E5FEB">
        <w:rPr>
          <w:rStyle w:val="l-L2Char"/>
          <w:rFonts w:cs="Arial"/>
          <w:szCs w:val="22"/>
        </w:rPr>
        <w:t>235/2004 Sb., o dani z přidané hodnoty, ve znění pozdějších předpisů.</w:t>
      </w:r>
      <w:r w:rsidRPr="003E5FEB">
        <w:rPr>
          <w:rStyle w:val="l-L2Char"/>
          <w:rFonts w:cs="Arial"/>
          <w:b w:val="0"/>
          <w:szCs w:val="22"/>
          <w:u w:val="none"/>
        </w:rPr>
        <w:t xml:space="preserve"> V případě, že faktura nebude mít požadované náležitosti, je Objednatel oprávněn ji vrátit ve lhůtě splatnosti zpět Poskytovateli k opravě. Lhůta splatnosti počíná běžet znovu od data opětovného doručení opraveného daňového dokladu. V takovém případě není Objednavatel v prodlení s úhradou.</w:t>
      </w:r>
      <w:r w:rsidRPr="003E5FEB">
        <w:rPr>
          <w:rStyle w:val="l-L2Char"/>
          <w:rFonts w:cs="Arial"/>
          <w:szCs w:val="22"/>
        </w:rPr>
        <w:t xml:space="preserve"> </w:t>
      </w:r>
    </w:p>
    <w:p w14:paraId="7ABC5551" w14:textId="67B3D943" w:rsidR="00C539CB" w:rsidRPr="003E5FEB" w:rsidRDefault="00C539CB" w:rsidP="003E5FEB">
      <w:pPr>
        <w:pStyle w:val="l-L1"/>
        <w:keepNext w:val="0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Fonts w:ascii="Arial" w:hAnsi="Arial" w:cs="Arial"/>
          <w:b w:val="0"/>
          <w:szCs w:val="22"/>
          <w:u w:val="none"/>
        </w:rPr>
        <w:t>Poskytovatel tímto bere na vědomí, že Objednatel je organizační složkou státu a jeho stav účtu závisí na převodu finančních prostředků ze státního rozpočtu. Poskytovatel souhlasí s tím, že v případě nedostatku finančních prostředků na účtu Objednatele, dojde s ohledem na povahu závazku k prodloužení doby splatnosti faktury na dobu 60 dnů. Objednatel se zavazuje, že v případě, že tato skutečnost nastane, oznámí ji neprodleně, a to písemně, Poskytovateli nejpozději do 5 pracovních dní před původním termínem splatnosti faktury, popř. do 3 pracovních dnů od okamžiku, kdy se Objednatel dověděl o vzniku této skutečnosti, nastane-li ve lhůtě kratší než 5 pracovních dní před původním termínem splatnosti faktury.</w:t>
      </w:r>
      <w:r w:rsidRPr="003E5FEB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262200F5" w14:textId="77777777" w:rsidR="00C539CB" w:rsidRPr="003E5FEB" w:rsidRDefault="00C539CB" w:rsidP="003E5FEB">
      <w:pPr>
        <w:pStyle w:val="l-L1"/>
        <w:keepNext w:val="0"/>
        <w:spacing w:line="276" w:lineRule="auto"/>
        <w:ind w:left="0"/>
        <w:rPr>
          <w:rFonts w:ascii="Arial" w:hAnsi="Arial" w:cs="Arial"/>
          <w:szCs w:val="22"/>
        </w:rPr>
      </w:pPr>
      <w:r w:rsidRPr="003E5FEB">
        <w:rPr>
          <w:rFonts w:ascii="Arial" w:hAnsi="Arial" w:cs="Arial"/>
          <w:szCs w:val="22"/>
        </w:rPr>
        <w:br/>
        <w:t>Záruka za jakost a vady</w:t>
      </w:r>
    </w:p>
    <w:p w14:paraId="018B8CA7" w14:textId="77777777" w:rsidR="00C539CB" w:rsidRPr="003E5FEB" w:rsidRDefault="00C539CB" w:rsidP="003E5FEB">
      <w:pPr>
        <w:pStyle w:val="l-L1"/>
        <w:numPr>
          <w:ilvl w:val="1"/>
          <w:numId w:val="2"/>
        </w:numPr>
        <w:spacing w:before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>V případě, že Poskytovatel neprovede řádně službu nebo její část dle této smlouvy, je Objednatel oprávněn vadnou službu nebo její část u Poskytovatele reklamovat. Reklamace musí být konkrétní a uplatněná bez zbytečného odkladu u odpovědného zástupce Poskytovatele telefonicky a následně dokumentovaným způsobem (písemně např. v knize úklidu, e-mailem, doručením do datové schránky) nejpozději do tří pracovních dnů ode dne sjednaného jako termín poskytnutí reklamované služby. Pokud reklamace Objednatele nebude tímto způsobem nebo vůbec u Poskytovatele uplatněna, sjednávají smluvní strany pravidlo, že poskytnutá služba byla prosta vad. Příjem reklamace je Poskytovatel povinen průkazným způsobem písemně potvrdit.</w:t>
      </w:r>
    </w:p>
    <w:p w14:paraId="619F8762" w14:textId="77777777" w:rsidR="00C539CB" w:rsidRPr="003E5FEB" w:rsidRDefault="00C539CB" w:rsidP="003E5FEB">
      <w:pPr>
        <w:pStyle w:val="l-L1"/>
        <w:numPr>
          <w:ilvl w:val="1"/>
          <w:numId w:val="2"/>
        </w:numPr>
        <w:spacing w:before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 xml:space="preserve">Reklamované vady a nedostatky služby podle odst. 1 odstraní Poskytovatel na vlastní náklady bezprostředně poté, co se s reklamací seznámil nebo v dohodnutém termínu. Pokud oprava není možná, je Objednatel oprávněn snížit o hodnotu reklamované služby měsíční cenu služby, a to ve výši, která odpovídá konkrétnímu rozsahu reklamovaných vad a nedostatků. </w:t>
      </w:r>
    </w:p>
    <w:p w14:paraId="40199498" w14:textId="77777777" w:rsidR="00C539CB" w:rsidRPr="003E5FEB" w:rsidRDefault="00C539CB" w:rsidP="003E5FEB">
      <w:pPr>
        <w:pStyle w:val="l-L1"/>
        <w:numPr>
          <w:ilvl w:val="1"/>
          <w:numId w:val="2"/>
        </w:numPr>
        <w:spacing w:before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 xml:space="preserve">V případě, že nevhodné pokyny Objednatele nebo nepřipravenost uklízených prostor překážejí řádnému provádění služby, je Poskytovatel oprávněn přerušit v nezbytném rozsahu provádění služby do doby odstranění takových překážek na straně </w:t>
      </w:r>
      <w:r w:rsidRPr="003E5FEB">
        <w:rPr>
          <w:rStyle w:val="l-L2Char"/>
          <w:rFonts w:cs="Arial"/>
          <w:b w:val="0"/>
          <w:szCs w:val="22"/>
          <w:u w:val="none"/>
        </w:rPr>
        <w:lastRenderedPageBreak/>
        <w:t>Objednatele. O změně rozsahu poskytovaných služeb z tohoto důvodu musí Poskytovatel písemně Objednatele informovat (např. v knize úklidu, emailem).</w:t>
      </w:r>
    </w:p>
    <w:p w14:paraId="30664FEE" w14:textId="77777777" w:rsidR="00C539CB" w:rsidRPr="003E5FEB" w:rsidRDefault="00C539CB" w:rsidP="003E5FEB">
      <w:pPr>
        <w:pStyle w:val="l-L1"/>
        <w:numPr>
          <w:ilvl w:val="1"/>
          <w:numId w:val="2"/>
        </w:numPr>
        <w:spacing w:before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 xml:space="preserve">Poskytovatel odpovídá za škody, které způsobí jeho zaměstnanci při poskytování služby na movitém i nemovitém majetku Objednatele </w:t>
      </w:r>
    </w:p>
    <w:p w14:paraId="60152697" w14:textId="7589AA25" w:rsidR="00C539CB" w:rsidRPr="003E5FEB" w:rsidRDefault="00C539CB" w:rsidP="003E5FEB">
      <w:pPr>
        <w:pStyle w:val="l-L1"/>
        <w:numPr>
          <w:ilvl w:val="1"/>
          <w:numId w:val="2"/>
        </w:numPr>
        <w:spacing w:before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 xml:space="preserve"> Vzniklou škodu je Poskytovatel povinen neprodleně, nejpozději následující den po jejím vzniku nebo zjištění oznámit Objednateli. Smluvní strany se následně dohodnou na způsobu nápravy, a to buď uvedením v předešlý stav nebo uhrazením vzniklé škody v penězích.</w:t>
      </w:r>
    </w:p>
    <w:p w14:paraId="00484D65" w14:textId="77777777" w:rsidR="00C539CB" w:rsidRPr="003E5FEB" w:rsidRDefault="00C539CB" w:rsidP="003E5FEB">
      <w:pPr>
        <w:pStyle w:val="l-L1"/>
        <w:numPr>
          <w:ilvl w:val="1"/>
          <w:numId w:val="2"/>
        </w:numPr>
        <w:spacing w:before="120" w:line="276" w:lineRule="auto"/>
        <w:jc w:val="both"/>
        <w:rPr>
          <w:rFonts w:ascii="Arial" w:hAnsi="Arial" w:cs="Arial"/>
          <w:lang w:eastAsia="cs-CZ"/>
        </w:rPr>
      </w:pPr>
      <w:r w:rsidRPr="003E5FEB">
        <w:rPr>
          <w:rStyle w:val="l-L2Char"/>
          <w:rFonts w:cs="Arial"/>
          <w:b w:val="0"/>
          <w:szCs w:val="22"/>
          <w:u w:val="none"/>
        </w:rPr>
        <w:t xml:space="preserve">Poskytovatel se odpovědnosti za škodu zprostí částečně, prokáže-li, že Objednatel je za vzniklou škodu spoluodpovědný, a zcela, prokáže-li, že Objednatel nese za škodu plnou odpovědnost. </w:t>
      </w:r>
    </w:p>
    <w:p w14:paraId="1AA352C6" w14:textId="6271AB87" w:rsidR="00C539CB" w:rsidRPr="003E5FEB" w:rsidRDefault="00C539CB" w:rsidP="003E5FEB">
      <w:pPr>
        <w:pStyle w:val="l-L1"/>
        <w:numPr>
          <w:ilvl w:val="0"/>
          <w:numId w:val="0"/>
        </w:numPr>
        <w:spacing w:before="120" w:after="0" w:line="276" w:lineRule="auto"/>
        <w:rPr>
          <w:rFonts w:ascii="Arial" w:hAnsi="Arial" w:cs="Arial"/>
          <w:u w:val="none"/>
          <w:lang w:eastAsia="cs-CZ"/>
        </w:rPr>
      </w:pPr>
      <w:r w:rsidRPr="003E5FEB">
        <w:rPr>
          <w:rFonts w:ascii="Arial" w:hAnsi="Arial" w:cs="Arial"/>
          <w:u w:val="none"/>
          <w:lang w:eastAsia="cs-CZ"/>
        </w:rPr>
        <w:t>Čl. VI</w:t>
      </w:r>
    </w:p>
    <w:p w14:paraId="1C42B306" w14:textId="41338D17" w:rsidR="007C1659" w:rsidRPr="003E5FEB" w:rsidRDefault="00C539CB" w:rsidP="003E5FEB">
      <w:pPr>
        <w:pStyle w:val="l-L1"/>
        <w:numPr>
          <w:ilvl w:val="0"/>
          <w:numId w:val="0"/>
        </w:numPr>
        <w:spacing w:before="0" w:after="100" w:afterAutospacing="1" w:line="276" w:lineRule="auto"/>
        <w:rPr>
          <w:rFonts w:ascii="Arial" w:hAnsi="Arial" w:cs="Arial"/>
          <w:lang w:eastAsia="cs-CZ"/>
        </w:rPr>
      </w:pPr>
      <w:r w:rsidRPr="003E5FEB">
        <w:rPr>
          <w:rFonts w:ascii="Arial" w:hAnsi="Arial" w:cs="Arial"/>
          <w:lang w:eastAsia="cs-CZ"/>
        </w:rPr>
        <w:t>Sankce a náhrada škody</w:t>
      </w:r>
    </w:p>
    <w:p w14:paraId="6E33EA6D" w14:textId="34ABCE2F" w:rsidR="007C1659" w:rsidRPr="003E5FEB" w:rsidRDefault="007C1659" w:rsidP="003E5FEB">
      <w:pPr>
        <w:pStyle w:val="l-L1"/>
        <w:numPr>
          <w:ilvl w:val="1"/>
          <w:numId w:val="2"/>
        </w:numPr>
        <w:spacing w:before="240" w:line="276" w:lineRule="auto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E5FEB">
        <w:rPr>
          <w:rFonts w:ascii="Arial" w:hAnsi="Arial" w:cs="Arial"/>
          <w:b w:val="0"/>
          <w:bCs/>
          <w:u w:val="none"/>
          <w:lang w:eastAsia="cs-CZ"/>
        </w:rPr>
        <w:t xml:space="preserve">Poskytovatel je povinen uhradit objednateli smluvní pokutu ve výši 5 000,- Kč za každý případ, kdy objednatel zjistí, že pracovník poskytovatele není způsobilý vykonávat službu v důsledku požití či aplikace alkoholu, drog či jiných </w:t>
      </w:r>
      <w:r w:rsidR="003E5FEB" w:rsidRPr="003E5FEB">
        <w:rPr>
          <w:rFonts w:ascii="Arial" w:hAnsi="Arial" w:cs="Arial"/>
          <w:b w:val="0"/>
          <w:bCs/>
          <w:u w:val="none"/>
          <w:lang w:eastAsia="cs-CZ"/>
        </w:rPr>
        <w:t>n</w:t>
      </w:r>
      <w:r w:rsidRPr="003E5FEB">
        <w:rPr>
          <w:rFonts w:ascii="Arial" w:hAnsi="Arial" w:cs="Arial"/>
          <w:b w:val="0"/>
          <w:bCs/>
          <w:u w:val="none"/>
          <w:lang w:eastAsia="cs-CZ"/>
        </w:rPr>
        <w:t xml:space="preserve">ávykových látek. </w:t>
      </w:r>
      <w:r w:rsidRPr="003E5FEB">
        <w:rPr>
          <w:rStyle w:val="l-L2Char"/>
          <w:rFonts w:cs="Arial"/>
          <w:b w:val="0"/>
          <w:bCs/>
          <w:szCs w:val="22"/>
          <w:u w:val="none"/>
        </w:rPr>
        <w:t>V takovém případě má objednatel možnost postupovat dle ustanovení čl. III. odst. 3.3 a od smlouvy odstoupit.</w:t>
      </w:r>
    </w:p>
    <w:p w14:paraId="73291104" w14:textId="52003D13" w:rsidR="0050531A" w:rsidRPr="003E5FEB" w:rsidRDefault="0050531A" w:rsidP="003E5FEB">
      <w:pPr>
        <w:pStyle w:val="l-L1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E5FEB">
        <w:rPr>
          <w:rStyle w:val="l-L2Char"/>
          <w:rFonts w:cs="Arial"/>
          <w:b w:val="0"/>
          <w:bCs/>
          <w:szCs w:val="22"/>
          <w:u w:val="none"/>
        </w:rPr>
        <w:t xml:space="preserve">Poskytovatel je povinen uhradit objednatel smluvní pokutu ve výši 5 000,- Kč za každý jednotlivý případ, kdy pracovníci poskytovatele nenastoupí včas na sjednané pracoviště k výkonu úklidu. </w:t>
      </w:r>
    </w:p>
    <w:p w14:paraId="097EC217" w14:textId="4FA99786" w:rsidR="0050531A" w:rsidRPr="003E5FEB" w:rsidRDefault="0050531A" w:rsidP="003E5FEB">
      <w:pPr>
        <w:pStyle w:val="l-L1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E5FEB">
        <w:rPr>
          <w:rStyle w:val="l-L2Char"/>
          <w:rFonts w:cs="Arial"/>
          <w:b w:val="0"/>
          <w:bCs/>
          <w:szCs w:val="22"/>
          <w:u w:val="none"/>
        </w:rPr>
        <w:t>Poskytovatel je povinen uhradit objednateli smluvní pokutu ve výši 3</w:t>
      </w:r>
      <w:r w:rsidR="003E5FEB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Pr="003E5FEB">
        <w:rPr>
          <w:rStyle w:val="l-L2Char"/>
          <w:rFonts w:cs="Arial"/>
          <w:b w:val="0"/>
          <w:bCs/>
          <w:szCs w:val="22"/>
          <w:u w:val="none"/>
        </w:rPr>
        <w:t xml:space="preserve">% z celkové ceny uvedené v čl. V této smlouvy, nejméně však 5000,- Kč za každé jednotlivé porušení povinností stanovených touto smlouvou. </w:t>
      </w:r>
    </w:p>
    <w:p w14:paraId="5EE894BE" w14:textId="77777777" w:rsidR="0050531A" w:rsidRPr="003E5FEB" w:rsidRDefault="0050531A" w:rsidP="003E5FEB">
      <w:pPr>
        <w:pStyle w:val="l-L1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E5FEB">
        <w:rPr>
          <w:rStyle w:val="l-L2Char"/>
          <w:rFonts w:cs="Arial"/>
          <w:b w:val="0"/>
          <w:bCs/>
          <w:szCs w:val="22"/>
          <w:u w:val="none"/>
        </w:rPr>
        <w:t>Za každé jednotlivé porušení právní povinnosti, která je stanovena právními předpisy nebo touto smlouvou, je poskytovatel povinen uhradit objednateli smluvní pokutu 10 000,- Kč, a to i opakovaně.</w:t>
      </w:r>
    </w:p>
    <w:p w14:paraId="1B9F1332" w14:textId="77777777" w:rsidR="0050531A" w:rsidRPr="003E5FEB" w:rsidRDefault="0050531A" w:rsidP="003E5FEB">
      <w:pPr>
        <w:pStyle w:val="l-L1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E5FEB">
        <w:rPr>
          <w:rStyle w:val="l-L2Char"/>
          <w:rFonts w:cs="Arial"/>
          <w:b w:val="0"/>
          <w:bCs/>
          <w:szCs w:val="22"/>
          <w:u w:val="none"/>
        </w:rPr>
        <w:t xml:space="preserve">Smluvní pokutu lze uložit opakovaně za každý jednotlivý případ porušení povinnosti poskytovatelem. </w:t>
      </w:r>
    </w:p>
    <w:p w14:paraId="40B0144B" w14:textId="77777777" w:rsidR="0050531A" w:rsidRPr="003E5FEB" w:rsidRDefault="0050531A" w:rsidP="003E5FEB">
      <w:pPr>
        <w:pStyle w:val="l-L1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E5FEB">
        <w:rPr>
          <w:rStyle w:val="l-L2Char"/>
          <w:rFonts w:cs="Arial"/>
          <w:b w:val="0"/>
          <w:bCs/>
          <w:szCs w:val="22"/>
          <w:u w:val="none"/>
        </w:rPr>
        <w:t>V případě, že bude objednatel v prodlení se zaplacením faktury poskytovatele, zaplatí objednatel poskytovateli úrok z prodlení ve výši zákonného úroku z fakturované částky za každý i započatý den prodlení.</w:t>
      </w:r>
    </w:p>
    <w:p w14:paraId="3E0764C0" w14:textId="77777777" w:rsidR="0050531A" w:rsidRPr="003E5FEB" w:rsidRDefault="0050531A" w:rsidP="003E5FEB">
      <w:pPr>
        <w:pStyle w:val="l-L1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E5FEB">
        <w:rPr>
          <w:rStyle w:val="l-L2Char"/>
          <w:rFonts w:cs="Arial"/>
          <w:b w:val="0"/>
          <w:bCs/>
          <w:szCs w:val="22"/>
          <w:u w:val="none"/>
        </w:rPr>
        <w:t>Všechny uvedené smluvní pokuty jsou splatné do deseti pracovních dnů od doručení vyúčtování smluvní pokuty poskytovateli.</w:t>
      </w:r>
    </w:p>
    <w:p w14:paraId="3CB0FBFB" w14:textId="71B88A96" w:rsidR="0050531A" w:rsidRPr="003E5FEB" w:rsidRDefault="0050531A" w:rsidP="003E5FEB">
      <w:pPr>
        <w:pStyle w:val="l-L1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E5FEB">
        <w:rPr>
          <w:rStyle w:val="l-L2Char"/>
          <w:rFonts w:cs="Arial"/>
          <w:b w:val="0"/>
          <w:bCs/>
          <w:szCs w:val="22"/>
          <w:u w:val="none"/>
        </w:rPr>
        <w:t xml:space="preserve">Ve všech případech platí, že ujednáním o smluvní pokutě není dotčeno právo na náhradu škody v plné výši a objednatel je oprávněn domáhat se náhrady škody v plné výši, i když přesahuje výši smluvní pokuty. Pokud je poskytovatel v prodlení s placením </w:t>
      </w:r>
      <w:r w:rsidRPr="003E5FEB">
        <w:rPr>
          <w:rStyle w:val="l-L2Char"/>
          <w:rFonts w:cs="Arial"/>
          <w:b w:val="0"/>
          <w:bCs/>
          <w:szCs w:val="22"/>
          <w:u w:val="none"/>
        </w:rPr>
        <w:lastRenderedPageBreak/>
        <w:t>smluvní pokuty, je povinen zaplatit objednateli úrok z prodlení ve výši 0,05</w:t>
      </w:r>
      <w:r w:rsidR="003E5FEB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Pr="003E5FEB">
        <w:rPr>
          <w:rStyle w:val="l-L2Char"/>
          <w:rFonts w:cs="Arial"/>
          <w:b w:val="0"/>
          <w:bCs/>
          <w:szCs w:val="22"/>
          <w:u w:val="none"/>
        </w:rPr>
        <w:t>% z neuhrazené smluvní pokuty za každý i započatý den prodlení.</w:t>
      </w:r>
    </w:p>
    <w:p w14:paraId="6CBFAB0A" w14:textId="77777777" w:rsidR="0050531A" w:rsidRPr="003E5FEB" w:rsidRDefault="0050531A" w:rsidP="003E5FEB">
      <w:pPr>
        <w:pStyle w:val="l-L1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E5FEB">
        <w:rPr>
          <w:rStyle w:val="l-L2Char"/>
          <w:rFonts w:cs="Arial"/>
          <w:b w:val="0"/>
          <w:bCs/>
          <w:szCs w:val="22"/>
          <w:u w:val="none"/>
        </w:rPr>
        <w:t xml:space="preserve">Bude-li ze strany poskytovatele porušena právní povinnost, která je stanovena právními předpisy nebo touto smlouvou, a objednatel učinil nebo opomene učinit </w:t>
      </w:r>
      <w:r w:rsidRPr="003E5FEB">
        <w:rPr>
          <w:rStyle w:val="l-L2Char"/>
          <w:rFonts w:cs="Arial"/>
          <w:b w:val="0"/>
          <w:bCs/>
          <w:szCs w:val="22"/>
          <w:u w:val="none"/>
        </w:rPr>
        <w:br/>
        <w:t xml:space="preserve">v důsledku porušení takové povinnosti následné činnosti, v jejichž důsledku bude sankcionován ze strany orgánů veřejné správy, je poskytovatel povinen tuto částku jako vzniklou škodu objednateli nahradit, pokud nebyla způsobena zcela </w:t>
      </w:r>
      <w:r w:rsidRPr="003E5FEB">
        <w:rPr>
          <w:rStyle w:val="l-L2Char"/>
          <w:rFonts w:cs="Arial"/>
          <w:b w:val="0"/>
          <w:bCs/>
          <w:szCs w:val="22"/>
          <w:u w:val="none"/>
        </w:rPr>
        <w:br/>
        <w:t>v důsledku jednání či opomenuti objednatele, nebo částečně nahradit v poměrné výši, byla-li způsobena částečně v důsledku jednání či opomenutí objednatele.</w:t>
      </w:r>
    </w:p>
    <w:p w14:paraId="10119D31" w14:textId="77777777" w:rsidR="0050531A" w:rsidRPr="003E5FEB" w:rsidRDefault="0050531A" w:rsidP="003E5FEB">
      <w:pPr>
        <w:pStyle w:val="l-L1"/>
        <w:keepNext w:val="0"/>
        <w:spacing w:before="240" w:after="0" w:line="276" w:lineRule="auto"/>
        <w:ind w:left="0"/>
        <w:rPr>
          <w:rFonts w:ascii="Arial" w:hAnsi="Arial" w:cs="Arial"/>
          <w:szCs w:val="22"/>
          <w:u w:val="none"/>
        </w:rPr>
      </w:pPr>
    </w:p>
    <w:p w14:paraId="0EC80C56" w14:textId="77777777" w:rsidR="0050531A" w:rsidRPr="003E5FEB" w:rsidRDefault="0050531A" w:rsidP="003E5FEB">
      <w:pPr>
        <w:pStyle w:val="l-L1"/>
        <w:numPr>
          <w:ilvl w:val="0"/>
          <w:numId w:val="0"/>
        </w:num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3E5FEB">
        <w:rPr>
          <w:rFonts w:ascii="Arial" w:hAnsi="Arial" w:cs="Arial"/>
          <w:szCs w:val="22"/>
        </w:rPr>
        <w:t>Pojištění poskytovatele</w:t>
      </w:r>
    </w:p>
    <w:p w14:paraId="2B8E072D" w14:textId="18A4FB5B" w:rsidR="0050531A" w:rsidRPr="003E5FEB" w:rsidRDefault="0050531A" w:rsidP="003E5FEB">
      <w:pPr>
        <w:pStyle w:val="l-L1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i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 xml:space="preserve">Poskytovatel prohlašuje, že ke dni podpisu této smlouvy má uzavřenou pojistnou smlouvu, jejímž předmětem je pojištění odpovědnosti za škodu způsobenou poskytovatelem třetí osobě v souvislosti s výkonem jeho činnosti, ve výši nejméně </w:t>
      </w:r>
      <w:r w:rsidRPr="003E5FEB">
        <w:rPr>
          <w:rStyle w:val="l-L2Char"/>
          <w:rFonts w:cs="Arial"/>
          <w:b w:val="0"/>
          <w:szCs w:val="22"/>
          <w:u w:val="none"/>
        </w:rPr>
        <w:br/>
      </w:r>
      <w:r w:rsidR="00A2445E" w:rsidRPr="003E5FEB">
        <w:rPr>
          <w:rStyle w:val="l-L2Char"/>
          <w:rFonts w:cs="Arial"/>
          <w:b w:val="0"/>
          <w:bCs/>
          <w:szCs w:val="22"/>
          <w:u w:val="none"/>
        </w:rPr>
        <w:t>305</w:t>
      </w:r>
      <w:r w:rsidRPr="003E5FEB">
        <w:rPr>
          <w:rStyle w:val="l-L2Char"/>
          <w:rFonts w:cs="Arial"/>
          <w:b w:val="0"/>
          <w:bCs/>
          <w:szCs w:val="22"/>
          <w:u w:val="none"/>
        </w:rPr>
        <w:t> 000,-</w:t>
      </w:r>
      <w:r w:rsidRPr="003E5FEB">
        <w:rPr>
          <w:rStyle w:val="l-L2Char"/>
          <w:rFonts w:cs="Arial"/>
          <w:szCs w:val="22"/>
          <w:u w:val="none"/>
        </w:rPr>
        <w:t xml:space="preserve"> </w:t>
      </w:r>
      <w:r w:rsidRPr="003E5FEB">
        <w:rPr>
          <w:rFonts w:ascii="Arial" w:hAnsi="Arial" w:cs="Arial"/>
          <w:b w:val="0"/>
          <w:bCs/>
          <w:snapToGrid w:val="0"/>
          <w:szCs w:val="22"/>
          <w:u w:val="none"/>
          <w:lang w:eastAsia="cs-CZ"/>
        </w:rPr>
        <w:t>Kč</w:t>
      </w:r>
      <w:r w:rsidRPr="003E5FEB">
        <w:rPr>
          <w:rFonts w:ascii="Arial" w:hAnsi="Arial" w:cs="Arial"/>
          <w:b w:val="0"/>
          <w:bCs/>
          <w:snapToGrid w:val="0"/>
          <w:szCs w:val="22"/>
          <w:u w:val="none"/>
          <w:lang w:val="en-US"/>
        </w:rPr>
        <w:t>.</w:t>
      </w:r>
    </w:p>
    <w:p w14:paraId="02B60B37" w14:textId="77777777" w:rsidR="0050531A" w:rsidRPr="003E5FEB" w:rsidRDefault="0050531A" w:rsidP="003E5FEB">
      <w:pPr>
        <w:pStyle w:val="l-L1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>Poskytovatel se zavazuje, že po celou dobu trvání této smlouvy bude pojištěn ve smyslu tohoto ustanovení a že nedojde ke snížení pojistné částky pod částku uvedenou v předchozí větě.</w:t>
      </w:r>
    </w:p>
    <w:p w14:paraId="1CD8E37F" w14:textId="77777777" w:rsidR="0050531A" w:rsidRPr="003E5FEB" w:rsidRDefault="0050531A" w:rsidP="003E5FEB">
      <w:pPr>
        <w:pStyle w:val="l-L1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E5FEB">
        <w:rPr>
          <w:rStyle w:val="l-L2Char"/>
          <w:rFonts w:cs="Arial"/>
          <w:b w:val="0"/>
          <w:bCs/>
          <w:szCs w:val="22"/>
          <w:u w:val="none"/>
        </w:rPr>
        <w:t>Poskytovatel je kdykoliv v průběhu trvání této smlouvy povinen na požádání Objednatele předložit pojistnou smlouvu dle tohoto článku, nebo její relevantní části, nebo pojistku ve smyslu § 2775 občanského zákoníku, a to nejpozději do 7 dnů ode dne doručení žádosti objednatele.</w:t>
      </w:r>
    </w:p>
    <w:p w14:paraId="479C408D" w14:textId="77777777" w:rsidR="0050531A" w:rsidRPr="003E5FEB" w:rsidRDefault="0050531A" w:rsidP="003E5FEB">
      <w:pPr>
        <w:pStyle w:val="l-L1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E5FEB">
        <w:rPr>
          <w:rStyle w:val="l-L2Char"/>
          <w:rFonts w:cs="Arial"/>
          <w:b w:val="0"/>
          <w:bCs/>
          <w:szCs w:val="22"/>
          <w:u w:val="none"/>
        </w:rPr>
        <w:t xml:space="preserve">Poskytovatel je povinen řádně platit pojistné tak, aby pojistná smlouva či smlouvy sjednané dle této smlouvy, či v souvislosti s ní, byly platné a účinné po celou dobu účinnosti této smlouvy a v přiměřeném rozsahu i po jejím ukončení. V případě, že dojde ke změně nebo zániku pojistné smlouvy, je poskytovatel povinen o této skutečnosti neprodleně informovat objednatele, a to nejpozději ve lhůtě </w:t>
      </w:r>
      <w:r w:rsidRPr="003E5FEB">
        <w:rPr>
          <w:rStyle w:val="l-L2Char"/>
          <w:rFonts w:cs="Arial"/>
          <w:b w:val="0"/>
          <w:bCs/>
          <w:szCs w:val="22"/>
          <w:u w:val="none"/>
        </w:rPr>
        <w:br/>
        <w:t>2 pracovních dnů.</w:t>
      </w:r>
    </w:p>
    <w:p w14:paraId="506541A8" w14:textId="77777777" w:rsidR="0050531A" w:rsidRPr="003E5FEB" w:rsidRDefault="0050531A" w:rsidP="003E5FEB">
      <w:pPr>
        <w:pStyle w:val="l-L1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Cs/>
          <w:szCs w:val="22"/>
        </w:rPr>
      </w:pPr>
      <w:r w:rsidRPr="003E5FEB">
        <w:rPr>
          <w:rStyle w:val="l-L2Char"/>
          <w:rFonts w:cs="Arial"/>
          <w:b w:val="0"/>
          <w:bCs/>
          <w:szCs w:val="22"/>
          <w:u w:val="none"/>
        </w:rPr>
        <w:t>Poskytovatel nesmí uskutečnit jakékoliv kroky, které by mohly znemožnit Objednateli obdržet ochranu vyplývající z jakékoliv pojistné smlouvy poskytovatele, nebo které by mohly být na škodu objednatele při předkládání nároků na odškodnění v souvislosti se vzniklými ztrátami na majetku, poškozením majetku či poraněním osob. Toto smluvní ustanovení nezbavuje Poskytovatele odpovědnosti v případě hrubého zanedbání či úmyslného konání ze strany Poskytovatele či jeho zaměstnanců.</w:t>
      </w:r>
    </w:p>
    <w:p w14:paraId="7B0F22D0" w14:textId="77777777" w:rsidR="0050531A" w:rsidRPr="003E5FEB" w:rsidRDefault="0050531A" w:rsidP="003E5FEB">
      <w:pPr>
        <w:pStyle w:val="l-L1"/>
        <w:keepNext w:val="0"/>
        <w:spacing w:line="276" w:lineRule="auto"/>
        <w:ind w:left="0"/>
        <w:rPr>
          <w:rFonts w:ascii="Arial" w:hAnsi="Arial" w:cs="Arial"/>
          <w:szCs w:val="22"/>
        </w:rPr>
      </w:pPr>
      <w:r w:rsidRPr="003E5FEB">
        <w:rPr>
          <w:rFonts w:ascii="Arial" w:hAnsi="Arial" w:cs="Arial"/>
          <w:szCs w:val="22"/>
        </w:rPr>
        <w:br/>
        <w:t>Povinnost mlčenlivosti</w:t>
      </w:r>
    </w:p>
    <w:p w14:paraId="0EB774C2" w14:textId="77777777" w:rsidR="0050531A" w:rsidRPr="003E5FEB" w:rsidRDefault="0050531A" w:rsidP="003E5FEB">
      <w:pPr>
        <w:pStyle w:val="l-L1"/>
        <w:numPr>
          <w:ilvl w:val="1"/>
          <w:numId w:val="2"/>
        </w:numPr>
        <w:spacing w:before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 xml:space="preserve">Smluvní strany se zavazují chránit navzájem poskytnuté informace označené jako důvěrné. Ochrana důvěrných informací znamená, že strana, které byly takové informace poskytnuty, je nesmí prozradit třetí osobě a ani je použít v rozporu s jejich </w:t>
      </w:r>
      <w:r w:rsidRPr="003E5FEB">
        <w:rPr>
          <w:rStyle w:val="l-L2Char"/>
          <w:rFonts w:cs="Arial"/>
          <w:b w:val="0"/>
          <w:szCs w:val="22"/>
          <w:u w:val="none"/>
        </w:rPr>
        <w:lastRenderedPageBreak/>
        <w:t>účelem pro své potřeby. Kdo poruší tuto povinnost, je povinen k náhradě škody takto vzniklé.</w:t>
      </w:r>
    </w:p>
    <w:p w14:paraId="2F06FF3C" w14:textId="77777777" w:rsidR="0050531A" w:rsidRPr="003E5FEB" w:rsidRDefault="0050531A" w:rsidP="003E5FEB">
      <w:pPr>
        <w:pStyle w:val="l-L1"/>
        <w:numPr>
          <w:ilvl w:val="1"/>
          <w:numId w:val="2"/>
        </w:numPr>
        <w:spacing w:before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>Poskytovatel zajistí, aby pracovníci, kteří budou provádět práce dle této smlouvy, je vykonávali odpovědně a zachovali mlčenlivost o všech skutečnostech, se kterými se seznámili při pracovních činnostech, a to i po skončení platnosti této smlouvy.</w:t>
      </w:r>
    </w:p>
    <w:p w14:paraId="3A7A6296" w14:textId="77777777" w:rsidR="0050531A" w:rsidRPr="003E5FEB" w:rsidRDefault="0050531A" w:rsidP="003E5FEB">
      <w:pPr>
        <w:pStyle w:val="l-L1"/>
        <w:numPr>
          <w:ilvl w:val="1"/>
          <w:numId w:val="2"/>
        </w:numPr>
        <w:spacing w:before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>Osoby pověřené prováděním služeb dle této smlouvy nejsou oprávněné číst písemnosti Objednatele, používat kopírky, telefony a ostatní zařízení a předměty, patřící Objednateli, vyjma těch, které jsou Poskytovateli poskytnuty k zajištění provádění výše uvedených služeb. Zákaz používání přístrojů a předmětů Objednatele se nevztahuje na případy plnění zákonných povinností k odvrácení škod, k ohlášení požáru či jiné mimořádné události.</w:t>
      </w:r>
    </w:p>
    <w:p w14:paraId="0424DA67" w14:textId="77777777" w:rsidR="0050531A" w:rsidRPr="003E5FEB" w:rsidRDefault="0050531A" w:rsidP="003E5FEB">
      <w:pPr>
        <w:pStyle w:val="l-L1"/>
        <w:keepNext w:val="0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 xml:space="preserve">Poskytovatel se zavazuje zachovávat mlčenlivost o všech skutečnostech, o kterých se dozví od Objednatele v souvislosti s plněním smlouvy, </w:t>
      </w:r>
      <w:r w:rsidRPr="003E5FEB">
        <w:rPr>
          <w:rFonts w:ascii="Arial" w:hAnsi="Arial" w:cs="Arial"/>
          <w:b w:val="0"/>
          <w:szCs w:val="22"/>
          <w:u w:val="none"/>
        </w:rPr>
        <w:t>a to zejména ohledně obchodního tajemství ve smyslu § 504 občanského zákoníku a důvěrných informací ve smyslu § 1730 občanského zákoníku.</w:t>
      </w:r>
    </w:p>
    <w:p w14:paraId="14DB66F4" w14:textId="77777777" w:rsidR="0050531A" w:rsidRPr="003E5FEB" w:rsidRDefault="0050531A" w:rsidP="003E5FEB">
      <w:pPr>
        <w:pStyle w:val="l-L1"/>
        <w:keepNext w:val="0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>Za porušení povinnosti mlčenlivosti dle předchozího odstavce je Poskytovatel povinen uhradit Objednateli smluvní pokutu ve výši 10 000,- Kč, a to za každý jednotlivý případ porušení této povinnosti.</w:t>
      </w:r>
    </w:p>
    <w:p w14:paraId="400967B2" w14:textId="77777777" w:rsidR="0050531A" w:rsidRPr="003E5FEB" w:rsidRDefault="0050531A" w:rsidP="003E5FEB">
      <w:pPr>
        <w:pStyle w:val="l-L1"/>
        <w:spacing w:line="276" w:lineRule="auto"/>
        <w:ind w:left="0"/>
        <w:rPr>
          <w:rFonts w:ascii="Arial" w:hAnsi="Arial" w:cs="Arial"/>
          <w:szCs w:val="22"/>
        </w:rPr>
      </w:pPr>
      <w:r w:rsidRPr="003E5FEB">
        <w:rPr>
          <w:rFonts w:ascii="Arial" w:hAnsi="Arial" w:cs="Arial"/>
          <w:szCs w:val="22"/>
        </w:rPr>
        <w:br/>
        <w:t>Závěrečná ustanovení</w:t>
      </w:r>
    </w:p>
    <w:p w14:paraId="43DBF553" w14:textId="565215C5" w:rsidR="0050531A" w:rsidRPr="003E5FEB" w:rsidRDefault="0050531A" w:rsidP="003E5FEB">
      <w:pPr>
        <w:pStyle w:val="l-L1"/>
        <w:numPr>
          <w:ilvl w:val="1"/>
          <w:numId w:val="2"/>
        </w:numPr>
        <w:spacing w:before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 xml:space="preserve">Obě strany se zavazují v průběhu realizace </w:t>
      </w:r>
      <w:r w:rsidR="007C1659" w:rsidRPr="003E5FEB">
        <w:rPr>
          <w:rStyle w:val="l-L2Char"/>
          <w:rFonts w:cs="Arial"/>
          <w:b w:val="0"/>
          <w:szCs w:val="22"/>
          <w:u w:val="none"/>
        </w:rPr>
        <w:t>smlouvy k</w:t>
      </w:r>
      <w:r w:rsidRPr="003E5FEB">
        <w:rPr>
          <w:rStyle w:val="l-L2Char"/>
          <w:rFonts w:cs="Arial"/>
          <w:b w:val="0"/>
          <w:szCs w:val="22"/>
          <w:u w:val="none"/>
        </w:rPr>
        <w:t xml:space="preserve"> poskytnutí součinnosti a k tomuto účelu určí osoby odpovědné za řešení a vyřizování běžných provozních záležitostí </w:t>
      </w:r>
      <w:r w:rsidR="007C1659" w:rsidRPr="003E5FEB">
        <w:rPr>
          <w:rStyle w:val="l-L2Char"/>
          <w:rFonts w:cs="Arial"/>
          <w:b w:val="0"/>
          <w:szCs w:val="22"/>
          <w:u w:val="none"/>
        </w:rPr>
        <w:t>související</w:t>
      </w:r>
      <w:r w:rsidRPr="003E5FEB">
        <w:rPr>
          <w:rStyle w:val="l-L2Char"/>
          <w:rFonts w:cs="Arial"/>
          <w:b w:val="0"/>
          <w:szCs w:val="22"/>
          <w:u w:val="none"/>
        </w:rPr>
        <w:t xml:space="preserve"> s předmětem smlouvy.</w:t>
      </w:r>
    </w:p>
    <w:p w14:paraId="685F4CF0" w14:textId="77777777" w:rsidR="0050531A" w:rsidRPr="003E5FEB" w:rsidRDefault="0050531A" w:rsidP="003E5FEB">
      <w:pPr>
        <w:pStyle w:val="l-L1"/>
        <w:numPr>
          <w:ilvl w:val="1"/>
          <w:numId w:val="2"/>
        </w:numPr>
        <w:spacing w:before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>Smluvní strany si navzájem sdělí bezodkladné změny, které se týkají některého ze základních identifikačních údajů a údaje o vstupu do likvidace, insolvence, zániku a o právním nástupnictví. Za porušení oznamovací povinnosti Poskytovatelem je tento povinen uhradit Objednateli smluvní pokutu ve výši 10 000,- Kč, a to za každý jednotlivý případ porušení této povinnosti.</w:t>
      </w:r>
    </w:p>
    <w:p w14:paraId="2B178096" w14:textId="77777777" w:rsidR="0050531A" w:rsidRPr="003E5FEB" w:rsidRDefault="0050531A" w:rsidP="003E5FEB">
      <w:pPr>
        <w:pStyle w:val="l-L1"/>
        <w:keepNext w:val="0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>Pokud v této smlouvě není stanoveno jinak, řídí se smluvní strany příslušnými ustanoveními občanského zákoníku.</w:t>
      </w:r>
    </w:p>
    <w:p w14:paraId="3FACB576" w14:textId="77777777" w:rsidR="0050531A" w:rsidRPr="003E5FEB" w:rsidRDefault="0050531A" w:rsidP="003E5FEB">
      <w:pPr>
        <w:pStyle w:val="Odstavecseseznamem"/>
        <w:numPr>
          <w:ilvl w:val="1"/>
          <w:numId w:val="2"/>
        </w:numPr>
        <w:spacing w:line="276" w:lineRule="auto"/>
        <w:jc w:val="both"/>
        <w:rPr>
          <w:rStyle w:val="l-L2Char"/>
          <w:rFonts w:cs="Arial"/>
          <w:szCs w:val="22"/>
          <w:lang w:eastAsia="en-US"/>
        </w:rPr>
      </w:pPr>
      <w:r w:rsidRPr="003E5FEB">
        <w:rPr>
          <w:rStyle w:val="l-L2Char"/>
          <w:rFonts w:cs="Arial"/>
          <w:szCs w:val="22"/>
          <w:lang w:eastAsia="en-US"/>
        </w:rPr>
        <w:t xml:space="preserve">Případné spory obou stran se řeší přednostně dohodou. </w:t>
      </w:r>
    </w:p>
    <w:p w14:paraId="5FBA47D5" w14:textId="77777777" w:rsidR="0050531A" w:rsidRPr="003E5FEB" w:rsidRDefault="0050531A" w:rsidP="003E5FEB">
      <w:pPr>
        <w:pStyle w:val="l-L1"/>
        <w:keepNext w:val="0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u w:val="none"/>
        </w:rPr>
      </w:pPr>
      <w:r w:rsidRPr="003E5FEB">
        <w:rPr>
          <w:rStyle w:val="l-L2Char"/>
          <w:rFonts w:cs="Arial"/>
          <w:b w:val="0"/>
          <w:u w:val="none"/>
        </w:rPr>
        <w:t>Smluvní</w:t>
      </w:r>
      <w:r w:rsidRPr="003E5FEB">
        <w:rPr>
          <w:rFonts w:ascii="Arial" w:hAnsi="Arial" w:cs="Arial"/>
          <w:b w:val="0"/>
          <w:szCs w:val="22"/>
          <w:u w:val="none"/>
          <w:lang w:val="x-none"/>
        </w:rPr>
        <w:t xml:space="preserve"> </w:t>
      </w:r>
      <w:r w:rsidRPr="003E5FEB">
        <w:rPr>
          <w:rStyle w:val="l-L2Char"/>
          <w:rFonts w:cs="Arial"/>
          <w:b w:val="0"/>
          <w:u w:val="none"/>
        </w:rPr>
        <w:t>strany jsou si plně vědomy zákonné povinnosti od 1. 7. 2016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Objednatel.</w:t>
      </w:r>
    </w:p>
    <w:p w14:paraId="086299AA" w14:textId="77777777" w:rsidR="0050531A" w:rsidRPr="003E5FEB" w:rsidRDefault="0050531A" w:rsidP="003E5FEB">
      <w:pPr>
        <w:pStyle w:val="Odstavecseseznamem"/>
        <w:numPr>
          <w:ilvl w:val="1"/>
          <w:numId w:val="2"/>
        </w:numPr>
        <w:spacing w:line="276" w:lineRule="auto"/>
        <w:jc w:val="both"/>
        <w:rPr>
          <w:rStyle w:val="l-L2Char"/>
          <w:rFonts w:cs="Arial"/>
          <w:szCs w:val="22"/>
          <w:lang w:eastAsia="en-US"/>
        </w:rPr>
      </w:pPr>
      <w:r w:rsidRPr="003E5FEB">
        <w:rPr>
          <w:rStyle w:val="l-L2Char"/>
          <w:rFonts w:cs="Arial"/>
          <w:szCs w:val="22"/>
          <w:lang w:eastAsia="en-US"/>
        </w:rPr>
        <w:lastRenderedPageBreak/>
        <w:t xml:space="preserve">Objednatel je oprávněn kontrolovat, zda je Plnění poskytováno Poskytovatelem řádně a v souladu s touto smlouvou, jeho pokyny a příslušnými právními předpisy. </w:t>
      </w:r>
    </w:p>
    <w:p w14:paraId="49ADB5B8" w14:textId="77777777" w:rsidR="0050531A" w:rsidRPr="003E5FEB" w:rsidRDefault="0050531A" w:rsidP="003E5FEB">
      <w:pPr>
        <w:pStyle w:val="l-L1"/>
        <w:keepNext w:val="0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>Smlouva může být měněna pouze na základě písemných dodatků podepsaných oběma smluvními stranami; vždy však musí být postupováno v souladu se ZZVZ.</w:t>
      </w:r>
    </w:p>
    <w:p w14:paraId="28213F11" w14:textId="77777777" w:rsidR="0050531A" w:rsidRPr="003E5FEB" w:rsidRDefault="0050531A" w:rsidP="003E5FEB">
      <w:pPr>
        <w:pStyle w:val="l-L1"/>
        <w:keepNext w:val="0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>Veškerá práva a povinnosti vyplývající z této Smlouvy přecházejí, pokud to povaha těchto práv a povinností nevylučuje, na právní nástupce smluvních stran.</w:t>
      </w:r>
    </w:p>
    <w:p w14:paraId="1E7D463F" w14:textId="4DC250A2" w:rsidR="0050531A" w:rsidRPr="003E5FEB" w:rsidRDefault="0050531A" w:rsidP="003E5FEB">
      <w:pPr>
        <w:pStyle w:val="l-L1"/>
        <w:keepNext w:val="0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 xml:space="preserve">Tato smlouva nabývá platnosti podpisem smluvních stran a účinnosti dnem </w:t>
      </w:r>
      <w:r w:rsidR="007C1659" w:rsidRPr="003E5FEB">
        <w:rPr>
          <w:rStyle w:val="l-L2Char"/>
          <w:rFonts w:cs="Arial"/>
          <w:b w:val="0"/>
          <w:szCs w:val="22"/>
          <w:u w:val="none"/>
        </w:rPr>
        <w:t>uveřejnění</w:t>
      </w:r>
      <w:r w:rsidRPr="003E5FEB">
        <w:rPr>
          <w:rStyle w:val="l-L2Char"/>
          <w:rFonts w:cs="Arial"/>
          <w:b w:val="0"/>
          <w:szCs w:val="22"/>
          <w:u w:val="none"/>
        </w:rPr>
        <w:t xml:space="preserve"> v registru smluv.</w:t>
      </w:r>
    </w:p>
    <w:p w14:paraId="46FC94E9" w14:textId="77777777" w:rsidR="0050531A" w:rsidRPr="00394BFB" w:rsidRDefault="0050531A" w:rsidP="003E5FEB">
      <w:pPr>
        <w:numPr>
          <w:ilvl w:val="1"/>
          <w:numId w:val="2"/>
        </w:numPr>
        <w:spacing w:after="120" w:line="276" w:lineRule="auto"/>
        <w:jc w:val="both"/>
        <w:rPr>
          <w:rStyle w:val="l-L2Char"/>
          <w:rFonts w:eastAsiaTheme="minorHAnsi" w:cs="Arial"/>
          <w:i/>
          <w:iCs/>
        </w:rPr>
      </w:pPr>
      <w:r w:rsidRPr="00394BFB">
        <w:rPr>
          <w:rStyle w:val="l-L2Char"/>
          <w:rFonts w:eastAsiaTheme="minorHAnsi" w:cs="Arial"/>
          <w:i/>
          <w:iCs/>
        </w:rPr>
        <w:t>Smlouva je vyhotovena ve čtyřech stejnopisech, z toho ve dvou vyhotoveních pro Objednatele a ve dvou vyhotovení pro Poskytovatele, z nichž každý má povahu originálu.</w:t>
      </w:r>
    </w:p>
    <w:p w14:paraId="62E9870F" w14:textId="77777777" w:rsidR="0050531A" w:rsidRPr="003E5FEB" w:rsidRDefault="0050531A" w:rsidP="003E5FEB">
      <w:pPr>
        <w:pStyle w:val="l-L1"/>
        <w:keepNext w:val="0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E5FEB">
        <w:rPr>
          <w:rStyle w:val="l-L2Char"/>
          <w:rFonts w:cs="Arial"/>
          <w:b w:val="0"/>
          <w:szCs w:val="22"/>
          <w:u w:val="none"/>
        </w:rPr>
        <w:t>Nedílnou součást smlouvy tvoří tyto přílohy:</w:t>
      </w:r>
    </w:p>
    <w:p w14:paraId="33EF312D" w14:textId="77777777" w:rsidR="0050531A" w:rsidRPr="003E5FEB" w:rsidRDefault="0050531A" w:rsidP="003E5FEB">
      <w:pPr>
        <w:pStyle w:val="l-L1"/>
        <w:keepNext w:val="0"/>
        <w:numPr>
          <w:ilvl w:val="2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394BFB">
        <w:rPr>
          <w:rStyle w:val="l-L2Char"/>
          <w:rFonts w:cs="Arial"/>
          <w:b w:val="0"/>
          <w:color w:val="C00000"/>
          <w:szCs w:val="22"/>
          <w:u w:val="none"/>
        </w:rPr>
        <w:t>Přílohou č. 1 této smlouvy je cenová specifikace prováděných služeb</w:t>
      </w:r>
      <w:r w:rsidRPr="003E5FEB">
        <w:rPr>
          <w:rStyle w:val="l-L2Char"/>
          <w:rFonts w:cs="Arial"/>
          <w:b w:val="0"/>
          <w:szCs w:val="22"/>
          <w:u w:val="none"/>
        </w:rPr>
        <w:t>;</w:t>
      </w:r>
    </w:p>
    <w:p w14:paraId="7A3E664F" w14:textId="77777777" w:rsidR="0050531A" w:rsidRPr="003E5FEB" w:rsidRDefault="0050531A" w:rsidP="003E5FEB">
      <w:pPr>
        <w:pStyle w:val="l-L1"/>
        <w:keepNext w:val="0"/>
        <w:numPr>
          <w:ilvl w:val="1"/>
          <w:numId w:val="2"/>
        </w:numPr>
        <w:spacing w:before="120" w:after="120" w:line="276" w:lineRule="auto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E5FEB">
        <w:rPr>
          <w:rStyle w:val="l-L2Char"/>
          <w:rFonts w:cs="Arial"/>
          <w:b w:val="0"/>
          <w:bCs/>
          <w:szCs w:val="22"/>
          <w:u w:val="none"/>
        </w:rPr>
        <w:t>Smluvní strany smlouvu přečetly, souhlasí s jejím obsahem a prohlašují, že nebyla sepsána v tísni ani za jinak nápadně nevýhodných podmínek. Na důkaz toho připojují své podpisy.</w:t>
      </w:r>
    </w:p>
    <w:p w14:paraId="46E7D22B" w14:textId="77777777" w:rsidR="0050531A" w:rsidRPr="003E5FEB" w:rsidRDefault="0050531A" w:rsidP="003E5FEB">
      <w:pPr>
        <w:pStyle w:val="l-L1"/>
        <w:keepNext w:val="0"/>
        <w:numPr>
          <w:ilvl w:val="0"/>
          <w:numId w:val="0"/>
        </w:numPr>
        <w:spacing w:before="120" w:after="120" w:line="276" w:lineRule="auto"/>
        <w:ind w:left="737"/>
        <w:jc w:val="both"/>
        <w:rPr>
          <w:rStyle w:val="l-L2Char"/>
          <w:rFonts w:cs="Arial"/>
          <w:szCs w:val="22"/>
        </w:rPr>
      </w:pPr>
    </w:p>
    <w:p w14:paraId="4676A3FF" w14:textId="77777777" w:rsidR="0050531A" w:rsidRPr="003E5FEB" w:rsidRDefault="0050531A" w:rsidP="003E5FEB">
      <w:pPr>
        <w:tabs>
          <w:tab w:val="left" w:pos="180"/>
        </w:tabs>
        <w:spacing w:line="276" w:lineRule="au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50531A" w:rsidRPr="003E5FEB" w14:paraId="13591E3F" w14:textId="77777777" w:rsidTr="004F1738">
        <w:tc>
          <w:tcPr>
            <w:tcW w:w="4536" w:type="dxa"/>
          </w:tcPr>
          <w:p w14:paraId="06252BEA" w14:textId="31E01ED7" w:rsidR="004F1738" w:rsidRPr="005D7D40" w:rsidRDefault="0050531A" w:rsidP="004F1738">
            <w:pPr>
              <w:spacing w:after="200" w:line="276" w:lineRule="auto"/>
              <w:jc w:val="center"/>
              <w:outlineLvl w:val="0"/>
              <w:rPr>
                <w:rFonts w:ascii="Arial" w:eastAsia="Calibri" w:hAnsi="Arial" w:cs="Arial"/>
              </w:rPr>
            </w:pPr>
            <w:r w:rsidRPr="003E5FEB">
              <w:rPr>
                <w:rFonts w:ascii="Arial" w:hAnsi="Arial" w:cs="Arial"/>
              </w:rPr>
              <w:t>V</w:t>
            </w:r>
            <w:r w:rsidR="003E5FEB">
              <w:rPr>
                <w:rFonts w:ascii="Arial" w:hAnsi="Arial" w:cs="Arial"/>
              </w:rPr>
              <w:t> </w:t>
            </w:r>
            <w:r w:rsidRPr="003E5FEB">
              <w:rPr>
                <w:rFonts w:ascii="Arial" w:hAnsi="Arial" w:cs="Arial"/>
              </w:rPr>
              <w:t>Plzni</w:t>
            </w:r>
            <w:r w:rsidR="003E5FEB">
              <w:rPr>
                <w:rFonts w:ascii="Arial" w:hAnsi="Arial" w:cs="Arial"/>
              </w:rPr>
              <w:t xml:space="preserve"> </w:t>
            </w:r>
            <w:r w:rsidRPr="003E5FEB">
              <w:rPr>
                <w:rFonts w:ascii="Arial" w:hAnsi="Arial" w:cs="Arial"/>
              </w:rPr>
              <w:t>dne</w:t>
            </w:r>
            <w:r w:rsidR="004F1738">
              <w:rPr>
                <w:rFonts w:ascii="Arial" w:hAnsi="Arial" w:cs="Arial"/>
              </w:rPr>
              <w:t xml:space="preserve"> </w:t>
            </w:r>
            <w:r w:rsidR="005B6B38" w:rsidRPr="00616FF9">
              <w:rPr>
                <w:rFonts w:ascii="Arial" w:eastAsia="Calibri" w:hAnsi="Arial" w:cs="Arial"/>
                <w:i/>
                <w:iCs/>
              </w:rPr>
              <w:t>19.12.2025</w:t>
            </w:r>
          </w:p>
          <w:p w14:paraId="507E4873" w14:textId="32404311" w:rsidR="0050531A" w:rsidRPr="004F1738" w:rsidRDefault="004F1738" w:rsidP="004F1738">
            <w:pPr>
              <w:spacing w:after="120"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7D40">
              <w:rPr>
                <w:rFonts w:ascii="Arial" w:hAnsi="Arial" w:cs="Arial"/>
                <w:i/>
                <w:iCs/>
                <w:sz w:val="18"/>
                <w:szCs w:val="18"/>
              </w:rPr>
              <w:t>"elektronicky podepsáno"</w:t>
            </w:r>
          </w:p>
        </w:tc>
        <w:tc>
          <w:tcPr>
            <w:tcW w:w="4536" w:type="dxa"/>
          </w:tcPr>
          <w:p w14:paraId="61D5AAD6" w14:textId="5DCA6EC1" w:rsidR="004F1738" w:rsidRPr="005D7D40" w:rsidRDefault="003E5FEB" w:rsidP="004F1738">
            <w:pPr>
              <w:spacing w:after="200" w:line="276" w:lineRule="auto"/>
              <w:jc w:val="center"/>
              <w:outlineLvl w:val="0"/>
              <w:rPr>
                <w:rFonts w:ascii="Arial" w:eastAsia="Calibri" w:hAnsi="Arial" w:cs="Arial"/>
              </w:rPr>
            </w:pPr>
            <w:r w:rsidRPr="00394BFB">
              <w:rPr>
                <w:rFonts w:ascii="Arial" w:hAnsi="Arial" w:cs="Arial"/>
              </w:rPr>
              <w:t xml:space="preserve">V </w:t>
            </w:r>
            <w:r w:rsidR="00394BFB" w:rsidRPr="00394BFB">
              <w:rPr>
                <w:rFonts w:ascii="Arial" w:hAnsi="Arial" w:cs="Arial"/>
                <w:bCs/>
                <w:snapToGrid w:val="0"/>
                <w:lang w:val="en-US"/>
              </w:rPr>
              <w:t>Olomouci</w:t>
            </w:r>
            <w:r w:rsidRPr="00394BFB">
              <w:rPr>
                <w:rFonts w:ascii="Arial" w:hAnsi="Arial" w:cs="Arial"/>
                <w:bCs/>
                <w:snapToGrid w:val="0"/>
                <w:lang w:val="en-US"/>
              </w:rPr>
              <w:t xml:space="preserve"> d</w:t>
            </w:r>
            <w:r w:rsidR="0050531A" w:rsidRPr="00394BFB">
              <w:rPr>
                <w:rFonts w:ascii="Arial" w:hAnsi="Arial" w:cs="Arial"/>
              </w:rPr>
              <w:t xml:space="preserve">ne </w:t>
            </w:r>
            <w:r w:rsidR="005B6B38" w:rsidRPr="00616FF9">
              <w:rPr>
                <w:rFonts w:ascii="Arial" w:eastAsia="Calibri" w:hAnsi="Arial" w:cs="Arial"/>
                <w:i/>
                <w:iCs/>
              </w:rPr>
              <w:t>18.12.2025</w:t>
            </w:r>
          </w:p>
          <w:p w14:paraId="5D07C02A" w14:textId="77777777" w:rsidR="004F1738" w:rsidRPr="005D7D40" w:rsidRDefault="004F1738" w:rsidP="004F1738">
            <w:pPr>
              <w:spacing w:after="120"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7D40">
              <w:rPr>
                <w:rFonts w:ascii="Arial" w:hAnsi="Arial" w:cs="Arial"/>
                <w:i/>
                <w:iCs/>
                <w:sz w:val="18"/>
                <w:szCs w:val="18"/>
              </w:rPr>
              <w:t>"elektronicky podepsáno"</w:t>
            </w:r>
          </w:p>
          <w:p w14:paraId="17AE4350" w14:textId="0D63EA32" w:rsidR="0050531A" w:rsidRPr="00394BFB" w:rsidRDefault="0050531A" w:rsidP="003E5FE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0531A" w:rsidRPr="003E5FEB" w14:paraId="75E65385" w14:textId="77777777" w:rsidTr="004F1738">
        <w:tc>
          <w:tcPr>
            <w:tcW w:w="4536" w:type="dxa"/>
          </w:tcPr>
          <w:p w14:paraId="3CAAE52B" w14:textId="77777777" w:rsidR="0050531A" w:rsidRPr="003E5FEB" w:rsidRDefault="0050531A" w:rsidP="003E5F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5FEB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</w:tcPr>
          <w:p w14:paraId="0326786B" w14:textId="77777777" w:rsidR="0050531A" w:rsidRPr="00394BFB" w:rsidRDefault="0050531A" w:rsidP="003E5F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94BFB">
              <w:rPr>
                <w:rFonts w:ascii="Arial" w:hAnsi="Arial" w:cs="Arial"/>
              </w:rPr>
              <w:t>……………………………………</w:t>
            </w:r>
          </w:p>
        </w:tc>
      </w:tr>
      <w:tr w:rsidR="0050531A" w:rsidRPr="003E5FEB" w14:paraId="19836F69" w14:textId="77777777" w:rsidTr="004F1738">
        <w:tc>
          <w:tcPr>
            <w:tcW w:w="4536" w:type="dxa"/>
          </w:tcPr>
          <w:p w14:paraId="201F0D6E" w14:textId="77777777" w:rsidR="0050531A" w:rsidRPr="003E5FEB" w:rsidRDefault="0050531A" w:rsidP="00551435">
            <w:pPr>
              <w:spacing w:after="120" w:line="276" w:lineRule="auto"/>
              <w:jc w:val="center"/>
              <w:rPr>
                <w:rFonts w:ascii="Arial" w:hAnsi="Arial" w:cs="Arial"/>
                <w:b/>
              </w:rPr>
            </w:pPr>
            <w:r w:rsidRPr="003E5FEB">
              <w:rPr>
                <w:rFonts w:ascii="Arial" w:hAnsi="Arial" w:cs="Arial"/>
                <w:b/>
              </w:rPr>
              <w:t>Objednatel</w:t>
            </w:r>
          </w:p>
          <w:p w14:paraId="625305F5" w14:textId="4DB7373D" w:rsidR="0050531A" w:rsidRPr="00551435" w:rsidRDefault="0050531A" w:rsidP="003E5FEB">
            <w:pPr>
              <w:spacing w:after="0" w:line="276" w:lineRule="auto"/>
              <w:jc w:val="center"/>
              <w:rPr>
                <w:rFonts w:ascii="Arial" w:hAnsi="Arial" w:cs="Arial"/>
                <w:bCs/>
              </w:rPr>
            </w:pPr>
            <w:r w:rsidRPr="00551435">
              <w:rPr>
                <w:rFonts w:ascii="Arial" w:hAnsi="Arial" w:cs="Arial"/>
                <w:bCs/>
              </w:rPr>
              <w:t xml:space="preserve">Krajský pozemkový úřad pro Plzeňský kraj </w:t>
            </w:r>
          </w:p>
          <w:p w14:paraId="01221FBE" w14:textId="15287FB0" w:rsidR="00551435" w:rsidRDefault="0050531A" w:rsidP="003E5FEB">
            <w:pPr>
              <w:spacing w:after="0" w:line="276" w:lineRule="auto"/>
              <w:jc w:val="center"/>
              <w:rPr>
                <w:rFonts w:ascii="Arial" w:hAnsi="Arial" w:cs="Arial"/>
                <w:bCs/>
              </w:rPr>
            </w:pPr>
            <w:r w:rsidRPr="00551435">
              <w:rPr>
                <w:rFonts w:ascii="Arial" w:hAnsi="Arial" w:cs="Arial"/>
                <w:bCs/>
              </w:rPr>
              <w:t xml:space="preserve">Ing. Jiří Papež </w:t>
            </w:r>
          </w:p>
          <w:p w14:paraId="26186F68" w14:textId="35185282" w:rsidR="0050531A" w:rsidRPr="00551435" w:rsidRDefault="0050531A" w:rsidP="003E5FEB">
            <w:pPr>
              <w:spacing w:after="0" w:line="276" w:lineRule="auto"/>
              <w:jc w:val="center"/>
              <w:rPr>
                <w:rFonts w:ascii="Arial" w:hAnsi="Arial" w:cs="Arial"/>
                <w:bCs/>
              </w:rPr>
            </w:pPr>
            <w:r w:rsidRPr="00551435">
              <w:rPr>
                <w:rFonts w:ascii="Arial" w:hAnsi="Arial" w:cs="Arial"/>
                <w:bCs/>
              </w:rPr>
              <w:t>ředitel</w:t>
            </w:r>
          </w:p>
          <w:p w14:paraId="6F26B5AD" w14:textId="77777777" w:rsidR="0050531A" w:rsidRPr="003E5FEB" w:rsidRDefault="0050531A" w:rsidP="00551435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</w:tcPr>
          <w:p w14:paraId="3B149985" w14:textId="77777777" w:rsidR="0050531A" w:rsidRPr="00394BFB" w:rsidRDefault="0050531A" w:rsidP="00551435">
            <w:pPr>
              <w:spacing w:after="120" w:line="276" w:lineRule="auto"/>
              <w:jc w:val="center"/>
              <w:rPr>
                <w:rFonts w:ascii="Arial" w:hAnsi="Arial" w:cs="Arial"/>
                <w:b/>
              </w:rPr>
            </w:pPr>
            <w:r w:rsidRPr="00394BFB">
              <w:rPr>
                <w:rFonts w:ascii="Arial" w:hAnsi="Arial" w:cs="Arial"/>
                <w:b/>
              </w:rPr>
              <w:t>Poskytovatel</w:t>
            </w:r>
          </w:p>
          <w:p w14:paraId="479CDB95" w14:textId="77777777" w:rsidR="00394BFB" w:rsidRPr="00394BFB" w:rsidRDefault="00394BFB" w:rsidP="00551435">
            <w:pPr>
              <w:spacing w:after="0" w:line="276" w:lineRule="auto"/>
              <w:jc w:val="center"/>
              <w:rPr>
                <w:rFonts w:ascii="Arial" w:hAnsi="Arial" w:cs="Arial"/>
                <w:bCs/>
                <w:snapToGrid w:val="0"/>
              </w:rPr>
            </w:pPr>
            <w:r w:rsidRPr="00394BFB">
              <w:rPr>
                <w:rFonts w:ascii="Arial" w:hAnsi="Arial" w:cs="Arial"/>
                <w:bCs/>
                <w:snapToGrid w:val="0"/>
              </w:rPr>
              <w:t xml:space="preserve">FORCORP GROUP spol. s r. o. </w:t>
            </w:r>
          </w:p>
          <w:p w14:paraId="5BED3C90" w14:textId="77777777" w:rsidR="00551435" w:rsidRPr="00394BFB" w:rsidRDefault="00394BFB" w:rsidP="004F1738">
            <w:pPr>
              <w:spacing w:after="0" w:line="276" w:lineRule="auto"/>
              <w:jc w:val="center"/>
              <w:rPr>
                <w:rFonts w:ascii="Arial" w:hAnsi="Arial" w:cs="Arial"/>
                <w:bCs/>
                <w:snapToGrid w:val="0"/>
              </w:rPr>
            </w:pPr>
            <w:r w:rsidRPr="00394BFB">
              <w:rPr>
                <w:rFonts w:ascii="Arial" w:hAnsi="Arial" w:cs="Arial"/>
                <w:bCs/>
                <w:snapToGrid w:val="0"/>
              </w:rPr>
              <w:t>Mgr. Irena Jelínková</w:t>
            </w:r>
          </w:p>
          <w:p w14:paraId="1CDE5C30" w14:textId="642094E8" w:rsidR="00394BFB" w:rsidRPr="004F1738" w:rsidRDefault="00394BFB" w:rsidP="003E5FE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4F1738">
              <w:rPr>
                <w:rFonts w:ascii="Arial" w:hAnsi="Arial" w:cs="Arial"/>
                <w:bCs/>
              </w:rPr>
              <w:t>jednatelka společnosti</w:t>
            </w:r>
          </w:p>
        </w:tc>
      </w:tr>
    </w:tbl>
    <w:p w14:paraId="6255DE0B" w14:textId="77777777" w:rsidR="0050531A" w:rsidRPr="003E5FEB" w:rsidRDefault="0050531A" w:rsidP="003E5FEB">
      <w:pPr>
        <w:spacing w:line="276" w:lineRule="auto"/>
        <w:rPr>
          <w:rFonts w:ascii="Arial" w:hAnsi="Arial" w:cs="Arial"/>
        </w:rPr>
      </w:pPr>
    </w:p>
    <w:p w14:paraId="1334301A" w14:textId="77777777" w:rsidR="0050531A" w:rsidRPr="003E5FEB" w:rsidRDefault="0050531A" w:rsidP="003E5FEB">
      <w:pPr>
        <w:spacing w:line="276" w:lineRule="auto"/>
        <w:rPr>
          <w:rFonts w:ascii="Arial" w:hAnsi="Arial" w:cs="Arial"/>
        </w:rPr>
      </w:pPr>
    </w:p>
    <w:p w14:paraId="542622B2" w14:textId="77777777" w:rsidR="0050531A" w:rsidRPr="003E5FEB" w:rsidRDefault="0050531A" w:rsidP="003E5FEB">
      <w:pPr>
        <w:spacing w:line="276" w:lineRule="auto"/>
        <w:rPr>
          <w:rFonts w:ascii="Arial" w:hAnsi="Arial" w:cs="Arial"/>
        </w:rPr>
      </w:pPr>
    </w:p>
    <w:p w14:paraId="560DEAEB" w14:textId="77777777" w:rsidR="0050531A" w:rsidRPr="003E5FEB" w:rsidRDefault="0050531A" w:rsidP="003E5FEB">
      <w:pPr>
        <w:spacing w:line="276" w:lineRule="auto"/>
        <w:rPr>
          <w:rFonts w:ascii="Arial" w:hAnsi="Arial" w:cs="Arial"/>
        </w:rPr>
      </w:pPr>
    </w:p>
    <w:p w14:paraId="3FE43D9C" w14:textId="77777777" w:rsidR="00551435" w:rsidRDefault="00551435" w:rsidP="003E5FEB">
      <w:pPr>
        <w:spacing w:line="276" w:lineRule="auto"/>
        <w:rPr>
          <w:rFonts w:ascii="Arial" w:hAnsi="Arial" w:cs="Arial"/>
        </w:rPr>
      </w:pPr>
    </w:p>
    <w:p w14:paraId="080DF427" w14:textId="77777777" w:rsidR="00551435" w:rsidRDefault="00551435" w:rsidP="003E5FEB">
      <w:pPr>
        <w:spacing w:line="276" w:lineRule="auto"/>
        <w:rPr>
          <w:rFonts w:ascii="Arial" w:hAnsi="Arial" w:cs="Arial"/>
        </w:rPr>
      </w:pPr>
    </w:p>
    <w:p w14:paraId="5B6C17D5" w14:textId="77777777" w:rsidR="00551435" w:rsidRDefault="00551435" w:rsidP="003E5FEB">
      <w:pPr>
        <w:spacing w:line="276" w:lineRule="auto"/>
        <w:rPr>
          <w:rFonts w:ascii="Arial" w:hAnsi="Arial" w:cs="Arial"/>
        </w:rPr>
      </w:pPr>
    </w:p>
    <w:p w14:paraId="08C628CF" w14:textId="77777777" w:rsidR="00551435" w:rsidRPr="003E5FEB" w:rsidRDefault="00551435" w:rsidP="003E5FEB">
      <w:pPr>
        <w:spacing w:line="276" w:lineRule="auto"/>
        <w:rPr>
          <w:rFonts w:ascii="Arial" w:hAnsi="Arial" w:cs="Arial"/>
        </w:rPr>
      </w:pPr>
    </w:p>
    <w:p w14:paraId="5A6C115C" w14:textId="3F727676" w:rsidR="00C539CB" w:rsidRPr="00551435" w:rsidRDefault="003E5FEB" w:rsidP="003E5FEB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551435">
        <w:rPr>
          <w:rFonts w:ascii="Arial" w:hAnsi="Arial" w:cs="Arial"/>
          <w:sz w:val="18"/>
          <w:szCs w:val="18"/>
        </w:rPr>
        <w:t>Za administraci VZ</w:t>
      </w:r>
      <w:r w:rsidR="00551435" w:rsidRPr="00551435">
        <w:rPr>
          <w:rFonts w:ascii="Arial" w:hAnsi="Arial" w:cs="Arial"/>
          <w:sz w:val="18"/>
          <w:szCs w:val="18"/>
        </w:rPr>
        <w:t>: Mgr. Petr Brož</w:t>
      </w:r>
    </w:p>
    <w:sectPr w:rsidR="00C539CB" w:rsidRPr="005514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3F2B1" w14:textId="77777777" w:rsidR="00761F87" w:rsidRDefault="00761F87" w:rsidP="003E5FEB">
      <w:pPr>
        <w:spacing w:after="0" w:line="240" w:lineRule="auto"/>
      </w:pPr>
      <w:r>
        <w:separator/>
      </w:r>
    </w:p>
  </w:endnote>
  <w:endnote w:type="continuationSeparator" w:id="0">
    <w:p w14:paraId="31087F6B" w14:textId="77777777" w:rsidR="00761F87" w:rsidRDefault="00761F87" w:rsidP="003E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626685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B58C60E" w14:textId="20C8E178" w:rsidR="003E5FEB" w:rsidRPr="003E5FEB" w:rsidRDefault="003E5FEB">
        <w:pPr>
          <w:pStyle w:val="Zpat"/>
          <w:jc w:val="right"/>
          <w:rPr>
            <w:rFonts w:ascii="Arial" w:hAnsi="Arial" w:cs="Arial"/>
          </w:rPr>
        </w:pPr>
        <w:r w:rsidRPr="003E5FEB">
          <w:rPr>
            <w:rFonts w:ascii="Arial" w:hAnsi="Arial" w:cs="Arial"/>
          </w:rPr>
          <w:fldChar w:fldCharType="begin"/>
        </w:r>
        <w:r w:rsidRPr="003E5FEB">
          <w:rPr>
            <w:rFonts w:ascii="Arial" w:hAnsi="Arial" w:cs="Arial"/>
          </w:rPr>
          <w:instrText>PAGE   \* MERGEFORMAT</w:instrText>
        </w:r>
        <w:r w:rsidRPr="003E5FEB">
          <w:rPr>
            <w:rFonts w:ascii="Arial" w:hAnsi="Arial" w:cs="Arial"/>
          </w:rPr>
          <w:fldChar w:fldCharType="separate"/>
        </w:r>
        <w:r w:rsidRPr="003E5FEB">
          <w:rPr>
            <w:rFonts w:ascii="Arial" w:hAnsi="Arial" w:cs="Arial"/>
          </w:rPr>
          <w:t>2</w:t>
        </w:r>
        <w:r w:rsidRPr="003E5FEB">
          <w:rPr>
            <w:rFonts w:ascii="Arial" w:hAnsi="Arial" w:cs="Arial"/>
          </w:rPr>
          <w:fldChar w:fldCharType="end"/>
        </w:r>
      </w:p>
    </w:sdtContent>
  </w:sdt>
  <w:p w14:paraId="67647DC0" w14:textId="77777777" w:rsidR="003E5FEB" w:rsidRDefault="003E5F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176C5" w14:textId="77777777" w:rsidR="00761F87" w:rsidRDefault="00761F87" w:rsidP="003E5FEB">
      <w:pPr>
        <w:spacing w:after="0" w:line="240" w:lineRule="auto"/>
      </w:pPr>
      <w:r>
        <w:separator/>
      </w:r>
    </w:p>
  </w:footnote>
  <w:footnote w:type="continuationSeparator" w:id="0">
    <w:p w14:paraId="5CC80DDD" w14:textId="77777777" w:rsidR="00761F87" w:rsidRDefault="00761F87" w:rsidP="003E5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D70E2" w14:textId="4B071275" w:rsidR="003E5FEB" w:rsidRPr="00E50009" w:rsidRDefault="003E5FEB" w:rsidP="00394BFB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 xml:space="preserve">Příloha č. 7                                                                         </w:t>
    </w:r>
    <w:r w:rsidRPr="00E50009">
      <w:rPr>
        <w:rFonts w:ascii="Arial" w:hAnsi="Arial" w:cs="Arial"/>
      </w:rPr>
      <w:t>Č.j. objednatele:</w:t>
    </w:r>
    <w:r w:rsidR="00394BFB">
      <w:rPr>
        <w:rFonts w:ascii="Arial" w:hAnsi="Arial" w:cs="Arial"/>
      </w:rPr>
      <w:t xml:space="preserve"> </w:t>
    </w:r>
    <w:r w:rsidR="00394BFB" w:rsidRPr="00394BFB">
      <w:rPr>
        <w:rFonts w:ascii="Arial" w:hAnsi="Arial" w:cs="Arial"/>
      </w:rPr>
      <w:t>SPU 509856/2025</w:t>
    </w:r>
  </w:p>
  <w:p w14:paraId="2B6051C3" w14:textId="22193102" w:rsidR="003E5FEB" w:rsidRPr="00E50009" w:rsidRDefault="003E5FEB" w:rsidP="00394BFB">
    <w:pPr>
      <w:pStyle w:val="Zhlav"/>
      <w:jc w:val="right"/>
      <w:rPr>
        <w:rFonts w:ascii="Arial" w:hAnsi="Arial" w:cs="Arial"/>
      </w:rPr>
    </w:pPr>
    <w:r w:rsidRPr="00E50009">
      <w:rPr>
        <w:rFonts w:ascii="Arial" w:hAnsi="Arial" w:cs="Arial"/>
      </w:rPr>
      <w:t>UID</w:t>
    </w:r>
    <w:r>
      <w:rPr>
        <w:rFonts w:ascii="Arial" w:hAnsi="Arial" w:cs="Arial"/>
      </w:rPr>
      <w:t>:</w:t>
    </w:r>
    <w:r w:rsidR="00394BFB">
      <w:rPr>
        <w:rFonts w:ascii="Arial" w:hAnsi="Arial" w:cs="Arial"/>
      </w:rPr>
      <w:t xml:space="preserve"> </w:t>
    </w:r>
    <w:r w:rsidR="00394BFB" w:rsidRPr="00394BFB">
      <w:rPr>
        <w:rFonts w:ascii="Arial" w:hAnsi="Arial" w:cs="Arial"/>
      </w:rPr>
      <w:t>spudms00000016216198</w:t>
    </w:r>
  </w:p>
  <w:p w14:paraId="292D8081" w14:textId="631F110E" w:rsidR="003E5FEB" w:rsidRDefault="003E5FEB" w:rsidP="003E5FEB">
    <w:pPr>
      <w:pStyle w:val="Zhlav"/>
      <w:jc w:val="right"/>
    </w:pPr>
    <w:r w:rsidRPr="00E50009">
      <w:rPr>
        <w:rFonts w:ascii="Arial" w:hAnsi="Arial" w:cs="Arial"/>
      </w:rPr>
      <w:t>Č.j. zhotovitele:</w:t>
    </w:r>
    <w:r w:rsidR="00394BFB">
      <w:rPr>
        <w:rFonts w:ascii="Arial" w:hAnsi="Arial" w:cs="Arial"/>
      </w:rPr>
      <w:t xml:space="preserve"> - - -</w:t>
    </w:r>
  </w:p>
  <w:p w14:paraId="41FD2B90" w14:textId="77777777" w:rsidR="003E5FEB" w:rsidRDefault="003E5F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8749E"/>
    <w:multiLevelType w:val="multilevel"/>
    <w:tmpl w:val="603EAB62"/>
    <w:lvl w:ilvl="0">
      <w:start w:val="1"/>
      <w:numFmt w:val="upperRoman"/>
      <w:pStyle w:val="l-L1"/>
      <w:suff w:val="nothing"/>
      <w:lvlText w:val="Čl. %1"/>
      <w:lvlJc w:val="left"/>
      <w:pPr>
        <w:ind w:left="5529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iCs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1FA4CAA"/>
    <w:multiLevelType w:val="hybridMultilevel"/>
    <w:tmpl w:val="514413F6"/>
    <w:lvl w:ilvl="0" w:tplc="10DC0BC8">
      <w:start w:val="6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4F802F50"/>
    <w:multiLevelType w:val="hybridMultilevel"/>
    <w:tmpl w:val="749031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521C3430"/>
    <w:multiLevelType w:val="hybridMultilevel"/>
    <w:tmpl w:val="B038F014"/>
    <w:lvl w:ilvl="0" w:tplc="8432F39A">
      <w:start w:val="6"/>
      <w:numFmt w:val="decimal"/>
      <w:lvlText w:val="%1.1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485128157">
    <w:abstractNumId w:val="1"/>
  </w:num>
  <w:num w:numId="2" w16cid:durableId="717316246">
    <w:abstractNumId w:val="0"/>
  </w:num>
  <w:num w:numId="3" w16cid:durableId="367612020">
    <w:abstractNumId w:val="3"/>
  </w:num>
  <w:num w:numId="4" w16cid:durableId="91363875">
    <w:abstractNumId w:val="0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7285384">
    <w:abstractNumId w:val="2"/>
  </w:num>
  <w:num w:numId="6" w16cid:durableId="2124961957">
    <w:abstractNumId w:val="0"/>
    <w:lvlOverride w:ilvl="0">
      <w:startOverride w:val="6"/>
    </w:lvlOverride>
    <w:lvlOverride w:ilvl="1">
      <w:startOverride w:val="2"/>
    </w:lvlOverride>
  </w:num>
  <w:num w:numId="7" w16cid:durableId="283928148">
    <w:abstractNumId w:val="0"/>
    <w:lvlOverride w:ilvl="0">
      <w:startOverride w:val="6"/>
    </w:lvlOverride>
    <w:lvlOverride w:ilvl="1">
      <w:startOverride w:val="2"/>
    </w:lvlOverride>
  </w:num>
  <w:num w:numId="8" w16cid:durableId="521093993">
    <w:abstractNumId w:val="0"/>
    <w:lvlOverride w:ilvl="0">
      <w:startOverride w:val="6"/>
    </w:lvlOverride>
    <w:lvlOverride w:ilvl="1">
      <w:startOverride w:val="2"/>
    </w:lvlOverride>
  </w:num>
  <w:num w:numId="9" w16cid:durableId="279655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CB"/>
    <w:rsid w:val="000A5EAC"/>
    <w:rsid w:val="00394BFB"/>
    <w:rsid w:val="003E5FEB"/>
    <w:rsid w:val="004F1738"/>
    <w:rsid w:val="0050531A"/>
    <w:rsid w:val="00541BA9"/>
    <w:rsid w:val="00550224"/>
    <w:rsid w:val="00551435"/>
    <w:rsid w:val="005B4DF7"/>
    <w:rsid w:val="005B6B38"/>
    <w:rsid w:val="00616FF9"/>
    <w:rsid w:val="00696674"/>
    <w:rsid w:val="006973B6"/>
    <w:rsid w:val="006D28FB"/>
    <w:rsid w:val="00761F87"/>
    <w:rsid w:val="007C1659"/>
    <w:rsid w:val="00A2445E"/>
    <w:rsid w:val="00B25518"/>
    <w:rsid w:val="00B54963"/>
    <w:rsid w:val="00BC59F0"/>
    <w:rsid w:val="00C539CB"/>
    <w:rsid w:val="00ED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13FE"/>
  <w15:chartTrackingRefBased/>
  <w15:docId w15:val="{101AF8EF-CE4C-475D-B107-4D1F6BF4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39CB"/>
    <w:pPr>
      <w:spacing w:after="120" w:line="280" w:lineRule="exact"/>
      <w:ind w:left="720"/>
      <w:contextualSpacing/>
    </w:pPr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l-L1">
    <w:name w:val="Čl. - L1"/>
    <w:basedOn w:val="Normln"/>
    <w:link w:val="l-L1Char"/>
    <w:qFormat/>
    <w:rsid w:val="00C539CB"/>
    <w:pPr>
      <w:keepNext/>
      <w:numPr>
        <w:numId w:val="2"/>
      </w:numPr>
      <w:suppressAutoHyphens/>
      <w:spacing w:before="480" w:after="240" w:line="288" w:lineRule="auto"/>
      <w:ind w:left="4820"/>
      <w:jc w:val="center"/>
      <w:outlineLvl w:val="0"/>
    </w:pPr>
    <w:rPr>
      <w:rFonts w:ascii="Times New Roman" w:eastAsia="Times New Roman" w:hAnsi="Times New Roman" w:cs="Times New Roman"/>
      <w:b/>
      <w:kern w:val="0"/>
      <w:szCs w:val="24"/>
      <w:u w:val="single"/>
      <w14:ligatures w14:val="none"/>
    </w:rPr>
  </w:style>
  <w:style w:type="character" w:customStyle="1" w:styleId="l-L1Char">
    <w:name w:val="Čl. - L1 Char"/>
    <w:link w:val="l-L1"/>
    <w:rsid w:val="00C539CB"/>
    <w:rPr>
      <w:rFonts w:ascii="Times New Roman" w:eastAsia="Times New Roman" w:hAnsi="Times New Roman" w:cs="Times New Roman"/>
      <w:b/>
      <w:kern w:val="0"/>
      <w:szCs w:val="24"/>
      <w:u w:val="single"/>
      <w14:ligatures w14:val="none"/>
    </w:rPr>
  </w:style>
  <w:style w:type="paragraph" w:customStyle="1" w:styleId="l-L2">
    <w:name w:val="Čl - L2"/>
    <w:basedOn w:val="Normln"/>
    <w:link w:val="l-L2Char"/>
    <w:qFormat/>
    <w:rsid w:val="00C539C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character" w:customStyle="1" w:styleId="l-L2Char">
    <w:name w:val="Čl - L2 Char"/>
    <w:link w:val="l-L2"/>
    <w:rsid w:val="00C539CB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TSlneksmlouvy">
    <w:name w:val="TS Článek smlouvy"/>
    <w:basedOn w:val="Normln"/>
    <w:next w:val="Normln"/>
    <w:link w:val="TSlneksmlouvyChar"/>
    <w:rsid w:val="00C539CB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kern w:val="0"/>
      <w:szCs w:val="24"/>
      <w:u w:val="single"/>
      <w14:ligatures w14:val="none"/>
    </w:rPr>
  </w:style>
  <w:style w:type="character" w:customStyle="1" w:styleId="TSlneksmlouvyChar">
    <w:name w:val="TS Článek smlouvy Char"/>
    <w:link w:val="TSlneksmlouvy"/>
    <w:rsid w:val="00C539CB"/>
    <w:rPr>
      <w:rFonts w:ascii="Arial" w:eastAsia="Times New Roman" w:hAnsi="Arial" w:cs="Times New Roman"/>
      <w:b/>
      <w:kern w:val="0"/>
      <w:szCs w:val="24"/>
      <w:u w:val="single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E5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FEB"/>
  </w:style>
  <w:style w:type="paragraph" w:styleId="Zpat">
    <w:name w:val="footer"/>
    <w:basedOn w:val="Normln"/>
    <w:link w:val="ZpatChar"/>
    <w:uiPriority w:val="99"/>
    <w:unhideWhenUsed/>
    <w:rsid w:val="003E5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3628</Words>
  <Characters>21407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Hrubá Iva Ing.</dc:creator>
  <cp:keywords/>
  <dc:description/>
  <cp:lastModifiedBy>Brož Petr Mgr.</cp:lastModifiedBy>
  <cp:revision>4</cp:revision>
  <cp:lastPrinted>2025-12-12T12:02:00Z</cp:lastPrinted>
  <dcterms:created xsi:type="dcterms:W3CDTF">2025-12-19T07:52:00Z</dcterms:created>
  <dcterms:modified xsi:type="dcterms:W3CDTF">2025-12-19T07:53:00Z</dcterms:modified>
</cp:coreProperties>
</file>