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4EE1" w14:textId="77777777" w:rsidR="00D06DA5" w:rsidRPr="0048520B" w:rsidRDefault="00D06DA5" w:rsidP="00E0086F">
      <w:pPr>
        <w:pStyle w:val="Nzev"/>
        <w:rPr>
          <w:rFonts w:ascii="Arial" w:hAnsi="Arial"/>
          <w:szCs w:val="22"/>
        </w:rPr>
      </w:pPr>
      <w:r w:rsidRPr="0048520B">
        <w:rPr>
          <w:rFonts w:ascii="Arial" w:hAnsi="Arial"/>
          <w:szCs w:val="22"/>
        </w:rPr>
        <w:t>DODATEK Č. 1 SMLOUVY O DÍLO</w:t>
      </w:r>
    </w:p>
    <w:p w14:paraId="1AD20890" w14:textId="3460E5A9" w:rsidR="00E261DB" w:rsidRPr="0048520B" w:rsidRDefault="00E261DB" w:rsidP="00E0086F">
      <w:pPr>
        <w:pStyle w:val="Nzev"/>
        <w:rPr>
          <w:rFonts w:ascii="Arial" w:hAnsi="Arial"/>
          <w:caps w:val="0"/>
          <w:szCs w:val="22"/>
        </w:rPr>
      </w:pPr>
      <w:r w:rsidRPr="0048520B">
        <w:rPr>
          <w:rFonts w:ascii="Arial" w:hAnsi="Arial"/>
          <w:caps w:val="0"/>
          <w:szCs w:val="22"/>
        </w:rPr>
        <w:t>Komplexní pozemkové úpravy v k.ú. Dobrkovice</w:t>
      </w:r>
    </w:p>
    <w:p w14:paraId="2B871BEE" w14:textId="03FCEECE" w:rsidR="00E0086F" w:rsidRPr="0048520B" w:rsidRDefault="00D06DA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48520B">
        <w:rPr>
          <w:rFonts w:cs="Arial"/>
          <w:sz w:val="22"/>
        </w:rPr>
        <w:t>U</w:t>
      </w:r>
      <w:r w:rsidR="00E0086F" w:rsidRPr="0048520B">
        <w:rPr>
          <w:rFonts w:cs="Arial"/>
          <w:sz w:val="22"/>
        </w:rPr>
        <w:t>zavřen</w:t>
      </w:r>
      <w:r w:rsidRPr="0048520B">
        <w:rPr>
          <w:rFonts w:cs="Arial"/>
          <w:sz w:val="22"/>
        </w:rPr>
        <w:t xml:space="preserve">é dne </w:t>
      </w:r>
      <w:r w:rsidR="00F805C3" w:rsidRPr="0048520B">
        <w:rPr>
          <w:rFonts w:cs="Arial"/>
          <w:sz w:val="22"/>
        </w:rPr>
        <w:t xml:space="preserve">17. 10. 2024 </w:t>
      </w:r>
      <w:r w:rsidRPr="0048520B">
        <w:rPr>
          <w:rFonts w:cs="Arial"/>
          <w:sz w:val="22"/>
        </w:rPr>
        <w:t>mezi smluvními stranami</w:t>
      </w:r>
    </w:p>
    <w:p w14:paraId="7947449C" w14:textId="77777777" w:rsidR="00E0086F" w:rsidRPr="0048520B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48520B">
        <w:rPr>
          <w:rFonts w:ascii="Arial" w:hAnsi="Arial"/>
          <w:szCs w:val="22"/>
        </w:rPr>
        <w:t>SMLUVNÍ STRANY</w:t>
      </w:r>
    </w:p>
    <w:p w14:paraId="3E201BFE" w14:textId="5E761910" w:rsidR="00E0086F" w:rsidRPr="0048520B" w:rsidRDefault="00E0086F" w:rsidP="00AA20CD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8520B">
        <w:rPr>
          <w:rFonts w:ascii="Arial" w:hAnsi="Arial" w:cs="Arial"/>
          <w:b/>
          <w:szCs w:val="22"/>
        </w:rPr>
        <w:t>Česká republika</w:t>
      </w:r>
      <w:r w:rsidR="004F5D1F" w:rsidRPr="0048520B">
        <w:rPr>
          <w:rFonts w:ascii="Arial" w:hAnsi="Arial" w:cs="Arial"/>
          <w:b/>
          <w:szCs w:val="22"/>
        </w:rPr>
        <w:t xml:space="preserve"> –</w:t>
      </w:r>
      <w:r w:rsidRPr="0048520B">
        <w:rPr>
          <w:rFonts w:ascii="Arial" w:hAnsi="Arial" w:cs="Arial"/>
          <w:b/>
          <w:szCs w:val="22"/>
        </w:rPr>
        <w:t xml:space="preserve"> Státní pozemkový úřad</w:t>
      </w:r>
    </w:p>
    <w:p w14:paraId="37524BCE" w14:textId="77777777" w:rsidR="00951DF8" w:rsidRPr="0048520B" w:rsidRDefault="006D4CD5" w:rsidP="00AA20CD">
      <w:pPr>
        <w:spacing w:after="0" w:line="240" w:lineRule="auto"/>
        <w:ind w:left="567" w:right="1418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se sídlem Husinecká 1024/11a, 130 00 Praha 3 – Žižkov, IČO: 01312774,</w:t>
      </w:r>
    </w:p>
    <w:p w14:paraId="694DE454" w14:textId="5FAAD24A" w:rsidR="006D4CD5" w:rsidRPr="0048520B" w:rsidRDefault="006D4CD5" w:rsidP="00AA20CD">
      <w:pPr>
        <w:spacing w:after="0" w:line="240" w:lineRule="auto"/>
        <w:ind w:left="567" w:right="1418"/>
        <w:jc w:val="both"/>
        <w:rPr>
          <w:rFonts w:ascii="Arial" w:hAnsi="Arial" w:cs="Arial"/>
        </w:rPr>
      </w:pPr>
      <w:r w:rsidRPr="0048520B">
        <w:rPr>
          <w:rFonts w:ascii="Arial" w:hAnsi="Arial" w:cs="Arial"/>
          <w:b/>
          <w:bCs/>
        </w:rPr>
        <w:t>Krajský pozemkový úřad pro Zlínský kraj</w:t>
      </w:r>
      <w:r w:rsidRPr="0048520B">
        <w:rPr>
          <w:rFonts w:ascii="Arial" w:hAnsi="Arial" w:cs="Arial"/>
        </w:rPr>
        <w:t>, na adrese Zarámí 88, 760 41 Zlín</w:t>
      </w:r>
    </w:p>
    <w:p w14:paraId="6C3D6146" w14:textId="30E60554" w:rsidR="006D4CD5" w:rsidRPr="0048520B" w:rsidRDefault="006D4CD5" w:rsidP="00AA20CD">
      <w:pPr>
        <w:spacing w:after="0" w:line="240" w:lineRule="auto"/>
        <w:ind w:left="567" w:right="11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Zastoupen</w:t>
      </w:r>
      <w:r w:rsidR="00811A06" w:rsidRPr="0048520B">
        <w:rPr>
          <w:rFonts w:ascii="Arial" w:hAnsi="Arial" w:cs="Arial"/>
        </w:rPr>
        <w:t>ý</w:t>
      </w:r>
      <w:r w:rsidRPr="0048520B">
        <w:rPr>
          <w:rFonts w:ascii="Arial" w:hAnsi="Arial" w:cs="Arial"/>
        </w:rPr>
        <w:t xml:space="preserve">: Ing. Mladou Augustinovou, ředitelkou KPÚ pro Zlínský kraj </w:t>
      </w:r>
    </w:p>
    <w:p w14:paraId="09C9B6D0" w14:textId="34EB0677" w:rsidR="006D4CD5" w:rsidRPr="0048520B" w:rsidRDefault="006D4CD5" w:rsidP="00873F6D">
      <w:pPr>
        <w:spacing w:after="0" w:line="240" w:lineRule="auto"/>
        <w:ind w:left="567" w:right="11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Ve smluvních záležitostech zastoupená: Ing. Mladou Augustinovou, ředitelkou KPÚ</w:t>
      </w:r>
    </w:p>
    <w:p w14:paraId="4E840972" w14:textId="77777777" w:rsidR="000637DA" w:rsidRPr="0048520B" w:rsidRDefault="006D4CD5" w:rsidP="000637DA">
      <w:pPr>
        <w:spacing w:after="0" w:line="240" w:lineRule="auto"/>
        <w:ind w:left="4820" w:right="113" w:hanging="4253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V technických záležitostech zastoupená: Ing. </w:t>
      </w:r>
      <w:r w:rsidR="00F97BEB" w:rsidRPr="0048520B">
        <w:rPr>
          <w:rFonts w:ascii="Arial" w:hAnsi="Arial" w:cs="Arial"/>
        </w:rPr>
        <w:t>Romanem Hákem</w:t>
      </w:r>
      <w:r w:rsidRPr="0048520B">
        <w:rPr>
          <w:rFonts w:ascii="Arial" w:hAnsi="Arial" w:cs="Arial"/>
        </w:rPr>
        <w:t>, vedoucí</w:t>
      </w:r>
      <w:r w:rsidR="00F97BEB" w:rsidRPr="0048520B">
        <w:rPr>
          <w:rFonts w:ascii="Arial" w:hAnsi="Arial" w:cs="Arial"/>
        </w:rPr>
        <w:t>m</w:t>
      </w:r>
      <w:r w:rsidRPr="0048520B">
        <w:rPr>
          <w:rFonts w:ascii="Arial" w:hAnsi="Arial" w:cs="Arial"/>
        </w:rPr>
        <w:t xml:space="preserve"> pobočky </w:t>
      </w:r>
      <w:r w:rsidR="00F97BEB" w:rsidRPr="0048520B">
        <w:rPr>
          <w:rFonts w:ascii="Arial" w:hAnsi="Arial" w:cs="Arial"/>
        </w:rPr>
        <w:t>Zlín</w:t>
      </w:r>
    </w:p>
    <w:p w14:paraId="1A77111F" w14:textId="7C071942" w:rsidR="006D4CD5" w:rsidRPr="0048520B" w:rsidRDefault="000637DA" w:rsidP="00873F6D">
      <w:pPr>
        <w:spacing w:after="120" w:line="240" w:lineRule="auto"/>
        <w:ind w:left="4820" w:right="114" w:hanging="4253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a </w:t>
      </w:r>
      <w:r w:rsidR="00104425" w:rsidRPr="0048520B">
        <w:rPr>
          <w:rFonts w:ascii="Arial" w:hAnsi="Arial" w:cs="Arial"/>
        </w:rPr>
        <w:t>Ing. Ivetou Vaculíkovou</w:t>
      </w:r>
      <w:r w:rsidR="00937FA1" w:rsidRPr="0048520B">
        <w:rPr>
          <w:rFonts w:ascii="Arial" w:hAnsi="Arial" w:cs="Arial"/>
        </w:rPr>
        <w:t>,</w:t>
      </w:r>
      <w:r w:rsidR="0079199E" w:rsidRPr="0048520B">
        <w:rPr>
          <w:rFonts w:ascii="Arial" w:hAnsi="Arial" w:cs="Arial"/>
        </w:rPr>
        <w:t xml:space="preserve"> </w:t>
      </w:r>
      <w:r w:rsidR="00937FA1" w:rsidRPr="0048520B">
        <w:rPr>
          <w:rFonts w:ascii="Arial" w:hAnsi="Arial" w:cs="Arial"/>
        </w:rPr>
        <w:t>odborným radou</w:t>
      </w:r>
      <w:r w:rsidR="009626B9" w:rsidRPr="0048520B">
        <w:rPr>
          <w:rFonts w:ascii="Arial" w:hAnsi="Arial" w:cs="Arial"/>
        </w:rPr>
        <w:t xml:space="preserve"> </w:t>
      </w:r>
      <w:r w:rsidR="006D4CD5" w:rsidRPr="0048520B">
        <w:rPr>
          <w:rFonts w:ascii="Arial" w:hAnsi="Arial" w:cs="Arial"/>
        </w:rPr>
        <w:t xml:space="preserve">pobočky </w:t>
      </w:r>
      <w:r w:rsidR="009626B9" w:rsidRPr="0048520B">
        <w:rPr>
          <w:rFonts w:ascii="Arial" w:hAnsi="Arial" w:cs="Arial"/>
        </w:rPr>
        <w:t>Zlín</w:t>
      </w:r>
    </w:p>
    <w:p w14:paraId="64D897A5" w14:textId="77777777" w:rsidR="006D4CD5" w:rsidRPr="0048520B" w:rsidRDefault="006D4CD5" w:rsidP="00765DED">
      <w:pPr>
        <w:spacing w:after="0"/>
        <w:ind w:left="567" w:right="1418"/>
        <w:jc w:val="both"/>
        <w:rPr>
          <w:rFonts w:ascii="Arial" w:hAnsi="Arial" w:cs="Arial"/>
          <w:b/>
          <w:bCs/>
        </w:rPr>
      </w:pPr>
      <w:r w:rsidRPr="0048520B">
        <w:rPr>
          <w:rFonts w:ascii="Arial" w:hAnsi="Arial" w:cs="Arial"/>
          <w:b/>
          <w:bCs/>
        </w:rPr>
        <w:t>Kontaktní údaje:</w:t>
      </w:r>
    </w:p>
    <w:p w14:paraId="643E766C" w14:textId="57BB5BAC" w:rsidR="006D4CD5" w:rsidRPr="0048520B" w:rsidRDefault="006D4CD5" w:rsidP="00765DED">
      <w:pPr>
        <w:spacing w:after="0"/>
        <w:ind w:left="567" w:right="1418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Tel.: +420</w:t>
      </w:r>
      <w:r w:rsidR="008C2562" w:rsidRPr="0048520B">
        <w:rPr>
          <w:rFonts w:ascii="Arial" w:hAnsi="Arial" w:cs="Arial"/>
        </w:rPr>
        <w:t> 727 956 372</w:t>
      </w:r>
      <w:r w:rsidRPr="0048520B">
        <w:rPr>
          <w:rFonts w:ascii="Arial" w:hAnsi="Arial" w:cs="Arial"/>
        </w:rPr>
        <w:t>, +420</w:t>
      </w:r>
      <w:r w:rsidR="00BF35ED" w:rsidRPr="0048520B">
        <w:rPr>
          <w:rFonts w:ascii="Arial" w:hAnsi="Arial" w:cs="Arial"/>
        </w:rPr>
        <w:t> 725 548 183</w:t>
      </w:r>
    </w:p>
    <w:p w14:paraId="4CFDD661" w14:textId="6427C001" w:rsidR="00765DED" w:rsidRPr="0048520B" w:rsidRDefault="006D4CD5" w:rsidP="00765DED">
      <w:pPr>
        <w:spacing w:after="0"/>
        <w:ind w:left="567" w:right="1418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E-mail: r</w:t>
      </w:r>
      <w:r w:rsidR="007070F7" w:rsidRPr="0048520B">
        <w:rPr>
          <w:rFonts w:ascii="Arial" w:hAnsi="Arial" w:cs="Arial"/>
        </w:rPr>
        <w:t>oman</w:t>
      </w:r>
      <w:r w:rsidRPr="0048520B">
        <w:rPr>
          <w:rFonts w:ascii="Arial" w:hAnsi="Arial" w:cs="Arial"/>
        </w:rPr>
        <w:t>.</w:t>
      </w:r>
      <w:r w:rsidR="008C2562" w:rsidRPr="0048520B">
        <w:rPr>
          <w:rFonts w:ascii="Arial" w:hAnsi="Arial" w:cs="Arial"/>
        </w:rPr>
        <w:t>hak</w:t>
      </w:r>
      <w:r w:rsidRPr="0048520B">
        <w:rPr>
          <w:rFonts w:ascii="Arial" w:hAnsi="Arial" w:cs="Arial"/>
        </w:rPr>
        <w:t>@spu</w:t>
      </w:r>
      <w:r w:rsidR="007070F7" w:rsidRPr="0048520B">
        <w:rPr>
          <w:rFonts w:ascii="Arial" w:hAnsi="Arial" w:cs="Arial"/>
        </w:rPr>
        <w:t>.gov</w:t>
      </w:r>
      <w:r w:rsidRPr="0048520B">
        <w:rPr>
          <w:rFonts w:ascii="Arial" w:hAnsi="Arial" w:cs="Arial"/>
        </w:rPr>
        <w:t>.cz,</w:t>
      </w:r>
      <w:r w:rsidR="00765DED" w:rsidRPr="0048520B">
        <w:rPr>
          <w:rFonts w:ascii="Arial" w:hAnsi="Arial" w:cs="Arial"/>
        </w:rPr>
        <w:t xml:space="preserve"> </w:t>
      </w:r>
      <w:r w:rsidR="00937FA1" w:rsidRPr="0048520B">
        <w:rPr>
          <w:rFonts w:ascii="Arial" w:hAnsi="Arial" w:cs="Arial"/>
        </w:rPr>
        <w:t>i</w:t>
      </w:r>
      <w:r w:rsidR="007070F7" w:rsidRPr="0048520B">
        <w:rPr>
          <w:rFonts w:ascii="Arial" w:hAnsi="Arial" w:cs="Arial"/>
        </w:rPr>
        <w:t>veta</w:t>
      </w:r>
      <w:r w:rsidR="00937FA1" w:rsidRPr="0048520B">
        <w:rPr>
          <w:rFonts w:ascii="Arial" w:hAnsi="Arial" w:cs="Arial"/>
        </w:rPr>
        <w:t>.vaculikova</w:t>
      </w:r>
      <w:r w:rsidR="00F3583B" w:rsidRPr="0048520B">
        <w:rPr>
          <w:rFonts w:ascii="Arial" w:hAnsi="Arial" w:cs="Arial"/>
        </w:rPr>
        <w:t>@spu</w:t>
      </w:r>
      <w:r w:rsidR="007070F7" w:rsidRPr="0048520B">
        <w:rPr>
          <w:rFonts w:ascii="Arial" w:hAnsi="Arial" w:cs="Arial"/>
        </w:rPr>
        <w:t>.gov</w:t>
      </w:r>
      <w:r w:rsidR="00F3583B" w:rsidRPr="0048520B">
        <w:rPr>
          <w:rFonts w:ascii="Arial" w:hAnsi="Arial" w:cs="Arial"/>
        </w:rPr>
        <w:t>.cz</w:t>
      </w:r>
    </w:p>
    <w:p w14:paraId="251A0BC1" w14:textId="27D90E14" w:rsidR="00E0086F" w:rsidRPr="0048520B" w:rsidRDefault="00E0086F" w:rsidP="006D4CD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48520B">
        <w:rPr>
          <w:rFonts w:ascii="Arial" w:hAnsi="Arial" w:cs="Arial"/>
        </w:rPr>
        <w:t>ID datové schránky: z49per3</w:t>
      </w:r>
    </w:p>
    <w:p w14:paraId="7341B31E" w14:textId="77777777" w:rsidR="00E0086F" w:rsidRPr="0048520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8520B">
        <w:rPr>
          <w:rFonts w:ascii="Arial" w:hAnsi="Arial" w:cs="Arial"/>
          <w:b/>
        </w:rPr>
        <w:t>Bankovní</w:t>
      </w:r>
      <w:r w:rsidRPr="0048520B">
        <w:rPr>
          <w:rFonts w:ascii="Arial" w:hAnsi="Arial" w:cs="Arial"/>
        </w:rPr>
        <w:t xml:space="preserve"> </w:t>
      </w:r>
      <w:r w:rsidRPr="0048520B">
        <w:rPr>
          <w:rFonts w:ascii="Arial" w:hAnsi="Arial" w:cs="Arial"/>
          <w:b/>
        </w:rPr>
        <w:t>spojení</w:t>
      </w:r>
      <w:r w:rsidRPr="0048520B">
        <w:rPr>
          <w:rFonts w:ascii="Arial" w:hAnsi="Arial" w:cs="Arial"/>
        </w:rPr>
        <w:t>: Česká národní banka</w:t>
      </w:r>
    </w:p>
    <w:p w14:paraId="3A817518" w14:textId="77777777" w:rsidR="00E0086F" w:rsidRPr="0048520B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8520B">
        <w:rPr>
          <w:rFonts w:ascii="Arial" w:hAnsi="Arial" w:cs="Arial"/>
        </w:rPr>
        <w:t>Číslo účtu: 3723001/0710</w:t>
      </w:r>
    </w:p>
    <w:p w14:paraId="1375E27A" w14:textId="77777777" w:rsidR="00E0086F" w:rsidRPr="0048520B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DIČ: CZ01312774 (</w:t>
      </w:r>
      <w:r w:rsidRPr="0048520B">
        <w:rPr>
          <w:rFonts w:ascii="Arial" w:hAnsi="Arial" w:cs="Arial"/>
          <w:i/>
          <w:iCs/>
        </w:rPr>
        <w:t>není plátce DPH</w:t>
      </w:r>
      <w:r w:rsidRPr="0048520B">
        <w:rPr>
          <w:rFonts w:ascii="Arial" w:hAnsi="Arial" w:cs="Arial"/>
        </w:rPr>
        <w:t>)</w:t>
      </w:r>
    </w:p>
    <w:p w14:paraId="2C7E241C" w14:textId="77777777" w:rsidR="00E0086F" w:rsidRPr="0048520B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48520B">
        <w:rPr>
          <w:rFonts w:ascii="Arial" w:hAnsi="Arial" w:cs="Arial"/>
        </w:rPr>
        <w:t>(„</w:t>
      </w:r>
      <w:r w:rsidRPr="0048520B">
        <w:rPr>
          <w:rFonts w:ascii="Arial" w:hAnsi="Arial" w:cs="Arial"/>
          <w:b/>
        </w:rPr>
        <w:t>Objednatel</w:t>
      </w:r>
      <w:r w:rsidRPr="0048520B">
        <w:rPr>
          <w:rFonts w:ascii="Arial" w:hAnsi="Arial" w:cs="Arial"/>
          <w:bCs/>
        </w:rPr>
        <w:t>“)</w:t>
      </w:r>
    </w:p>
    <w:p w14:paraId="7E3C0C14" w14:textId="77777777" w:rsidR="00E0086F" w:rsidRPr="0048520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8520B">
        <w:rPr>
          <w:rFonts w:ascii="Arial" w:hAnsi="Arial" w:cs="Arial"/>
        </w:rPr>
        <w:t>a</w:t>
      </w:r>
    </w:p>
    <w:p w14:paraId="04B6CCF4" w14:textId="68620656" w:rsidR="00A922A9" w:rsidRPr="0048520B" w:rsidRDefault="00A922A9" w:rsidP="007C1E0C">
      <w:pPr>
        <w:pStyle w:val="Odstavecseseznamem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48520B">
        <w:rPr>
          <w:rFonts w:ascii="Arial" w:hAnsi="Arial" w:cs="Arial"/>
          <w:bCs/>
        </w:rPr>
        <w:t>společnost dle § 2716 a násl. Občanského zákoníku</w:t>
      </w:r>
      <w:r w:rsidRPr="0048520B">
        <w:rPr>
          <w:rFonts w:ascii="Arial" w:hAnsi="Arial" w:cs="Arial"/>
          <w:b/>
        </w:rPr>
        <w:t xml:space="preserve"> „Geocentrum – geo c+ s.r.o.“</w:t>
      </w:r>
    </w:p>
    <w:p w14:paraId="254E71CF" w14:textId="0B3153E3" w:rsidR="00A922A9" w:rsidRPr="0048520B" w:rsidRDefault="00A922A9" w:rsidP="00A922A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8520B">
        <w:rPr>
          <w:rFonts w:ascii="Arial" w:hAnsi="Arial" w:cs="Arial"/>
        </w:rPr>
        <w:t>vedoucí společník</w:t>
      </w:r>
      <w:r w:rsidR="00A661A1" w:rsidRPr="0048520B">
        <w:rPr>
          <w:rFonts w:ascii="Arial" w:hAnsi="Arial" w:cs="Arial"/>
        </w:rPr>
        <w:t xml:space="preserve"> </w:t>
      </w:r>
      <w:r w:rsidRPr="0048520B">
        <w:rPr>
          <w:rFonts w:ascii="Arial" w:hAnsi="Arial" w:cs="Arial"/>
          <w:b/>
        </w:rPr>
        <w:t>Geocentrum spol. s r.o.</w:t>
      </w:r>
      <w:r w:rsidRPr="0048520B">
        <w:rPr>
          <w:rFonts w:ascii="Arial" w:hAnsi="Arial" w:cs="Arial"/>
          <w:bCs/>
        </w:rPr>
        <w:t xml:space="preserve"> </w:t>
      </w:r>
    </w:p>
    <w:p w14:paraId="4D70DC9A" w14:textId="7A640DEF" w:rsidR="00A922A9" w:rsidRPr="0048520B" w:rsidRDefault="00A922A9" w:rsidP="007C1E0C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společnost založená a existující podle právního řádu České republiky, se sídlem tř. Kosmonautů 1143/8B, 779 00 Olomouc, IČO: 47974460, zapsaná v obchodním rejstříku vedeném u</w:t>
      </w:r>
      <w:r w:rsidR="0063326D" w:rsidRPr="0048520B">
        <w:rPr>
          <w:rFonts w:ascii="Arial" w:hAnsi="Arial" w:cs="Arial"/>
        </w:rPr>
        <w:t> </w:t>
      </w:r>
      <w:r w:rsidRPr="0048520B">
        <w:rPr>
          <w:rFonts w:ascii="Arial" w:hAnsi="Arial" w:cs="Arial"/>
        </w:rPr>
        <w:t>Krajského soudu v Ostravě, oddíl C, vložka 5555</w:t>
      </w:r>
    </w:p>
    <w:p w14:paraId="128E0D40" w14:textId="1ECA3851" w:rsidR="00A922A9" w:rsidRPr="0048520B" w:rsidRDefault="00A922A9" w:rsidP="00A922A9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8520B">
        <w:rPr>
          <w:rFonts w:ascii="Arial" w:hAnsi="Arial" w:cs="Arial"/>
        </w:rPr>
        <w:t>společník</w:t>
      </w:r>
      <w:r w:rsidR="00A661A1" w:rsidRPr="0048520B">
        <w:rPr>
          <w:rFonts w:ascii="Arial" w:hAnsi="Arial" w:cs="Arial"/>
        </w:rPr>
        <w:t xml:space="preserve"> </w:t>
      </w:r>
      <w:r w:rsidRPr="0048520B">
        <w:rPr>
          <w:rFonts w:ascii="Arial" w:hAnsi="Arial" w:cs="Arial"/>
          <w:b/>
          <w:bCs/>
        </w:rPr>
        <w:t>geo c+ s.r.o.</w:t>
      </w:r>
    </w:p>
    <w:p w14:paraId="39A4C0C2" w14:textId="77777777" w:rsidR="00DC0A25" w:rsidRPr="0048520B" w:rsidRDefault="00A922A9" w:rsidP="007C1E0C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společnost založená a existující podle právního řádu České republiky, se sídlem Dlouhá 110, 760 01 Zlín, IČO: 05039606, zapsaná v obchodním rejstříku vedeném u Krajského soudu v</w:t>
      </w:r>
      <w:r w:rsidR="0063326D" w:rsidRPr="0048520B">
        <w:rPr>
          <w:rFonts w:ascii="Arial" w:hAnsi="Arial" w:cs="Arial"/>
        </w:rPr>
        <w:t> </w:t>
      </w:r>
      <w:r w:rsidRPr="0048520B">
        <w:rPr>
          <w:rFonts w:ascii="Arial" w:hAnsi="Arial" w:cs="Arial"/>
        </w:rPr>
        <w:t>Brně, oddíl C, vložka 93241</w:t>
      </w:r>
    </w:p>
    <w:p w14:paraId="69529AB8" w14:textId="611339FE" w:rsidR="00A922A9" w:rsidRPr="0048520B" w:rsidRDefault="00A922A9" w:rsidP="00DC0A25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8520B">
        <w:rPr>
          <w:rFonts w:ascii="Arial" w:hAnsi="Arial" w:cs="Arial"/>
          <w:snapToGrid w:val="0"/>
        </w:rPr>
        <w:t>Zastoupená: Petrem Liškou, jednatelem společnosti</w:t>
      </w:r>
    </w:p>
    <w:p w14:paraId="21066594" w14:textId="77777777" w:rsidR="00A922A9" w:rsidRPr="0048520B" w:rsidRDefault="00A922A9" w:rsidP="00A922A9">
      <w:pPr>
        <w:spacing w:after="0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Ve smluvních záležitostech zastoupená</w:t>
      </w:r>
      <w:r w:rsidRPr="0048520B">
        <w:rPr>
          <w:rFonts w:ascii="Arial" w:hAnsi="Arial" w:cs="Arial"/>
          <w:bCs/>
        </w:rPr>
        <w:t xml:space="preserve">: </w:t>
      </w:r>
      <w:r w:rsidRPr="0048520B">
        <w:rPr>
          <w:rFonts w:ascii="Arial" w:hAnsi="Arial" w:cs="Arial"/>
          <w:snapToGrid w:val="0"/>
        </w:rPr>
        <w:t>Petrem Liškou, jednatelem společnosti</w:t>
      </w:r>
    </w:p>
    <w:p w14:paraId="0D73A55A" w14:textId="3D4153D6" w:rsidR="00A922A9" w:rsidRPr="0048520B" w:rsidRDefault="00A922A9" w:rsidP="00A922A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V technických záležitostech zastoupená: </w:t>
      </w:r>
      <w:r w:rsidR="006360A7">
        <w:rPr>
          <w:rFonts w:ascii="Arial" w:hAnsi="Arial" w:cs="Arial"/>
          <w:snapToGrid w:val="0"/>
        </w:rPr>
        <w:t xml:space="preserve">x x x x x x x x x </w:t>
      </w:r>
      <w:r w:rsidR="00435658">
        <w:rPr>
          <w:rFonts w:ascii="Arial" w:hAnsi="Arial" w:cs="Arial"/>
          <w:snapToGrid w:val="0"/>
        </w:rPr>
        <w:t>x</w:t>
      </w:r>
    </w:p>
    <w:p w14:paraId="289B2538" w14:textId="77777777" w:rsidR="00A922A9" w:rsidRPr="0048520B" w:rsidRDefault="00A922A9" w:rsidP="00A922A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48520B">
        <w:rPr>
          <w:rFonts w:ascii="Arial" w:hAnsi="Arial" w:cs="Arial"/>
          <w:b/>
          <w:bCs/>
          <w:color w:val="000000" w:themeColor="text1"/>
        </w:rPr>
        <w:t>Kontaktní údaje:</w:t>
      </w:r>
    </w:p>
    <w:p w14:paraId="62EF9FAC" w14:textId="4121BFA8" w:rsidR="00A922A9" w:rsidRPr="0048520B" w:rsidRDefault="00A922A9" w:rsidP="00A922A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Tel.: </w:t>
      </w:r>
      <w:r w:rsidR="00435658">
        <w:rPr>
          <w:rFonts w:ascii="Arial" w:hAnsi="Arial" w:cs="Arial"/>
          <w:snapToGrid w:val="0"/>
        </w:rPr>
        <w:t>x x x x x x x x x x</w:t>
      </w:r>
    </w:p>
    <w:p w14:paraId="1DCD6A85" w14:textId="46B9F965" w:rsidR="00A922A9" w:rsidRPr="0048520B" w:rsidRDefault="00A922A9" w:rsidP="00A922A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E-mail:</w:t>
      </w:r>
      <w:r w:rsidRPr="0048520B">
        <w:rPr>
          <w:rFonts w:ascii="Arial" w:hAnsi="Arial" w:cs="Arial"/>
          <w:snapToGrid w:val="0"/>
        </w:rPr>
        <w:t xml:space="preserve"> </w:t>
      </w:r>
      <w:r w:rsidR="00435658">
        <w:rPr>
          <w:rFonts w:ascii="Arial" w:hAnsi="Arial" w:cs="Arial"/>
          <w:snapToGrid w:val="0"/>
        </w:rPr>
        <w:t>x x x x x x x x x x</w:t>
      </w:r>
    </w:p>
    <w:p w14:paraId="6C7C2C68" w14:textId="1F2A7F77" w:rsidR="00A922A9" w:rsidRPr="0048520B" w:rsidRDefault="00A922A9" w:rsidP="00A922A9">
      <w:pPr>
        <w:spacing w:after="120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ID datové schránky:</w:t>
      </w:r>
      <w:r w:rsidRPr="0048520B">
        <w:rPr>
          <w:rFonts w:ascii="Arial" w:hAnsi="Arial" w:cs="Arial"/>
          <w:snapToGrid w:val="0"/>
        </w:rPr>
        <w:t xml:space="preserve"> </w:t>
      </w:r>
      <w:r w:rsidR="00DF7D92" w:rsidRPr="0048520B">
        <w:rPr>
          <w:rFonts w:ascii="Arial" w:hAnsi="Arial" w:cs="Arial"/>
          <w:snapToGrid w:val="0"/>
        </w:rPr>
        <w:t>6ejp63k</w:t>
      </w:r>
    </w:p>
    <w:p w14:paraId="72C0858B" w14:textId="77777777" w:rsidR="00A922A9" w:rsidRPr="0048520B" w:rsidRDefault="00A922A9" w:rsidP="00A922A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520B">
        <w:rPr>
          <w:rFonts w:ascii="Arial" w:hAnsi="Arial" w:cs="Arial"/>
          <w:b/>
        </w:rPr>
        <w:t>Bankovní spojení:</w:t>
      </w:r>
      <w:r w:rsidRPr="0048520B">
        <w:rPr>
          <w:rFonts w:ascii="Arial" w:hAnsi="Arial" w:cs="Arial"/>
          <w:snapToGrid w:val="0"/>
        </w:rPr>
        <w:t xml:space="preserve"> Komerční banka a.s.</w:t>
      </w:r>
    </w:p>
    <w:p w14:paraId="5ED017C3" w14:textId="77777777" w:rsidR="00A922A9" w:rsidRPr="0048520B" w:rsidRDefault="00A922A9" w:rsidP="00A922A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Číslo účtu: 59309811/0100</w:t>
      </w:r>
    </w:p>
    <w:p w14:paraId="702C6DD3" w14:textId="77777777" w:rsidR="00A922A9" w:rsidRPr="0048520B" w:rsidRDefault="00A922A9" w:rsidP="00DF7D92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DIČ: CZ47974460</w:t>
      </w:r>
    </w:p>
    <w:p w14:paraId="737E3D9F" w14:textId="77777777" w:rsidR="00A922A9" w:rsidRPr="0048520B" w:rsidRDefault="00A922A9" w:rsidP="00A922A9">
      <w:pPr>
        <w:spacing w:after="120"/>
        <w:ind w:left="567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(</w:t>
      </w:r>
      <w:r w:rsidRPr="0048520B">
        <w:rPr>
          <w:rFonts w:ascii="Arial" w:hAnsi="Arial" w:cs="Arial"/>
          <w:b/>
        </w:rPr>
        <w:t>„Zhotovitel“</w:t>
      </w:r>
      <w:r w:rsidRPr="0048520B">
        <w:rPr>
          <w:rFonts w:ascii="Arial" w:hAnsi="Arial" w:cs="Arial"/>
        </w:rPr>
        <w:t>)</w:t>
      </w:r>
    </w:p>
    <w:p w14:paraId="6EE35A18" w14:textId="77777777" w:rsidR="00E0086F" w:rsidRPr="0048520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8520B">
        <w:rPr>
          <w:rFonts w:ascii="Arial" w:hAnsi="Arial" w:cs="Arial"/>
        </w:rPr>
        <w:t>(Objednatel a Zhotovitel dále jako „</w:t>
      </w:r>
      <w:r w:rsidRPr="0048520B">
        <w:rPr>
          <w:rFonts w:ascii="Arial" w:hAnsi="Arial" w:cs="Arial"/>
          <w:b/>
        </w:rPr>
        <w:t>Smluvní strany</w:t>
      </w:r>
      <w:r w:rsidRPr="0048520B">
        <w:rPr>
          <w:rFonts w:ascii="Arial" w:hAnsi="Arial" w:cs="Arial"/>
        </w:rPr>
        <w:t>“ a každý z nich samostatně jako „</w:t>
      </w:r>
      <w:r w:rsidRPr="0048520B">
        <w:rPr>
          <w:rFonts w:ascii="Arial" w:hAnsi="Arial" w:cs="Arial"/>
          <w:b/>
        </w:rPr>
        <w:t>Smluvní strana</w:t>
      </w:r>
      <w:r w:rsidRPr="0048520B">
        <w:rPr>
          <w:rFonts w:ascii="Arial" w:hAnsi="Arial" w:cs="Arial"/>
        </w:rPr>
        <w:t>“)</w:t>
      </w:r>
    </w:p>
    <w:p w14:paraId="238D3811" w14:textId="77777777" w:rsidR="00991F51" w:rsidRPr="0048520B" w:rsidRDefault="00991F51" w:rsidP="00991F51">
      <w:pPr>
        <w:jc w:val="center"/>
        <w:rPr>
          <w:rFonts w:ascii="Arial" w:hAnsi="Arial" w:cs="Arial"/>
          <w:b/>
          <w:bCs/>
        </w:rPr>
      </w:pPr>
      <w:r w:rsidRPr="0048520B">
        <w:rPr>
          <w:rFonts w:ascii="Arial" w:hAnsi="Arial" w:cs="Arial"/>
          <w:b/>
          <w:bCs/>
        </w:rPr>
        <w:lastRenderedPageBreak/>
        <w:t>Úvodní ustanovení</w:t>
      </w:r>
    </w:p>
    <w:p w14:paraId="7BACA356" w14:textId="2BB95253" w:rsidR="00991F51" w:rsidRPr="0048520B" w:rsidRDefault="00991F51" w:rsidP="00991F51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1.</w:t>
      </w:r>
      <w:r w:rsidRPr="0048520B">
        <w:rPr>
          <w:rFonts w:ascii="Arial" w:hAnsi="Arial" w:cs="Arial"/>
        </w:rPr>
        <w:tab/>
        <w:t xml:space="preserve">Mezi účastníky byla dne </w:t>
      </w:r>
      <w:r w:rsidR="00A758F0" w:rsidRPr="0048520B">
        <w:rPr>
          <w:rFonts w:ascii="Arial" w:hAnsi="Arial" w:cs="Arial"/>
        </w:rPr>
        <w:t xml:space="preserve">17. 10. 2024 </w:t>
      </w:r>
      <w:r w:rsidRPr="0048520B">
        <w:rPr>
          <w:rFonts w:ascii="Arial" w:hAnsi="Arial" w:cs="Arial"/>
        </w:rPr>
        <w:t xml:space="preserve">sepsána smlouva o dílo na vypracování návrhu Komplexních pozemkových úprav (dále jen „KoPÚ“) v k.ú. </w:t>
      </w:r>
      <w:r w:rsidR="00A758F0" w:rsidRPr="0048520B">
        <w:rPr>
          <w:rFonts w:ascii="Arial" w:hAnsi="Arial" w:cs="Arial"/>
        </w:rPr>
        <w:t>Dobrkovice</w:t>
      </w:r>
      <w:r w:rsidRPr="0048520B">
        <w:rPr>
          <w:rFonts w:ascii="Arial" w:hAnsi="Arial" w:cs="Arial"/>
        </w:rPr>
        <w:t xml:space="preserve"> (dále jen „smlouva“).</w:t>
      </w:r>
    </w:p>
    <w:p w14:paraId="29031F2B" w14:textId="5ADD4BB3" w:rsidR="00991F51" w:rsidRPr="0048520B" w:rsidRDefault="00991F51" w:rsidP="007905AE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2. Z důvodu upřesnění </w:t>
      </w:r>
      <w:r w:rsidR="007905AE" w:rsidRPr="0048520B">
        <w:rPr>
          <w:rFonts w:ascii="Arial" w:hAnsi="Arial" w:cs="Arial"/>
        </w:rPr>
        <w:t xml:space="preserve">předběžně stanoveného průběhu obvodu KoPÚ </w:t>
      </w:r>
      <w:r w:rsidRPr="0048520B">
        <w:rPr>
          <w:rFonts w:ascii="Arial" w:hAnsi="Arial" w:cs="Arial"/>
        </w:rPr>
        <w:t>během zpracování díla dochází ke změně počtu měrných jednotek v dílčích částech 6.2.4</w:t>
      </w:r>
      <w:r w:rsidR="00A140C3" w:rsidRPr="0048520B">
        <w:rPr>
          <w:rFonts w:ascii="Arial" w:hAnsi="Arial" w:cs="Arial"/>
        </w:rPr>
        <w:t xml:space="preserve">, </w:t>
      </w:r>
      <w:r w:rsidRPr="0048520B">
        <w:rPr>
          <w:rFonts w:ascii="Arial" w:hAnsi="Arial" w:cs="Arial"/>
        </w:rPr>
        <w:t>6.2.5</w:t>
      </w:r>
      <w:r w:rsidR="00415497" w:rsidRPr="0048520B">
        <w:rPr>
          <w:rFonts w:ascii="Arial" w:hAnsi="Arial" w:cs="Arial"/>
        </w:rPr>
        <w:t>, 6.2.8, 6.3.1, 6.3.2 a 6.4.</w:t>
      </w:r>
      <w:r w:rsidRPr="0048520B">
        <w:rPr>
          <w:rFonts w:ascii="Arial" w:hAnsi="Arial" w:cs="Arial"/>
        </w:rPr>
        <w:t xml:space="preserve"> </w:t>
      </w:r>
    </w:p>
    <w:p w14:paraId="77CF7116" w14:textId="3581E74E" w:rsidR="00991F51" w:rsidRPr="0048520B" w:rsidRDefault="00991F51" w:rsidP="00991F51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3. Původní hodnota závazku ze smlouvy o dílo byla ve výši </w:t>
      </w:r>
      <w:r w:rsidR="005555CA" w:rsidRPr="0048520B">
        <w:rPr>
          <w:rFonts w:ascii="Arial" w:hAnsi="Arial" w:cs="Arial"/>
        </w:rPr>
        <w:t xml:space="preserve">2 463 650,00 </w:t>
      </w:r>
      <w:r w:rsidRPr="0048520B">
        <w:rPr>
          <w:rFonts w:ascii="Arial" w:hAnsi="Arial" w:cs="Arial"/>
        </w:rPr>
        <w:t xml:space="preserve">Kč bez DPH. Změna provedená tímto dodatkem je nepodstatnou změnu závazku. Celková hodnota této posuzované změny ve smyslu ust. § 222 odst. 4 ZZVZ je ve výši </w:t>
      </w:r>
      <w:r w:rsidR="00184C72" w:rsidRPr="0048520B">
        <w:rPr>
          <w:rFonts w:ascii="Arial" w:hAnsi="Arial" w:cs="Arial"/>
        </w:rPr>
        <w:t>16</w:t>
      </w:r>
      <w:r w:rsidRPr="0048520B">
        <w:rPr>
          <w:rFonts w:ascii="Arial" w:hAnsi="Arial" w:cs="Arial"/>
        </w:rPr>
        <w:t xml:space="preserve"> </w:t>
      </w:r>
      <w:r w:rsidR="00184C72" w:rsidRPr="0048520B">
        <w:rPr>
          <w:rFonts w:ascii="Arial" w:hAnsi="Arial" w:cs="Arial"/>
        </w:rPr>
        <w:t>1</w:t>
      </w:r>
      <w:r w:rsidRPr="0048520B">
        <w:rPr>
          <w:rFonts w:ascii="Arial" w:hAnsi="Arial" w:cs="Arial"/>
        </w:rPr>
        <w:t>00,00 Kč bez DPH (</w:t>
      </w:r>
      <w:r w:rsidR="00184C72" w:rsidRPr="0048520B">
        <w:rPr>
          <w:rFonts w:ascii="Arial" w:hAnsi="Arial" w:cs="Arial"/>
        </w:rPr>
        <w:t xml:space="preserve">plus 7 200,00 </w:t>
      </w:r>
      <w:r w:rsidR="00F525D2" w:rsidRPr="0048520B">
        <w:rPr>
          <w:rFonts w:ascii="Arial" w:hAnsi="Arial" w:cs="Arial"/>
        </w:rPr>
        <w:t xml:space="preserve">Kč bez DPH, </w:t>
      </w:r>
      <w:r w:rsidRPr="0048520B">
        <w:rPr>
          <w:rFonts w:ascii="Arial" w:hAnsi="Arial" w:cs="Arial"/>
        </w:rPr>
        <w:t xml:space="preserve">minus </w:t>
      </w:r>
      <w:r w:rsidR="00184C72" w:rsidRPr="0048520B">
        <w:rPr>
          <w:rFonts w:ascii="Arial" w:hAnsi="Arial" w:cs="Arial"/>
        </w:rPr>
        <w:t>8</w:t>
      </w:r>
      <w:r w:rsidRPr="0048520B">
        <w:rPr>
          <w:rFonts w:ascii="Arial" w:hAnsi="Arial" w:cs="Arial"/>
        </w:rPr>
        <w:t xml:space="preserve"> </w:t>
      </w:r>
      <w:r w:rsidR="00184C72" w:rsidRPr="0048520B">
        <w:rPr>
          <w:rFonts w:ascii="Arial" w:hAnsi="Arial" w:cs="Arial"/>
        </w:rPr>
        <w:t>9</w:t>
      </w:r>
      <w:r w:rsidRPr="0048520B">
        <w:rPr>
          <w:rFonts w:ascii="Arial" w:hAnsi="Arial" w:cs="Arial"/>
        </w:rPr>
        <w:t xml:space="preserve">00,00 Kč bez DPH), což odpovídá </w:t>
      </w:r>
      <w:r w:rsidR="00F525D2" w:rsidRPr="0048520B">
        <w:rPr>
          <w:rFonts w:ascii="Arial" w:hAnsi="Arial" w:cs="Arial"/>
        </w:rPr>
        <w:t>0</w:t>
      </w:r>
      <w:r w:rsidRPr="0048520B">
        <w:rPr>
          <w:rFonts w:ascii="Arial" w:hAnsi="Arial" w:cs="Arial"/>
        </w:rPr>
        <w:t>,</w:t>
      </w:r>
      <w:r w:rsidR="00F525D2" w:rsidRPr="0048520B">
        <w:rPr>
          <w:rFonts w:ascii="Arial" w:hAnsi="Arial" w:cs="Arial"/>
        </w:rPr>
        <w:t>6</w:t>
      </w:r>
      <w:r w:rsidRPr="0048520B">
        <w:rPr>
          <w:rFonts w:ascii="Arial" w:hAnsi="Arial" w:cs="Arial"/>
        </w:rPr>
        <w:t>5 % původní hodnoty smlouvy o dílo.</w:t>
      </w:r>
    </w:p>
    <w:p w14:paraId="3AF4243D" w14:textId="211696A8" w:rsidR="00991F51" w:rsidRPr="0048520B" w:rsidRDefault="00CA31FD" w:rsidP="00991F51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4</w:t>
      </w:r>
      <w:r w:rsidR="00991F51" w:rsidRPr="0048520B">
        <w:rPr>
          <w:rFonts w:ascii="Arial" w:hAnsi="Arial" w:cs="Arial"/>
        </w:rPr>
        <w:t xml:space="preserve">. S ohledem na shora uvedené skutečnosti smluvní strany uzavírají následující dodatek č. 1 ke smlouvě o dílo ze dne </w:t>
      </w:r>
      <w:r w:rsidR="00B23E44" w:rsidRPr="0048520B">
        <w:rPr>
          <w:rFonts w:ascii="Arial" w:hAnsi="Arial" w:cs="Arial"/>
        </w:rPr>
        <w:t>17. 10. 2024</w:t>
      </w:r>
      <w:r w:rsidR="00991F51" w:rsidRPr="0048520B">
        <w:rPr>
          <w:rFonts w:ascii="Arial" w:hAnsi="Arial" w:cs="Arial"/>
        </w:rPr>
        <w:t>.</w:t>
      </w:r>
    </w:p>
    <w:p w14:paraId="431F020A" w14:textId="77777777" w:rsidR="00991F51" w:rsidRPr="0048520B" w:rsidRDefault="00991F51" w:rsidP="00991F51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48520B">
        <w:rPr>
          <w:rFonts w:ascii="Arial" w:hAnsi="Arial" w:cs="Arial"/>
          <w:b/>
          <w:bCs/>
        </w:rPr>
        <w:t>I.</w:t>
      </w:r>
    </w:p>
    <w:p w14:paraId="179E1739" w14:textId="6CDD47E8" w:rsidR="00991F51" w:rsidRPr="0048520B" w:rsidRDefault="00216754" w:rsidP="00991F51">
      <w:pPr>
        <w:jc w:val="both"/>
        <w:rPr>
          <w:rFonts w:ascii="Arial" w:hAnsi="Arial" w:cs="Arial"/>
        </w:rPr>
      </w:pPr>
      <w:r w:rsidRPr="0048520B">
        <w:rPr>
          <w:rFonts w:ascii="Arial" w:hAnsi="Arial" w:cs="Arial"/>
        </w:rPr>
        <w:t>Příloha č. 1 smlouvy – Položkový výkaz činností, který je nedílnou součástí smlouvy, se u níže uvedených hlavních celků/dílčích částí upravuje takto:</w:t>
      </w:r>
    </w:p>
    <w:p w14:paraId="26ED942A" w14:textId="77777777" w:rsidR="00991F51" w:rsidRPr="0048520B" w:rsidRDefault="00991F51" w:rsidP="0019269A">
      <w:pPr>
        <w:spacing w:after="60" w:line="240" w:lineRule="auto"/>
        <w:ind w:left="703" w:hanging="703"/>
        <w:rPr>
          <w:rFonts w:ascii="Arial" w:hAnsi="Arial" w:cs="Arial"/>
        </w:rPr>
      </w:pPr>
      <w:r w:rsidRPr="0048520B">
        <w:rPr>
          <w:rFonts w:ascii="Arial" w:hAnsi="Arial" w:cs="Arial"/>
        </w:rPr>
        <w:t>6.2.4</w:t>
      </w:r>
      <w:r w:rsidRPr="0048520B">
        <w:rPr>
          <w:rFonts w:ascii="Arial" w:hAnsi="Arial" w:cs="Arial"/>
        </w:rPr>
        <w:tab/>
        <w:t>Zjišťování hranic obvodu KoPÚ, geometrické plány pro stanovení obvodu KoPÚ, předepsaná stabilizace dle vyhlášky č. 357/2013 Sb.</w:t>
      </w:r>
    </w:p>
    <w:p w14:paraId="0359DA6A" w14:textId="6E2F16A2" w:rsidR="00991F51" w:rsidRPr="0048520B" w:rsidRDefault="00991F51" w:rsidP="00991F51">
      <w:pPr>
        <w:ind w:firstLine="705"/>
        <w:rPr>
          <w:rFonts w:ascii="Arial" w:hAnsi="Arial" w:cs="Arial"/>
        </w:rPr>
      </w:pPr>
      <w:r w:rsidRPr="0048520B">
        <w:rPr>
          <w:rFonts w:ascii="Arial" w:hAnsi="Arial" w:cs="Arial"/>
        </w:rPr>
        <w:t>1</w:t>
      </w:r>
      <w:r w:rsidR="00932654" w:rsidRPr="0048520B">
        <w:rPr>
          <w:rFonts w:ascii="Arial" w:hAnsi="Arial" w:cs="Arial"/>
        </w:rPr>
        <w:t>11</w:t>
      </w:r>
      <w:r w:rsidRPr="0048520B">
        <w:rPr>
          <w:rFonts w:ascii="Arial" w:hAnsi="Arial" w:cs="Arial"/>
        </w:rPr>
        <w:t xml:space="preserve"> MJ × </w:t>
      </w:r>
      <w:r w:rsidR="00932654" w:rsidRPr="0048520B">
        <w:rPr>
          <w:rFonts w:ascii="Arial" w:hAnsi="Arial" w:cs="Arial"/>
        </w:rPr>
        <w:t>3</w:t>
      </w:r>
      <w:r w:rsidR="008E44C1" w:rsidRPr="0048520B">
        <w:rPr>
          <w:rFonts w:ascii="Arial" w:hAnsi="Arial" w:cs="Arial"/>
        </w:rPr>
        <w:t> </w:t>
      </w:r>
      <w:r w:rsidR="00932654" w:rsidRPr="0048520B">
        <w:rPr>
          <w:rFonts w:ascii="Arial" w:hAnsi="Arial" w:cs="Arial"/>
        </w:rPr>
        <w:t>2</w:t>
      </w:r>
      <w:r w:rsidRPr="0048520B">
        <w:rPr>
          <w:rFonts w:ascii="Arial" w:hAnsi="Arial" w:cs="Arial"/>
        </w:rPr>
        <w:t>00</w:t>
      </w:r>
      <w:r w:rsidR="008E44C1" w:rsidRPr="0048520B">
        <w:rPr>
          <w:rFonts w:ascii="Arial" w:hAnsi="Arial" w:cs="Arial"/>
        </w:rPr>
        <w:t>,00</w:t>
      </w:r>
      <w:r w:rsidRPr="0048520B">
        <w:rPr>
          <w:rFonts w:ascii="Arial" w:hAnsi="Arial" w:cs="Arial"/>
        </w:rPr>
        <w:t xml:space="preserve"> Kč = 3</w:t>
      </w:r>
      <w:r w:rsidR="00932654" w:rsidRPr="0048520B">
        <w:rPr>
          <w:rFonts w:ascii="Arial" w:hAnsi="Arial" w:cs="Arial"/>
        </w:rPr>
        <w:t>55</w:t>
      </w:r>
      <w:r w:rsidRPr="0048520B">
        <w:rPr>
          <w:rFonts w:ascii="Arial" w:hAnsi="Arial" w:cs="Arial"/>
        </w:rPr>
        <w:t xml:space="preserve"> </w:t>
      </w:r>
      <w:r w:rsidR="00932654" w:rsidRPr="0048520B">
        <w:rPr>
          <w:rFonts w:ascii="Arial" w:hAnsi="Arial" w:cs="Arial"/>
        </w:rPr>
        <w:t>2</w:t>
      </w:r>
      <w:r w:rsidRPr="0048520B">
        <w:rPr>
          <w:rFonts w:ascii="Arial" w:hAnsi="Arial" w:cs="Arial"/>
        </w:rPr>
        <w:t>00,00 Kč (původně 1</w:t>
      </w:r>
      <w:r w:rsidR="009A46FD" w:rsidRPr="0048520B">
        <w:rPr>
          <w:rFonts w:ascii="Arial" w:hAnsi="Arial" w:cs="Arial"/>
        </w:rPr>
        <w:t>10</w:t>
      </w:r>
      <w:r w:rsidRPr="0048520B">
        <w:rPr>
          <w:rFonts w:ascii="Arial" w:hAnsi="Arial" w:cs="Arial"/>
        </w:rPr>
        <w:t xml:space="preserve"> MJ)</w:t>
      </w:r>
    </w:p>
    <w:p w14:paraId="291CCF1A" w14:textId="77777777" w:rsidR="00991F51" w:rsidRPr="0048520B" w:rsidRDefault="00991F51" w:rsidP="0019269A">
      <w:pPr>
        <w:spacing w:after="60" w:line="240" w:lineRule="auto"/>
        <w:rPr>
          <w:rFonts w:ascii="Arial" w:hAnsi="Arial" w:cs="Arial"/>
        </w:rPr>
      </w:pPr>
      <w:r w:rsidRPr="0048520B">
        <w:rPr>
          <w:rFonts w:ascii="Arial" w:hAnsi="Arial" w:cs="Arial"/>
        </w:rPr>
        <w:t>6.2.5</w:t>
      </w:r>
      <w:r w:rsidRPr="0048520B">
        <w:rPr>
          <w:rFonts w:ascii="Arial" w:hAnsi="Arial" w:cs="Arial"/>
        </w:rPr>
        <w:tab/>
        <w:t>Zjišťování hranic pozemků neřešených dle § 2 Zákona</w:t>
      </w:r>
    </w:p>
    <w:p w14:paraId="5141F3EF" w14:textId="074046DD" w:rsidR="00991F51" w:rsidRPr="0048520B" w:rsidRDefault="009A46FD" w:rsidP="00991F51">
      <w:pPr>
        <w:ind w:firstLine="709"/>
        <w:rPr>
          <w:rFonts w:ascii="Arial" w:hAnsi="Arial" w:cs="Arial"/>
        </w:rPr>
      </w:pPr>
      <w:r w:rsidRPr="0048520B">
        <w:rPr>
          <w:rFonts w:ascii="Arial" w:hAnsi="Arial" w:cs="Arial"/>
        </w:rPr>
        <w:t>5</w:t>
      </w:r>
      <w:r w:rsidR="00991F51" w:rsidRPr="0048520B">
        <w:rPr>
          <w:rFonts w:ascii="Arial" w:hAnsi="Arial" w:cs="Arial"/>
        </w:rPr>
        <w:t xml:space="preserve"> MJ × </w:t>
      </w:r>
      <w:r w:rsidRPr="0048520B">
        <w:rPr>
          <w:rFonts w:ascii="Arial" w:hAnsi="Arial" w:cs="Arial"/>
        </w:rPr>
        <w:t>4</w:t>
      </w:r>
      <w:r w:rsidR="008E44C1" w:rsidRPr="0048520B">
        <w:rPr>
          <w:rFonts w:ascii="Arial" w:hAnsi="Arial" w:cs="Arial"/>
        </w:rPr>
        <w:t> </w:t>
      </w:r>
      <w:r w:rsidR="00991F51" w:rsidRPr="0048520B">
        <w:rPr>
          <w:rFonts w:ascii="Arial" w:hAnsi="Arial" w:cs="Arial"/>
        </w:rPr>
        <w:t>000</w:t>
      </w:r>
      <w:r w:rsidR="008E44C1" w:rsidRPr="0048520B">
        <w:rPr>
          <w:rFonts w:ascii="Arial" w:hAnsi="Arial" w:cs="Arial"/>
        </w:rPr>
        <w:t>,00</w:t>
      </w:r>
      <w:r w:rsidR="00991F51" w:rsidRPr="0048520B">
        <w:rPr>
          <w:rFonts w:ascii="Arial" w:hAnsi="Arial" w:cs="Arial"/>
        </w:rPr>
        <w:t xml:space="preserve"> Kč = </w:t>
      </w:r>
      <w:r w:rsidRPr="0048520B">
        <w:rPr>
          <w:rFonts w:ascii="Arial" w:hAnsi="Arial" w:cs="Arial"/>
        </w:rPr>
        <w:t>20 00</w:t>
      </w:r>
      <w:r w:rsidR="00991F51" w:rsidRPr="0048520B">
        <w:rPr>
          <w:rFonts w:ascii="Arial" w:hAnsi="Arial" w:cs="Arial"/>
        </w:rPr>
        <w:t xml:space="preserve">0,00 Kč (původně </w:t>
      </w:r>
      <w:r w:rsidRPr="0048520B">
        <w:rPr>
          <w:rFonts w:ascii="Arial" w:hAnsi="Arial" w:cs="Arial"/>
        </w:rPr>
        <w:t>4</w:t>
      </w:r>
      <w:r w:rsidR="00991F51" w:rsidRPr="0048520B">
        <w:rPr>
          <w:rFonts w:ascii="Arial" w:hAnsi="Arial" w:cs="Arial"/>
        </w:rPr>
        <w:t xml:space="preserve"> MJ)</w:t>
      </w:r>
    </w:p>
    <w:p w14:paraId="70B9E1FC" w14:textId="13E0C94C" w:rsidR="009A46FD" w:rsidRPr="0048520B" w:rsidRDefault="0019269A" w:rsidP="0019269A">
      <w:pPr>
        <w:spacing w:after="60" w:line="240" w:lineRule="auto"/>
        <w:rPr>
          <w:rFonts w:ascii="Arial" w:hAnsi="Arial" w:cs="Arial"/>
        </w:rPr>
      </w:pPr>
      <w:r w:rsidRPr="0048520B">
        <w:rPr>
          <w:rFonts w:ascii="Arial" w:hAnsi="Arial" w:cs="Arial"/>
        </w:rPr>
        <w:t>6.2.8</w:t>
      </w:r>
      <w:r w:rsidRPr="0048520B">
        <w:rPr>
          <w:rFonts w:ascii="Arial" w:hAnsi="Arial" w:cs="Arial"/>
        </w:rPr>
        <w:tab/>
        <w:t>Dokumentace k soupisu nároků vlastníků pozemků</w:t>
      </w:r>
    </w:p>
    <w:p w14:paraId="3DB88B75" w14:textId="22BC7C4E" w:rsidR="0019269A" w:rsidRPr="0048520B" w:rsidRDefault="008E44C1" w:rsidP="00E74E1C">
      <w:pPr>
        <w:spacing w:after="120" w:line="240" w:lineRule="auto"/>
        <w:ind w:firstLine="709"/>
        <w:rPr>
          <w:rFonts w:ascii="Arial" w:hAnsi="Arial" w:cs="Arial"/>
        </w:rPr>
      </w:pPr>
      <w:r w:rsidRPr="0048520B">
        <w:rPr>
          <w:rFonts w:ascii="Arial" w:hAnsi="Arial" w:cs="Arial"/>
        </w:rPr>
        <w:t>240</w:t>
      </w:r>
      <w:r w:rsidR="0019269A" w:rsidRPr="0048520B">
        <w:rPr>
          <w:rFonts w:ascii="Arial" w:hAnsi="Arial" w:cs="Arial"/>
        </w:rPr>
        <w:t xml:space="preserve"> MJ × </w:t>
      </w:r>
      <w:r w:rsidRPr="0048520B">
        <w:rPr>
          <w:rFonts w:ascii="Arial" w:hAnsi="Arial" w:cs="Arial"/>
        </w:rPr>
        <w:t>8</w:t>
      </w:r>
      <w:r w:rsidR="0019269A" w:rsidRPr="0048520B">
        <w:rPr>
          <w:rFonts w:ascii="Arial" w:hAnsi="Arial" w:cs="Arial"/>
        </w:rPr>
        <w:t>00</w:t>
      </w:r>
      <w:r w:rsidRPr="0048520B">
        <w:rPr>
          <w:rFonts w:ascii="Arial" w:hAnsi="Arial" w:cs="Arial"/>
        </w:rPr>
        <w:t>,00</w:t>
      </w:r>
      <w:r w:rsidR="0019269A" w:rsidRPr="0048520B">
        <w:rPr>
          <w:rFonts w:ascii="Arial" w:hAnsi="Arial" w:cs="Arial"/>
        </w:rPr>
        <w:t xml:space="preserve"> Kč = </w:t>
      </w:r>
      <w:r w:rsidRPr="0048520B">
        <w:rPr>
          <w:rFonts w:ascii="Arial" w:hAnsi="Arial" w:cs="Arial"/>
        </w:rPr>
        <w:t>19</w:t>
      </w:r>
      <w:r w:rsidR="0019269A" w:rsidRPr="0048520B">
        <w:rPr>
          <w:rFonts w:ascii="Arial" w:hAnsi="Arial" w:cs="Arial"/>
        </w:rPr>
        <w:t xml:space="preserve">2 000,00 Kč (původně </w:t>
      </w:r>
      <w:r w:rsidR="00E74E1C" w:rsidRPr="0048520B">
        <w:rPr>
          <w:rFonts w:ascii="Arial" w:hAnsi="Arial" w:cs="Arial"/>
        </w:rPr>
        <w:t>242</w:t>
      </w:r>
      <w:r w:rsidR="0019269A" w:rsidRPr="0048520B">
        <w:rPr>
          <w:rFonts w:ascii="Arial" w:hAnsi="Arial" w:cs="Arial"/>
        </w:rPr>
        <w:t xml:space="preserve"> MJ)</w:t>
      </w:r>
    </w:p>
    <w:p w14:paraId="068AAA7A" w14:textId="332B6911" w:rsidR="00E74E1C" w:rsidRPr="0048520B" w:rsidRDefault="00E74E1C" w:rsidP="00883A03">
      <w:pPr>
        <w:spacing w:after="60" w:line="240" w:lineRule="auto"/>
        <w:rPr>
          <w:rFonts w:ascii="Arial" w:hAnsi="Arial" w:cs="Arial"/>
        </w:rPr>
      </w:pPr>
      <w:r w:rsidRPr="0048520B">
        <w:rPr>
          <w:rFonts w:ascii="Arial" w:hAnsi="Arial" w:cs="Arial"/>
        </w:rPr>
        <w:t>6.3.1</w:t>
      </w:r>
      <w:r w:rsidRPr="0048520B">
        <w:rPr>
          <w:rFonts w:ascii="Arial" w:hAnsi="Arial" w:cs="Arial"/>
        </w:rPr>
        <w:tab/>
        <w:t>Vypracování plánu společných zařízení ("PSZ")</w:t>
      </w:r>
    </w:p>
    <w:p w14:paraId="0E64C728" w14:textId="3925BDFC" w:rsidR="00E74E1C" w:rsidRPr="0048520B" w:rsidRDefault="00E74E1C" w:rsidP="00E74E1C">
      <w:pPr>
        <w:spacing w:after="120" w:line="240" w:lineRule="auto"/>
        <w:ind w:firstLine="709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240 MJ × </w:t>
      </w:r>
      <w:r w:rsidR="00883A03" w:rsidRPr="0048520B">
        <w:rPr>
          <w:rFonts w:ascii="Arial" w:hAnsi="Arial" w:cs="Arial"/>
        </w:rPr>
        <w:t>1 0</w:t>
      </w:r>
      <w:r w:rsidRPr="0048520B">
        <w:rPr>
          <w:rFonts w:ascii="Arial" w:hAnsi="Arial" w:cs="Arial"/>
        </w:rPr>
        <w:t xml:space="preserve">00,00 Kč = </w:t>
      </w:r>
      <w:r w:rsidR="00883A03" w:rsidRPr="0048520B">
        <w:rPr>
          <w:rFonts w:ascii="Arial" w:hAnsi="Arial" w:cs="Arial"/>
        </w:rPr>
        <w:t>240</w:t>
      </w:r>
      <w:r w:rsidRPr="0048520B">
        <w:rPr>
          <w:rFonts w:ascii="Arial" w:hAnsi="Arial" w:cs="Arial"/>
        </w:rPr>
        <w:t xml:space="preserve"> 000,00 Kč (původně 242 MJ)</w:t>
      </w:r>
    </w:p>
    <w:p w14:paraId="3A8D3CF4" w14:textId="4770E94C" w:rsidR="00883A03" w:rsidRPr="0048520B" w:rsidRDefault="00883A03" w:rsidP="00883A03">
      <w:pPr>
        <w:spacing w:after="60" w:line="240" w:lineRule="auto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6.3.2 </w:t>
      </w:r>
      <w:r w:rsidRPr="0048520B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5846F4B2" w14:textId="146C2994" w:rsidR="00883A03" w:rsidRPr="0048520B" w:rsidRDefault="00883A03" w:rsidP="00883A03">
      <w:pPr>
        <w:spacing w:after="120" w:line="240" w:lineRule="auto"/>
        <w:ind w:firstLine="709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240 MJ × 1 </w:t>
      </w:r>
      <w:r w:rsidR="001A41DD" w:rsidRPr="0048520B">
        <w:rPr>
          <w:rFonts w:ascii="Arial" w:hAnsi="Arial" w:cs="Arial"/>
        </w:rPr>
        <w:t>7</w:t>
      </w:r>
      <w:r w:rsidRPr="0048520B">
        <w:rPr>
          <w:rFonts w:ascii="Arial" w:hAnsi="Arial" w:cs="Arial"/>
        </w:rPr>
        <w:t>00,00 Kč = 40</w:t>
      </w:r>
      <w:r w:rsidR="001A41DD" w:rsidRPr="0048520B">
        <w:rPr>
          <w:rFonts w:ascii="Arial" w:hAnsi="Arial" w:cs="Arial"/>
        </w:rPr>
        <w:t>8</w:t>
      </w:r>
      <w:r w:rsidRPr="0048520B">
        <w:rPr>
          <w:rFonts w:ascii="Arial" w:hAnsi="Arial" w:cs="Arial"/>
        </w:rPr>
        <w:t xml:space="preserve"> 000,00 Kč (původně 242 MJ)</w:t>
      </w:r>
    </w:p>
    <w:p w14:paraId="0C6B11B0" w14:textId="257258FF" w:rsidR="0019269A" w:rsidRPr="0048520B" w:rsidRDefault="0053667D" w:rsidP="0053667D">
      <w:pPr>
        <w:spacing w:after="60" w:line="240" w:lineRule="auto"/>
        <w:rPr>
          <w:rFonts w:ascii="Arial" w:hAnsi="Arial" w:cs="Arial"/>
        </w:rPr>
      </w:pPr>
      <w:r w:rsidRPr="0048520B">
        <w:rPr>
          <w:rFonts w:ascii="Arial" w:hAnsi="Arial" w:cs="Arial"/>
        </w:rPr>
        <w:t>6.4</w:t>
      </w:r>
      <w:r w:rsidRPr="0048520B">
        <w:rPr>
          <w:rFonts w:ascii="Arial" w:hAnsi="Arial" w:cs="Arial"/>
        </w:rPr>
        <w:tab/>
        <w:t>Hlavní celek 3 „Mapové dílo“</w:t>
      </w:r>
    </w:p>
    <w:p w14:paraId="0550411B" w14:textId="22D57A82" w:rsidR="0053667D" w:rsidRPr="0048520B" w:rsidRDefault="0053667D" w:rsidP="0053667D">
      <w:pPr>
        <w:spacing w:after="120" w:line="240" w:lineRule="auto"/>
        <w:ind w:firstLine="709"/>
        <w:rPr>
          <w:rFonts w:ascii="Arial" w:hAnsi="Arial" w:cs="Arial"/>
        </w:rPr>
      </w:pPr>
      <w:r w:rsidRPr="0048520B">
        <w:rPr>
          <w:rFonts w:ascii="Arial" w:hAnsi="Arial" w:cs="Arial"/>
        </w:rPr>
        <w:t xml:space="preserve">240 MJ × </w:t>
      </w:r>
      <w:r w:rsidR="001A0809" w:rsidRPr="0048520B">
        <w:rPr>
          <w:rFonts w:ascii="Arial" w:hAnsi="Arial" w:cs="Arial"/>
        </w:rPr>
        <w:t>95</w:t>
      </w:r>
      <w:r w:rsidRPr="0048520B">
        <w:rPr>
          <w:rFonts w:ascii="Arial" w:hAnsi="Arial" w:cs="Arial"/>
        </w:rPr>
        <w:t xml:space="preserve">0,00 Kč = </w:t>
      </w:r>
      <w:r w:rsidR="001A0809" w:rsidRPr="0048520B">
        <w:rPr>
          <w:rFonts w:ascii="Arial" w:hAnsi="Arial" w:cs="Arial"/>
        </w:rPr>
        <w:t>228</w:t>
      </w:r>
      <w:r w:rsidRPr="0048520B">
        <w:rPr>
          <w:rFonts w:ascii="Arial" w:hAnsi="Arial" w:cs="Arial"/>
        </w:rPr>
        <w:t xml:space="preserve"> 000,00 Kč (původně 242 MJ)</w:t>
      </w:r>
    </w:p>
    <w:p w14:paraId="6A37E958" w14:textId="77777777" w:rsidR="00991F51" w:rsidRPr="0048520B" w:rsidRDefault="00991F51" w:rsidP="00991F51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48520B">
        <w:rPr>
          <w:rFonts w:ascii="Arial" w:hAnsi="Arial" w:cs="Arial"/>
          <w:b/>
          <w:bCs/>
        </w:rPr>
        <w:t>II.</w:t>
      </w:r>
    </w:p>
    <w:p w14:paraId="7DFFC6C8" w14:textId="77777777" w:rsidR="00991F51" w:rsidRPr="0048520B" w:rsidRDefault="00991F51" w:rsidP="00991F51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48520B"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246091BB" w14:textId="6E62F55E" w:rsidR="00354192" w:rsidRPr="0048520B" w:rsidRDefault="00991F51" w:rsidP="00881675">
      <w:pPr>
        <w:rPr>
          <w:rFonts w:ascii="Arial" w:hAnsi="Arial" w:cs="Arial"/>
        </w:rPr>
      </w:pPr>
      <w:r w:rsidRPr="0048520B"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  <w:bookmarkStart w:id="0" w:name="_Ref50660230"/>
    </w:p>
    <w:tbl>
      <w:tblPr>
        <w:tblW w:w="4729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3367"/>
      </w:tblGrid>
      <w:tr w:rsidR="00F656CF" w:rsidRPr="0048520B" w14:paraId="6B8C8A98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Hlavní celek </w:t>
            </w:r>
            <w:r w:rsidR="00565D8F" w:rsidRPr="0048520B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48520B">
              <w:rPr>
                <w:rFonts w:ascii="Arial" w:hAnsi="Arial" w:cs="Arial"/>
              </w:rPr>
              <w:t>„</w:t>
            </w:r>
            <w:r w:rsidRPr="0048520B">
              <w:rPr>
                <w:rFonts w:ascii="Arial" w:hAnsi="Arial" w:cs="Arial"/>
              </w:rPr>
              <w:t>Přípravné práce</w:t>
            </w:r>
            <w:r w:rsidR="00C62699" w:rsidRPr="0048520B">
              <w:rPr>
                <w:rFonts w:ascii="Arial" w:hAnsi="Arial" w:cs="Arial"/>
              </w:rPr>
              <w:t>“</w:t>
            </w:r>
            <w:r w:rsidRPr="0048520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6745E476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>1 13</w:t>
            </w:r>
            <w:r w:rsidR="007D0375" w:rsidRPr="0048520B">
              <w:rPr>
                <w:rFonts w:ascii="Arial" w:hAnsi="Arial" w:cs="Arial"/>
              </w:rPr>
              <w:t>7</w:t>
            </w:r>
            <w:r w:rsidR="003B4691" w:rsidRPr="0048520B">
              <w:rPr>
                <w:rFonts w:ascii="Arial" w:hAnsi="Arial" w:cs="Arial"/>
              </w:rPr>
              <w:t> </w:t>
            </w:r>
            <w:r w:rsidR="007D0375" w:rsidRPr="0048520B">
              <w:rPr>
                <w:rFonts w:ascii="Arial" w:hAnsi="Arial" w:cs="Arial"/>
              </w:rPr>
              <w:t>2</w:t>
            </w:r>
            <w:r w:rsidRPr="0048520B">
              <w:rPr>
                <w:rFonts w:ascii="Arial" w:hAnsi="Arial" w:cs="Arial"/>
              </w:rPr>
              <w:t>00</w:t>
            </w:r>
            <w:r w:rsidR="003B4691" w:rsidRPr="0048520B">
              <w:rPr>
                <w:rFonts w:ascii="Arial" w:hAnsi="Arial" w:cs="Arial"/>
              </w:rPr>
              <w:t>,00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8520B" w14:paraId="0E6F82C6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Hlavní celek </w:t>
            </w:r>
            <w:r w:rsidR="00565D8F" w:rsidRPr="0048520B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48520B">
              <w:rPr>
                <w:rFonts w:ascii="Arial" w:hAnsi="Arial" w:cs="Arial"/>
              </w:rPr>
              <w:t>„</w:t>
            </w:r>
            <w:r w:rsidRPr="0048520B">
              <w:rPr>
                <w:rFonts w:ascii="Arial" w:hAnsi="Arial" w:cs="Arial"/>
              </w:rPr>
              <w:t>Návrhové práce</w:t>
            </w:r>
            <w:r w:rsidR="00C62699" w:rsidRPr="0048520B">
              <w:rPr>
                <w:rFonts w:ascii="Arial" w:hAnsi="Arial" w:cs="Arial"/>
              </w:rPr>
              <w:t>“</w:t>
            </w:r>
            <w:r w:rsidRPr="0048520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6BB4C80D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>1 </w:t>
            </w:r>
            <w:r w:rsidR="007D0375" w:rsidRPr="0048520B">
              <w:rPr>
                <w:rFonts w:ascii="Arial" w:hAnsi="Arial" w:cs="Arial"/>
              </w:rPr>
              <w:t>096</w:t>
            </w:r>
            <w:r w:rsidR="003B4691" w:rsidRPr="0048520B">
              <w:rPr>
                <w:rFonts w:ascii="Arial" w:hAnsi="Arial" w:cs="Arial"/>
              </w:rPr>
              <w:t> </w:t>
            </w:r>
            <w:r w:rsidR="007D0375" w:rsidRPr="0048520B">
              <w:rPr>
                <w:rFonts w:ascii="Arial" w:hAnsi="Arial" w:cs="Arial"/>
              </w:rPr>
              <w:t>7</w:t>
            </w:r>
            <w:r w:rsidRPr="0048520B">
              <w:rPr>
                <w:rFonts w:ascii="Arial" w:hAnsi="Arial" w:cs="Arial"/>
              </w:rPr>
              <w:t>50</w:t>
            </w:r>
            <w:r w:rsidR="003B4691" w:rsidRPr="0048520B">
              <w:rPr>
                <w:rFonts w:ascii="Arial" w:hAnsi="Arial" w:cs="Arial"/>
              </w:rPr>
              <w:t>,00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8520B" w14:paraId="45FCCC1B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Hlavní celek </w:t>
            </w:r>
            <w:r w:rsidR="00565D8F" w:rsidRPr="0048520B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48520B">
              <w:rPr>
                <w:rFonts w:ascii="Arial" w:hAnsi="Arial" w:cs="Arial"/>
              </w:rPr>
              <w:t>„</w:t>
            </w:r>
            <w:r w:rsidRPr="0048520B">
              <w:rPr>
                <w:rFonts w:ascii="Arial" w:hAnsi="Arial" w:cs="Arial"/>
              </w:rPr>
              <w:t>Mapové dílo</w:t>
            </w:r>
            <w:r w:rsidR="00C62699" w:rsidRPr="0048520B">
              <w:rPr>
                <w:rFonts w:ascii="Arial" w:hAnsi="Arial" w:cs="Arial"/>
              </w:rPr>
              <w:t>“</w:t>
            </w:r>
            <w:r w:rsidRPr="0048520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2C2D8D03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   22</w:t>
            </w:r>
            <w:r w:rsidR="007D0375" w:rsidRPr="0048520B">
              <w:rPr>
                <w:rFonts w:ascii="Arial" w:hAnsi="Arial" w:cs="Arial"/>
              </w:rPr>
              <w:t>8</w:t>
            </w:r>
            <w:r w:rsidR="003B4691" w:rsidRPr="0048520B">
              <w:rPr>
                <w:rFonts w:ascii="Arial" w:hAnsi="Arial" w:cs="Arial"/>
              </w:rPr>
              <w:t> </w:t>
            </w:r>
            <w:r w:rsidR="007D0375" w:rsidRPr="0048520B">
              <w:rPr>
                <w:rFonts w:ascii="Arial" w:hAnsi="Arial" w:cs="Arial"/>
              </w:rPr>
              <w:t>0</w:t>
            </w:r>
            <w:r w:rsidRPr="0048520B">
              <w:rPr>
                <w:rFonts w:ascii="Arial" w:hAnsi="Arial" w:cs="Arial"/>
              </w:rPr>
              <w:t>00</w:t>
            </w:r>
            <w:r w:rsidR="003B4691" w:rsidRPr="0048520B">
              <w:rPr>
                <w:rFonts w:ascii="Arial" w:hAnsi="Arial" w:cs="Arial"/>
              </w:rPr>
              <w:t>,00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8520B" w14:paraId="7E8D71DC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Celková cena </w:t>
            </w:r>
            <w:r w:rsidR="004B546A" w:rsidRPr="0048520B">
              <w:rPr>
                <w:rFonts w:ascii="Arial" w:hAnsi="Arial" w:cs="Arial"/>
                <w:snapToGrid w:val="0"/>
              </w:rPr>
              <w:t>D</w:t>
            </w:r>
            <w:r w:rsidRPr="0048520B">
              <w:rPr>
                <w:rFonts w:ascii="Arial" w:hAnsi="Arial" w:cs="Arial"/>
                <w:snapToGrid w:val="0"/>
              </w:rPr>
              <w:t>íla</w:t>
            </w:r>
            <w:r w:rsidRPr="0048520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52AD4808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>2 46</w:t>
            </w:r>
            <w:r w:rsidR="007D0375" w:rsidRPr="0048520B">
              <w:rPr>
                <w:rFonts w:ascii="Arial" w:hAnsi="Arial" w:cs="Arial"/>
              </w:rPr>
              <w:t>1</w:t>
            </w:r>
            <w:r w:rsidR="003B4691" w:rsidRPr="0048520B">
              <w:rPr>
                <w:rFonts w:ascii="Arial" w:hAnsi="Arial" w:cs="Arial"/>
              </w:rPr>
              <w:t> </w:t>
            </w:r>
            <w:r w:rsidR="007D0375" w:rsidRPr="0048520B">
              <w:rPr>
                <w:rFonts w:ascii="Arial" w:hAnsi="Arial" w:cs="Arial"/>
              </w:rPr>
              <w:t>95</w:t>
            </w:r>
            <w:r w:rsidR="003B4691" w:rsidRPr="0048520B">
              <w:rPr>
                <w:rFonts w:ascii="Arial" w:hAnsi="Arial" w:cs="Arial"/>
              </w:rPr>
              <w:t>0,00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8520B" w14:paraId="7CF9D7F9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>DPH 21</w:t>
            </w:r>
            <w:r w:rsidR="004F7BC0" w:rsidRPr="0048520B">
              <w:rPr>
                <w:rFonts w:ascii="Arial" w:hAnsi="Arial" w:cs="Arial"/>
              </w:rPr>
              <w:t> </w:t>
            </w:r>
            <w:r w:rsidRPr="0048520B">
              <w:rPr>
                <w:rFonts w:ascii="Arial" w:hAnsi="Arial" w:cs="Arial"/>
              </w:rPr>
              <w:t>%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3525C041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   517 </w:t>
            </w:r>
            <w:r w:rsidR="007D0375" w:rsidRPr="0048520B">
              <w:rPr>
                <w:rFonts w:ascii="Arial" w:hAnsi="Arial" w:cs="Arial"/>
              </w:rPr>
              <w:t>00</w:t>
            </w:r>
            <w:r w:rsidR="00FB6ADE" w:rsidRPr="0048520B">
              <w:rPr>
                <w:rFonts w:ascii="Arial" w:hAnsi="Arial" w:cs="Arial"/>
              </w:rPr>
              <w:t>9</w:t>
            </w:r>
            <w:r w:rsidRPr="0048520B">
              <w:rPr>
                <w:rFonts w:ascii="Arial" w:hAnsi="Arial" w:cs="Arial"/>
              </w:rPr>
              <w:t>,50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8520B" w14:paraId="13929696" w14:textId="77777777" w:rsidTr="00881675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48520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 xml:space="preserve">Celková cena </w:t>
            </w:r>
            <w:r w:rsidR="004B546A" w:rsidRPr="0048520B">
              <w:rPr>
                <w:rFonts w:ascii="Arial" w:hAnsi="Arial" w:cs="Arial"/>
                <w:snapToGrid w:val="0"/>
              </w:rPr>
              <w:t>D</w:t>
            </w:r>
            <w:r w:rsidRPr="0048520B">
              <w:rPr>
                <w:rFonts w:ascii="Arial" w:hAnsi="Arial" w:cs="Arial"/>
                <w:snapToGrid w:val="0"/>
              </w:rPr>
              <w:t>íla</w:t>
            </w:r>
            <w:r w:rsidRPr="0048520B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1D6CD851" w:rsidR="00F656CF" w:rsidRPr="0048520B" w:rsidRDefault="00116A4D" w:rsidP="00174EF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20B">
              <w:rPr>
                <w:rFonts w:ascii="Arial" w:hAnsi="Arial" w:cs="Arial"/>
              </w:rPr>
              <w:t>2 9</w:t>
            </w:r>
            <w:r w:rsidR="00FB6ADE" w:rsidRPr="0048520B">
              <w:rPr>
                <w:rFonts w:ascii="Arial" w:hAnsi="Arial" w:cs="Arial"/>
              </w:rPr>
              <w:t>78</w:t>
            </w:r>
            <w:r w:rsidRPr="0048520B">
              <w:rPr>
                <w:rFonts w:ascii="Arial" w:hAnsi="Arial" w:cs="Arial"/>
              </w:rPr>
              <w:t> </w:t>
            </w:r>
            <w:r w:rsidR="00FB6ADE" w:rsidRPr="0048520B">
              <w:rPr>
                <w:rFonts w:ascii="Arial" w:hAnsi="Arial" w:cs="Arial"/>
              </w:rPr>
              <w:t>959</w:t>
            </w:r>
            <w:r w:rsidRPr="0048520B">
              <w:rPr>
                <w:rFonts w:ascii="Arial" w:hAnsi="Arial" w:cs="Arial"/>
              </w:rPr>
              <w:t>,50</w:t>
            </w:r>
            <w:r w:rsidR="00F656CF" w:rsidRPr="0048520B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Pr="0048520B" w:rsidRDefault="00921C8C" w:rsidP="0088167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48520B">
        <w:rPr>
          <w:rFonts w:ascii="Arial" w:hAnsi="Arial" w:cs="Arial"/>
          <w:szCs w:val="22"/>
        </w:rPr>
        <w:t>Podrobnosti kalkulace ceny jsou uvedeny v Položkovém výkazu („</w:t>
      </w:r>
      <w:r w:rsidRPr="0048520B">
        <w:rPr>
          <w:rFonts w:ascii="Arial" w:hAnsi="Arial" w:cs="Arial"/>
          <w:b/>
          <w:bCs/>
          <w:szCs w:val="22"/>
        </w:rPr>
        <w:t>Cena Díla</w:t>
      </w:r>
      <w:r w:rsidRPr="0048520B">
        <w:rPr>
          <w:rFonts w:ascii="Arial" w:hAnsi="Arial" w:cs="Arial"/>
          <w:szCs w:val="22"/>
        </w:rPr>
        <w:t xml:space="preserve">“). </w:t>
      </w:r>
    </w:p>
    <w:p w14:paraId="173BF68E" w14:textId="77777777" w:rsidR="00B95922" w:rsidRPr="0048520B" w:rsidRDefault="00B95922" w:rsidP="00B95922">
      <w:pPr>
        <w:keepNext/>
        <w:suppressAutoHyphens/>
        <w:spacing w:before="360" w:after="120"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48520B">
        <w:rPr>
          <w:rFonts w:ascii="Arial" w:eastAsia="Times New Roman" w:hAnsi="Arial" w:cs="Arial"/>
          <w:b/>
        </w:rPr>
        <w:lastRenderedPageBreak/>
        <w:t>Závěrečná ustanovení</w:t>
      </w:r>
    </w:p>
    <w:p w14:paraId="726E65DF" w14:textId="77777777" w:rsidR="00B95922" w:rsidRPr="0048520B" w:rsidRDefault="00B95922" w:rsidP="00B95922">
      <w:pPr>
        <w:numPr>
          <w:ilvl w:val="1"/>
          <w:numId w:val="60"/>
        </w:numPr>
        <w:spacing w:after="120" w:line="240" w:lineRule="auto"/>
        <w:ind w:left="284" w:hanging="284"/>
        <w:outlineLvl w:val="1"/>
        <w:rPr>
          <w:rFonts w:ascii="Arial" w:hAnsi="Arial" w:cs="Arial"/>
          <w:snapToGrid w:val="0"/>
          <w:kern w:val="20"/>
          <w:szCs w:val="28"/>
        </w:rPr>
      </w:pPr>
      <w:bookmarkStart w:id="1" w:name="_Ref50762777"/>
      <w:r w:rsidRPr="0048520B">
        <w:rPr>
          <w:rFonts w:ascii="Arial" w:hAnsi="Arial" w:cs="Arial"/>
          <w:snapToGrid w:val="0"/>
          <w:kern w:val="20"/>
          <w:szCs w:val="28"/>
        </w:rPr>
        <w:t>Ostatní ujednání Smlouvy, která nejsou dotčena tímto Dodatkem, se nemění.</w:t>
      </w:r>
    </w:p>
    <w:p w14:paraId="1047165F" w14:textId="77777777" w:rsidR="00B95922" w:rsidRPr="0048520B" w:rsidRDefault="00B95922" w:rsidP="00B95922">
      <w:pPr>
        <w:numPr>
          <w:ilvl w:val="1"/>
          <w:numId w:val="60"/>
        </w:numPr>
        <w:spacing w:after="120" w:line="240" w:lineRule="auto"/>
        <w:ind w:left="284" w:hanging="284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48520B">
        <w:rPr>
          <w:rFonts w:ascii="Arial" w:hAnsi="Arial" w:cs="Arial"/>
          <w:snapToGrid w:val="0"/>
          <w:kern w:val="2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"/>
    <w:p w14:paraId="123205D1" w14:textId="77777777" w:rsidR="00B95922" w:rsidRPr="0048520B" w:rsidRDefault="00B95922" w:rsidP="00B95922">
      <w:pPr>
        <w:numPr>
          <w:ilvl w:val="1"/>
          <w:numId w:val="60"/>
        </w:numPr>
        <w:spacing w:after="120" w:line="240" w:lineRule="auto"/>
        <w:ind w:left="284" w:hanging="284"/>
        <w:jc w:val="both"/>
        <w:outlineLvl w:val="1"/>
        <w:rPr>
          <w:rFonts w:ascii="Arial" w:hAnsi="Arial" w:cs="Arial"/>
          <w:snapToGrid w:val="0"/>
          <w:kern w:val="20"/>
        </w:rPr>
      </w:pPr>
      <w:r w:rsidRPr="0048520B">
        <w:rPr>
          <w:rFonts w:ascii="Arial" w:hAnsi="Arial" w:cs="Arial"/>
          <w:snapToGrid w:val="0"/>
          <w:kern w:val="20"/>
          <w:szCs w:val="28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415EB75" w14:textId="77777777" w:rsidR="00B95922" w:rsidRPr="0048520B" w:rsidRDefault="00B95922" w:rsidP="00B95922">
      <w:pPr>
        <w:numPr>
          <w:ilvl w:val="1"/>
          <w:numId w:val="60"/>
        </w:numPr>
        <w:spacing w:after="120" w:line="240" w:lineRule="auto"/>
        <w:ind w:left="284" w:hanging="284"/>
        <w:outlineLvl w:val="1"/>
        <w:rPr>
          <w:rFonts w:ascii="Arial" w:hAnsi="Arial"/>
          <w:snapToGrid w:val="0"/>
        </w:rPr>
      </w:pPr>
      <w:r w:rsidRPr="0048520B">
        <w:rPr>
          <w:rFonts w:ascii="Arial" w:eastAsiaTheme="minorEastAsia" w:hAnsi="Arial" w:cs="Arial"/>
          <w:snapToGrid w:val="0"/>
          <w:szCs w:val="24"/>
        </w:rPr>
        <w:t>Nedílnou součástí tohoto dodatku smlouvy je:</w:t>
      </w:r>
    </w:p>
    <w:p w14:paraId="77F6BABF" w14:textId="77777777" w:rsidR="00B95922" w:rsidRPr="0048520B" w:rsidRDefault="00B95922" w:rsidP="00B95922">
      <w:pPr>
        <w:spacing w:after="120" w:line="240" w:lineRule="auto"/>
        <w:ind w:left="284"/>
        <w:outlineLvl w:val="1"/>
        <w:rPr>
          <w:rFonts w:ascii="Arial" w:hAnsi="Arial" w:cs="Arial"/>
          <w:snapToGrid w:val="0"/>
          <w:szCs w:val="24"/>
        </w:rPr>
      </w:pPr>
      <w:r w:rsidRPr="0048520B">
        <w:rPr>
          <w:rFonts w:ascii="Arial" w:hAnsi="Arial" w:cs="Arial"/>
          <w:snapToGrid w:val="0"/>
          <w:szCs w:val="24"/>
        </w:rPr>
        <w:t xml:space="preserve">Příloha č. 1 Položkový výkaz činností </w:t>
      </w:r>
    </w:p>
    <w:p w14:paraId="7DB99BB5" w14:textId="77777777" w:rsidR="002B735B" w:rsidRPr="0048520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D891F8F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8520B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48520B">
        <w:rPr>
          <w:rFonts w:ascii="Arial" w:hAnsi="Arial" w:cs="Arial"/>
          <w:b/>
          <w:bCs/>
        </w:rPr>
        <w:t>–</w:t>
      </w:r>
      <w:r w:rsidRPr="0048520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48520B">
        <w:rPr>
          <w:rFonts w:ascii="Arial" w:eastAsia="Times New Roman" w:hAnsi="Arial" w:cs="Arial"/>
          <w:b/>
          <w:lang w:eastAsia="cs-CZ"/>
        </w:rPr>
        <w:tab/>
      </w:r>
      <w:r w:rsidRPr="0048520B">
        <w:rPr>
          <w:rFonts w:ascii="Arial" w:hAnsi="Arial" w:cs="Arial"/>
          <w:b/>
        </w:rPr>
        <w:t>„Geocentrum – geo c+ s.r.o.“</w:t>
      </w:r>
    </w:p>
    <w:p w14:paraId="008C71D7" w14:textId="77777777" w:rsidR="006F3C67" w:rsidRPr="0048520B" w:rsidRDefault="006F3C67" w:rsidP="006F3C67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26F8041F" w14:textId="05A09A9C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>Ve Zlíně dne</w:t>
      </w:r>
      <w:r w:rsidR="006F4F56">
        <w:rPr>
          <w:rFonts w:ascii="Arial" w:eastAsia="Times New Roman" w:hAnsi="Arial" w:cs="Arial"/>
          <w:bCs/>
          <w:lang w:eastAsia="cs-CZ"/>
        </w:rPr>
        <w:t xml:space="preserve"> 2. 12. 2025</w:t>
      </w:r>
      <w:r w:rsidRPr="0048520B">
        <w:rPr>
          <w:rFonts w:ascii="Arial" w:eastAsia="Times New Roman" w:hAnsi="Arial" w:cs="Arial"/>
          <w:bCs/>
          <w:lang w:eastAsia="cs-CZ"/>
        </w:rPr>
        <w:tab/>
      </w:r>
      <w:r w:rsidRPr="0048520B">
        <w:rPr>
          <w:rFonts w:ascii="Arial" w:eastAsia="Times New Roman" w:hAnsi="Arial" w:cs="Arial"/>
          <w:bCs/>
          <w:lang w:eastAsia="cs-CZ"/>
        </w:rPr>
        <w:tab/>
        <w:t>V Olomouci dne</w:t>
      </w:r>
      <w:r w:rsidR="00E804D6">
        <w:rPr>
          <w:rFonts w:ascii="Arial" w:eastAsia="Times New Roman" w:hAnsi="Arial" w:cs="Arial"/>
          <w:bCs/>
          <w:lang w:eastAsia="cs-CZ"/>
        </w:rPr>
        <w:t xml:space="preserve"> </w:t>
      </w:r>
      <w:r w:rsidR="00E804D6">
        <w:rPr>
          <w:rFonts w:ascii="Arial" w:eastAsia="Times New Roman" w:hAnsi="Arial" w:cs="Arial"/>
          <w:bCs/>
          <w:lang w:eastAsia="cs-CZ"/>
        </w:rPr>
        <w:t>2. 12. 2025</w:t>
      </w:r>
    </w:p>
    <w:p w14:paraId="13C2E9E4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ab/>
      </w:r>
      <w:r w:rsidRPr="0048520B">
        <w:rPr>
          <w:rFonts w:ascii="Arial" w:eastAsia="Times New Roman" w:hAnsi="Arial" w:cs="Arial"/>
          <w:bCs/>
          <w:lang w:eastAsia="cs-CZ"/>
        </w:rPr>
        <w:tab/>
      </w:r>
    </w:p>
    <w:p w14:paraId="37937987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A9F9E3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E44059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8569BB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35E4C8" w14:textId="60DE7C14" w:rsidR="006F3C67" w:rsidRPr="0048520B" w:rsidRDefault="00D8054B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8520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7536EE">
        <w:rPr>
          <w:rFonts w:ascii="Arial" w:eastAsia="Times New Roman" w:hAnsi="Arial" w:cs="Arial"/>
          <w:bCs/>
          <w:i/>
          <w:iCs/>
          <w:lang w:eastAsia="cs-CZ"/>
        </w:rPr>
        <w:tab/>
      </w:r>
      <w:r w:rsidR="007536EE" w:rsidRPr="0048520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89688D4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>________________________________</w:t>
      </w:r>
      <w:r w:rsidRPr="0048520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20BDB06" w14:textId="77777777" w:rsidR="006F3C67" w:rsidRPr="0048520B" w:rsidRDefault="006F3C67" w:rsidP="006F3C6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>Ing. Mlada Augustinová</w:t>
      </w:r>
      <w:r w:rsidRPr="0048520B">
        <w:rPr>
          <w:rFonts w:ascii="Arial" w:eastAsia="Times New Roman" w:hAnsi="Arial" w:cs="Arial"/>
          <w:bCs/>
          <w:lang w:eastAsia="cs-CZ"/>
        </w:rPr>
        <w:tab/>
      </w:r>
      <w:r w:rsidRPr="0048520B">
        <w:rPr>
          <w:rFonts w:ascii="Arial" w:eastAsia="Times New Roman" w:hAnsi="Arial" w:cs="Arial"/>
          <w:bCs/>
          <w:lang w:eastAsia="cs-CZ"/>
        </w:rPr>
        <w:tab/>
        <w:t>Petr Liška</w:t>
      </w:r>
    </w:p>
    <w:p w14:paraId="6BDE3CE2" w14:textId="77777777" w:rsidR="006F3C67" w:rsidRPr="0048520B" w:rsidRDefault="006F3C67" w:rsidP="006F3C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>ředitelka</w:t>
      </w:r>
      <w:r w:rsidRPr="0048520B">
        <w:rPr>
          <w:rFonts w:ascii="Arial" w:eastAsia="Times New Roman" w:hAnsi="Arial" w:cs="Arial"/>
          <w:bCs/>
          <w:lang w:eastAsia="cs-CZ"/>
        </w:rPr>
        <w:tab/>
      </w:r>
      <w:r w:rsidRPr="0048520B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47D2A3C9" w14:textId="77777777" w:rsidR="006F3C67" w:rsidRPr="0048520B" w:rsidRDefault="006F3C67" w:rsidP="00375A6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48520B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0830657B" w14:textId="77777777" w:rsidR="00375A60" w:rsidRPr="0048520B" w:rsidRDefault="00375A60" w:rsidP="00375A60">
      <w:pPr>
        <w:spacing w:after="0" w:line="240" w:lineRule="auto"/>
        <w:jc w:val="both"/>
        <w:rPr>
          <w:rFonts w:ascii="Arial" w:hAnsi="Arial" w:cs="Arial"/>
          <w:bCs/>
        </w:rPr>
      </w:pPr>
      <w:r w:rsidRPr="0048520B">
        <w:rPr>
          <w:rFonts w:ascii="Arial" w:hAnsi="Arial" w:cs="Arial"/>
          <w:bCs/>
        </w:rPr>
        <w:t xml:space="preserve">v z. Ing. Radka Zábojníková, Ph.D. </w:t>
      </w:r>
    </w:p>
    <w:p w14:paraId="39B23DA2" w14:textId="43B1C73F" w:rsidR="006F3C67" w:rsidRPr="0048520B" w:rsidRDefault="00375A60" w:rsidP="00375A60">
      <w:pPr>
        <w:spacing w:after="0" w:line="240" w:lineRule="auto"/>
        <w:jc w:val="both"/>
        <w:rPr>
          <w:rFonts w:ascii="Arial" w:hAnsi="Arial" w:cs="Arial"/>
          <w:bCs/>
        </w:rPr>
      </w:pPr>
      <w:r w:rsidRPr="0048520B">
        <w:rPr>
          <w:rFonts w:ascii="Arial" w:hAnsi="Arial" w:cs="Arial"/>
          <w:bCs/>
        </w:rPr>
        <w:t>zástupkyně ředitelky</w:t>
      </w:r>
    </w:p>
    <w:p w14:paraId="1A5E19AD" w14:textId="77777777" w:rsidR="006F3C67" w:rsidRPr="0048520B" w:rsidRDefault="006F3C67" w:rsidP="006F3C67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0951EB4" w14:textId="77777777" w:rsidR="00375A60" w:rsidRPr="0048520B" w:rsidRDefault="00375A60" w:rsidP="006F3C67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5F34905" w14:textId="6143B507" w:rsidR="006F3C67" w:rsidRPr="0048520B" w:rsidRDefault="006F3C67" w:rsidP="006F3C67">
      <w:pPr>
        <w:spacing w:before="240" w:line="240" w:lineRule="auto"/>
        <w:jc w:val="both"/>
        <w:rPr>
          <w:rFonts w:ascii="Arial" w:hAnsi="Arial" w:cs="Arial"/>
          <w:bCs/>
        </w:rPr>
      </w:pPr>
      <w:r w:rsidRPr="0048520B">
        <w:rPr>
          <w:rFonts w:ascii="Arial" w:hAnsi="Arial" w:cs="Arial"/>
          <w:bCs/>
        </w:rPr>
        <w:t>Dokument vyhotovil a za správnost odpovídá</w:t>
      </w:r>
      <w:r w:rsidR="00BE5D1F" w:rsidRPr="0048520B">
        <w:rPr>
          <w:rFonts w:ascii="Arial" w:hAnsi="Arial" w:cs="Arial"/>
          <w:bCs/>
        </w:rPr>
        <w:t xml:space="preserve"> Ing. Petr Šošolík.</w:t>
      </w:r>
    </w:p>
    <w:sectPr w:rsidR="006F3C67" w:rsidRPr="0048520B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EA10" w14:textId="77777777" w:rsidR="002357AA" w:rsidRDefault="002357AA" w:rsidP="007936E4">
      <w:pPr>
        <w:spacing w:after="0"/>
      </w:pPr>
      <w:r>
        <w:separator/>
      </w:r>
    </w:p>
  </w:endnote>
  <w:endnote w:type="continuationSeparator" w:id="0">
    <w:p w14:paraId="2E402150" w14:textId="77777777" w:rsidR="002357AA" w:rsidRDefault="002357AA" w:rsidP="007936E4">
      <w:pPr>
        <w:spacing w:after="0"/>
      </w:pPr>
      <w:r>
        <w:continuationSeparator/>
      </w:r>
    </w:p>
  </w:endnote>
  <w:endnote w:type="continuationNotice" w:id="1">
    <w:p w14:paraId="67E176EB" w14:textId="77777777" w:rsidR="002357AA" w:rsidRDefault="002357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A46F" w14:textId="77777777" w:rsidR="002357AA" w:rsidRDefault="002357AA" w:rsidP="007936E4">
      <w:pPr>
        <w:spacing w:after="0"/>
      </w:pPr>
      <w:r>
        <w:separator/>
      </w:r>
    </w:p>
  </w:footnote>
  <w:footnote w:type="continuationSeparator" w:id="0">
    <w:p w14:paraId="1C38A8B9" w14:textId="77777777" w:rsidR="002357AA" w:rsidRDefault="002357AA" w:rsidP="007936E4">
      <w:pPr>
        <w:spacing w:after="0"/>
      </w:pPr>
      <w:r>
        <w:continuationSeparator/>
      </w:r>
    </w:p>
  </w:footnote>
  <w:footnote w:type="continuationNotice" w:id="1">
    <w:p w14:paraId="4FFD113E" w14:textId="77777777" w:rsidR="002357AA" w:rsidRDefault="002357A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36C79A3" w:rsidR="00043079" w:rsidRPr="001D4BED" w:rsidRDefault="00DC0A2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63618">
      <w:rPr>
        <w:szCs w:val="16"/>
      </w:rPr>
      <w:t xml:space="preserve">v k.ú. </w:t>
    </w:r>
    <w:r w:rsidR="003449DE">
      <w:rPr>
        <w:szCs w:val="16"/>
      </w:rPr>
      <w:t>Dobrkovice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188D" w14:textId="098BD4EC" w:rsidR="00E261DB" w:rsidRDefault="00043079" w:rsidP="00E261D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Cs w:val="16"/>
        <w:lang w:val="fr-FR" w:eastAsia="cs-CZ"/>
      </w:rPr>
    </w:pPr>
    <w:r w:rsidRPr="001A493C">
      <w:rPr>
        <w:rFonts w:cs="Arial"/>
        <w:szCs w:val="16"/>
        <w:lang w:val="fr-FR" w:eastAsia="cs-CZ"/>
      </w:rPr>
      <w:t>Číslo Smlouvy Objednatele:</w:t>
    </w:r>
    <w:r w:rsidR="001D2E44" w:rsidRPr="001A493C">
      <w:rPr>
        <w:rFonts w:cs="Arial"/>
        <w:szCs w:val="16"/>
        <w:lang w:val="fr-FR" w:eastAsia="cs-CZ"/>
      </w:rPr>
      <w:t xml:space="preserve"> 1160</w:t>
    </w:r>
    <w:r w:rsidR="00566774" w:rsidRPr="001A493C">
      <w:rPr>
        <w:rFonts w:cs="Arial"/>
        <w:szCs w:val="16"/>
        <w:lang w:val="fr-FR" w:eastAsia="cs-CZ"/>
      </w:rPr>
      <w:t>-</w:t>
    </w:r>
    <w:r w:rsidR="000D77FA" w:rsidRPr="001A493C">
      <w:rPr>
        <w:rFonts w:cs="Arial"/>
        <w:szCs w:val="16"/>
        <w:lang w:val="fr-FR" w:eastAsia="cs-CZ"/>
      </w:rPr>
      <w:t>2024-525201</w:t>
    </w:r>
    <w:r w:rsidR="00E261DB">
      <w:rPr>
        <w:rFonts w:cs="Arial"/>
        <w:szCs w:val="16"/>
        <w:lang w:val="fr-FR" w:eastAsia="cs-CZ"/>
      </w:rPr>
      <w:t>/1</w:t>
    </w:r>
  </w:p>
  <w:p w14:paraId="5D18235D" w14:textId="6DD15E48" w:rsidR="006F4482" w:rsidRDefault="006F4482" w:rsidP="00E261D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2E46BB">
      <w:rPr>
        <w:rFonts w:cs="Arial"/>
        <w:szCs w:val="16"/>
        <w:lang w:val="fr-FR" w:eastAsia="cs-CZ"/>
      </w:rPr>
      <w:t xml:space="preserve"> </w:t>
    </w:r>
    <w:r w:rsidR="002E46BB" w:rsidRPr="002E46BB">
      <w:rPr>
        <w:rFonts w:cs="Arial"/>
        <w:szCs w:val="16"/>
        <w:lang w:val="fr-FR" w:eastAsia="cs-CZ"/>
      </w:rPr>
      <w:t>spudms00000016178777</w:t>
    </w:r>
  </w:p>
  <w:p w14:paraId="5EB20BA7" w14:textId="0B0F8DAD" w:rsidR="00043079" w:rsidRPr="001D4BED" w:rsidRDefault="00043079" w:rsidP="00E261D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Cs w:val="16"/>
        <w:lang w:val="fr-FR" w:eastAsia="cs-CZ"/>
      </w:rPr>
    </w:pPr>
    <w:r w:rsidRPr="001A493C">
      <w:rPr>
        <w:rFonts w:cs="Arial"/>
        <w:szCs w:val="16"/>
        <w:lang w:val="fr-FR" w:eastAsia="cs-CZ"/>
      </w:rPr>
      <w:t>Číslo Smlouvy Zhotovitele:</w:t>
    </w:r>
    <w:r w:rsidR="001A493C" w:rsidRPr="001A493C">
      <w:rPr>
        <w:rFonts w:cs="Arial"/>
        <w:szCs w:val="16"/>
        <w:lang w:val="fr-FR" w:eastAsia="cs-CZ"/>
      </w:rPr>
      <w:t xml:space="preserve"> 241015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6A3271"/>
    <w:multiLevelType w:val="multilevel"/>
    <w:tmpl w:val="94761946"/>
    <w:lvl w:ilvl="0">
      <w:start w:val="1"/>
      <w:numFmt w:val="upperRoman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39"/>
  </w:num>
  <w:num w:numId="3" w16cid:durableId="2107381581">
    <w:abstractNumId w:val="21"/>
  </w:num>
  <w:num w:numId="4" w16cid:durableId="376590071">
    <w:abstractNumId w:val="25"/>
  </w:num>
  <w:num w:numId="5" w16cid:durableId="907034161">
    <w:abstractNumId w:val="36"/>
  </w:num>
  <w:num w:numId="6" w16cid:durableId="2001225391">
    <w:abstractNumId w:val="10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2"/>
  </w:num>
  <w:num w:numId="13" w16cid:durableId="713506796">
    <w:abstractNumId w:val="41"/>
  </w:num>
  <w:num w:numId="14" w16cid:durableId="684092465">
    <w:abstractNumId w:val="33"/>
  </w:num>
  <w:num w:numId="15" w16cid:durableId="1864975807">
    <w:abstractNumId w:val="13"/>
  </w:num>
  <w:num w:numId="16" w16cid:durableId="982346941">
    <w:abstractNumId w:val="29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8"/>
  </w:num>
  <w:num w:numId="20" w16cid:durableId="2104715768">
    <w:abstractNumId w:val="31"/>
  </w:num>
  <w:num w:numId="21" w16cid:durableId="1538272932">
    <w:abstractNumId w:val="12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7"/>
  </w:num>
  <w:num w:numId="38" w16cid:durableId="1852328353">
    <w:abstractNumId w:val="23"/>
  </w:num>
  <w:num w:numId="39" w16cid:durableId="1565943629">
    <w:abstractNumId w:val="19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7"/>
  </w:num>
  <w:num w:numId="52" w16cid:durableId="1669749533">
    <w:abstractNumId w:val="35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0"/>
  </w:num>
  <w:num w:numId="58" w16cid:durableId="1912692620">
    <w:abstractNumId w:val="17"/>
  </w:num>
  <w:num w:numId="59" w16cid:durableId="399406411">
    <w:abstractNumId w:val="18"/>
  </w:num>
  <w:num w:numId="60" w16cid:durableId="1463962246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2A0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799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8C0"/>
    <w:rsid w:val="00057C75"/>
    <w:rsid w:val="000604D3"/>
    <w:rsid w:val="00060674"/>
    <w:rsid w:val="00061985"/>
    <w:rsid w:val="00061A57"/>
    <w:rsid w:val="000622D1"/>
    <w:rsid w:val="00062DF2"/>
    <w:rsid w:val="000637DA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7FA"/>
    <w:rsid w:val="000E1231"/>
    <w:rsid w:val="000E1560"/>
    <w:rsid w:val="000E199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63B"/>
    <w:rsid w:val="000F4862"/>
    <w:rsid w:val="000F54A1"/>
    <w:rsid w:val="00100121"/>
    <w:rsid w:val="0010023B"/>
    <w:rsid w:val="00101717"/>
    <w:rsid w:val="001020B7"/>
    <w:rsid w:val="00102213"/>
    <w:rsid w:val="00102AD4"/>
    <w:rsid w:val="0010384D"/>
    <w:rsid w:val="00104425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A4D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1F6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886"/>
    <w:rsid w:val="00156E1D"/>
    <w:rsid w:val="00157048"/>
    <w:rsid w:val="0015753D"/>
    <w:rsid w:val="00157976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4EFB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4C72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69A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09"/>
    <w:rsid w:val="001A08EF"/>
    <w:rsid w:val="001A0C23"/>
    <w:rsid w:val="001A1786"/>
    <w:rsid w:val="001A1BFD"/>
    <w:rsid w:val="001A2E31"/>
    <w:rsid w:val="001A37B9"/>
    <w:rsid w:val="001A41DD"/>
    <w:rsid w:val="001A48F2"/>
    <w:rsid w:val="001A493C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9D0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151"/>
    <w:rsid w:val="001C733D"/>
    <w:rsid w:val="001C77BC"/>
    <w:rsid w:val="001D0842"/>
    <w:rsid w:val="001D09E6"/>
    <w:rsid w:val="001D09F0"/>
    <w:rsid w:val="001D1F3D"/>
    <w:rsid w:val="001D2151"/>
    <w:rsid w:val="001D2861"/>
    <w:rsid w:val="001D2E44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318"/>
    <w:rsid w:val="00213868"/>
    <w:rsid w:val="00213F86"/>
    <w:rsid w:val="002146CA"/>
    <w:rsid w:val="00214D25"/>
    <w:rsid w:val="00214ED4"/>
    <w:rsid w:val="00214FB3"/>
    <w:rsid w:val="00215588"/>
    <w:rsid w:val="00216754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7AA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62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592"/>
    <w:rsid w:val="002665C5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A68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6BB"/>
    <w:rsid w:val="002E4DC9"/>
    <w:rsid w:val="002E5D8D"/>
    <w:rsid w:val="002E6659"/>
    <w:rsid w:val="002E6B1D"/>
    <w:rsid w:val="002E6B79"/>
    <w:rsid w:val="002E7B9B"/>
    <w:rsid w:val="002F012F"/>
    <w:rsid w:val="002F0A03"/>
    <w:rsid w:val="002F12F6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ED2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C53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A74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DE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695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BC7"/>
    <w:rsid w:val="003736E7"/>
    <w:rsid w:val="0037386F"/>
    <w:rsid w:val="00373AE7"/>
    <w:rsid w:val="00375304"/>
    <w:rsid w:val="0037551A"/>
    <w:rsid w:val="00375856"/>
    <w:rsid w:val="00375A60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691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497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58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0B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0F43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890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870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667D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5CA"/>
    <w:rsid w:val="0055670A"/>
    <w:rsid w:val="00556845"/>
    <w:rsid w:val="00556E2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774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1C4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383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5B9"/>
    <w:rsid w:val="005D6629"/>
    <w:rsid w:val="005E006B"/>
    <w:rsid w:val="005E048E"/>
    <w:rsid w:val="005E0C2C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6EB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26D"/>
    <w:rsid w:val="00633825"/>
    <w:rsid w:val="00633FAA"/>
    <w:rsid w:val="00634522"/>
    <w:rsid w:val="00634782"/>
    <w:rsid w:val="006360A7"/>
    <w:rsid w:val="00636267"/>
    <w:rsid w:val="00636544"/>
    <w:rsid w:val="00636685"/>
    <w:rsid w:val="00637201"/>
    <w:rsid w:val="00640295"/>
    <w:rsid w:val="00640BAC"/>
    <w:rsid w:val="00640DCF"/>
    <w:rsid w:val="00640F6E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108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6860"/>
    <w:rsid w:val="00670043"/>
    <w:rsid w:val="00670A1F"/>
    <w:rsid w:val="00670EE4"/>
    <w:rsid w:val="00671CE0"/>
    <w:rsid w:val="00671D49"/>
    <w:rsid w:val="00671D97"/>
    <w:rsid w:val="00672EC3"/>
    <w:rsid w:val="00673C2D"/>
    <w:rsid w:val="006741F6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35E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CD5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190"/>
    <w:rsid w:val="006F3325"/>
    <w:rsid w:val="006F382C"/>
    <w:rsid w:val="006F3C67"/>
    <w:rsid w:val="006F3D14"/>
    <w:rsid w:val="006F43F4"/>
    <w:rsid w:val="006F4482"/>
    <w:rsid w:val="006F4900"/>
    <w:rsid w:val="006F4B2B"/>
    <w:rsid w:val="006F4F56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0F7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789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613"/>
    <w:rsid w:val="00741178"/>
    <w:rsid w:val="00742AB4"/>
    <w:rsid w:val="007430C5"/>
    <w:rsid w:val="007447B4"/>
    <w:rsid w:val="00745162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6EE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18"/>
    <w:rsid w:val="007636D0"/>
    <w:rsid w:val="007639C7"/>
    <w:rsid w:val="00764100"/>
    <w:rsid w:val="0076416E"/>
    <w:rsid w:val="00765DED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0A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5AE"/>
    <w:rsid w:val="00790A74"/>
    <w:rsid w:val="00791617"/>
    <w:rsid w:val="0079199E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6AC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1E1"/>
    <w:rsid w:val="007B47B9"/>
    <w:rsid w:val="007B47DF"/>
    <w:rsid w:val="007B4B2A"/>
    <w:rsid w:val="007B58F6"/>
    <w:rsid w:val="007B6225"/>
    <w:rsid w:val="007B6BAF"/>
    <w:rsid w:val="007B7609"/>
    <w:rsid w:val="007B7B97"/>
    <w:rsid w:val="007B7C33"/>
    <w:rsid w:val="007C067F"/>
    <w:rsid w:val="007C1E0C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375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1A06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0E2"/>
    <w:rsid w:val="008331BB"/>
    <w:rsid w:val="00833336"/>
    <w:rsid w:val="0083412F"/>
    <w:rsid w:val="008344A6"/>
    <w:rsid w:val="008347FC"/>
    <w:rsid w:val="008352FB"/>
    <w:rsid w:val="0083682E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3F6D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675"/>
    <w:rsid w:val="00881731"/>
    <w:rsid w:val="00881CCD"/>
    <w:rsid w:val="008831F4"/>
    <w:rsid w:val="00883A03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562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6DB"/>
    <w:rsid w:val="008E17C3"/>
    <w:rsid w:val="008E1931"/>
    <w:rsid w:val="008E343A"/>
    <w:rsid w:val="008E35DE"/>
    <w:rsid w:val="008E44C1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654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FA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1DF8"/>
    <w:rsid w:val="009524AF"/>
    <w:rsid w:val="00952831"/>
    <w:rsid w:val="00952B75"/>
    <w:rsid w:val="00953529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6B9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8F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47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1F51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6FD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0C3"/>
    <w:rsid w:val="00A151EE"/>
    <w:rsid w:val="00A153C8"/>
    <w:rsid w:val="00A1565A"/>
    <w:rsid w:val="00A16549"/>
    <w:rsid w:val="00A17AE4"/>
    <w:rsid w:val="00A203A8"/>
    <w:rsid w:val="00A21469"/>
    <w:rsid w:val="00A22349"/>
    <w:rsid w:val="00A22BB4"/>
    <w:rsid w:val="00A22D9C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1A1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8F0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2A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0CD"/>
    <w:rsid w:val="00AA38D4"/>
    <w:rsid w:val="00AA3D8D"/>
    <w:rsid w:val="00AA483C"/>
    <w:rsid w:val="00AA6A3C"/>
    <w:rsid w:val="00AA707B"/>
    <w:rsid w:val="00AA7FCD"/>
    <w:rsid w:val="00AB095C"/>
    <w:rsid w:val="00AB0E24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478"/>
    <w:rsid w:val="00B23E44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5922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73A"/>
    <w:rsid w:val="00BE5BD9"/>
    <w:rsid w:val="00BE5D1F"/>
    <w:rsid w:val="00BE6134"/>
    <w:rsid w:val="00BE645E"/>
    <w:rsid w:val="00BF0C57"/>
    <w:rsid w:val="00BF1525"/>
    <w:rsid w:val="00BF17C1"/>
    <w:rsid w:val="00BF187B"/>
    <w:rsid w:val="00BF1F63"/>
    <w:rsid w:val="00BF35ED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787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E6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67B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ED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1FD"/>
    <w:rsid w:val="00CA3379"/>
    <w:rsid w:val="00CA3A35"/>
    <w:rsid w:val="00CA4458"/>
    <w:rsid w:val="00CA4DE2"/>
    <w:rsid w:val="00CA5215"/>
    <w:rsid w:val="00CA5520"/>
    <w:rsid w:val="00CA56E5"/>
    <w:rsid w:val="00CA7319"/>
    <w:rsid w:val="00CA768C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0CB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1B6A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A5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13E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54B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0A25"/>
    <w:rsid w:val="00DC18F9"/>
    <w:rsid w:val="00DC21DF"/>
    <w:rsid w:val="00DC25FD"/>
    <w:rsid w:val="00DC2EA6"/>
    <w:rsid w:val="00DC2F02"/>
    <w:rsid w:val="00DC32A8"/>
    <w:rsid w:val="00DC3306"/>
    <w:rsid w:val="00DC37CE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92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0DD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1DB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0C85"/>
    <w:rsid w:val="00E41CA2"/>
    <w:rsid w:val="00E4262A"/>
    <w:rsid w:val="00E427B2"/>
    <w:rsid w:val="00E4469A"/>
    <w:rsid w:val="00E447F1"/>
    <w:rsid w:val="00E44ED7"/>
    <w:rsid w:val="00E45AB1"/>
    <w:rsid w:val="00E478D3"/>
    <w:rsid w:val="00E47CEF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E1C"/>
    <w:rsid w:val="00E75049"/>
    <w:rsid w:val="00E75270"/>
    <w:rsid w:val="00E7558F"/>
    <w:rsid w:val="00E757CC"/>
    <w:rsid w:val="00E764E3"/>
    <w:rsid w:val="00E774CF"/>
    <w:rsid w:val="00E77CC5"/>
    <w:rsid w:val="00E804D6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17F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83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5D2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108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5C3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8AF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BEB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3FA6"/>
    <w:rsid w:val="00FB5371"/>
    <w:rsid w:val="00FB6ADE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C3F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A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360A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360A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1">
    <w:name w:val="Čl. - L1"/>
    <w:basedOn w:val="Normln"/>
    <w:qFormat/>
    <w:rsid w:val="00B95922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E4E2-F5E2-40FC-B5B3-C7DCA156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2025-12-01T14:39:00Z</dcterms:created>
  <dcterms:modified xsi:type="dcterms:W3CDTF">2025-12-02T10:27:00Z</dcterms:modified>
</cp:coreProperties>
</file>