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143A" w14:textId="77777777" w:rsidR="001E0824" w:rsidRDefault="001E0824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0CD76330" w14:textId="77777777" w:rsidR="007867B7" w:rsidRDefault="00591A9E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B76933" w:rsidRPr="002C4821">
        <w:rPr>
          <w:rFonts w:ascii="Arial" w:hAnsi="Arial" w:cs="Arial"/>
          <w:b/>
          <w:sz w:val="28"/>
          <w:szCs w:val="28"/>
          <w:lang w:val="cs-CZ"/>
        </w:rPr>
        <w:t>1</w:t>
      </w:r>
    </w:p>
    <w:p w14:paraId="02F9C1E5" w14:textId="3B4E114B" w:rsidR="00D12E6B" w:rsidRDefault="00591A9E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827799">
        <w:rPr>
          <w:rFonts w:ascii="Arial" w:hAnsi="Arial" w:cs="Arial"/>
          <w:b/>
          <w:sz w:val="28"/>
          <w:szCs w:val="28"/>
          <w:lang w:val="cs-CZ"/>
        </w:rPr>
        <w:t>S</w:t>
      </w:r>
      <w:r w:rsidRPr="002C4821">
        <w:rPr>
          <w:rFonts w:ascii="Arial" w:hAnsi="Arial" w:cs="Arial"/>
          <w:b/>
          <w:sz w:val="28"/>
          <w:szCs w:val="28"/>
          <w:lang w:val="cs-CZ"/>
        </w:rPr>
        <w:t>mlouv</w:t>
      </w:r>
      <w:r w:rsidR="007867B7">
        <w:rPr>
          <w:rFonts w:ascii="Arial" w:hAnsi="Arial" w:cs="Arial"/>
          <w:b/>
          <w:sz w:val="28"/>
          <w:szCs w:val="28"/>
          <w:lang w:val="cs-CZ"/>
        </w:rPr>
        <w:t>y</w:t>
      </w: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 o dílo</w:t>
      </w:r>
      <w:r w:rsidR="007867B7">
        <w:rPr>
          <w:rFonts w:ascii="Arial" w:hAnsi="Arial" w:cs="Arial"/>
          <w:b/>
          <w:sz w:val="28"/>
          <w:szCs w:val="28"/>
          <w:lang w:val="cs-CZ"/>
        </w:rPr>
        <w:t xml:space="preserve"> č. 283-2024-537203</w:t>
      </w:r>
    </w:p>
    <w:p w14:paraId="3A273C91" w14:textId="77777777" w:rsidR="00B8503D" w:rsidRDefault="00B8503D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6996358C" w14:textId="16341147" w:rsidR="00A244B5" w:rsidRPr="002C4821" w:rsidRDefault="00591A9E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 „Komplexní pozemkové </w:t>
      </w:r>
      <w:r w:rsidR="00B76933" w:rsidRPr="002C4821">
        <w:rPr>
          <w:rFonts w:ascii="Arial" w:hAnsi="Arial" w:cs="Arial"/>
          <w:b/>
          <w:sz w:val="28"/>
          <w:szCs w:val="28"/>
          <w:lang w:val="cs-CZ"/>
        </w:rPr>
        <w:t xml:space="preserve">úpravy v k.ú. </w:t>
      </w:r>
      <w:r w:rsidR="001E0824">
        <w:rPr>
          <w:rFonts w:ascii="Arial" w:hAnsi="Arial" w:cs="Arial"/>
          <w:b/>
          <w:sz w:val="28"/>
          <w:szCs w:val="28"/>
          <w:lang w:val="cs-CZ"/>
        </w:rPr>
        <w:t>Olešná u Hořovic</w:t>
      </w:r>
      <w:r w:rsidRPr="002C4821">
        <w:rPr>
          <w:rFonts w:ascii="Arial" w:hAnsi="Arial" w:cs="Arial"/>
          <w:b/>
          <w:sz w:val="28"/>
          <w:szCs w:val="28"/>
          <w:lang w:val="cs-CZ"/>
        </w:rPr>
        <w:t>“</w:t>
      </w:r>
    </w:p>
    <w:p w14:paraId="42913CBC" w14:textId="77777777" w:rsidR="00A244B5" w:rsidRPr="00915DBD" w:rsidRDefault="00A244B5" w:rsidP="00591A9E">
      <w:pPr>
        <w:pStyle w:val="Bezmezer"/>
        <w:rPr>
          <w:rFonts w:cs="Times New Roman"/>
          <w:sz w:val="24"/>
          <w:szCs w:val="24"/>
          <w:lang w:val="cs-CZ"/>
        </w:rPr>
      </w:pPr>
    </w:p>
    <w:p w14:paraId="58D3E252" w14:textId="27A75A82" w:rsidR="00591A9E" w:rsidRDefault="00B76933" w:rsidP="00591A9E">
      <w:pPr>
        <w:pStyle w:val="Bezmezer"/>
        <w:rPr>
          <w:rFonts w:ascii="Arial" w:hAnsi="Arial" w:cs="Arial"/>
          <w:lang w:val="cs-CZ"/>
        </w:rPr>
      </w:pPr>
      <w:r w:rsidRPr="002C4821">
        <w:rPr>
          <w:rFonts w:ascii="Arial" w:hAnsi="Arial" w:cs="Arial"/>
          <w:lang w:val="cs-CZ"/>
        </w:rPr>
        <w:t>uzavřené pod</w:t>
      </w:r>
      <w:r w:rsidR="002E64F7" w:rsidRPr="002C4821">
        <w:rPr>
          <w:rFonts w:ascii="Arial" w:hAnsi="Arial" w:cs="Arial"/>
          <w:lang w:val="cs-CZ"/>
        </w:rPr>
        <w:t xml:space="preserve"> č. objednatele: </w:t>
      </w:r>
      <w:r w:rsidR="006042C1">
        <w:rPr>
          <w:rFonts w:ascii="Arial" w:hAnsi="Arial" w:cs="Arial"/>
          <w:lang w:val="cs-CZ"/>
        </w:rPr>
        <w:t>2</w:t>
      </w:r>
      <w:r w:rsidR="001E0824">
        <w:rPr>
          <w:rFonts w:ascii="Arial" w:hAnsi="Arial" w:cs="Arial"/>
          <w:lang w:val="cs-CZ"/>
        </w:rPr>
        <w:t>83</w:t>
      </w:r>
      <w:r w:rsidR="001E605E">
        <w:rPr>
          <w:rFonts w:ascii="Arial" w:hAnsi="Arial" w:cs="Arial"/>
          <w:lang w:val="cs-CZ"/>
        </w:rPr>
        <w:t>-2024</w:t>
      </w:r>
      <w:r w:rsidR="00112A97">
        <w:rPr>
          <w:rFonts w:ascii="Arial" w:hAnsi="Arial" w:cs="Arial"/>
          <w:lang w:val="cs-CZ"/>
        </w:rPr>
        <w:t>-537</w:t>
      </w:r>
      <w:r w:rsidR="001E605E">
        <w:rPr>
          <w:rFonts w:ascii="Arial" w:hAnsi="Arial" w:cs="Arial"/>
          <w:lang w:val="cs-CZ"/>
        </w:rPr>
        <w:t>203</w:t>
      </w:r>
      <w:r w:rsidRPr="002C4821">
        <w:rPr>
          <w:rFonts w:ascii="Arial" w:hAnsi="Arial" w:cs="Arial"/>
          <w:lang w:val="cs-CZ"/>
        </w:rPr>
        <w:t xml:space="preserve"> dne </w:t>
      </w:r>
      <w:r w:rsidR="006D6D60">
        <w:rPr>
          <w:rFonts w:ascii="Arial" w:hAnsi="Arial" w:cs="Arial"/>
          <w:lang w:val="cs-CZ"/>
        </w:rPr>
        <w:t>9</w:t>
      </w:r>
      <w:r w:rsidR="00591A9E" w:rsidRPr="002C4821">
        <w:rPr>
          <w:rFonts w:ascii="Arial" w:hAnsi="Arial" w:cs="Arial"/>
          <w:lang w:val="cs-CZ"/>
        </w:rPr>
        <w:t>.</w:t>
      </w:r>
      <w:r w:rsidR="00D9291E" w:rsidRPr="002C4821">
        <w:rPr>
          <w:rFonts w:ascii="Arial" w:hAnsi="Arial" w:cs="Arial"/>
          <w:lang w:val="cs-CZ"/>
        </w:rPr>
        <w:t xml:space="preserve"> </w:t>
      </w:r>
      <w:r w:rsidR="00026826">
        <w:rPr>
          <w:rFonts w:ascii="Arial" w:hAnsi="Arial" w:cs="Arial"/>
          <w:lang w:val="cs-CZ"/>
        </w:rPr>
        <w:t>5</w:t>
      </w:r>
      <w:r w:rsidR="00591A9E" w:rsidRPr="002C4821">
        <w:rPr>
          <w:rFonts w:ascii="Arial" w:hAnsi="Arial" w:cs="Arial"/>
          <w:lang w:val="cs-CZ"/>
        </w:rPr>
        <w:t>.</w:t>
      </w:r>
      <w:r w:rsidR="00D9291E" w:rsidRPr="002C4821">
        <w:rPr>
          <w:rFonts w:ascii="Arial" w:hAnsi="Arial" w:cs="Arial"/>
          <w:lang w:val="cs-CZ"/>
        </w:rPr>
        <w:t xml:space="preserve"> </w:t>
      </w:r>
      <w:r w:rsidR="00112A97">
        <w:rPr>
          <w:rFonts w:ascii="Arial" w:hAnsi="Arial" w:cs="Arial"/>
          <w:lang w:val="cs-CZ"/>
        </w:rPr>
        <w:t>202</w:t>
      </w:r>
      <w:r w:rsidR="00026826">
        <w:rPr>
          <w:rFonts w:ascii="Arial" w:hAnsi="Arial" w:cs="Arial"/>
          <w:lang w:val="cs-CZ"/>
        </w:rPr>
        <w:t>4</w:t>
      </w:r>
      <w:r w:rsidR="00591A9E" w:rsidRPr="002C4821">
        <w:rPr>
          <w:rFonts w:ascii="Arial" w:hAnsi="Arial" w:cs="Arial"/>
          <w:lang w:val="cs-CZ"/>
        </w:rPr>
        <w:t xml:space="preserve"> podl</w:t>
      </w:r>
      <w:r w:rsidR="002A68EC" w:rsidRPr="002C4821">
        <w:rPr>
          <w:rFonts w:ascii="Arial" w:hAnsi="Arial" w:cs="Arial"/>
          <w:lang w:val="cs-CZ"/>
        </w:rPr>
        <w:t>e</w:t>
      </w:r>
      <w:r w:rsidR="00591A9E" w:rsidRPr="002C4821">
        <w:rPr>
          <w:rFonts w:ascii="Arial" w:hAnsi="Arial" w:cs="Arial"/>
          <w:lang w:val="cs-CZ"/>
        </w:rPr>
        <w:t xml:space="preserve"> § 2586 a následujícího zákona č. 89/2012 Sb., občanský zákoník</w:t>
      </w:r>
      <w:r w:rsidR="009C6D7F">
        <w:rPr>
          <w:rFonts w:ascii="Arial" w:hAnsi="Arial" w:cs="Arial"/>
          <w:lang w:val="cs-CZ"/>
        </w:rPr>
        <w:t xml:space="preserve"> ve znění pozdějších předpisů </w:t>
      </w:r>
    </w:p>
    <w:p w14:paraId="36C0E5D7" w14:textId="70C28D5F" w:rsidR="00906E5B" w:rsidRPr="00C07A69" w:rsidRDefault="00C07A69" w:rsidP="00591A9E">
      <w:pPr>
        <w:pStyle w:val="Bezmez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C07A69">
        <w:rPr>
          <w:rFonts w:ascii="Arial" w:hAnsi="Arial" w:cs="Arial"/>
          <w:b/>
          <w:bCs/>
          <w:lang w:val="cs-CZ"/>
        </w:rPr>
        <w:t>(„Smlouva“)</w:t>
      </w:r>
    </w:p>
    <w:p w14:paraId="117E4395" w14:textId="77777777" w:rsidR="006A1632" w:rsidRDefault="006A1632" w:rsidP="00591A9E">
      <w:pPr>
        <w:pStyle w:val="Bezmezer"/>
        <w:rPr>
          <w:rFonts w:ascii="Arial" w:hAnsi="Arial" w:cs="Arial"/>
          <w:lang w:val="cs-CZ"/>
        </w:rPr>
      </w:pPr>
    </w:p>
    <w:p w14:paraId="3BF76C1E" w14:textId="77777777" w:rsidR="009C6D7F" w:rsidRPr="002C4821" w:rsidRDefault="009C6D7F" w:rsidP="00583AA9">
      <w:pPr>
        <w:pStyle w:val="Bezmezer"/>
        <w:rPr>
          <w:rFonts w:ascii="Arial" w:hAnsi="Arial" w:cs="Arial"/>
          <w:lang w:val="cs-CZ"/>
        </w:rPr>
      </w:pPr>
    </w:p>
    <w:p w14:paraId="539E3E74" w14:textId="7F0EEAC3" w:rsidR="00591A9E" w:rsidRPr="009C6D7F" w:rsidRDefault="009C6D7F" w:rsidP="00583AA9">
      <w:pPr>
        <w:pStyle w:val="Bezmezer"/>
        <w:numPr>
          <w:ilvl w:val="0"/>
          <w:numId w:val="9"/>
        </w:numPr>
        <w:jc w:val="left"/>
        <w:rPr>
          <w:rFonts w:ascii="Arial" w:hAnsi="Arial" w:cs="Arial"/>
          <w:b/>
          <w:bCs/>
          <w:lang w:val="cs-CZ"/>
        </w:rPr>
      </w:pPr>
      <w:r w:rsidRPr="009C6D7F">
        <w:rPr>
          <w:rFonts w:ascii="Arial" w:hAnsi="Arial" w:cs="Arial"/>
          <w:b/>
          <w:bCs/>
          <w:lang w:val="cs-CZ"/>
        </w:rPr>
        <w:t>SMLUVNÍ STRANY</w:t>
      </w:r>
    </w:p>
    <w:p w14:paraId="2DB85A15" w14:textId="77777777" w:rsidR="00591A9E" w:rsidRPr="002C4821" w:rsidRDefault="00591A9E" w:rsidP="009C6D7F">
      <w:pPr>
        <w:pStyle w:val="Bezmezer"/>
        <w:rPr>
          <w:rFonts w:ascii="Arial" w:hAnsi="Arial" w:cs="Arial"/>
          <w:lang w:val="cs-CZ"/>
        </w:rPr>
      </w:pPr>
    </w:p>
    <w:p w14:paraId="1464A9FA" w14:textId="77777777" w:rsidR="00EA28C0" w:rsidRPr="002C4821" w:rsidRDefault="00EA28C0" w:rsidP="00EA28C0">
      <w:pPr>
        <w:pStyle w:val="Zkladntext"/>
        <w:numPr>
          <w:ilvl w:val="0"/>
          <w:numId w:val="4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D9A732" w14:textId="77777777" w:rsidR="00EA28C0" w:rsidRPr="002C4821" w:rsidRDefault="00EA28C0" w:rsidP="00EA28C0">
      <w:pPr>
        <w:pStyle w:val="Zkladntext"/>
        <w:spacing w:after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CF01F06" w14:textId="77777777" w:rsidR="00EA28C0" w:rsidRPr="002C4821" w:rsidRDefault="00EA28C0" w:rsidP="00EA28C0">
      <w:pPr>
        <w:pStyle w:val="Zkladntext"/>
        <w:spacing w:after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2E31EBF" w14:textId="5CE31E7D" w:rsidR="00AB15E1" w:rsidRPr="002C4821" w:rsidRDefault="00AB15E1" w:rsidP="00EA28C0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C4821">
        <w:rPr>
          <w:rFonts w:ascii="Arial" w:hAnsi="Arial" w:cs="Arial"/>
          <w:b/>
          <w:sz w:val="22"/>
          <w:szCs w:val="22"/>
        </w:rPr>
        <w:t>Objednatel:</w:t>
      </w:r>
      <w:r w:rsidRPr="002C4821">
        <w:rPr>
          <w:rFonts w:ascii="Arial" w:hAnsi="Arial" w:cs="Arial"/>
          <w:sz w:val="22"/>
          <w:szCs w:val="22"/>
        </w:rPr>
        <w:tab/>
      </w:r>
      <w:r w:rsidR="00EA28C0" w:rsidRPr="002C4821">
        <w:rPr>
          <w:rFonts w:ascii="Arial" w:hAnsi="Arial" w:cs="Arial"/>
          <w:sz w:val="22"/>
          <w:szCs w:val="22"/>
        </w:rPr>
        <w:t xml:space="preserve">  </w:t>
      </w:r>
      <w:r w:rsidRPr="002C4821">
        <w:rPr>
          <w:rFonts w:ascii="Arial" w:hAnsi="Arial" w:cs="Arial"/>
          <w:sz w:val="22"/>
          <w:szCs w:val="22"/>
        </w:rPr>
        <w:tab/>
      </w:r>
      <w:r w:rsidRPr="002C4821">
        <w:rPr>
          <w:rFonts w:ascii="Arial" w:hAnsi="Arial" w:cs="Arial"/>
          <w:sz w:val="22"/>
          <w:szCs w:val="22"/>
        </w:rPr>
        <w:tab/>
      </w:r>
      <w:r w:rsidR="00EA28C0" w:rsidRPr="002C4821">
        <w:rPr>
          <w:rFonts w:ascii="Arial" w:hAnsi="Arial" w:cs="Arial"/>
          <w:sz w:val="22"/>
          <w:szCs w:val="22"/>
        </w:rPr>
        <w:t xml:space="preserve">           </w:t>
      </w:r>
      <w:r w:rsidRPr="002C482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ECCA858" w14:textId="77777777" w:rsidR="00AB15E1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</w:p>
    <w:p w14:paraId="3C6334BA" w14:textId="6219728C" w:rsidR="00AB15E1" w:rsidRPr="002C4821" w:rsidRDefault="00B76933" w:rsidP="00996769">
      <w:pPr>
        <w:tabs>
          <w:tab w:val="left" w:pos="120"/>
        </w:tabs>
        <w:spacing w:line="240" w:lineRule="auto"/>
        <w:ind w:left="3540" w:hanging="3540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Sídlo : </w:t>
      </w:r>
      <w:r w:rsidRPr="002C4821">
        <w:rPr>
          <w:rFonts w:ascii="Arial" w:hAnsi="Arial" w:cs="Arial"/>
        </w:rPr>
        <w:tab/>
      </w:r>
      <w:r w:rsidR="009C00E6" w:rsidRPr="009C00E6">
        <w:rPr>
          <w:rFonts w:ascii="Arial" w:hAnsi="Arial" w:cs="Arial"/>
        </w:rPr>
        <w:t>se sídlem Husinecká 1024/11a, 130 00 Praha 3 – Žižkov, IČO: 01312774, Krajský pozemkový úřad pro Středočeský kraj a hl. m. Praha, na adrese Nám. Winstona Churchilla 1800/2, 130 00 Praha 3</w:t>
      </w:r>
    </w:p>
    <w:p w14:paraId="44EA87AE" w14:textId="28AAA2C1" w:rsidR="00AB15E1" w:rsidRPr="002C4821" w:rsidRDefault="00B76933" w:rsidP="00B76933">
      <w:pPr>
        <w:tabs>
          <w:tab w:val="left" w:pos="120"/>
        </w:tabs>
        <w:spacing w:line="240" w:lineRule="auto"/>
        <w:ind w:left="3540" w:hanging="3540"/>
        <w:rPr>
          <w:rFonts w:ascii="Arial" w:hAnsi="Arial" w:cs="Arial"/>
        </w:rPr>
      </w:pPr>
      <w:r w:rsidRPr="002C4821">
        <w:rPr>
          <w:rFonts w:ascii="Arial" w:hAnsi="Arial" w:cs="Arial"/>
        </w:rPr>
        <w:t>Zastoupen:</w:t>
      </w:r>
      <w:r w:rsidRPr="002C4821">
        <w:rPr>
          <w:rFonts w:ascii="Arial" w:hAnsi="Arial" w:cs="Arial"/>
        </w:rPr>
        <w:tab/>
        <w:t xml:space="preserve">Ing. Jiřím Veselým, ředitelem KPÚ </w:t>
      </w:r>
    </w:p>
    <w:p w14:paraId="7463FC51" w14:textId="77777777" w:rsidR="00AB15E1" w:rsidRPr="002C4821" w:rsidRDefault="00B76933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V</w:t>
      </w:r>
      <w:r w:rsidR="00AB15E1" w:rsidRPr="002C4821">
        <w:rPr>
          <w:rFonts w:ascii="Arial" w:hAnsi="Arial" w:cs="Arial"/>
        </w:rPr>
        <w:t xml:space="preserve">e smluvních záležitostech oprávněn jednat: </w:t>
      </w:r>
    </w:p>
    <w:p w14:paraId="3AD3B506" w14:textId="328CCF44" w:rsidR="00AB15E1" w:rsidRPr="002C4821" w:rsidRDefault="00B76933" w:rsidP="003C2854">
      <w:pPr>
        <w:tabs>
          <w:tab w:val="left" w:pos="426"/>
        </w:tabs>
        <w:spacing w:line="240" w:lineRule="auto"/>
        <w:ind w:left="3544"/>
        <w:rPr>
          <w:rFonts w:ascii="Arial" w:hAnsi="Arial" w:cs="Arial"/>
        </w:rPr>
      </w:pPr>
      <w:r w:rsidRPr="002C4821">
        <w:rPr>
          <w:rFonts w:ascii="Arial" w:hAnsi="Arial" w:cs="Arial"/>
        </w:rPr>
        <w:t>Ing. Jiří Veselý</w:t>
      </w:r>
      <w:r w:rsidR="00C07A69">
        <w:rPr>
          <w:rFonts w:ascii="Arial" w:hAnsi="Arial" w:cs="Arial"/>
        </w:rPr>
        <w:t>, ředitel KPÚ</w:t>
      </w:r>
    </w:p>
    <w:p w14:paraId="66D47BEC" w14:textId="77777777" w:rsidR="00AB15E1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V technických záležitostech oprávněn jednat:</w:t>
      </w:r>
      <w:r w:rsidRPr="002C4821">
        <w:rPr>
          <w:rFonts w:ascii="Arial" w:hAnsi="Arial" w:cs="Arial"/>
        </w:rPr>
        <w:tab/>
      </w:r>
    </w:p>
    <w:p w14:paraId="00A2F749" w14:textId="77777777" w:rsidR="00AB15E1" w:rsidRPr="002C4821" w:rsidRDefault="00B76933" w:rsidP="003202F3">
      <w:pPr>
        <w:tabs>
          <w:tab w:val="left" w:pos="120"/>
        </w:tabs>
        <w:spacing w:line="240" w:lineRule="auto"/>
        <w:ind w:left="3540"/>
        <w:rPr>
          <w:rFonts w:ascii="Arial" w:hAnsi="Arial" w:cs="Arial"/>
        </w:rPr>
      </w:pPr>
      <w:r w:rsidRPr="002C4821">
        <w:rPr>
          <w:rFonts w:ascii="Arial" w:hAnsi="Arial" w:cs="Arial"/>
        </w:rPr>
        <w:t>Andrea Čápová, vedoucí Pobočky Beroun</w:t>
      </w:r>
    </w:p>
    <w:p w14:paraId="06F56A3D" w14:textId="77777777" w:rsidR="00B76933" w:rsidRPr="002C4821" w:rsidRDefault="00B76933" w:rsidP="003202F3">
      <w:pPr>
        <w:tabs>
          <w:tab w:val="left" w:pos="120"/>
        </w:tabs>
        <w:spacing w:line="240" w:lineRule="auto"/>
        <w:ind w:left="3540"/>
        <w:rPr>
          <w:rFonts w:ascii="Arial" w:hAnsi="Arial" w:cs="Arial"/>
        </w:rPr>
      </w:pPr>
      <w:r w:rsidRPr="002C4821">
        <w:rPr>
          <w:rFonts w:ascii="Arial" w:hAnsi="Arial" w:cs="Arial"/>
        </w:rPr>
        <w:t>Ing. Petr Procházka, Pobočka Beroun</w:t>
      </w:r>
    </w:p>
    <w:p w14:paraId="0F8BC4E0" w14:textId="77777777" w:rsidR="00E6393E" w:rsidRDefault="00D9291E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Tel.: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4A0C1D" w:rsidRPr="004A0C1D">
        <w:rPr>
          <w:rFonts w:ascii="Arial" w:hAnsi="Arial" w:cs="Arial"/>
        </w:rPr>
        <w:t>+420 606 668</w:t>
      </w:r>
      <w:r w:rsidR="004A0C1D">
        <w:rPr>
          <w:rFonts w:ascii="Arial" w:hAnsi="Arial" w:cs="Arial"/>
        </w:rPr>
        <w:t> </w:t>
      </w:r>
      <w:r w:rsidR="004A0C1D" w:rsidRPr="004A0C1D">
        <w:rPr>
          <w:rFonts w:ascii="Arial" w:hAnsi="Arial" w:cs="Arial"/>
        </w:rPr>
        <w:t>879</w:t>
      </w:r>
      <w:r w:rsidR="004A0C1D">
        <w:rPr>
          <w:rFonts w:ascii="Arial" w:hAnsi="Arial" w:cs="Arial"/>
        </w:rPr>
        <w:t>,</w:t>
      </w:r>
      <w:r w:rsidR="00B76933" w:rsidRPr="002C4821">
        <w:rPr>
          <w:rFonts w:ascii="Arial" w:hAnsi="Arial" w:cs="Arial"/>
        </w:rPr>
        <w:t xml:space="preserve"> +420 </w:t>
      </w:r>
      <w:r w:rsidRPr="002C4821">
        <w:rPr>
          <w:rFonts w:ascii="Arial" w:hAnsi="Arial" w:cs="Arial"/>
        </w:rPr>
        <w:t>602 168 867</w:t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</w:p>
    <w:p w14:paraId="6C217D30" w14:textId="5B60117D" w:rsidR="00B76933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E-mail: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E6393E" w:rsidRPr="00E6393E">
        <w:rPr>
          <w:rFonts w:ascii="Arial" w:hAnsi="Arial" w:cs="Arial"/>
        </w:rPr>
        <w:t>a.capova@spucr.cz, p.prochazka@spucr.cz</w:t>
      </w:r>
    </w:p>
    <w:p w14:paraId="5BCC8925" w14:textId="77777777" w:rsidR="00AB15E1" w:rsidRPr="002C4821" w:rsidRDefault="003F4676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ID DS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>z49per3</w:t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  <w:t xml:space="preserve"> </w:t>
      </w:r>
    </w:p>
    <w:p w14:paraId="50B6257C" w14:textId="77777777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Bankovní spojení: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 xml:space="preserve">ČNB </w:t>
      </w:r>
    </w:p>
    <w:p w14:paraId="76C8E61A" w14:textId="77777777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Číslo účtu: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>3723001/0710</w:t>
      </w:r>
    </w:p>
    <w:p w14:paraId="2108421B" w14:textId="77777777" w:rsidR="00AB15E1" w:rsidRPr="002C4821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DIČ:</w:t>
      </w:r>
      <w:r w:rsidRPr="002C4821"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 xml:space="preserve">CZ01312774 - </w:t>
      </w:r>
      <w:r w:rsidRPr="002C4821">
        <w:rPr>
          <w:rFonts w:ascii="Arial" w:hAnsi="Arial" w:cs="Arial"/>
        </w:rPr>
        <w:t>není plátcem DPH</w:t>
      </w:r>
      <w:r w:rsidRPr="002C4821">
        <w:rPr>
          <w:rFonts w:ascii="Arial" w:hAnsi="Arial" w:cs="Arial"/>
        </w:rPr>
        <w:tab/>
      </w:r>
    </w:p>
    <w:p w14:paraId="16271641" w14:textId="77777777" w:rsidR="00B60C83" w:rsidRDefault="00B60C83" w:rsidP="00AB15E1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1CE13FFE" w14:textId="77777777" w:rsidR="00112E0E" w:rsidRDefault="00112E0E" w:rsidP="00AB15E1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00EC6E47" w14:textId="77777777" w:rsidR="00112E0E" w:rsidRDefault="00112E0E" w:rsidP="00AB15E1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40F291A6" w14:textId="77777777" w:rsidR="00112E0E" w:rsidRPr="002C4821" w:rsidRDefault="00112E0E" w:rsidP="00AB15E1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257BEF99" w14:textId="12E2A2AD" w:rsidR="00EA28C0" w:rsidRDefault="00B60C83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0E2F76A" w14:textId="77777777" w:rsidR="00B60C83" w:rsidRDefault="00B60C83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14:paraId="1B89A616" w14:textId="77777777" w:rsidR="006A1632" w:rsidRDefault="006A1632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14:paraId="6904FF48" w14:textId="77777777" w:rsidR="006A1632" w:rsidRDefault="006A1632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14:paraId="5C3E69E4" w14:textId="77777777" w:rsidR="006A1632" w:rsidRDefault="006A1632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14:paraId="5140A9C9" w14:textId="77777777" w:rsidR="006A1632" w:rsidRDefault="006A1632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14:paraId="7D9EAA80" w14:textId="77777777" w:rsidR="006A1632" w:rsidRPr="002C4821" w:rsidRDefault="006A1632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14:paraId="1EA3799B" w14:textId="77777777" w:rsidR="00EA28C0" w:rsidRPr="002C4821" w:rsidRDefault="00EA28C0" w:rsidP="00EA28C0">
      <w:pPr>
        <w:pStyle w:val="Odstavecseseznamem"/>
        <w:numPr>
          <w:ilvl w:val="0"/>
          <w:numId w:val="4"/>
        </w:numPr>
        <w:tabs>
          <w:tab w:val="left" w:pos="1440"/>
          <w:tab w:val="left" w:pos="3240"/>
        </w:tabs>
        <w:spacing w:after="0" w:line="240" w:lineRule="auto"/>
        <w:jc w:val="center"/>
        <w:rPr>
          <w:rFonts w:ascii="Arial" w:hAnsi="Arial" w:cs="Arial"/>
        </w:rPr>
      </w:pPr>
    </w:p>
    <w:p w14:paraId="007CEB8E" w14:textId="77777777" w:rsidR="00EA28C0" w:rsidRPr="002C4821" w:rsidRDefault="00EA28C0" w:rsidP="00EA28C0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spacing w:after="0" w:line="240" w:lineRule="auto"/>
        <w:ind w:left="360"/>
        <w:jc w:val="left"/>
        <w:rPr>
          <w:rFonts w:ascii="Arial" w:hAnsi="Arial" w:cs="Arial"/>
          <w:b/>
        </w:rPr>
      </w:pPr>
    </w:p>
    <w:p w14:paraId="53655B8F" w14:textId="1FCF0984" w:rsidR="00AB15E1" w:rsidRPr="002C4821" w:rsidRDefault="00AB15E1" w:rsidP="00EA28C0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spacing w:after="0" w:line="240" w:lineRule="auto"/>
        <w:jc w:val="left"/>
        <w:rPr>
          <w:rFonts w:ascii="Arial" w:hAnsi="Arial" w:cs="Arial"/>
        </w:rPr>
      </w:pPr>
      <w:r w:rsidRPr="002C4821">
        <w:rPr>
          <w:rFonts w:ascii="Arial" w:hAnsi="Arial" w:cs="Arial"/>
          <w:b/>
        </w:rPr>
        <w:t>Zhotovitel:</w:t>
      </w:r>
      <w:r w:rsidRPr="002C4821">
        <w:rPr>
          <w:rFonts w:ascii="Arial" w:hAnsi="Arial" w:cs="Arial"/>
        </w:rPr>
        <w:t xml:space="preserve"> </w:t>
      </w:r>
      <w:r w:rsidR="004808E7" w:rsidRPr="002C4821">
        <w:rPr>
          <w:rFonts w:ascii="Arial" w:hAnsi="Arial" w:cs="Arial"/>
        </w:rPr>
        <w:tab/>
      </w:r>
      <w:r w:rsidR="004808E7"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F82D89">
        <w:rPr>
          <w:rFonts w:ascii="Arial" w:hAnsi="Arial" w:cs="Arial"/>
        </w:rPr>
        <w:t>POZEMKOVÉ ÚPRAVY K+V s.r.o.</w:t>
      </w:r>
    </w:p>
    <w:p w14:paraId="727666E5" w14:textId="77777777" w:rsidR="004808E7" w:rsidRPr="002C4821" w:rsidRDefault="00AB15E1" w:rsidP="00AB15E1">
      <w:pPr>
        <w:tabs>
          <w:tab w:val="left" w:pos="1440"/>
          <w:tab w:val="left" w:pos="3240"/>
        </w:tabs>
        <w:ind w:left="9073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 </w:t>
      </w:r>
      <w:r w:rsidR="004808E7" w:rsidRPr="002C4821">
        <w:rPr>
          <w:rFonts w:ascii="Arial" w:hAnsi="Arial" w:cs="Arial"/>
        </w:rPr>
        <w:t xml:space="preserve">                          </w:t>
      </w:r>
    </w:p>
    <w:p w14:paraId="435664B7" w14:textId="63F392CB" w:rsidR="004808E7" w:rsidRPr="002C4821" w:rsidRDefault="00AB15E1" w:rsidP="008910D3">
      <w:pPr>
        <w:tabs>
          <w:tab w:val="left" w:pos="1440"/>
          <w:tab w:val="left" w:pos="3240"/>
        </w:tabs>
        <w:ind w:left="3240" w:hanging="3240"/>
        <w:rPr>
          <w:rFonts w:ascii="Arial" w:hAnsi="Arial" w:cs="Arial"/>
        </w:rPr>
      </w:pPr>
      <w:r w:rsidRPr="002C4821">
        <w:rPr>
          <w:rFonts w:ascii="Arial" w:hAnsi="Arial" w:cs="Arial"/>
        </w:rPr>
        <w:t>Sídlo: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8910D3" w:rsidRPr="008910D3">
        <w:rPr>
          <w:rFonts w:ascii="Arial" w:hAnsi="Arial" w:cs="Arial"/>
        </w:rPr>
        <w:t>společnost založená a existující podle právního řádu [České republiky], se sídlem v Plzni, Plachého 40, IČO: 29099323, zapsaná v obchodním rejstříku vedeném u Krajského soudu v Plzni, oddíl C, vložka 24674</w:t>
      </w:r>
    </w:p>
    <w:p w14:paraId="64628E54" w14:textId="2109C675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Zastoupený: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 xml:space="preserve"> </w:t>
      </w:r>
      <w:r w:rsidR="0072299B">
        <w:rPr>
          <w:rFonts w:ascii="Arial" w:hAnsi="Arial" w:cs="Arial"/>
        </w:rPr>
        <w:t xml:space="preserve">Mgr. </w:t>
      </w:r>
      <w:r w:rsidR="00271202">
        <w:rPr>
          <w:rFonts w:ascii="Arial" w:hAnsi="Arial" w:cs="Arial"/>
        </w:rPr>
        <w:t xml:space="preserve">Barborou Salátovou </w:t>
      </w:r>
    </w:p>
    <w:p w14:paraId="33FB2227" w14:textId="77777777" w:rsidR="004808E7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Ve smluvních záležitostech oprávněn jednat:</w:t>
      </w:r>
    </w:p>
    <w:p w14:paraId="4E8E2EC2" w14:textId="563737EC" w:rsidR="00193453" w:rsidRPr="002C4821" w:rsidRDefault="0019345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F93EAD">
        <w:rPr>
          <w:rFonts w:ascii="Arial" w:hAnsi="Arial" w:cs="Arial"/>
        </w:rPr>
        <w:t xml:space="preserve"> </w:t>
      </w:r>
      <w:r w:rsidR="00271202">
        <w:rPr>
          <w:rFonts w:ascii="Arial" w:hAnsi="Arial" w:cs="Arial"/>
        </w:rPr>
        <w:t xml:space="preserve">Mgr. Barbora Salátová, </w:t>
      </w:r>
      <w:r w:rsidR="00B00C81">
        <w:rPr>
          <w:rFonts w:ascii="Arial" w:hAnsi="Arial" w:cs="Arial"/>
        </w:rPr>
        <w:t>Ing. Helena Krausová</w:t>
      </w:r>
    </w:p>
    <w:p w14:paraId="3FA4AE9B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</w:p>
    <w:p w14:paraId="2BCB39E4" w14:textId="77777777" w:rsidR="004808E7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V technických záležitostech oprávněn jednat: </w:t>
      </w:r>
    </w:p>
    <w:p w14:paraId="64DA106F" w14:textId="0D1D308F" w:rsidR="004808E7" w:rsidRPr="002C4821" w:rsidRDefault="00E76EDA" w:rsidP="00CF5791">
      <w:pPr>
        <w:tabs>
          <w:tab w:val="left" w:pos="1440"/>
          <w:tab w:val="left" w:pos="3240"/>
        </w:tabs>
        <w:ind w:left="3240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E377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XXXXXXXXXXXX</w:t>
      </w:r>
      <w:r w:rsidR="00E377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XXXXXXXXXXXXX</w:t>
      </w:r>
      <w:r w:rsidR="00E377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XXXXXXXXXXX</w:t>
      </w:r>
    </w:p>
    <w:p w14:paraId="1CB56258" w14:textId="29A3C068" w:rsidR="00AB15E1" w:rsidRPr="002C4821" w:rsidRDefault="004808E7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Tel.: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76EDA">
        <w:rPr>
          <w:rFonts w:ascii="Arial" w:hAnsi="Arial" w:cs="Arial"/>
        </w:rPr>
        <w:t>XXXXXXXXXX</w:t>
      </w:r>
    </w:p>
    <w:p w14:paraId="758A92A5" w14:textId="0B95B2B3" w:rsidR="00AB15E1" w:rsidRPr="002C4821" w:rsidRDefault="004808E7" w:rsidP="00AB15E1">
      <w:pPr>
        <w:tabs>
          <w:tab w:val="left" w:pos="120"/>
        </w:tabs>
        <w:rPr>
          <w:rFonts w:ascii="Arial" w:hAnsi="Arial" w:cs="Arial"/>
          <w:u w:val="single"/>
        </w:rPr>
      </w:pPr>
      <w:r w:rsidRPr="002C4821">
        <w:rPr>
          <w:rFonts w:ascii="Arial" w:hAnsi="Arial" w:cs="Arial"/>
        </w:rPr>
        <w:t>E-mail: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E76EDA">
        <w:rPr>
          <w:rFonts w:ascii="Arial" w:hAnsi="Arial" w:cs="Arial"/>
        </w:rPr>
        <w:t>XXXXXXXXXX</w:t>
      </w:r>
    </w:p>
    <w:p w14:paraId="6028CB7C" w14:textId="6997083F" w:rsidR="00AB15E1" w:rsidRPr="002C4821" w:rsidRDefault="00193453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ID DS: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B67AA2">
        <w:rPr>
          <w:rFonts w:ascii="Arial" w:hAnsi="Arial" w:cs="Arial"/>
        </w:rPr>
        <w:t>qzhp5bf</w:t>
      </w:r>
    </w:p>
    <w:p w14:paraId="18134484" w14:textId="7E6AFE6E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Bankovní spojení: 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004019">
        <w:rPr>
          <w:rFonts w:ascii="Arial" w:hAnsi="Arial" w:cs="Arial"/>
        </w:rPr>
        <w:t xml:space="preserve">Raiffeisenbank a.s. </w:t>
      </w:r>
    </w:p>
    <w:p w14:paraId="28321616" w14:textId="589C6EC1" w:rsidR="00AB15E1" w:rsidRPr="002C4821" w:rsidRDefault="00193453" w:rsidP="00D56C53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Číslo účtu: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BF41D0">
        <w:rPr>
          <w:rFonts w:ascii="Arial" w:hAnsi="Arial" w:cs="Arial"/>
        </w:rPr>
        <w:t>5279999001/</w:t>
      </w:r>
      <w:r w:rsidR="00D56C53">
        <w:rPr>
          <w:rFonts w:ascii="Arial" w:hAnsi="Arial" w:cs="Arial"/>
        </w:rPr>
        <w:t>5500</w:t>
      </w:r>
    </w:p>
    <w:p w14:paraId="24861645" w14:textId="0648EC12" w:rsidR="004808E7" w:rsidRPr="002C4821" w:rsidRDefault="004808E7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DIČ: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>CZ</w:t>
      </w:r>
      <w:r w:rsidR="00D56C53">
        <w:rPr>
          <w:rFonts w:ascii="Arial" w:hAnsi="Arial" w:cs="Arial"/>
        </w:rPr>
        <w:t>290</w:t>
      </w:r>
      <w:r w:rsidR="004F559E">
        <w:rPr>
          <w:rFonts w:ascii="Arial" w:hAnsi="Arial" w:cs="Arial"/>
        </w:rPr>
        <w:t>99323</w:t>
      </w:r>
    </w:p>
    <w:p w14:paraId="78BD11E6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0864A210" w14:textId="77777777" w:rsidR="00AB15E1" w:rsidRDefault="002A68EC" w:rsidP="00AB15E1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C4821">
        <w:rPr>
          <w:rFonts w:ascii="Arial" w:hAnsi="Arial" w:cs="Arial"/>
          <w:sz w:val="22"/>
          <w:szCs w:val="22"/>
        </w:rPr>
        <w:t xml:space="preserve">dále jen </w:t>
      </w:r>
      <w:r w:rsidRPr="002C4821">
        <w:rPr>
          <w:rFonts w:ascii="Arial" w:hAnsi="Arial" w:cs="Arial"/>
          <w:b/>
          <w:sz w:val="22"/>
          <w:szCs w:val="22"/>
        </w:rPr>
        <w:t>„zhotovitel“</w:t>
      </w:r>
    </w:p>
    <w:p w14:paraId="557F9552" w14:textId="77777777" w:rsidR="00A54729" w:rsidRDefault="00A54729" w:rsidP="00AB15E1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2F31FD4B" w14:textId="77777777" w:rsidR="00A54729" w:rsidRDefault="00A54729" w:rsidP="00AB15E1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3F825AD2" w14:textId="77777777" w:rsidR="00A54729" w:rsidRPr="002C4821" w:rsidRDefault="00A54729" w:rsidP="00AB15E1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17A9FCE2" w14:textId="77777777" w:rsidR="00542F65" w:rsidRPr="002C4821" w:rsidRDefault="00542F65" w:rsidP="00AB15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C13464C" w14:textId="37163296" w:rsidR="00AB15E1" w:rsidRDefault="008E5C1C" w:rsidP="008E5C1C">
      <w:pPr>
        <w:pStyle w:val="Odstavecseseznamem"/>
        <w:numPr>
          <w:ilvl w:val="0"/>
          <w:numId w:val="9"/>
        </w:numPr>
        <w:tabs>
          <w:tab w:val="left" w:pos="1440"/>
          <w:tab w:val="left" w:pos="3240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PREAMBULE</w:t>
      </w:r>
    </w:p>
    <w:p w14:paraId="7CCDA6AA" w14:textId="77777777" w:rsidR="00760868" w:rsidRDefault="00760868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59971525" w14:textId="62777198" w:rsidR="00760868" w:rsidRPr="003B4EA4" w:rsidRDefault="00760868" w:rsidP="00563EAD">
      <w:pPr>
        <w:tabs>
          <w:tab w:val="left" w:pos="1440"/>
          <w:tab w:val="left" w:pos="3240"/>
        </w:tabs>
        <w:rPr>
          <w:rFonts w:ascii="Arial" w:hAnsi="Arial" w:cs="Arial"/>
          <w:bCs/>
          <w:i/>
          <w:iCs/>
        </w:rPr>
      </w:pPr>
      <w:r w:rsidRPr="006D66F8">
        <w:rPr>
          <w:rFonts w:ascii="Arial" w:hAnsi="Arial" w:cs="Arial"/>
          <w:bCs/>
        </w:rPr>
        <w:t xml:space="preserve">Tímto dodatkem č. 1 </w:t>
      </w:r>
      <w:r w:rsidR="002562B8" w:rsidRPr="006D66F8">
        <w:rPr>
          <w:rFonts w:ascii="Arial" w:hAnsi="Arial" w:cs="Arial"/>
          <w:bCs/>
        </w:rPr>
        <w:t xml:space="preserve">se mění smlouva o dílo </w:t>
      </w:r>
      <w:r w:rsidR="006D66F8" w:rsidRPr="006D66F8">
        <w:rPr>
          <w:rFonts w:ascii="Arial" w:hAnsi="Arial" w:cs="Arial"/>
          <w:bCs/>
        </w:rPr>
        <w:t>uzavřená na zhotovení návrhu komplexních</w:t>
      </w:r>
      <w:r w:rsidR="00394562">
        <w:rPr>
          <w:rFonts w:ascii="Arial" w:hAnsi="Arial" w:cs="Arial"/>
          <w:bCs/>
        </w:rPr>
        <w:t xml:space="preserve"> </w:t>
      </w:r>
      <w:r w:rsidR="00FB3E84">
        <w:rPr>
          <w:rFonts w:ascii="Arial" w:hAnsi="Arial" w:cs="Arial"/>
          <w:bCs/>
        </w:rPr>
        <w:t xml:space="preserve">pozemkových úprav </w:t>
      </w:r>
      <w:r w:rsidR="00B663A2">
        <w:rPr>
          <w:rFonts w:ascii="Arial" w:hAnsi="Arial" w:cs="Arial"/>
          <w:bCs/>
        </w:rPr>
        <w:t>v k.ú.</w:t>
      </w:r>
      <w:r w:rsidR="007922DC">
        <w:rPr>
          <w:rFonts w:ascii="Arial" w:hAnsi="Arial" w:cs="Arial"/>
          <w:bCs/>
        </w:rPr>
        <w:t xml:space="preserve"> </w:t>
      </w:r>
      <w:r w:rsidR="00B663A2">
        <w:rPr>
          <w:rFonts w:ascii="Arial" w:hAnsi="Arial" w:cs="Arial"/>
          <w:bCs/>
        </w:rPr>
        <w:t>Olešná u Hořovic. Důvodem je potřeba vyrovnání počtu měrných jednotek dle skutečnosti</w:t>
      </w:r>
      <w:r w:rsidR="003B4EA4">
        <w:rPr>
          <w:rFonts w:ascii="Arial" w:hAnsi="Arial" w:cs="Arial"/>
          <w:bCs/>
        </w:rPr>
        <w:t xml:space="preserve"> u dílčích etap </w:t>
      </w:r>
      <w:r w:rsidR="003B4EA4" w:rsidRPr="003B4EA4">
        <w:rPr>
          <w:rFonts w:ascii="Arial" w:hAnsi="Arial" w:cs="Arial"/>
          <w:bCs/>
          <w:i/>
          <w:iCs/>
        </w:rPr>
        <w:t>6.2.4. Zjišťování hranic obvodu KoPÚ, předepsaná stabilizace dle vyhlášky č. 367/13 Sb.,</w:t>
      </w:r>
      <w:r w:rsidR="003B4EA4">
        <w:rPr>
          <w:rFonts w:ascii="Arial" w:hAnsi="Arial" w:cs="Arial"/>
          <w:bCs/>
          <w:i/>
          <w:iCs/>
        </w:rPr>
        <w:t xml:space="preserve"> 6.2.5. Zjišťování </w:t>
      </w:r>
      <w:r w:rsidR="00864D14">
        <w:rPr>
          <w:rFonts w:ascii="Arial" w:hAnsi="Arial" w:cs="Arial"/>
          <w:bCs/>
          <w:i/>
          <w:iCs/>
        </w:rPr>
        <w:t xml:space="preserve">hranic pozemků neřešených dle § 2 Zákona, 6.2.6. Šetření průběhu vlastnických hranic řešených pozemků s porosty pro účely návrhu KoPÚ, včetně označení lomových bodů, 6.4. Mapové dílo. </w:t>
      </w:r>
      <w:r w:rsidR="003B4EA4" w:rsidRPr="003B4EA4">
        <w:rPr>
          <w:rFonts w:ascii="Arial" w:hAnsi="Arial" w:cs="Arial"/>
          <w:bCs/>
          <w:i/>
          <w:iCs/>
        </w:rPr>
        <w:t xml:space="preserve"> </w:t>
      </w:r>
      <w:r w:rsidR="006D66F8" w:rsidRPr="003B4EA4">
        <w:rPr>
          <w:rFonts w:ascii="Arial" w:hAnsi="Arial" w:cs="Arial"/>
          <w:bCs/>
          <w:i/>
          <w:iCs/>
        </w:rPr>
        <w:t xml:space="preserve"> </w:t>
      </w:r>
    </w:p>
    <w:p w14:paraId="39D63EF7" w14:textId="77777777" w:rsidR="00760868" w:rsidRDefault="00760868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4BFA507E" w14:textId="77777777" w:rsidR="00A54729" w:rsidRDefault="00A54729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4DCCF150" w14:textId="77777777" w:rsidR="00A54729" w:rsidRDefault="00A54729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574AD585" w14:textId="77777777" w:rsidR="00A54729" w:rsidRDefault="00A54729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069401E1" w14:textId="77777777" w:rsidR="00A54729" w:rsidRDefault="00A54729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0FBC9583" w14:textId="77777777" w:rsidR="00A54729" w:rsidRDefault="00A54729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062191F3" w14:textId="77777777" w:rsidR="00A54729" w:rsidRDefault="00A54729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0EC553A2" w14:textId="77777777" w:rsidR="00A54729" w:rsidRPr="008E5C1C" w:rsidRDefault="00A54729" w:rsidP="00760868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jc w:val="left"/>
        <w:rPr>
          <w:rFonts w:ascii="Arial" w:hAnsi="Arial" w:cs="Arial"/>
          <w:b/>
        </w:rPr>
      </w:pPr>
    </w:p>
    <w:p w14:paraId="13582EB0" w14:textId="1E06DE9E" w:rsidR="004660C9" w:rsidRDefault="00AE7467" w:rsidP="00AE7467">
      <w:pPr>
        <w:pStyle w:val="Odstavecseseznamem"/>
        <w:numPr>
          <w:ilvl w:val="0"/>
          <w:numId w:val="9"/>
        </w:numPr>
        <w:tabs>
          <w:tab w:val="left" w:pos="1440"/>
          <w:tab w:val="left" w:pos="3240"/>
        </w:tabs>
        <w:rPr>
          <w:rFonts w:ascii="Arial" w:hAnsi="Arial" w:cs="Arial"/>
          <w:b/>
          <w:bCs/>
        </w:rPr>
      </w:pPr>
      <w:r w:rsidRPr="00137EF1">
        <w:rPr>
          <w:rFonts w:ascii="Arial" w:hAnsi="Arial" w:cs="Arial"/>
          <w:b/>
          <w:bCs/>
        </w:rPr>
        <w:t xml:space="preserve">PŘEDMĚT DODATKU </w:t>
      </w:r>
    </w:p>
    <w:p w14:paraId="2056E9B9" w14:textId="77777777" w:rsidR="00394562" w:rsidRPr="00137EF1" w:rsidRDefault="00394562" w:rsidP="00394562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ind w:left="720"/>
        <w:rPr>
          <w:rFonts w:ascii="Arial" w:hAnsi="Arial" w:cs="Arial"/>
          <w:b/>
          <w:bCs/>
        </w:rPr>
      </w:pPr>
    </w:p>
    <w:p w14:paraId="01DBB8D6" w14:textId="0E3BD6F8" w:rsidR="004660C9" w:rsidRDefault="004660C9" w:rsidP="004660C9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Smluvní strany se v souladu s ustanoveními</w:t>
      </w:r>
      <w:r w:rsidR="00554A11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§ 222 odst. </w:t>
      </w:r>
      <w:r w:rsidR="00066F4A">
        <w:rPr>
          <w:rFonts w:ascii="Arial" w:hAnsi="Arial" w:cs="Arial"/>
          <w:snapToGrid w:val="0"/>
          <w:kern w:val="20"/>
          <w:szCs w:val="28"/>
        </w:rPr>
        <w:t>6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zákona č. 134/2016 Sb. o zadávání veřejných zakázek dohodly na těchto změnách:  </w:t>
      </w:r>
    </w:p>
    <w:p w14:paraId="390B0B98" w14:textId="6DE95EF3" w:rsidR="00864D14" w:rsidRDefault="002A68EC" w:rsidP="004D26AC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2C4821">
        <w:rPr>
          <w:rFonts w:ascii="Arial" w:hAnsi="Arial" w:cs="Arial"/>
        </w:rPr>
        <w:t>V souladu s ustanovením bod</w:t>
      </w:r>
      <w:r w:rsidR="00117FD1">
        <w:rPr>
          <w:rFonts w:ascii="Arial" w:hAnsi="Arial" w:cs="Arial"/>
        </w:rPr>
        <w:t>u</w:t>
      </w:r>
      <w:r w:rsidRPr="002C4821">
        <w:rPr>
          <w:rFonts w:ascii="Arial" w:hAnsi="Arial" w:cs="Arial"/>
        </w:rPr>
        <w:t xml:space="preserve"> </w:t>
      </w:r>
      <w:r w:rsidR="00903432">
        <w:rPr>
          <w:rFonts w:ascii="Arial" w:hAnsi="Arial" w:cs="Arial"/>
        </w:rPr>
        <w:t>20</w:t>
      </w:r>
      <w:r w:rsidRPr="002C4821">
        <w:rPr>
          <w:rFonts w:ascii="Arial" w:hAnsi="Arial" w:cs="Arial"/>
        </w:rPr>
        <w:t>.</w:t>
      </w:r>
      <w:r w:rsidR="00335F02">
        <w:rPr>
          <w:rFonts w:ascii="Arial" w:hAnsi="Arial" w:cs="Arial"/>
        </w:rPr>
        <w:t>2</w:t>
      </w:r>
      <w:r w:rsidRPr="002C4821">
        <w:rPr>
          <w:rFonts w:ascii="Arial" w:hAnsi="Arial" w:cs="Arial"/>
        </w:rPr>
        <w:t>. smlo</w:t>
      </w:r>
      <w:r w:rsidR="00452DB7" w:rsidRPr="002C4821">
        <w:rPr>
          <w:rFonts w:ascii="Arial" w:hAnsi="Arial" w:cs="Arial"/>
        </w:rPr>
        <w:t>uvy o dílo čísl</w:t>
      </w:r>
      <w:r w:rsidR="00D9291E" w:rsidRPr="002C4821">
        <w:rPr>
          <w:rFonts w:ascii="Arial" w:hAnsi="Arial" w:cs="Arial"/>
        </w:rPr>
        <w:t xml:space="preserve">o </w:t>
      </w:r>
      <w:r w:rsidR="0094699B" w:rsidRPr="002C4821">
        <w:rPr>
          <w:rFonts w:ascii="Arial" w:hAnsi="Arial" w:cs="Arial"/>
        </w:rPr>
        <w:t xml:space="preserve">objednatele </w:t>
      </w:r>
      <w:r w:rsidR="00117FD1">
        <w:rPr>
          <w:rFonts w:ascii="Arial" w:hAnsi="Arial" w:cs="Arial"/>
        </w:rPr>
        <w:br/>
      </w:r>
      <w:r w:rsidR="00026826">
        <w:rPr>
          <w:rFonts w:ascii="Arial" w:hAnsi="Arial" w:cs="Arial"/>
        </w:rPr>
        <w:t>2</w:t>
      </w:r>
      <w:r w:rsidR="002E01C1">
        <w:rPr>
          <w:rFonts w:ascii="Arial" w:hAnsi="Arial" w:cs="Arial"/>
        </w:rPr>
        <w:t>83</w:t>
      </w:r>
      <w:r w:rsidR="007B6232">
        <w:rPr>
          <w:rFonts w:ascii="Arial" w:hAnsi="Arial" w:cs="Arial"/>
        </w:rPr>
        <w:t>-2024</w:t>
      </w:r>
      <w:r w:rsidR="0094699B" w:rsidRPr="002C4821">
        <w:rPr>
          <w:rFonts w:ascii="Arial" w:hAnsi="Arial" w:cs="Arial"/>
        </w:rPr>
        <w:t>-537</w:t>
      </w:r>
      <w:r w:rsidR="00026826">
        <w:rPr>
          <w:rFonts w:ascii="Arial" w:hAnsi="Arial" w:cs="Arial"/>
        </w:rPr>
        <w:t>203,</w:t>
      </w:r>
      <w:r w:rsidR="005A49C7" w:rsidRPr="002C4821">
        <w:rPr>
          <w:rFonts w:ascii="Arial" w:hAnsi="Arial" w:cs="Arial"/>
        </w:rPr>
        <w:t xml:space="preserve"> ze dne </w:t>
      </w:r>
      <w:r w:rsidR="002E01C1">
        <w:rPr>
          <w:rFonts w:ascii="Arial" w:hAnsi="Arial" w:cs="Arial"/>
        </w:rPr>
        <w:t>9</w:t>
      </w:r>
      <w:r w:rsidR="005A49C7" w:rsidRPr="002C4821">
        <w:rPr>
          <w:rFonts w:ascii="Arial" w:hAnsi="Arial" w:cs="Arial"/>
        </w:rPr>
        <w:t xml:space="preserve">. </w:t>
      </w:r>
      <w:r w:rsidR="007B6232">
        <w:rPr>
          <w:rFonts w:ascii="Arial" w:hAnsi="Arial" w:cs="Arial"/>
        </w:rPr>
        <w:t>5</w:t>
      </w:r>
      <w:r w:rsidR="005A49C7" w:rsidRPr="002C4821">
        <w:rPr>
          <w:rFonts w:ascii="Arial" w:hAnsi="Arial" w:cs="Arial"/>
        </w:rPr>
        <w:t>. 20</w:t>
      </w:r>
      <w:r w:rsidR="002708F2">
        <w:rPr>
          <w:rFonts w:ascii="Arial" w:hAnsi="Arial" w:cs="Arial"/>
        </w:rPr>
        <w:t>2</w:t>
      </w:r>
      <w:r w:rsidR="007B6232">
        <w:rPr>
          <w:rFonts w:ascii="Arial" w:hAnsi="Arial" w:cs="Arial"/>
        </w:rPr>
        <w:t>4</w:t>
      </w:r>
      <w:r w:rsidR="005A49C7" w:rsidRPr="002C4821">
        <w:rPr>
          <w:rFonts w:ascii="Arial" w:hAnsi="Arial" w:cs="Arial"/>
        </w:rPr>
        <w:t xml:space="preserve"> a na základě</w:t>
      </w:r>
      <w:r w:rsidR="002708F2">
        <w:rPr>
          <w:rFonts w:ascii="Arial" w:hAnsi="Arial" w:cs="Arial"/>
        </w:rPr>
        <w:t xml:space="preserve"> žádosti</w:t>
      </w:r>
      <w:r w:rsidRPr="002C4821">
        <w:rPr>
          <w:rFonts w:ascii="Arial" w:hAnsi="Arial" w:cs="Arial"/>
        </w:rPr>
        <w:t xml:space="preserve"> zhotovitele, vedené u Státního pozemkového úřadu pod č.j. SPU</w:t>
      </w:r>
      <w:r w:rsidR="004E259B">
        <w:rPr>
          <w:rFonts w:ascii="Arial" w:hAnsi="Arial" w:cs="Arial"/>
        </w:rPr>
        <w:t xml:space="preserve"> </w:t>
      </w:r>
      <w:r w:rsidR="00D8063B">
        <w:rPr>
          <w:rFonts w:ascii="Arial" w:hAnsi="Arial" w:cs="Arial"/>
        </w:rPr>
        <w:t>443130/2025</w:t>
      </w:r>
      <w:r w:rsidR="00894BD0" w:rsidRPr="002C4821">
        <w:rPr>
          <w:rFonts w:ascii="Arial" w:hAnsi="Arial" w:cs="Arial"/>
        </w:rPr>
        <w:t xml:space="preserve"> ze dne </w:t>
      </w:r>
      <w:r w:rsidR="00504E97">
        <w:rPr>
          <w:rFonts w:ascii="Arial" w:hAnsi="Arial" w:cs="Arial"/>
        </w:rPr>
        <w:t>29. 10. 2025</w:t>
      </w:r>
      <w:r w:rsidR="00915DBD" w:rsidRPr="002C4821">
        <w:rPr>
          <w:rFonts w:ascii="Arial" w:hAnsi="Arial" w:cs="Arial"/>
        </w:rPr>
        <w:t>, se smluvní strany dohodly</w:t>
      </w:r>
      <w:r w:rsidR="004D26AC" w:rsidRPr="002C4821">
        <w:rPr>
          <w:rFonts w:ascii="Arial" w:hAnsi="Arial" w:cs="Arial"/>
        </w:rPr>
        <w:t xml:space="preserve"> na </w:t>
      </w:r>
      <w:r w:rsidR="00864D14">
        <w:rPr>
          <w:rFonts w:ascii="Arial" w:hAnsi="Arial" w:cs="Arial"/>
          <w:b/>
        </w:rPr>
        <w:t xml:space="preserve">níže uvedených změnách: </w:t>
      </w:r>
    </w:p>
    <w:p w14:paraId="09C62795" w14:textId="567D1E54" w:rsidR="00864D14" w:rsidRPr="00864D14" w:rsidRDefault="006C60CD" w:rsidP="00864D14">
      <w:pPr>
        <w:pStyle w:val="Odstavecseseznamem"/>
        <w:numPr>
          <w:ilvl w:val="0"/>
          <w:numId w:val="10"/>
        </w:numPr>
        <w:tabs>
          <w:tab w:val="left" w:pos="1440"/>
          <w:tab w:val="left" w:pos="3240"/>
        </w:tabs>
        <w:jc w:val="left"/>
        <w:rPr>
          <w:rFonts w:ascii="Arial" w:hAnsi="Arial" w:cs="Arial"/>
        </w:rPr>
      </w:pPr>
      <w:r w:rsidRPr="00864D14">
        <w:rPr>
          <w:rFonts w:ascii="Arial" w:hAnsi="Arial" w:cs="Arial"/>
        </w:rPr>
        <w:t>6.2.4. Zjištování hranic obvodů KoPÚ, geometrické plány pro stanovení obvodů KoPÚ, předepsaná stabilizace dle vyhlášky č. 357/2013 Sb.</w:t>
      </w:r>
      <w:r w:rsidR="00B16616" w:rsidRPr="00864D14">
        <w:rPr>
          <w:rFonts w:ascii="Arial" w:hAnsi="Arial" w:cs="Arial"/>
        </w:rPr>
        <w:t xml:space="preserve"> (měrné jednotky se mění z </w:t>
      </w:r>
      <w:r w:rsidR="00347337" w:rsidRPr="00864D14">
        <w:rPr>
          <w:rFonts w:ascii="Arial" w:hAnsi="Arial" w:cs="Arial"/>
        </w:rPr>
        <w:t>150</w:t>
      </w:r>
      <w:r w:rsidR="00B16616" w:rsidRPr="00864D14">
        <w:rPr>
          <w:rFonts w:ascii="Arial" w:hAnsi="Arial" w:cs="Arial"/>
        </w:rPr>
        <w:t xml:space="preserve"> M</w:t>
      </w:r>
      <w:r w:rsidR="005322E1" w:rsidRPr="00864D14">
        <w:rPr>
          <w:rFonts w:ascii="Arial" w:hAnsi="Arial" w:cs="Arial"/>
        </w:rPr>
        <w:t>J</w:t>
      </w:r>
      <w:r w:rsidR="00B16616" w:rsidRPr="00864D14">
        <w:rPr>
          <w:rFonts w:ascii="Arial" w:hAnsi="Arial" w:cs="Arial"/>
        </w:rPr>
        <w:t xml:space="preserve"> na </w:t>
      </w:r>
      <w:r w:rsidR="004C4980" w:rsidRPr="00864D14">
        <w:rPr>
          <w:rFonts w:ascii="Arial" w:hAnsi="Arial" w:cs="Arial"/>
          <w:b/>
          <w:bCs/>
        </w:rPr>
        <w:t>154</w:t>
      </w:r>
      <w:r w:rsidR="002D4136" w:rsidRPr="00864D14">
        <w:rPr>
          <w:rFonts w:ascii="Arial" w:hAnsi="Arial" w:cs="Arial"/>
        </w:rPr>
        <w:t xml:space="preserve"> M</w:t>
      </w:r>
      <w:r w:rsidR="005322E1" w:rsidRPr="00864D14">
        <w:rPr>
          <w:rFonts w:ascii="Arial" w:hAnsi="Arial" w:cs="Arial"/>
        </w:rPr>
        <w:t>J</w:t>
      </w:r>
      <w:r w:rsidR="002D4136" w:rsidRPr="00864D14">
        <w:rPr>
          <w:rFonts w:ascii="Arial" w:hAnsi="Arial" w:cs="Arial"/>
        </w:rPr>
        <w:t>)</w:t>
      </w:r>
      <w:r w:rsidR="002B767C" w:rsidRPr="00864D14">
        <w:rPr>
          <w:rFonts w:ascii="Arial" w:hAnsi="Arial" w:cs="Arial"/>
        </w:rPr>
        <w:t>,</w:t>
      </w:r>
      <w:r w:rsidR="00AA2327" w:rsidRPr="00864D14">
        <w:rPr>
          <w:rFonts w:ascii="Arial" w:hAnsi="Arial" w:cs="Arial"/>
        </w:rPr>
        <w:t xml:space="preserve"> </w:t>
      </w:r>
    </w:p>
    <w:p w14:paraId="3526B0FD" w14:textId="77777777" w:rsidR="00864D14" w:rsidRDefault="00AA2327" w:rsidP="00864D14">
      <w:pPr>
        <w:pStyle w:val="Odstavecseseznamem"/>
        <w:numPr>
          <w:ilvl w:val="0"/>
          <w:numId w:val="10"/>
        </w:numPr>
        <w:tabs>
          <w:tab w:val="left" w:pos="1440"/>
          <w:tab w:val="left" w:pos="3240"/>
        </w:tabs>
        <w:jc w:val="left"/>
        <w:rPr>
          <w:rFonts w:ascii="Arial" w:hAnsi="Arial" w:cs="Arial"/>
        </w:rPr>
      </w:pPr>
      <w:r w:rsidRPr="00864D14">
        <w:rPr>
          <w:rFonts w:ascii="Arial" w:hAnsi="Arial" w:cs="Arial"/>
        </w:rPr>
        <w:t xml:space="preserve">6.2.5. Zjiš´tování hranic pozemků neřešených </w:t>
      </w:r>
      <w:r w:rsidR="00A26892" w:rsidRPr="00864D14">
        <w:rPr>
          <w:rFonts w:ascii="Arial" w:hAnsi="Arial" w:cs="Arial"/>
        </w:rPr>
        <w:t>dle § 2 Zákona.</w:t>
      </w:r>
      <w:r w:rsidR="002D4136" w:rsidRPr="00864D14">
        <w:rPr>
          <w:rFonts w:ascii="Arial" w:hAnsi="Arial" w:cs="Arial"/>
        </w:rPr>
        <w:t xml:space="preserve"> (měrné jednotky se mění z </w:t>
      </w:r>
      <w:r w:rsidR="004C4980" w:rsidRPr="00864D14">
        <w:rPr>
          <w:rFonts w:ascii="Arial" w:hAnsi="Arial" w:cs="Arial"/>
        </w:rPr>
        <w:t>283</w:t>
      </w:r>
      <w:r w:rsidR="002D4136" w:rsidRPr="00864D14">
        <w:rPr>
          <w:rFonts w:ascii="Arial" w:hAnsi="Arial" w:cs="Arial"/>
        </w:rPr>
        <w:t xml:space="preserve"> M</w:t>
      </w:r>
      <w:r w:rsidR="005322E1" w:rsidRPr="00864D14">
        <w:rPr>
          <w:rFonts w:ascii="Arial" w:hAnsi="Arial" w:cs="Arial"/>
        </w:rPr>
        <w:t>J</w:t>
      </w:r>
      <w:r w:rsidR="002D4136" w:rsidRPr="00864D14">
        <w:rPr>
          <w:rFonts w:ascii="Arial" w:hAnsi="Arial" w:cs="Arial"/>
        </w:rPr>
        <w:t xml:space="preserve"> na </w:t>
      </w:r>
      <w:r w:rsidR="004C4980" w:rsidRPr="00864D14">
        <w:rPr>
          <w:rFonts w:ascii="Arial" w:hAnsi="Arial" w:cs="Arial"/>
          <w:b/>
          <w:bCs/>
        </w:rPr>
        <w:t>290</w:t>
      </w:r>
      <w:r w:rsidR="002D4136" w:rsidRPr="00864D14">
        <w:rPr>
          <w:rFonts w:ascii="Arial" w:hAnsi="Arial" w:cs="Arial"/>
        </w:rPr>
        <w:t xml:space="preserve"> M</w:t>
      </w:r>
      <w:r w:rsidR="005322E1" w:rsidRPr="00864D14">
        <w:rPr>
          <w:rFonts w:ascii="Arial" w:hAnsi="Arial" w:cs="Arial"/>
        </w:rPr>
        <w:t>J</w:t>
      </w:r>
      <w:r w:rsidR="002D4136" w:rsidRPr="00864D14">
        <w:rPr>
          <w:rFonts w:ascii="Arial" w:hAnsi="Arial" w:cs="Arial"/>
        </w:rPr>
        <w:t>)</w:t>
      </w:r>
      <w:r w:rsidR="002B767C" w:rsidRPr="00864D14">
        <w:rPr>
          <w:rFonts w:ascii="Arial" w:hAnsi="Arial" w:cs="Arial"/>
        </w:rPr>
        <w:t xml:space="preserve"> </w:t>
      </w:r>
    </w:p>
    <w:p w14:paraId="5305E136" w14:textId="2A2D4764" w:rsidR="00864D14" w:rsidRPr="00864D14" w:rsidRDefault="00864D14" w:rsidP="00864D14">
      <w:pPr>
        <w:pStyle w:val="Odstavecseseznamem"/>
        <w:numPr>
          <w:ilvl w:val="0"/>
          <w:numId w:val="10"/>
        </w:numPr>
        <w:tabs>
          <w:tab w:val="left" w:pos="1440"/>
          <w:tab w:val="left" w:pos="324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6.2.6. Šetření průběhu vlastnických hranic řešených pozemků s porosty (měrné jednotky se mění z 1 MJ na 0 MJ)</w:t>
      </w:r>
    </w:p>
    <w:p w14:paraId="3D2EA51D" w14:textId="2860B553" w:rsidR="00864D14" w:rsidRPr="00864D14" w:rsidRDefault="00DE20B4" w:rsidP="00864D14">
      <w:pPr>
        <w:pStyle w:val="Odstavecseseznamem"/>
        <w:numPr>
          <w:ilvl w:val="0"/>
          <w:numId w:val="10"/>
        </w:numPr>
        <w:tabs>
          <w:tab w:val="left" w:pos="1440"/>
          <w:tab w:val="left" w:pos="3240"/>
        </w:tabs>
        <w:jc w:val="left"/>
        <w:rPr>
          <w:rFonts w:ascii="Arial" w:hAnsi="Arial" w:cs="Arial"/>
        </w:rPr>
      </w:pPr>
      <w:r w:rsidRPr="00864D14">
        <w:rPr>
          <w:rFonts w:ascii="Arial" w:hAnsi="Arial" w:cs="Arial"/>
        </w:rPr>
        <w:t xml:space="preserve">6.4. Mapové dílo (měrné jednotky se mění z </w:t>
      </w:r>
      <w:r w:rsidR="004C4980" w:rsidRPr="00864D14">
        <w:rPr>
          <w:rFonts w:ascii="Arial" w:hAnsi="Arial" w:cs="Arial"/>
        </w:rPr>
        <w:t>493</w:t>
      </w:r>
      <w:r w:rsidRPr="00864D14">
        <w:rPr>
          <w:rFonts w:ascii="Arial" w:hAnsi="Arial" w:cs="Arial"/>
        </w:rPr>
        <w:t xml:space="preserve"> MJ na </w:t>
      </w:r>
      <w:r w:rsidR="004C4980" w:rsidRPr="00864D14">
        <w:rPr>
          <w:rFonts w:ascii="Arial" w:hAnsi="Arial" w:cs="Arial"/>
          <w:b/>
          <w:bCs/>
        </w:rPr>
        <w:t>1026</w:t>
      </w:r>
      <w:r w:rsidRPr="00864D14">
        <w:rPr>
          <w:rFonts w:ascii="Arial" w:hAnsi="Arial" w:cs="Arial"/>
        </w:rPr>
        <w:t xml:space="preserve"> MJ). </w:t>
      </w:r>
    </w:p>
    <w:p w14:paraId="233F487B" w14:textId="7702391A" w:rsidR="00FC0520" w:rsidRPr="0016217D" w:rsidRDefault="00F46DC7" w:rsidP="0016217D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Důvod</w:t>
      </w:r>
      <w:r w:rsidR="00307C9B">
        <w:rPr>
          <w:rFonts w:ascii="Arial" w:hAnsi="Arial" w:cs="Arial"/>
        </w:rPr>
        <w:t xml:space="preserve">em </w:t>
      </w:r>
      <w:r w:rsidR="00B60C83">
        <w:rPr>
          <w:rFonts w:ascii="Arial" w:hAnsi="Arial" w:cs="Arial"/>
        </w:rPr>
        <w:t>uzavření tohoto dodatku</w:t>
      </w:r>
      <w:r w:rsidR="00307C9B">
        <w:rPr>
          <w:rFonts w:ascii="Arial" w:hAnsi="Arial" w:cs="Arial"/>
        </w:rPr>
        <w:t xml:space="preserve"> je </w:t>
      </w:r>
      <w:r w:rsidR="005A6752">
        <w:rPr>
          <w:rFonts w:ascii="Arial" w:hAnsi="Arial" w:cs="Arial"/>
        </w:rPr>
        <w:t>upřesnění</w:t>
      </w:r>
      <w:r w:rsidR="00530E96">
        <w:rPr>
          <w:rFonts w:ascii="Arial" w:hAnsi="Arial" w:cs="Arial"/>
        </w:rPr>
        <w:t xml:space="preserve"> počtu</w:t>
      </w:r>
      <w:r w:rsidR="005A6752">
        <w:rPr>
          <w:rFonts w:ascii="Arial" w:hAnsi="Arial" w:cs="Arial"/>
        </w:rPr>
        <w:t xml:space="preserve"> měrných jednotek na základě zjišťovnání průběhu hranic (obvodů) pozemků </w:t>
      </w:r>
      <w:r w:rsidR="00530E96">
        <w:rPr>
          <w:rFonts w:ascii="Arial" w:hAnsi="Arial" w:cs="Arial"/>
        </w:rPr>
        <w:t>podle skutečnosti</w:t>
      </w:r>
      <w:r w:rsidR="00E574A8">
        <w:rPr>
          <w:rFonts w:ascii="Arial" w:hAnsi="Arial" w:cs="Arial"/>
        </w:rPr>
        <w:t xml:space="preserve"> a </w:t>
      </w:r>
      <w:r w:rsidR="00744263">
        <w:rPr>
          <w:rFonts w:ascii="Arial" w:hAnsi="Arial" w:cs="Arial"/>
        </w:rPr>
        <w:t>opravě u měrných jednotek</w:t>
      </w:r>
      <w:r w:rsidR="001F4751">
        <w:rPr>
          <w:rFonts w:ascii="Arial" w:hAnsi="Arial" w:cs="Arial"/>
        </w:rPr>
        <w:t xml:space="preserve">. </w:t>
      </w:r>
      <w:r w:rsidR="00744263">
        <w:rPr>
          <w:rFonts w:ascii="Arial" w:hAnsi="Arial" w:cs="Arial"/>
        </w:rPr>
        <w:t xml:space="preserve"> </w:t>
      </w:r>
      <w:r w:rsidR="001F4751">
        <w:rPr>
          <w:rFonts w:ascii="Arial" w:hAnsi="Arial" w:cs="Arial"/>
        </w:rPr>
        <w:t xml:space="preserve">Etapa 6.4. </w:t>
      </w:r>
      <w:r w:rsidR="00744263">
        <w:rPr>
          <w:rFonts w:ascii="Arial" w:hAnsi="Arial" w:cs="Arial"/>
        </w:rPr>
        <w:t>Mapové dílo</w:t>
      </w:r>
      <w:r w:rsidR="001F4751">
        <w:rPr>
          <w:rFonts w:ascii="Arial" w:hAnsi="Arial" w:cs="Arial"/>
        </w:rPr>
        <w:t xml:space="preserve"> se mění </w:t>
      </w:r>
      <w:r w:rsidR="00CF7525">
        <w:rPr>
          <w:rFonts w:ascii="Arial" w:hAnsi="Arial" w:cs="Arial"/>
        </w:rPr>
        <w:t xml:space="preserve">jejich počet </w:t>
      </w:r>
      <w:r w:rsidR="001F4751">
        <w:rPr>
          <w:rFonts w:ascii="Arial" w:hAnsi="Arial" w:cs="Arial"/>
        </w:rPr>
        <w:t>z důvodu selhání lidského faktoru s následkem chybného uvedení MJ/administrativní chyba</w:t>
      </w:r>
      <w:r w:rsidR="00744263">
        <w:rPr>
          <w:rFonts w:ascii="Arial" w:hAnsi="Arial" w:cs="Arial"/>
        </w:rPr>
        <w:t xml:space="preserve">, </w:t>
      </w:r>
      <w:r w:rsidR="001F4751">
        <w:rPr>
          <w:rFonts w:ascii="Arial" w:hAnsi="Arial" w:cs="Arial"/>
        </w:rPr>
        <w:t xml:space="preserve">byl zde </w:t>
      </w:r>
      <w:r w:rsidR="00794E00">
        <w:rPr>
          <w:rFonts w:ascii="Arial" w:hAnsi="Arial" w:cs="Arial"/>
        </w:rPr>
        <w:t xml:space="preserve">veden </w:t>
      </w:r>
      <w:r w:rsidR="001F4751">
        <w:rPr>
          <w:rFonts w:ascii="Arial" w:hAnsi="Arial" w:cs="Arial"/>
        </w:rPr>
        <w:t>chybný</w:t>
      </w:r>
      <w:r w:rsidR="00794E00">
        <w:rPr>
          <w:rFonts w:ascii="Arial" w:hAnsi="Arial" w:cs="Arial"/>
        </w:rPr>
        <w:t xml:space="preserve"> počet </w:t>
      </w:r>
      <w:r w:rsidR="005B6403">
        <w:rPr>
          <w:rFonts w:ascii="Arial" w:hAnsi="Arial" w:cs="Arial"/>
        </w:rPr>
        <w:t>je</w:t>
      </w:r>
      <w:r w:rsidR="00794E00">
        <w:rPr>
          <w:rFonts w:ascii="Arial" w:hAnsi="Arial" w:cs="Arial"/>
        </w:rPr>
        <w:t>dnotek</w:t>
      </w:r>
      <w:r w:rsidR="001F4751">
        <w:rPr>
          <w:rFonts w:ascii="Arial" w:hAnsi="Arial" w:cs="Arial"/>
        </w:rPr>
        <w:t xml:space="preserve"> </w:t>
      </w:r>
      <w:r w:rsidR="008B5EAA">
        <w:rPr>
          <w:rFonts w:ascii="Arial" w:hAnsi="Arial" w:cs="Arial"/>
        </w:rPr>
        <w:br/>
      </w:r>
      <w:r w:rsidR="00FC0520" w:rsidRPr="007E18D8">
        <w:rPr>
          <w:rFonts w:ascii="Arial" w:hAnsi="Arial" w:cs="Arial"/>
          <w:snapToGrid w:val="0"/>
          <w:kern w:val="20"/>
          <w:szCs w:val="28"/>
        </w:rPr>
        <w:t xml:space="preserve">V souvislosti s počtem měrných jednotek se mění celková cena – </w:t>
      </w:r>
      <w:r w:rsidR="00FC0520" w:rsidRPr="002B767C">
        <w:rPr>
          <w:rFonts w:ascii="Arial" w:hAnsi="Arial" w:cs="Arial"/>
          <w:b/>
          <w:bCs/>
          <w:snapToGrid w:val="0"/>
          <w:kern w:val="20"/>
          <w:szCs w:val="28"/>
        </w:rPr>
        <w:t>zvyšuje se</w:t>
      </w:r>
      <w:r w:rsidR="00FC0520" w:rsidRPr="007E18D8">
        <w:rPr>
          <w:rFonts w:ascii="Arial" w:hAnsi="Arial" w:cs="Arial"/>
          <w:snapToGrid w:val="0"/>
          <w:kern w:val="20"/>
          <w:szCs w:val="28"/>
        </w:rPr>
        <w:t xml:space="preserve"> o</w:t>
      </w:r>
      <w:r w:rsidR="005C2E79">
        <w:rPr>
          <w:rFonts w:ascii="Arial" w:hAnsi="Arial" w:cs="Arial"/>
          <w:snapToGrid w:val="0"/>
          <w:kern w:val="20"/>
          <w:szCs w:val="28"/>
        </w:rPr>
        <w:t xml:space="preserve"> </w:t>
      </w:r>
      <w:r w:rsidR="00876A74" w:rsidRPr="00876A74">
        <w:rPr>
          <w:rFonts w:ascii="Arial" w:hAnsi="Arial" w:cs="Arial"/>
          <w:snapToGrid w:val="0"/>
          <w:kern w:val="20"/>
          <w:szCs w:val="28"/>
        </w:rPr>
        <w:t>528.970</w:t>
      </w:r>
      <w:r w:rsidR="00AC37DE">
        <w:rPr>
          <w:rFonts w:ascii="Arial" w:hAnsi="Arial" w:cs="Arial"/>
          <w:snapToGrid w:val="0"/>
          <w:kern w:val="20"/>
          <w:szCs w:val="28"/>
        </w:rPr>
        <w:t xml:space="preserve">,00 </w:t>
      </w:r>
      <w:r w:rsidR="00FC0520" w:rsidRPr="007E18D8">
        <w:rPr>
          <w:rFonts w:ascii="Arial" w:hAnsi="Arial" w:cs="Arial"/>
          <w:snapToGrid w:val="0"/>
          <w:kern w:val="20"/>
          <w:szCs w:val="28"/>
        </w:rPr>
        <w:t xml:space="preserve">,- Kč (bez DPH), celková cena </w:t>
      </w:r>
      <w:r w:rsidR="00A54729">
        <w:rPr>
          <w:rFonts w:ascii="Arial" w:hAnsi="Arial" w:cs="Arial"/>
          <w:snapToGrid w:val="0"/>
          <w:kern w:val="20"/>
          <w:szCs w:val="28"/>
        </w:rPr>
        <w:t xml:space="preserve">po změnách je </w:t>
      </w:r>
      <w:r w:rsidR="008B5EAA" w:rsidRPr="008B5EAA">
        <w:rPr>
          <w:rFonts w:ascii="Arial" w:hAnsi="Arial" w:cs="Arial"/>
          <w:snapToGrid w:val="0"/>
          <w:kern w:val="20"/>
          <w:szCs w:val="28"/>
        </w:rPr>
        <w:t>3.739.250</w:t>
      </w:r>
      <w:r w:rsidR="00AC37DE">
        <w:rPr>
          <w:rFonts w:ascii="Arial" w:hAnsi="Arial" w:cs="Arial"/>
          <w:snapToGrid w:val="0"/>
          <w:kern w:val="20"/>
          <w:szCs w:val="28"/>
        </w:rPr>
        <w:t xml:space="preserve">,00 </w:t>
      </w:r>
      <w:r w:rsidR="00FC0520" w:rsidRPr="007E18D8">
        <w:rPr>
          <w:rFonts w:ascii="Arial" w:hAnsi="Arial" w:cs="Arial"/>
          <w:snapToGrid w:val="0"/>
          <w:kern w:val="20"/>
          <w:szCs w:val="28"/>
        </w:rPr>
        <w:t>,- Kč (bez DPH).</w:t>
      </w:r>
    </w:p>
    <w:p w14:paraId="6050BF07" w14:textId="77777777" w:rsidR="00394562" w:rsidRPr="0016217D" w:rsidRDefault="00394562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21AE99E" w14:textId="518641D7" w:rsidR="00EA28C0" w:rsidRPr="00137EF1" w:rsidRDefault="00137EF1" w:rsidP="00137EF1">
      <w:pPr>
        <w:pStyle w:val="Odstavecseseznamem"/>
        <w:numPr>
          <w:ilvl w:val="0"/>
          <w:numId w:val="9"/>
        </w:numPr>
        <w:tabs>
          <w:tab w:val="left" w:pos="1440"/>
          <w:tab w:val="left" w:pos="32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EFED2F0" w14:textId="77777777" w:rsidR="009F156E" w:rsidRDefault="009F156E" w:rsidP="0016217D">
      <w:pPr>
        <w:spacing w:line="240" w:lineRule="auto"/>
        <w:outlineLvl w:val="1"/>
        <w:rPr>
          <w:rFonts w:ascii="Arial" w:hAnsi="Arial" w:cs="Arial"/>
        </w:rPr>
      </w:pPr>
    </w:p>
    <w:p w14:paraId="60286149" w14:textId="77777777" w:rsidR="009F156E" w:rsidRDefault="009F156E" w:rsidP="009F156E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Výše uvedené </w:t>
      </w:r>
      <w:r w:rsidRPr="002B730C">
        <w:rPr>
          <w:rFonts w:ascii="Arial" w:hAnsi="Arial" w:cs="Arial"/>
          <w:snapToGrid w:val="0"/>
          <w:kern w:val="20"/>
          <w:szCs w:val="28"/>
        </w:rPr>
        <w:t>změny jsou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provedeny v přiloženém Položkovém výkazu činností, který je nedílnou součástí tohoto dodatku.</w:t>
      </w:r>
    </w:p>
    <w:p w14:paraId="7693888C" w14:textId="77777777" w:rsidR="00760868" w:rsidRDefault="00915DBD" w:rsidP="0016217D">
      <w:pPr>
        <w:spacing w:line="240" w:lineRule="auto"/>
        <w:outlineLvl w:val="1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Ostatní ustanovení </w:t>
      </w:r>
      <w:r w:rsidR="00A53D7B" w:rsidRPr="002C4821">
        <w:rPr>
          <w:rFonts w:ascii="Arial" w:hAnsi="Arial" w:cs="Arial"/>
        </w:rPr>
        <w:t xml:space="preserve">smlouvy se nemění. </w:t>
      </w:r>
    </w:p>
    <w:p w14:paraId="7EF3FD2E" w14:textId="35E6E95E" w:rsidR="0016217D" w:rsidRPr="00853DF0" w:rsidRDefault="0016217D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7144B7F5" w14:textId="77777777" w:rsidR="0016217D" w:rsidRDefault="0016217D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Tento dodatek je vyhotoven a podepsán v elektronické podobě a nabývá platnosti dnem podpisu smluvních stran a a účinnosti dnem jeho uveřejnění v registru smluv dle § 6 odst. 1 zákona o registru smluv. Bude-li dán zákonný důvod pro neuveřejnění tohoto Dodatku, stává se Dodatek účinný jeho vstupem v platnost.</w:t>
      </w:r>
    </w:p>
    <w:p w14:paraId="28386C6E" w14:textId="77777777" w:rsidR="00A54729" w:rsidRDefault="00A54729" w:rsidP="00281820">
      <w:pPr>
        <w:spacing w:before="240" w:line="240" w:lineRule="auto"/>
        <w:rPr>
          <w:rFonts w:ascii="Arial" w:hAnsi="Arial" w:cs="Arial"/>
          <w:b/>
        </w:rPr>
      </w:pPr>
    </w:p>
    <w:p w14:paraId="1F7FF6E3" w14:textId="77777777" w:rsidR="00A54729" w:rsidRDefault="00A54729" w:rsidP="00281820">
      <w:pPr>
        <w:spacing w:before="240" w:line="240" w:lineRule="auto"/>
        <w:rPr>
          <w:rFonts w:ascii="Arial" w:hAnsi="Arial" w:cs="Arial"/>
          <w:b/>
        </w:rPr>
      </w:pPr>
    </w:p>
    <w:p w14:paraId="2CDBDD03" w14:textId="77777777" w:rsidR="00A54729" w:rsidRDefault="00A54729" w:rsidP="00281820">
      <w:pPr>
        <w:spacing w:before="240" w:line="240" w:lineRule="auto"/>
        <w:rPr>
          <w:rFonts w:ascii="Arial" w:hAnsi="Arial" w:cs="Arial"/>
          <w:b/>
        </w:rPr>
      </w:pPr>
    </w:p>
    <w:p w14:paraId="088E1E62" w14:textId="43065593" w:rsidR="009F156E" w:rsidRDefault="009F156E" w:rsidP="00281820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PODPISOVÁ STRANA</w:t>
      </w:r>
    </w:p>
    <w:p w14:paraId="60B05DB4" w14:textId="0E8B1415" w:rsidR="00281820" w:rsidRPr="002B730C" w:rsidRDefault="00281820" w:rsidP="00281820">
      <w:pPr>
        <w:spacing w:before="240" w:line="240" w:lineRule="auto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 xml:space="preserve">Smluvní strany tímto výslovně prohlašují, že tento dodatek č. </w:t>
      </w:r>
      <w:r>
        <w:rPr>
          <w:rFonts w:ascii="Arial" w:hAnsi="Arial" w:cs="Arial"/>
          <w:b/>
        </w:rPr>
        <w:t>1 k</w:t>
      </w:r>
      <w:r w:rsidRPr="002B730C">
        <w:rPr>
          <w:rFonts w:ascii="Arial" w:hAnsi="Arial" w:cs="Arial"/>
          <w:b/>
        </w:rPr>
        <w:t xml:space="preserve"> S</w:t>
      </w:r>
      <w:r>
        <w:rPr>
          <w:rFonts w:ascii="Arial" w:hAnsi="Arial" w:cs="Arial"/>
          <w:b/>
        </w:rPr>
        <w:t>oD</w:t>
      </w:r>
      <w:r w:rsidRPr="002B730C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10308D5" w14:textId="77777777" w:rsidR="009F156E" w:rsidRDefault="009F156E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731CA7E" w14:textId="5C280C5C" w:rsidR="00871402" w:rsidRPr="00853DF0" w:rsidRDefault="00F44D6E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 xml:space="preserve">Česká republika – Státní pozemkový úřad                      </w:t>
      </w:r>
      <w:r w:rsidR="005C2E79">
        <w:rPr>
          <w:rFonts w:ascii="Arial" w:hAnsi="Arial" w:cs="Arial"/>
          <w:snapToGrid w:val="0"/>
          <w:kern w:val="20"/>
          <w:szCs w:val="28"/>
        </w:rPr>
        <w:t>P</w:t>
      </w:r>
      <w:r w:rsidR="00B3596C">
        <w:rPr>
          <w:rFonts w:ascii="Arial" w:hAnsi="Arial" w:cs="Arial"/>
          <w:snapToGrid w:val="0"/>
          <w:kern w:val="20"/>
          <w:szCs w:val="28"/>
        </w:rPr>
        <w:t>OZEMKOVÉ ÚPRAVY K+V</w:t>
      </w:r>
      <w:r>
        <w:rPr>
          <w:rFonts w:ascii="Arial" w:hAnsi="Arial" w:cs="Arial"/>
          <w:snapToGrid w:val="0"/>
          <w:kern w:val="20"/>
          <w:szCs w:val="28"/>
        </w:rPr>
        <w:t xml:space="preserve"> s</w:t>
      </w:r>
      <w:r w:rsidR="005C2E79">
        <w:rPr>
          <w:rFonts w:ascii="Arial" w:hAnsi="Arial" w:cs="Arial"/>
          <w:snapToGrid w:val="0"/>
          <w:kern w:val="20"/>
          <w:szCs w:val="28"/>
        </w:rPr>
        <w:t>.</w:t>
      </w:r>
      <w:r>
        <w:rPr>
          <w:rFonts w:ascii="Arial" w:hAnsi="Arial" w:cs="Arial"/>
          <w:snapToGrid w:val="0"/>
          <w:kern w:val="20"/>
          <w:szCs w:val="28"/>
        </w:rPr>
        <w:t xml:space="preserve"> r. o. </w:t>
      </w:r>
    </w:p>
    <w:p w14:paraId="04DAEC38" w14:textId="77777777" w:rsidR="00E76EDA" w:rsidRDefault="00A244B5" w:rsidP="00A244B5">
      <w:pPr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V </w:t>
      </w:r>
      <w:r w:rsidR="00EA7DC6" w:rsidRPr="002C4821">
        <w:rPr>
          <w:rFonts w:ascii="Arial" w:hAnsi="Arial" w:cs="Arial"/>
        </w:rPr>
        <w:t>Praze dne</w:t>
      </w:r>
      <w:r w:rsidR="00E35F18">
        <w:rPr>
          <w:rFonts w:ascii="Arial" w:hAnsi="Arial" w:cs="Arial"/>
        </w:rPr>
        <w:t xml:space="preserve">: </w:t>
      </w:r>
      <w:r w:rsidR="00E35F18" w:rsidRPr="00E35F18">
        <w:rPr>
          <w:rFonts w:ascii="Arial" w:hAnsi="Arial" w:cs="Arial"/>
          <w:i/>
          <w:iCs/>
        </w:rPr>
        <w:t>dle el</w:t>
      </w:r>
      <w:r w:rsidR="00F44D6E">
        <w:rPr>
          <w:rFonts w:ascii="Arial" w:hAnsi="Arial" w:cs="Arial"/>
          <w:i/>
          <w:iCs/>
        </w:rPr>
        <w:t>.</w:t>
      </w:r>
      <w:r w:rsidR="00E35F18" w:rsidRPr="00E35F18">
        <w:rPr>
          <w:rFonts w:ascii="Arial" w:hAnsi="Arial" w:cs="Arial"/>
          <w:i/>
          <w:iCs/>
        </w:rPr>
        <w:t xml:space="preserve"> podpisu</w:t>
      </w:r>
      <w:r w:rsidR="00EA7DC6" w:rsidRPr="002C4821">
        <w:rPr>
          <w:rFonts w:ascii="Arial" w:hAnsi="Arial" w:cs="Arial"/>
        </w:rPr>
        <w:tab/>
      </w:r>
      <w:r w:rsidR="00F44D6E">
        <w:rPr>
          <w:rFonts w:ascii="Arial" w:hAnsi="Arial" w:cs="Arial"/>
        </w:rPr>
        <w:t xml:space="preserve">                                              </w:t>
      </w:r>
      <w:r w:rsidR="00EA7DC6" w:rsidRPr="002C4821">
        <w:rPr>
          <w:rFonts w:ascii="Arial" w:hAnsi="Arial" w:cs="Arial"/>
        </w:rPr>
        <w:t>V P</w:t>
      </w:r>
      <w:r w:rsidR="005C2E79">
        <w:rPr>
          <w:rFonts w:ascii="Arial" w:hAnsi="Arial" w:cs="Arial"/>
        </w:rPr>
        <w:t>lzni</w:t>
      </w:r>
      <w:r w:rsidR="00EA7DC6" w:rsidRPr="002C4821">
        <w:rPr>
          <w:rFonts w:ascii="Arial" w:hAnsi="Arial" w:cs="Arial"/>
        </w:rPr>
        <w:t xml:space="preserve"> dne</w:t>
      </w:r>
      <w:r w:rsidR="00E35F18">
        <w:rPr>
          <w:rFonts w:ascii="Arial" w:hAnsi="Arial" w:cs="Arial"/>
        </w:rPr>
        <w:t>:</w:t>
      </w:r>
      <w:r w:rsidRPr="002C4821">
        <w:rPr>
          <w:rFonts w:ascii="Arial" w:hAnsi="Arial" w:cs="Arial"/>
        </w:rPr>
        <w:t xml:space="preserve"> </w:t>
      </w:r>
      <w:r w:rsidR="00E35F18" w:rsidRPr="00E35F18">
        <w:rPr>
          <w:rFonts w:ascii="Arial" w:hAnsi="Arial" w:cs="Arial"/>
          <w:i/>
          <w:iCs/>
        </w:rPr>
        <w:t>dle e</w:t>
      </w:r>
      <w:r w:rsidR="00F44D6E">
        <w:rPr>
          <w:rFonts w:ascii="Arial" w:hAnsi="Arial" w:cs="Arial"/>
          <w:i/>
          <w:iCs/>
        </w:rPr>
        <w:t>l.</w:t>
      </w:r>
      <w:r w:rsidR="00E35F18" w:rsidRPr="00E35F18">
        <w:rPr>
          <w:rFonts w:ascii="Arial" w:hAnsi="Arial" w:cs="Arial"/>
          <w:i/>
          <w:iCs/>
        </w:rPr>
        <w:t xml:space="preserve"> podpisu</w:t>
      </w:r>
      <w:r w:rsidRPr="002C4821">
        <w:rPr>
          <w:rFonts w:ascii="Arial" w:hAnsi="Arial" w:cs="Arial"/>
        </w:rPr>
        <w:tab/>
      </w:r>
    </w:p>
    <w:p w14:paraId="4E2C62E8" w14:textId="63114CCD" w:rsidR="00A244B5" w:rsidRPr="002C4821" w:rsidRDefault="00E76EDA" w:rsidP="00A244B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26.11.2025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24.11.2025</w:t>
      </w:r>
      <w:r w:rsidR="00A244B5" w:rsidRPr="002C4821">
        <w:rPr>
          <w:rFonts w:ascii="Arial" w:hAnsi="Arial" w:cs="Arial"/>
        </w:rPr>
        <w:tab/>
      </w:r>
      <w:r w:rsidR="00A244B5" w:rsidRPr="002C4821">
        <w:rPr>
          <w:rFonts w:ascii="Arial" w:hAnsi="Arial" w:cs="Arial"/>
        </w:rPr>
        <w:tab/>
        <w:t xml:space="preserve">         </w:t>
      </w:r>
      <w:r w:rsidR="007B69C4" w:rsidRPr="002C4821">
        <w:rPr>
          <w:rFonts w:ascii="Arial" w:hAnsi="Arial" w:cs="Arial"/>
        </w:rPr>
        <w:tab/>
      </w:r>
      <w:r w:rsidR="007B69C4" w:rsidRPr="002C4821">
        <w:rPr>
          <w:rFonts w:ascii="Arial" w:hAnsi="Arial" w:cs="Arial"/>
        </w:rPr>
        <w:tab/>
      </w:r>
      <w:r w:rsidR="007B69C4" w:rsidRPr="002C4821">
        <w:rPr>
          <w:rFonts w:ascii="Arial" w:hAnsi="Arial" w:cs="Arial"/>
        </w:rPr>
        <w:tab/>
      </w:r>
    </w:p>
    <w:p w14:paraId="78015A32" w14:textId="0A9D1EA8" w:rsidR="003034A8" w:rsidRDefault="00A244B5" w:rsidP="00A244B5">
      <w:pPr>
        <w:spacing w:line="240" w:lineRule="auto"/>
        <w:rPr>
          <w:rFonts w:ascii="Arial" w:hAnsi="Arial" w:cs="Arial"/>
          <w:b/>
          <w:i/>
        </w:rPr>
      </w:pPr>
      <w:r w:rsidRPr="002C4821">
        <w:rPr>
          <w:rFonts w:ascii="Arial" w:hAnsi="Arial" w:cs="Arial"/>
        </w:rPr>
        <w:t>Z</w:t>
      </w:r>
      <w:r w:rsidRPr="002C4821">
        <w:rPr>
          <w:rFonts w:ascii="Arial" w:hAnsi="Arial" w:cs="Arial"/>
          <w:b/>
          <w:i/>
        </w:rPr>
        <w:t>a objednatele:</w:t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F44D6E">
        <w:rPr>
          <w:rFonts w:ascii="Arial" w:hAnsi="Arial" w:cs="Arial"/>
          <w:b/>
          <w:i/>
        </w:rPr>
        <w:t xml:space="preserve">     </w:t>
      </w:r>
      <w:r w:rsidR="00A53D7B" w:rsidRPr="002C4821">
        <w:rPr>
          <w:rFonts w:ascii="Arial" w:hAnsi="Arial" w:cs="Arial"/>
          <w:b/>
          <w:i/>
        </w:rPr>
        <w:t xml:space="preserve">      </w:t>
      </w:r>
      <w:r w:rsidRPr="002C4821">
        <w:rPr>
          <w:rFonts w:ascii="Arial" w:hAnsi="Arial" w:cs="Arial"/>
          <w:b/>
          <w:i/>
        </w:rPr>
        <w:t>Za zhotovitele:</w:t>
      </w:r>
    </w:p>
    <w:p w14:paraId="09BEBA34" w14:textId="77777777" w:rsidR="00871402" w:rsidRDefault="00871402" w:rsidP="008714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49D1872" w14:textId="77777777" w:rsidR="009F156E" w:rsidRDefault="009F156E" w:rsidP="008714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24FEB31" w14:textId="77777777" w:rsidR="00394562" w:rsidRDefault="00394562" w:rsidP="008714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0C69342" w14:textId="77777777" w:rsidR="009F156E" w:rsidRDefault="009F156E" w:rsidP="008714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B11BC5E" w14:textId="77777777" w:rsidR="009F156E" w:rsidRDefault="009F156E" w:rsidP="008714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EF7B88D" w14:textId="77777777" w:rsidR="009F156E" w:rsidRPr="002B730C" w:rsidRDefault="009F156E" w:rsidP="008714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1FEB74F" w14:textId="78DE234B" w:rsidR="00452FEF" w:rsidRPr="00137EF1" w:rsidRDefault="00871402" w:rsidP="00137EF1">
      <w:pPr>
        <w:rPr>
          <w:rFonts w:ascii="Arial" w:hAnsi="Arial" w:cs="Arial"/>
        </w:rPr>
      </w:pPr>
      <w:r>
        <w:rPr>
          <w:rFonts w:ascii="Arial-ItalicMT" w:hAnsi="Arial-ItalicMT"/>
          <w:i/>
          <w:iCs/>
        </w:rPr>
        <w:t>„elektronicky podepsáno“</w:t>
      </w:r>
      <w:r w:rsidR="00B3596C">
        <w:rPr>
          <w:rFonts w:ascii="Arial-ItalicMT" w:hAnsi="Arial-ItalicMT"/>
          <w:i/>
          <w:iCs/>
        </w:rPr>
        <w:tab/>
      </w:r>
      <w:r w:rsidR="00B3596C">
        <w:rPr>
          <w:rFonts w:ascii="Arial-ItalicMT" w:hAnsi="Arial-ItalicMT"/>
          <w:i/>
          <w:iCs/>
        </w:rPr>
        <w:tab/>
      </w:r>
      <w:r w:rsidR="00B3596C">
        <w:rPr>
          <w:rFonts w:ascii="Arial-ItalicMT" w:hAnsi="Arial-ItalicMT"/>
          <w:i/>
          <w:iCs/>
        </w:rPr>
        <w:tab/>
      </w:r>
      <w:r w:rsidR="00B3596C">
        <w:rPr>
          <w:rFonts w:ascii="Arial-ItalicMT" w:hAnsi="Arial-ItalicMT"/>
          <w:i/>
          <w:iCs/>
        </w:rPr>
        <w:tab/>
      </w:r>
      <w:r w:rsidR="00B3596C">
        <w:rPr>
          <w:rFonts w:ascii="Arial-ItalicMT" w:hAnsi="Arial-ItalicMT"/>
          <w:i/>
          <w:iCs/>
        </w:rPr>
        <w:tab/>
        <w:t>„elektronicky podepsáno“</w:t>
      </w:r>
    </w:p>
    <w:p w14:paraId="2A1E8AFF" w14:textId="77777777" w:rsidR="00137EF1" w:rsidRDefault="00137EF1" w:rsidP="00A244B5">
      <w:pPr>
        <w:spacing w:line="240" w:lineRule="auto"/>
        <w:rPr>
          <w:rFonts w:ascii="Arial" w:hAnsi="Arial" w:cs="Arial"/>
        </w:rPr>
      </w:pPr>
    </w:p>
    <w:p w14:paraId="4673F33C" w14:textId="63FE3405" w:rsidR="00A244B5" w:rsidRPr="002C4821" w:rsidRDefault="00A244B5" w:rsidP="00A244B5">
      <w:pPr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…………………………….</w:t>
      </w:r>
      <w:r w:rsidR="00A53D7B" w:rsidRPr="002C4821">
        <w:rPr>
          <w:rFonts w:ascii="Arial" w:hAnsi="Arial" w:cs="Arial"/>
        </w:rPr>
        <w:t>.......</w:t>
      </w:r>
      <w:r w:rsidRPr="002C4821">
        <w:rPr>
          <w:rFonts w:ascii="Arial" w:hAnsi="Arial" w:cs="Arial"/>
        </w:rPr>
        <w:t xml:space="preserve">                                        </w:t>
      </w:r>
      <w:r w:rsidR="007B69C4" w:rsidRPr="002C4821">
        <w:rPr>
          <w:rFonts w:ascii="Arial" w:hAnsi="Arial" w:cs="Arial"/>
        </w:rPr>
        <w:tab/>
      </w:r>
      <w:r w:rsidR="00A2319A">
        <w:rPr>
          <w:rFonts w:ascii="Arial" w:hAnsi="Arial" w:cs="Arial"/>
        </w:rPr>
        <w:t xml:space="preserve">    </w:t>
      </w:r>
      <w:r w:rsidR="002C4821">
        <w:rPr>
          <w:rFonts w:ascii="Arial" w:hAnsi="Arial" w:cs="Arial"/>
        </w:rPr>
        <w:t xml:space="preserve">..............................................             </w:t>
      </w:r>
    </w:p>
    <w:p w14:paraId="694715DF" w14:textId="51AEA35A" w:rsidR="00A244B5" w:rsidRPr="002C4821" w:rsidRDefault="005A67BC" w:rsidP="00A244B5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 xml:space="preserve"> </w:t>
      </w:r>
      <w:r w:rsidR="00A2319A">
        <w:rPr>
          <w:rFonts w:ascii="Arial" w:hAnsi="Arial" w:cs="Arial"/>
          <w:snapToGrid w:val="0"/>
        </w:rPr>
        <w:t xml:space="preserve">         </w:t>
      </w:r>
      <w:r w:rsidR="00EA7DC6" w:rsidRPr="002C4821">
        <w:rPr>
          <w:rFonts w:ascii="Arial" w:hAnsi="Arial" w:cs="Arial"/>
          <w:snapToGrid w:val="0"/>
        </w:rPr>
        <w:t>Ing. Jiří Veselý</w:t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6044DE">
        <w:rPr>
          <w:rFonts w:ascii="Arial" w:hAnsi="Arial" w:cs="Arial"/>
          <w:snapToGrid w:val="0"/>
        </w:rPr>
        <w:tab/>
      </w:r>
      <w:r w:rsidR="006044DE">
        <w:rPr>
          <w:rFonts w:ascii="Arial" w:hAnsi="Arial" w:cs="Arial"/>
          <w:snapToGrid w:val="0"/>
        </w:rPr>
        <w:tab/>
      </w:r>
      <w:r w:rsidR="00BA230A">
        <w:rPr>
          <w:rFonts w:ascii="Arial" w:hAnsi="Arial" w:cs="Arial"/>
          <w:snapToGrid w:val="0"/>
        </w:rPr>
        <w:t>Mgr. Barbora Salátová</w:t>
      </w:r>
    </w:p>
    <w:p w14:paraId="671EEB05" w14:textId="5FD10709" w:rsidR="005A67BC" w:rsidRPr="002C4821" w:rsidRDefault="005A67BC" w:rsidP="005A67BC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 xml:space="preserve">ředitel Krajského pozemkového úřadu               </w:t>
      </w:r>
      <w:r w:rsidR="003F4676">
        <w:rPr>
          <w:rFonts w:ascii="Arial" w:hAnsi="Arial" w:cs="Arial"/>
          <w:snapToGrid w:val="0"/>
        </w:rPr>
        <w:t xml:space="preserve">    </w:t>
      </w:r>
      <w:r w:rsidR="003B1CCD">
        <w:rPr>
          <w:rFonts w:ascii="Arial" w:hAnsi="Arial" w:cs="Arial"/>
          <w:snapToGrid w:val="0"/>
        </w:rPr>
        <w:t xml:space="preserve">           </w:t>
      </w:r>
      <w:r w:rsidR="006044DE">
        <w:rPr>
          <w:rFonts w:ascii="Arial" w:hAnsi="Arial" w:cs="Arial"/>
          <w:snapToGrid w:val="0"/>
        </w:rPr>
        <w:t xml:space="preserve"> POZEMKOVÉ ÚPRAVY K+V</w:t>
      </w:r>
      <w:r w:rsidR="00A2319A">
        <w:rPr>
          <w:rFonts w:ascii="Arial" w:hAnsi="Arial" w:cs="Arial"/>
          <w:snapToGrid w:val="0"/>
        </w:rPr>
        <w:t xml:space="preserve"> s</w:t>
      </w:r>
      <w:r w:rsidR="006044DE">
        <w:rPr>
          <w:rFonts w:ascii="Arial" w:hAnsi="Arial" w:cs="Arial"/>
          <w:snapToGrid w:val="0"/>
        </w:rPr>
        <w:t>.</w:t>
      </w:r>
      <w:r w:rsidR="00A2319A">
        <w:rPr>
          <w:rFonts w:ascii="Arial" w:hAnsi="Arial" w:cs="Arial"/>
          <w:snapToGrid w:val="0"/>
        </w:rPr>
        <w:t xml:space="preserve"> r. o. </w:t>
      </w:r>
    </w:p>
    <w:p w14:paraId="0B99A6DA" w14:textId="1F6EA3E8" w:rsidR="005A67BC" w:rsidRPr="0063707A" w:rsidRDefault="005A67BC" w:rsidP="00A244B5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>pro Středočeský kraj a hl. m. Praha</w:t>
      </w:r>
      <w:r w:rsidR="00A244B5" w:rsidRPr="002C4821">
        <w:rPr>
          <w:rFonts w:ascii="Arial" w:hAnsi="Arial" w:cs="Arial"/>
          <w:snapToGrid w:val="0"/>
        </w:rPr>
        <w:t xml:space="preserve">      </w:t>
      </w:r>
      <w:r w:rsidR="003B1CCD">
        <w:rPr>
          <w:rFonts w:ascii="Arial" w:hAnsi="Arial" w:cs="Arial"/>
          <w:snapToGrid w:val="0"/>
        </w:rPr>
        <w:t xml:space="preserve">                                                  jednatel</w:t>
      </w:r>
      <w:r w:rsidR="009F156E">
        <w:rPr>
          <w:rFonts w:ascii="Arial" w:hAnsi="Arial" w:cs="Arial"/>
          <w:snapToGrid w:val="0"/>
        </w:rPr>
        <w:t>ka</w:t>
      </w:r>
      <w:r w:rsidR="003B1CCD">
        <w:rPr>
          <w:rFonts w:ascii="Arial" w:hAnsi="Arial" w:cs="Arial"/>
          <w:snapToGrid w:val="0"/>
        </w:rPr>
        <w:t xml:space="preserve"> </w:t>
      </w:r>
      <w:r w:rsidR="00A244B5" w:rsidRPr="002C4821">
        <w:rPr>
          <w:rFonts w:ascii="Arial" w:hAnsi="Arial" w:cs="Arial"/>
          <w:snapToGrid w:val="0"/>
        </w:rPr>
        <w:t xml:space="preserve">      </w:t>
      </w:r>
      <w:r w:rsidRPr="002C4821">
        <w:rPr>
          <w:rFonts w:ascii="Arial" w:hAnsi="Arial" w:cs="Arial"/>
          <w:snapToGrid w:val="0"/>
        </w:rPr>
        <w:t xml:space="preserve">                       </w:t>
      </w:r>
    </w:p>
    <w:p w14:paraId="6AA539A4" w14:textId="77777777" w:rsidR="009F156E" w:rsidRDefault="009F156E" w:rsidP="00137EF1">
      <w:pPr>
        <w:pStyle w:val="Bezmezer"/>
        <w:rPr>
          <w:snapToGrid w:val="0"/>
        </w:rPr>
      </w:pPr>
    </w:p>
    <w:p w14:paraId="46D71055" w14:textId="77777777" w:rsidR="009F156E" w:rsidRDefault="009F156E" w:rsidP="00137EF1">
      <w:pPr>
        <w:pStyle w:val="Bezmezer"/>
        <w:rPr>
          <w:snapToGrid w:val="0"/>
        </w:rPr>
      </w:pPr>
    </w:p>
    <w:p w14:paraId="14DF3878" w14:textId="77777777" w:rsidR="009F156E" w:rsidRDefault="009F156E" w:rsidP="00137EF1">
      <w:pPr>
        <w:pStyle w:val="Bezmezer"/>
        <w:rPr>
          <w:snapToGrid w:val="0"/>
        </w:rPr>
      </w:pPr>
    </w:p>
    <w:p w14:paraId="7A6293DD" w14:textId="77777777" w:rsidR="009F156E" w:rsidRDefault="009F156E" w:rsidP="00137EF1">
      <w:pPr>
        <w:pStyle w:val="Bezmezer"/>
        <w:rPr>
          <w:snapToGrid w:val="0"/>
        </w:rPr>
      </w:pPr>
    </w:p>
    <w:p w14:paraId="5D6C27BA" w14:textId="77777777" w:rsidR="009F156E" w:rsidRDefault="009F156E" w:rsidP="00137EF1">
      <w:pPr>
        <w:pStyle w:val="Bezmezer"/>
        <w:rPr>
          <w:snapToGrid w:val="0"/>
        </w:rPr>
      </w:pPr>
    </w:p>
    <w:p w14:paraId="197E2EE6" w14:textId="77777777" w:rsidR="001646AD" w:rsidRDefault="001646AD" w:rsidP="00137EF1">
      <w:pPr>
        <w:pStyle w:val="Bezmezer"/>
        <w:rPr>
          <w:snapToGrid w:val="0"/>
        </w:rPr>
      </w:pPr>
    </w:p>
    <w:p w14:paraId="7DD0B114" w14:textId="77777777" w:rsidR="001646AD" w:rsidRDefault="001646AD" w:rsidP="00137EF1">
      <w:pPr>
        <w:pStyle w:val="Bezmezer"/>
        <w:rPr>
          <w:snapToGrid w:val="0"/>
        </w:rPr>
      </w:pPr>
    </w:p>
    <w:p w14:paraId="389E5CCB" w14:textId="77777777" w:rsidR="001646AD" w:rsidRDefault="001646AD" w:rsidP="00137EF1">
      <w:pPr>
        <w:pStyle w:val="Bezmezer"/>
        <w:rPr>
          <w:snapToGrid w:val="0"/>
        </w:rPr>
      </w:pPr>
    </w:p>
    <w:p w14:paraId="698F2B53" w14:textId="77777777" w:rsidR="001646AD" w:rsidRDefault="001646AD" w:rsidP="00137EF1">
      <w:pPr>
        <w:pStyle w:val="Bezmezer"/>
        <w:rPr>
          <w:snapToGrid w:val="0"/>
        </w:rPr>
      </w:pPr>
    </w:p>
    <w:p w14:paraId="60376939" w14:textId="77777777" w:rsidR="001646AD" w:rsidRDefault="001646AD" w:rsidP="00137EF1">
      <w:pPr>
        <w:pStyle w:val="Bezmezer"/>
        <w:rPr>
          <w:snapToGrid w:val="0"/>
        </w:rPr>
      </w:pPr>
    </w:p>
    <w:p w14:paraId="6E6E7BDC" w14:textId="77777777" w:rsidR="001646AD" w:rsidRDefault="001646AD" w:rsidP="00137EF1">
      <w:pPr>
        <w:pStyle w:val="Bezmezer"/>
        <w:rPr>
          <w:snapToGrid w:val="0"/>
        </w:rPr>
      </w:pPr>
    </w:p>
    <w:p w14:paraId="54BB4F7B" w14:textId="77777777" w:rsidR="001646AD" w:rsidRDefault="001646AD" w:rsidP="00137EF1">
      <w:pPr>
        <w:pStyle w:val="Bezmezer"/>
        <w:rPr>
          <w:snapToGrid w:val="0"/>
        </w:rPr>
      </w:pPr>
    </w:p>
    <w:p w14:paraId="50C2B9ED" w14:textId="77777777" w:rsidR="009F156E" w:rsidRDefault="009F156E" w:rsidP="00137EF1">
      <w:pPr>
        <w:pStyle w:val="Bezmezer"/>
        <w:rPr>
          <w:snapToGrid w:val="0"/>
        </w:rPr>
      </w:pPr>
    </w:p>
    <w:p w14:paraId="5E89D605" w14:textId="77777777" w:rsidR="009F156E" w:rsidRDefault="009F156E" w:rsidP="00137EF1">
      <w:pPr>
        <w:pStyle w:val="Bezmezer"/>
        <w:rPr>
          <w:snapToGrid w:val="0"/>
        </w:rPr>
      </w:pPr>
    </w:p>
    <w:p w14:paraId="1B347782" w14:textId="252C362A" w:rsidR="009F156E" w:rsidRDefault="00A54729" w:rsidP="00137EF1">
      <w:pPr>
        <w:pStyle w:val="Bezmezer"/>
        <w:rPr>
          <w:rFonts w:ascii="Arial" w:hAnsi="Arial" w:cs="Arial"/>
          <w:snapToGrid w:val="0"/>
        </w:rPr>
      </w:pPr>
      <w:r w:rsidRPr="001646AD">
        <w:rPr>
          <w:rFonts w:ascii="Arial" w:hAnsi="Arial" w:cs="Arial"/>
          <w:snapToGrid w:val="0"/>
        </w:rPr>
        <w:t xml:space="preserve">Příloha – Položkový výkaz činností </w:t>
      </w:r>
    </w:p>
    <w:p w14:paraId="1CA55C60" w14:textId="77777777" w:rsidR="001646AD" w:rsidRDefault="001646AD" w:rsidP="00137EF1">
      <w:pPr>
        <w:pStyle w:val="Bezmezer"/>
        <w:rPr>
          <w:rFonts w:ascii="Arial" w:hAnsi="Arial" w:cs="Arial"/>
          <w:snapToGrid w:val="0"/>
        </w:rPr>
      </w:pPr>
    </w:p>
    <w:p w14:paraId="32270F26" w14:textId="77777777" w:rsidR="001646AD" w:rsidRPr="001646AD" w:rsidRDefault="001646AD" w:rsidP="00137EF1">
      <w:pPr>
        <w:pStyle w:val="Bezmezer"/>
        <w:rPr>
          <w:rFonts w:ascii="Arial" w:hAnsi="Arial" w:cs="Arial"/>
          <w:snapToGrid w:val="0"/>
        </w:rPr>
      </w:pPr>
    </w:p>
    <w:p w14:paraId="715FA879" w14:textId="77777777" w:rsidR="002B7FCB" w:rsidRDefault="0055069E" w:rsidP="001646AD">
      <w:pPr>
        <w:pStyle w:val="Bezmezer"/>
        <w:rPr>
          <w:rFonts w:ascii="Arial" w:hAnsi="Arial" w:cs="Arial"/>
          <w:bCs/>
        </w:rPr>
        <w:sectPr w:rsidR="002B7FCB" w:rsidSect="00822C6E">
          <w:headerReference w:type="default" r:id="rId7"/>
          <w:footerReference w:type="default" r:id="rId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  <w:r w:rsidRPr="007C0420">
        <w:rPr>
          <w:rFonts w:ascii="Arial" w:hAnsi="Arial" w:cs="Arial"/>
          <w:bCs/>
        </w:rPr>
        <w:t>Dodatek vyhotovil a za jeho správnost odpovídá</w:t>
      </w:r>
      <w:r w:rsidR="00E90D66">
        <w:rPr>
          <w:rFonts w:ascii="Arial" w:hAnsi="Arial" w:cs="Arial"/>
          <w:bCs/>
        </w:rPr>
        <w:t>:</w:t>
      </w:r>
      <w:r w:rsidRPr="007C0420">
        <w:rPr>
          <w:rFonts w:ascii="Arial" w:hAnsi="Arial" w:cs="Arial"/>
          <w:bCs/>
        </w:rPr>
        <w:t xml:space="preserve"> Ing. </w:t>
      </w:r>
      <w:r>
        <w:rPr>
          <w:rFonts w:ascii="Arial" w:hAnsi="Arial" w:cs="Arial"/>
          <w:bCs/>
        </w:rPr>
        <w:t xml:space="preserve">Petr Procházka </w:t>
      </w:r>
    </w:p>
    <w:tbl>
      <w:tblPr>
        <w:tblpPr w:leftFromText="141" w:rightFromText="141" w:horzAnchor="margin" w:tblpX="-781" w:tblpY="-668"/>
        <w:tblW w:w="55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87"/>
        <w:gridCol w:w="717"/>
        <w:gridCol w:w="983"/>
        <w:gridCol w:w="1809"/>
        <w:gridCol w:w="1244"/>
        <w:gridCol w:w="1484"/>
      </w:tblGrid>
      <w:tr w:rsidR="002B7FCB" w:rsidRPr="002B7FCB" w14:paraId="1069C79A" w14:textId="77777777" w:rsidTr="002B7FCB">
        <w:trPr>
          <w:trHeight w:val="454"/>
        </w:trPr>
        <w:tc>
          <w:tcPr>
            <w:tcW w:w="4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23EE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lastRenderedPageBreak/>
              <w:t>Položkový výkaz činností –  Příloha k dodatku č. 1 –  Komplexní pozemkové úpravy v k. ú. Olešná u Hořovic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4F9B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</w:p>
        </w:tc>
      </w:tr>
      <w:tr w:rsidR="002B7FCB" w:rsidRPr="002B7FCB" w14:paraId="68FF55FA" w14:textId="77777777" w:rsidTr="002B7FCB">
        <w:trPr>
          <w:trHeight w:val="454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1B0DB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E9730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Hlavní  celek  / Dílčí část Hlavního celku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EFB08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Měrná jednotka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553AE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Počet Měrných jednotek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C2CC9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 xml:space="preserve">Cena za Měrnou jednotku bez </w:t>
            </w: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br/>
              <w:t>DPH v Kč 10)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30DBE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Cena bez DPH</w:t>
            </w: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br/>
              <w:t>celkem v Kč 10)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04B2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Termín předání k akceptačnímu řízení</w:t>
            </w:r>
          </w:p>
        </w:tc>
      </w:tr>
      <w:tr w:rsidR="002B7FCB" w:rsidRPr="002B7FCB" w14:paraId="11D86B75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9256F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6.2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71A9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Hlavní celek 1 „Přípravné práce“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4D1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40E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CE9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F19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AD27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5A6621A9" w14:textId="77777777" w:rsidTr="002B7FCB">
        <w:trPr>
          <w:trHeight w:val="454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2DB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6.2.1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8087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Revize stávajícího bodového pole 6)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4739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 bod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2D3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10 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A4D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2 200,00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9A1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22 000,00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213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31.7.2025</w:t>
            </w:r>
          </w:p>
        </w:tc>
      </w:tr>
      <w:tr w:rsidR="002B7FCB" w:rsidRPr="002B7FCB" w14:paraId="3A608849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3DF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6.2.2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267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Podrobné měření polohopisu v obvodu KoPÚ mimo trvalé porosty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438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508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456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5DF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760,00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214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346 560,00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6CF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31.7.2025</w:t>
            </w:r>
          </w:p>
        </w:tc>
      </w:tr>
      <w:tr w:rsidR="002B7FCB" w:rsidRPr="002B7FCB" w14:paraId="1CD07F42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227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6.2.2.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6084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Podrobné měření polohopisu v obvodu KoPÚ v trvalých porostech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524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AC69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570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159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760,00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BC0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433 200,00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927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31.7.2025</w:t>
            </w:r>
          </w:p>
        </w:tc>
      </w:tr>
      <w:tr w:rsidR="002B7FCB" w:rsidRPr="002B7FCB" w14:paraId="0DEF5FD2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C32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6.2.4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36D0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914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 100 bm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D76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154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CA3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1 300,00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38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200 200,00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8FA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30.10.2025</w:t>
            </w:r>
          </w:p>
        </w:tc>
      </w:tr>
      <w:tr w:rsidR="002B7FCB" w:rsidRPr="002B7FCB" w14:paraId="4A578A59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BB9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6.2.5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0C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Zjišťování hranic pozemků neřešených dle § 2 Zákona 12)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41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 100 bm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5819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290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B4C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1 300,00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6CE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377 000,00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8029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30.10.2025</w:t>
            </w:r>
          </w:p>
        </w:tc>
      </w:tr>
      <w:tr w:rsidR="002B7FCB" w:rsidRPr="002B7FCB" w14:paraId="159B3B53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4FE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6.2.6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789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4B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 100 bm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D06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DB8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13 000,00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808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749E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30.10.2025</w:t>
            </w:r>
          </w:p>
        </w:tc>
      </w:tr>
      <w:tr w:rsidR="002B7FCB" w:rsidRPr="002B7FCB" w14:paraId="1E3AF39F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A42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6.2.7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DE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Rozbor současného stavu                    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4B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303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1026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77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200,00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182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205 200,00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CE1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30.10.2025</w:t>
            </w:r>
          </w:p>
        </w:tc>
      </w:tr>
      <w:tr w:rsidR="002B7FCB" w:rsidRPr="002B7FCB" w14:paraId="73BB1A0A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E05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6.2.8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6C88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Dokumentace k soupisu nároků vlastníků pozemků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9D4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BF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1026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B0A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240,00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8B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246 240,00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B1D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31.3.2026</w:t>
            </w:r>
          </w:p>
        </w:tc>
      </w:tr>
      <w:tr w:rsidR="002B7FCB" w:rsidRPr="002B7FCB" w14:paraId="7B0626C3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2D8A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„Přípravné práce“ celkem bez DPH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E9BF0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15094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D2A7D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3C67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  <w:t>1 830 400,00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A0E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31.1.2026</w:t>
            </w:r>
          </w:p>
        </w:tc>
      </w:tr>
      <w:tr w:rsidR="002B7FCB" w:rsidRPr="002B7FCB" w14:paraId="109DBE9F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0A022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6.3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22B3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 xml:space="preserve">Hlavní celek 2 „Návrhové práce“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1105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D6D6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B6D1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5400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641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1F6B7F06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86C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6.3.1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F9F5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Vypracování plánu společných zařízení ("PSZ")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E82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45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493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EC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850,00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088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419 050,00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0D5E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31.1.2027</w:t>
            </w:r>
          </w:p>
        </w:tc>
      </w:tr>
      <w:tr w:rsidR="002B7FCB" w:rsidRPr="002B7FCB" w14:paraId="5DCEA7D0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DD2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6.3.1. i) a)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D29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Výškopisné zaměření zájmového území dle čl. 6.3.1 i) a) Smlouvy 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395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2E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0A0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400,00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69E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4 000,00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7B7A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31.1.2027</w:t>
            </w:r>
          </w:p>
        </w:tc>
      </w:tr>
      <w:tr w:rsidR="002B7FCB" w:rsidRPr="002B7FCB" w14:paraId="67196C65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BE7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6.3.1. i) b)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98C7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DC3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100 bm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0BB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30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ED2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400,00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0AC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12 000,00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0F57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31.1.2027</w:t>
            </w:r>
          </w:p>
        </w:tc>
      </w:tr>
      <w:tr w:rsidR="002B7FCB" w:rsidRPr="002B7FCB" w14:paraId="6A830C1F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5F3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6.3.1. i) b)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C858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73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100 bm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3EF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80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4 000,00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708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4 000,00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AD8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31.1.2027</w:t>
            </w:r>
          </w:p>
        </w:tc>
      </w:tr>
      <w:tr w:rsidR="002B7FCB" w:rsidRPr="002B7FCB" w14:paraId="0FEF72B4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EE6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6.3.1. i) c)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E4C0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DTR vodohospodářských staveb PSZ dle čl. 6.3.1 i) c) Smlouvy 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7E1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A76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B22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4 000,00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51F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4 000,00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D35A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31.1.2027</w:t>
            </w:r>
          </w:p>
        </w:tc>
      </w:tr>
      <w:tr w:rsidR="002B7FCB" w:rsidRPr="002B7FCB" w14:paraId="5F11AA02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179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6.3.2 h)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E88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PSZ 11)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C64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8A2E1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1801B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0610D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C0AF4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59933DD5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FC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6.3.2 h) 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EC4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PSZ do 10 ha 11)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6DD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2D5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305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5 900,00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E2E2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5 900,00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8E7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na výzvu Objednatele v dohodnuté lhůtě</w:t>
            </w:r>
          </w:p>
        </w:tc>
      </w:tr>
      <w:tr w:rsidR="002B7FCB" w:rsidRPr="002B7FCB" w14:paraId="6AF9B48F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E7D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6.3.2 h) 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70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PSZ do 50 ha 11)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62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0CF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0C3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3 400,00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A561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3 400,00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0A6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na výzvu Objednatele v dohodnuté lhůtě</w:t>
            </w:r>
          </w:p>
        </w:tc>
      </w:tr>
      <w:tr w:rsidR="002B7FCB" w:rsidRPr="002B7FCB" w14:paraId="62C22084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B30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6.3.2 h) iii)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098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PSZ nad 50 ha 11)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AFD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CA3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6F6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1 200,00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EB0F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1 200,00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BDF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na výzvu Objednatele v dohodnuté lhůtě</w:t>
            </w:r>
          </w:p>
        </w:tc>
      </w:tr>
      <w:tr w:rsidR="002B7FCB" w:rsidRPr="002B7FCB" w14:paraId="07BC4DCF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50D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 xml:space="preserve">6.3.2 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A06D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384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155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493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CBA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820,00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F5A0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404 260,00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AE0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31.10.2027</w:t>
            </w:r>
          </w:p>
        </w:tc>
      </w:tr>
      <w:tr w:rsidR="002B7FCB" w:rsidRPr="002B7FCB" w14:paraId="2C0BABB2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B1D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6.3.3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B44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Předložení aktuální dokumentace návrhu KoPÚ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9A7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ks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7C6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DA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11 000,00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D7C4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22 000,00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6EE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do 1 měsíce od výzvy Objednatele</w:t>
            </w:r>
          </w:p>
        </w:tc>
      </w:tr>
      <w:tr w:rsidR="002B7FCB" w:rsidRPr="002B7FCB" w14:paraId="490C9335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C1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6.3.4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36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Zhotovení podkladů pro změnu katastrální hranice 7)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833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100 bm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A6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21E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3 900,00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1502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3 900,00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8D7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do 3 měsíců od výzvy Objednatele</w:t>
            </w:r>
          </w:p>
        </w:tc>
      </w:tr>
      <w:tr w:rsidR="002B7FCB" w:rsidRPr="002B7FCB" w14:paraId="0496B208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24D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6.3.5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B48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návrhu po ukončení odvolacího řízení 12)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631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AD992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A6C4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78AF4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E99F7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74006FCC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99A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6.3.5 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13D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návrhu po ukončení odvolacího řízení do 10 ha 12)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8E4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6A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EE77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5 300,00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6003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5 300,00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B4D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do 3 měsíců od výzvy Objednatele</w:t>
            </w:r>
          </w:p>
        </w:tc>
      </w:tr>
      <w:tr w:rsidR="002B7FCB" w:rsidRPr="002B7FCB" w14:paraId="4A85D666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E13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6.3.5 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6D9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návrhu po ukončení odvolacího řízení do 50 ha 12)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E8B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FB0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6FC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3 000,00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A801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3 000,00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08E7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do 3 měsíců od výzvy Objednatele</w:t>
            </w:r>
          </w:p>
        </w:tc>
      </w:tr>
      <w:tr w:rsidR="002B7FCB" w:rsidRPr="002B7FCB" w14:paraId="3EA431C2" w14:textId="77777777" w:rsidTr="002B7FCB">
        <w:trPr>
          <w:trHeight w:val="454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F43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6.3.5 iii)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2180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Aktualizace návrhu po ukončení odvolacího řízení nad 50 ha 12)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E977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5C6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A0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1 100,00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5829D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1 100,00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08A3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do 3 měsíců od výzvy Objednatele</w:t>
            </w:r>
          </w:p>
        </w:tc>
      </w:tr>
      <w:tr w:rsidR="002B7FCB" w:rsidRPr="002B7FCB" w14:paraId="20CCC40E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15B30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lastRenderedPageBreak/>
              <w:t>„Návrhové práce“ celkem bez DPH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1B4F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81BA8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12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985D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893 110,00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0CE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xxxxx</w:t>
            </w:r>
          </w:p>
        </w:tc>
      </w:tr>
      <w:tr w:rsidR="002B7FCB" w:rsidRPr="002B7FCB" w14:paraId="4761CCF6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A0C6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6.4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18D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 xml:space="preserve">Hlavní celek 3 „Mapové dílo“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8AA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ha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3E7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1026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A09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990,00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5859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1 015 740,00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8E95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do 3 měsíců od výzvy Objednatele</w:t>
            </w:r>
          </w:p>
        </w:tc>
      </w:tr>
      <w:tr w:rsidR="002B7FCB" w:rsidRPr="002B7FCB" w14:paraId="43C7D786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0C34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„Mapové dílo“ celkem bez DPH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F2579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D67C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087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47DE5F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  <w:t>1 015 740,00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ABE00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xxxxx</w:t>
            </w:r>
          </w:p>
        </w:tc>
      </w:tr>
      <w:tr w:rsidR="002B7FCB" w:rsidRPr="002B7FCB" w14:paraId="12D44EE8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3FB2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Rekapitulace kalkulace ceny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1DD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CC4A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2C4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278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F9B4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4DE03FE2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CD9B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1. Hlavní celek 1 celkem bez DPH v Kč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9D68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806B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FF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A95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1 830 400,00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6B63CB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27BEE812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927A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2. Hlavní celek 2 celkem bez DPH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0FD7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6374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36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B3C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893 110,00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71D9D8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2A153F50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1A5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3. Hlavní celek 3 celkem bez DPH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BF3D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815F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6E1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468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1 015 740,00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53E217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73C85221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97F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Celková cena bez DPH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7F2C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DC7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6943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EB2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  <w:t>3 739 250,00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7D663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1729EF3F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49F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DPH  21%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22B0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752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5FDC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51D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color w:val="FF0000"/>
                <w:sz w:val="14"/>
                <w:szCs w:val="14"/>
                <w:lang w:val="cs-CZ"/>
              </w:rPr>
              <w:t>785 242,50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3C738E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092C595A" w14:textId="77777777" w:rsidTr="002B7FCB">
        <w:trPr>
          <w:trHeight w:val="454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0380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Celková cena Díla včetně DPH v Kč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2782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702E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7944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F666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cs-CZ"/>
              </w:rPr>
              <w:t>4 524 492,50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C498F2" w14:textId="77777777" w:rsidR="002B7FCB" w:rsidRPr="002B7FCB" w:rsidRDefault="002B7FCB" w:rsidP="002B7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trike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32263929" w14:textId="77777777" w:rsidTr="002B7FCB">
        <w:trPr>
          <w:trHeight w:val="454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C9895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 </w:t>
            </w:r>
          </w:p>
        </w:tc>
      </w:tr>
      <w:tr w:rsidR="002B7FCB" w:rsidRPr="002B7FCB" w14:paraId="47BBA044" w14:textId="77777777" w:rsidTr="002B7FCB">
        <w:trPr>
          <w:trHeight w:val="454"/>
        </w:trPr>
        <w:tc>
          <w:tcPr>
            <w:tcW w:w="28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BA19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 xml:space="preserve">Česká republika – Státní pozemkový úřad </w:t>
            </w:r>
          </w:p>
        </w:tc>
        <w:tc>
          <w:tcPr>
            <w:tcW w:w="21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59F9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POZEMKOVÉ ÚPRAVY K+V s. r. o.</w:t>
            </w:r>
          </w:p>
        </w:tc>
      </w:tr>
      <w:tr w:rsidR="002B7FCB" w:rsidRPr="002B7FCB" w14:paraId="5F17F14D" w14:textId="77777777" w:rsidTr="002B7FCB">
        <w:trPr>
          <w:trHeight w:val="454"/>
        </w:trPr>
        <w:tc>
          <w:tcPr>
            <w:tcW w:w="28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1F62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Místo: Praha</w:t>
            </w:r>
          </w:p>
        </w:tc>
        <w:tc>
          <w:tcPr>
            <w:tcW w:w="21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9B7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Místo: Plzeň</w:t>
            </w:r>
          </w:p>
        </w:tc>
      </w:tr>
      <w:tr w:rsidR="002B7FCB" w:rsidRPr="002B7FCB" w14:paraId="42B67AA1" w14:textId="77777777" w:rsidTr="002B7FCB">
        <w:trPr>
          <w:trHeight w:val="454"/>
        </w:trPr>
        <w:tc>
          <w:tcPr>
            <w:tcW w:w="28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4230" w14:textId="77777777" w:rsid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Datum: dle el. podpisu</w:t>
            </w:r>
          </w:p>
          <w:p w14:paraId="3490FA1B" w14:textId="161E45E7" w:rsidR="00E76EDA" w:rsidRPr="002B7FCB" w:rsidRDefault="00E76EDA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26.11.2025</w:t>
            </w:r>
          </w:p>
        </w:tc>
        <w:tc>
          <w:tcPr>
            <w:tcW w:w="21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945E" w14:textId="77777777" w:rsid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 xml:space="preserve">Datum: dle el. podpisu </w:t>
            </w:r>
          </w:p>
          <w:p w14:paraId="38D79D33" w14:textId="26BBEC32" w:rsidR="00E76EDA" w:rsidRPr="002B7FCB" w:rsidRDefault="00E76EDA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24.11.2025</w:t>
            </w:r>
          </w:p>
        </w:tc>
      </w:tr>
      <w:tr w:rsidR="002B7FCB" w:rsidRPr="002B7FCB" w14:paraId="77C3AC03" w14:textId="77777777" w:rsidTr="002B7FCB">
        <w:trPr>
          <w:trHeight w:val="454"/>
        </w:trPr>
        <w:tc>
          <w:tcPr>
            <w:tcW w:w="28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ED888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  <w:tc>
          <w:tcPr>
            <w:tcW w:w="21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B1D2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</w:tr>
      <w:tr w:rsidR="002B7FCB" w:rsidRPr="002B7FCB" w14:paraId="6CCFC1DC" w14:textId="77777777" w:rsidTr="002B7FCB">
        <w:trPr>
          <w:trHeight w:val="454"/>
        </w:trPr>
        <w:tc>
          <w:tcPr>
            <w:tcW w:w="28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F06B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 xml:space="preserve">________________________________ </w:t>
            </w:r>
          </w:p>
        </w:tc>
        <w:tc>
          <w:tcPr>
            <w:tcW w:w="21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002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 xml:space="preserve">________________________________ </w:t>
            </w:r>
          </w:p>
        </w:tc>
      </w:tr>
      <w:tr w:rsidR="002B7FCB" w:rsidRPr="002B7FCB" w14:paraId="06930BB9" w14:textId="77777777" w:rsidTr="002B7FCB">
        <w:trPr>
          <w:trHeight w:val="454"/>
        </w:trPr>
        <w:tc>
          <w:tcPr>
            <w:tcW w:w="28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06E2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Jméno: Ing. Jiří Veselý</w:t>
            </w:r>
          </w:p>
        </w:tc>
        <w:tc>
          <w:tcPr>
            <w:tcW w:w="21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16F2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Jméno: Mgr. Barbora Salátová</w:t>
            </w:r>
          </w:p>
        </w:tc>
      </w:tr>
      <w:tr w:rsidR="002B7FCB" w:rsidRPr="002B7FCB" w14:paraId="0F0382FB" w14:textId="77777777" w:rsidTr="002B7FCB">
        <w:trPr>
          <w:trHeight w:val="454"/>
        </w:trPr>
        <w:tc>
          <w:tcPr>
            <w:tcW w:w="28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6876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Funkce: ředitel KPÚ pro Středočeský kraj a hl. m. Praha</w:t>
            </w:r>
          </w:p>
        </w:tc>
        <w:tc>
          <w:tcPr>
            <w:tcW w:w="21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4FCE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Funkce: jednatel</w:t>
            </w:r>
          </w:p>
        </w:tc>
      </w:tr>
      <w:tr w:rsidR="002B7FCB" w:rsidRPr="002B7FCB" w14:paraId="3D0B9F5A" w14:textId="77777777" w:rsidTr="002B7FCB">
        <w:trPr>
          <w:trHeight w:val="454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4954D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74B3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ED0B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775B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AF81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8C2D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78AE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</w:tc>
      </w:tr>
      <w:tr w:rsidR="002B7FCB" w:rsidRPr="002B7FCB" w14:paraId="7D58CCB3" w14:textId="77777777" w:rsidTr="002B7FCB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0801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B7FCB" w:rsidRPr="002B7FCB" w14:paraId="0FEB8AD6" w14:textId="77777777" w:rsidTr="002B7FCB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F407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7) Počet Měrných jednotek bude stanoven podle původní katastrální hranice.</w:t>
            </w:r>
          </w:p>
        </w:tc>
      </w:tr>
      <w:tr w:rsidR="002B7FCB" w:rsidRPr="002B7FCB" w14:paraId="79B30929" w14:textId="77777777" w:rsidTr="002B7FCB">
        <w:trPr>
          <w:trHeight w:val="10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E27F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10) Ceny jsou uváděny s přesností na dvě desetinná místa.</w:t>
            </w:r>
          </w:p>
        </w:tc>
      </w:tr>
      <w:tr w:rsidR="002B7FCB" w:rsidRPr="002B7FCB" w14:paraId="3952C312" w14:textId="77777777" w:rsidTr="002B7FCB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60BB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B7FCB" w:rsidRPr="002B7FCB" w14:paraId="56368086" w14:textId="77777777" w:rsidTr="002B7FCB">
        <w:trPr>
          <w:trHeight w:val="4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25AE9" w14:textId="77777777" w:rsidR="002B7FCB" w:rsidRPr="002B7FCB" w:rsidRDefault="002B7FCB" w:rsidP="002B7FC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cs-CZ"/>
              </w:rPr>
            </w:pPr>
            <w:r w:rsidRPr="002B7FCB">
              <w:rPr>
                <w:rFonts w:ascii="Arial" w:eastAsia="Times New Roman" w:hAnsi="Arial" w:cs="Arial"/>
                <w:sz w:val="14"/>
                <w:szCs w:val="14"/>
                <w:lang w:val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2FE08232" w14:textId="07EE74BF" w:rsidR="0055069E" w:rsidRPr="001646AD" w:rsidRDefault="0055069E" w:rsidP="001646AD">
      <w:pPr>
        <w:pStyle w:val="Bezmezer"/>
        <w:rPr>
          <w:snapToGrid w:val="0"/>
        </w:rPr>
      </w:pPr>
    </w:p>
    <w:sectPr w:rsidR="0055069E" w:rsidRPr="001646AD" w:rsidSect="00822C6E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72B8" w14:textId="77777777" w:rsidR="00AF3BA6" w:rsidRDefault="00AF3BA6" w:rsidP="00483708">
      <w:pPr>
        <w:spacing w:after="0" w:line="240" w:lineRule="auto"/>
      </w:pPr>
      <w:r>
        <w:separator/>
      </w:r>
    </w:p>
  </w:endnote>
  <w:endnote w:type="continuationSeparator" w:id="0">
    <w:p w14:paraId="71D7FC1C" w14:textId="77777777" w:rsidR="00AF3BA6" w:rsidRDefault="00AF3BA6" w:rsidP="0048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813619"/>
      <w:docPartObj>
        <w:docPartGallery w:val="Page Numbers (Bottom of Page)"/>
        <w:docPartUnique/>
      </w:docPartObj>
    </w:sdtPr>
    <w:sdtEndPr/>
    <w:sdtContent>
      <w:p w14:paraId="1176533B" w14:textId="452C2963" w:rsidR="00E35F18" w:rsidRDefault="00E35F1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281C6A6" w14:textId="16C3AD9B" w:rsidR="00483708" w:rsidRDefault="004837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2760" w14:textId="2572204C" w:rsidR="002B7FCB" w:rsidRDefault="002B7FCB">
    <w:pPr>
      <w:pStyle w:val="Zpat"/>
    </w:pPr>
  </w:p>
  <w:p w14:paraId="53AC75CD" w14:textId="77777777" w:rsidR="002B7FCB" w:rsidRDefault="002B7F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EFA4" w14:textId="77777777" w:rsidR="00AF3BA6" w:rsidRDefault="00AF3BA6" w:rsidP="00483708">
      <w:pPr>
        <w:spacing w:after="0" w:line="240" w:lineRule="auto"/>
      </w:pPr>
      <w:r>
        <w:separator/>
      </w:r>
    </w:p>
  </w:footnote>
  <w:footnote w:type="continuationSeparator" w:id="0">
    <w:p w14:paraId="322C43DF" w14:textId="77777777" w:rsidR="00AF3BA6" w:rsidRDefault="00AF3BA6" w:rsidP="0048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A128" w14:textId="2C77B086" w:rsidR="00E35F18" w:rsidRDefault="00024536">
    <w:pPr>
      <w:pStyle w:val="Zhlav"/>
    </w:pPr>
    <w:r>
      <w:tab/>
    </w:r>
    <w:r w:rsidR="006515E1">
      <w:t xml:space="preserve">           </w:t>
    </w:r>
    <w:r w:rsidR="00E35F18">
      <w:t>Č.j</w:t>
    </w:r>
    <w:r w:rsidR="005322E1">
      <w:t>.</w:t>
    </w:r>
    <w:r w:rsidR="00E35F18">
      <w:t xml:space="preserve">: </w:t>
    </w:r>
    <w:r w:rsidR="005322E1">
      <w:t>SPU</w:t>
    </w:r>
    <w:r w:rsidR="00532FA0">
      <w:t xml:space="preserve"> 45</w:t>
    </w:r>
    <w:r w:rsidR="00266E61">
      <w:t>2162/2025</w:t>
    </w:r>
    <w:r w:rsidR="005322E1">
      <w:t xml:space="preserve"> </w:t>
    </w:r>
  </w:p>
  <w:p w14:paraId="795EB401" w14:textId="72C60BE7" w:rsidR="00141D0E" w:rsidRDefault="00141D0E">
    <w:pPr>
      <w:pStyle w:val="Zhlav"/>
    </w:pPr>
    <w:r>
      <w:tab/>
    </w:r>
    <w:r w:rsidR="00266E61">
      <w:t xml:space="preserve">                         </w:t>
    </w:r>
    <w:r>
      <w:t xml:space="preserve">  UID: </w:t>
    </w:r>
    <w:r w:rsidR="00266E61" w:rsidRPr="00266E61">
      <w:t>spudms00000016101980</w:t>
    </w:r>
  </w:p>
  <w:p w14:paraId="3115BD76" w14:textId="36A016E4" w:rsidR="00E35F18" w:rsidRDefault="00024536">
    <w:pPr>
      <w:pStyle w:val="Zhlav"/>
    </w:pPr>
    <w:r>
      <w:tab/>
      <w:t xml:space="preserve">    </w:t>
    </w:r>
    <w:r w:rsidR="006515E1">
      <w:t xml:space="preserve">                                                               </w:t>
    </w:r>
    <w:r w:rsidR="00F20581">
      <w:t xml:space="preserve">Komplexní pozemkové úpravy </w:t>
    </w:r>
    <w:r w:rsidR="006515E1">
      <w:t xml:space="preserve">v k.ú. </w:t>
    </w:r>
    <w:r w:rsidR="001E0824">
      <w:t>Olešná u Hořovic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12EF" w14:textId="12D22BE6" w:rsidR="002B7FCB" w:rsidRDefault="002B7FCB" w:rsidP="002B7FCB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5B2"/>
    <w:multiLevelType w:val="hybridMultilevel"/>
    <w:tmpl w:val="8B28D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64C65"/>
    <w:multiLevelType w:val="hybridMultilevel"/>
    <w:tmpl w:val="20640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4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7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CA7725E"/>
    <w:multiLevelType w:val="hybridMultilevel"/>
    <w:tmpl w:val="91DC1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51572">
    <w:abstractNumId w:val="3"/>
  </w:num>
  <w:num w:numId="2" w16cid:durableId="1970092788">
    <w:abstractNumId w:val="6"/>
  </w:num>
  <w:num w:numId="3" w16cid:durableId="920725372">
    <w:abstractNumId w:val="5"/>
  </w:num>
  <w:num w:numId="4" w16cid:durableId="269702429">
    <w:abstractNumId w:val="4"/>
  </w:num>
  <w:num w:numId="5" w16cid:durableId="131140966">
    <w:abstractNumId w:val="2"/>
  </w:num>
  <w:num w:numId="6" w16cid:durableId="665088966">
    <w:abstractNumId w:val="8"/>
  </w:num>
  <w:num w:numId="7" w16cid:durableId="98139951">
    <w:abstractNumId w:val="7"/>
  </w:num>
  <w:num w:numId="8" w16cid:durableId="1711221412">
    <w:abstractNumId w:val="1"/>
  </w:num>
  <w:num w:numId="9" w16cid:durableId="957881564">
    <w:abstractNumId w:val="9"/>
  </w:num>
  <w:num w:numId="10" w16cid:durableId="96091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320"/>
    <w:rsid w:val="00004019"/>
    <w:rsid w:val="00012D9F"/>
    <w:rsid w:val="00024536"/>
    <w:rsid w:val="00026826"/>
    <w:rsid w:val="00027741"/>
    <w:rsid w:val="00046F64"/>
    <w:rsid w:val="00054F9D"/>
    <w:rsid w:val="00066F4A"/>
    <w:rsid w:val="00090F2C"/>
    <w:rsid w:val="00094088"/>
    <w:rsid w:val="000B1446"/>
    <w:rsid w:val="000D2E1B"/>
    <w:rsid w:val="00103DB5"/>
    <w:rsid w:val="00112A97"/>
    <w:rsid w:val="00112E0E"/>
    <w:rsid w:val="00117FD1"/>
    <w:rsid w:val="00137EF1"/>
    <w:rsid w:val="00141D0E"/>
    <w:rsid w:val="00143FB0"/>
    <w:rsid w:val="0016217D"/>
    <w:rsid w:val="001646AD"/>
    <w:rsid w:val="00165D5A"/>
    <w:rsid w:val="001863BC"/>
    <w:rsid w:val="00192C91"/>
    <w:rsid w:val="00193453"/>
    <w:rsid w:val="001A7DB3"/>
    <w:rsid w:val="001D0F28"/>
    <w:rsid w:val="001E0824"/>
    <w:rsid w:val="001E605E"/>
    <w:rsid w:val="001F0E7C"/>
    <w:rsid w:val="001F4751"/>
    <w:rsid w:val="00214A48"/>
    <w:rsid w:val="00220693"/>
    <w:rsid w:val="00225015"/>
    <w:rsid w:val="002262E2"/>
    <w:rsid w:val="002426A2"/>
    <w:rsid w:val="002562B8"/>
    <w:rsid w:val="00261752"/>
    <w:rsid w:val="00266E61"/>
    <w:rsid w:val="002708F2"/>
    <w:rsid w:val="00271202"/>
    <w:rsid w:val="00280A0D"/>
    <w:rsid w:val="00281820"/>
    <w:rsid w:val="00283307"/>
    <w:rsid w:val="00286BAC"/>
    <w:rsid w:val="00295456"/>
    <w:rsid w:val="002A68EC"/>
    <w:rsid w:val="002B727A"/>
    <w:rsid w:val="002B733D"/>
    <w:rsid w:val="002B767C"/>
    <w:rsid w:val="002B7FCB"/>
    <w:rsid w:val="002C4821"/>
    <w:rsid w:val="002D3AD9"/>
    <w:rsid w:val="002D4136"/>
    <w:rsid w:val="002D54E9"/>
    <w:rsid w:val="002E01C1"/>
    <w:rsid w:val="002E4E59"/>
    <w:rsid w:val="002E64F7"/>
    <w:rsid w:val="003034A8"/>
    <w:rsid w:val="00307C9B"/>
    <w:rsid w:val="00310C47"/>
    <w:rsid w:val="0031590F"/>
    <w:rsid w:val="003202F3"/>
    <w:rsid w:val="00335DA8"/>
    <w:rsid w:val="00335F02"/>
    <w:rsid w:val="003411E5"/>
    <w:rsid w:val="00347337"/>
    <w:rsid w:val="003528A2"/>
    <w:rsid w:val="00386D2F"/>
    <w:rsid w:val="00394562"/>
    <w:rsid w:val="003A4E44"/>
    <w:rsid w:val="003B1CCD"/>
    <w:rsid w:val="003B4EA4"/>
    <w:rsid w:val="003C09EC"/>
    <w:rsid w:val="003C2854"/>
    <w:rsid w:val="003E245A"/>
    <w:rsid w:val="003E2852"/>
    <w:rsid w:val="003F4676"/>
    <w:rsid w:val="003F46CA"/>
    <w:rsid w:val="003F4AAC"/>
    <w:rsid w:val="00433892"/>
    <w:rsid w:val="00433941"/>
    <w:rsid w:val="00434CA0"/>
    <w:rsid w:val="00452DB7"/>
    <w:rsid w:val="00452FEF"/>
    <w:rsid w:val="004660C9"/>
    <w:rsid w:val="00466210"/>
    <w:rsid w:val="004808E7"/>
    <w:rsid w:val="00481605"/>
    <w:rsid w:val="00483708"/>
    <w:rsid w:val="004A0C1D"/>
    <w:rsid w:val="004C4980"/>
    <w:rsid w:val="004C79AB"/>
    <w:rsid w:val="004D26AC"/>
    <w:rsid w:val="004E259B"/>
    <w:rsid w:val="004F559E"/>
    <w:rsid w:val="004F6411"/>
    <w:rsid w:val="00504E97"/>
    <w:rsid w:val="00512B60"/>
    <w:rsid w:val="005261C7"/>
    <w:rsid w:val="00530E96"/>
    <w:rsid w:val="00531C0B"/>
    <w:rsid w:val="005322E1"/>
    <w:rsid w:val="00532FA0"/>
    <w:rsid w:val="00540FEE"/>
    <w:rsid w:val="00542F65"/>
    <w:rsid w:val="0055069E"/>
    <w:rsid w:val="00550C38"/>
    <w:rsid w:val="00554A11"/>
    <w:rsid w:val="00563EAD"/>
    <w:rsid w:val="0056713E"/>
    <w:rsid w:val="005677F1"/>
    <w:rsid w:val="00583AA9"/>
    <w:rsid w:val="00591A9E"/>
    <w:rsid w:val="005A49C7"/>
    <w:rsid w:val="005A4BE4"/>
    <w:rsid w:val="005A551B"/>
    <w:rsid w:val="005A6752"/>
    <w:rsid w:val="005A67BC"/>
    <w:rsid w:val="005B6403"/>
    <w:rsid w:val="005C2801"/>
    <w:rsid w:val="005C2E79"/>
    <w:rsid w:val="005E396C"/>
    <w:rsid w:val="005F1E84"/>
    <w:rsid w:val="006042C1"/>
    <w:rsid w:val="006044DE"/>
    <w:rsid w:val="00606A87"/>
    <w:rsid w:val="00607049"/>
    <w:rsid w:val="006074F5"/>
    <w:rsid w:val="00610D59"/>
    <w:rsid w:val="00615EE9"/>
    <w:rsid w:val="0063707A"/>
    <w:rsid w:val="006442AA"/>
    <w:rsid w:val="00646341"/>
    <w:rsid w:val="006515E1"/>
    <w:rsid w:val="0065645E"/>
    <w:rsid w:val="006642CB"/>
    <w:rsid w:val="006953CD"/>
    <w:rsid w:val="00695FE5"/>
    <w:rsid w:val="00696C6B"/>
    <w:rsid w:val="006A1632"/>
    <w:rsid w:val="006C30AF"/>
    <w:rsid w:val="006C60CD"/>
    <w:rsid w:val="006D3EF5"/>
    <w:rsid w:val="006D66F8"/>
    <w:rsid w:val="006D6D60"/>
    <w:rsid w:val="006F7166"/>
    <w:rsid w:val="007027B0"/>
    <w:rsid w:val="007122A0"/>
    <w:rsid w:val="0072097B"/>
    <w:rsid w:val="0072299B"/>
    <w:rsid w:val="0072330E"/>
    <w:rsid w:val="00744263"/>
    <w:rsid w:val="00756C60"/>
    <w:rsid w:val="00760868"/>
    <w:rsid w:val="00763F51"/>
    <w:rsid w:val="00773AF4"/>
    <w:rsid w:val="007819B5"/>
    <w:rsid w:val="00783F13"/>
    <w:rsid w:val="007867B7"/>
    <w:rsid w:val="007922DC"/>
    <w:rsid w:val="00794E00"/>
    <w:rsid w:val="007B6232"/>
    <w:rsid w:val="007B69C4"/>
    <w:rsid w:val="007C6942"/>
    <w:rsid w:val="007E0946"/>
    <w:rsid w:val="007E38B4"/>
    <w:rsid w:val="008100CE"/>
    <w:rsid w:val="00822C6E"/>
    <w:rsid w:val="00827799"/>
    <w:rsid w:val="00864D14"/>
    <w:rsid w:val="00870205"/>
    <w:rsid w:val="00871402"/>
    <w:rsid w:val="00876A74"/>
    <w:rsid w:val="008910D3"/>
    <w:rsid w:val="00891D16"/>
    <w:rsid w:val="00894BD0"/>
    <w:rsid w:val="008B3BDA"/>
    <w:rsid w:val="008B5EAA"/>
    <w:rsid w:val="008E3F56"/>
    <w:rsid w:val="008E5C1C"/>
    <w:rsid w:val="008F378F"/>
    <w:rsid w:val="00901D24"/>
    <w:rsid w:val="00903432"/>
    <w:rsid w:val="00906E5B"/>
    <w:rsid w:val="00915DBD"/>
    <w:rsid w:val="00920EFF"/>
    <w:rsid w:val="00925378"/>
    <w:rsid w:val="0094699B"/>
    <w:rsid w:val="00960155"/>
    <w:rsid w:val="0096241F"/>
    <w:rsid w:val="0096319C"/>
    <w:rsid w:val="00996769"/>
    <w:rsid w:val="0099676E"/>
    <w:rsid w:val="009B09FF"/>
    <w:rsid w:val="009B3401"/>
    <w:rsid w:val="009C00E6"/>
    <w:rsid w:val="009C0997"/>
    <w:rsid w:val="009C2BB3"/>
    <w:rsid w:val="009C3AAB"/>
    <w:rsid w:val="009C6D7F"/>
    <w:rsid w:val="009F156E"/>
    <w:rsid w:val="00A207EA"/>
    <w:rsid w:val="00A2319A"/>
    <w:rsid w:val="00A244B5"/>
    <w:rsid w:val="00A26892"/>
    <w:rsid w:val="00A41CB0"/>
    <w:rsid w:val="00A458A9"/>
    <w:rsid w:val="00A53D7B"/>
    <w:rsid w:val="00A54729"/>
    <w:rsid w:val="00A6093F"/>
    <w:rsid w:val="00A6723B"/>
    <w:rsid w:val="00A714DD"/>
    <w:rsid w:val="00A72A02"/>
    <w:rsid w:val="00AA2327"/>
    <w:rsid w:val="00AA5F96"/>
    <w:rsid w:val="00AB15E1"/>
    <w:rsid w:val="00AB5715"/>
    <w:rsid w:val="00AC37DE"/>
    <w:rsid w:val="00AC6881"/>
    <w:rsid w:val="00AE3A10"/>
    <w:rsid w:val="00AE48C8"/>
    <w:rsid w:val="00AE7467"/>
    <w:rsid w:val="00AF3BA6"/>
    <w:rsid w:val="00B00C81"/>
    <w:rsid w:val="00B0261C"/>
    <w:rsid w:val="00B16616"/>
    <w:rsid w:val="00B3596C"/>
    <w:rsid w:val="00B60C83"/>
    <w:rsid w:val="00B663A2"/>
    <w:rsid w:val="00B67AA2"/>
    <w:rsid w:val="00B73A60"/>
    <w:rsid w:val="00B76933"/>
    <w:rsid w:val="00B80A86"/>
    <w:rsid w:val="00B8503D"/>
    <w:rsid w:val="00B874F2"/>
    <w:rsid w:val="00BA230A"/>
    <w:rsid w:val="00BC0D88"/>
    <w:rsid w:val="00BF41D0"/>
    <w:rsid w:val="00BF7032"/>
    <w:rsid w:val="00C07A69"/>
    <w:rsid w:val="00C11FB6"/>
    <w:rsid w:val="00C22800"/>
    <w:rsid w:val="00C34B38"/>
    <w:rsid w:val="00C46780"/>
    <w:rsid w:val="00C5113D"/>
    <w:rsid w:val="00C534DC"/>
    <w:rsid w:val="00C568C8"/>
    <w:rsid w:val="00C672AD"/>
    <w:rsid w:val="00C77DB1"/>
    <w:rsid w:val="00C81241"/>
    <w:rsid w:val="00CA6F88"/>
    <w:rsid w:val="00CF2830"/>
    <w:rsid w:val="00CF2DA7"/>
    <w:rsid w:val="00CF5791"/>
    <w:rsid w:val="00CF5E6A"/>
    <w:rsid w:val="00CF7525"/>
    <w:rsid w:val="00D12E6B"/>
    <w:rsid w:val="00D33057"/>
    <w:rsid w:val="00D3647E"/>
    <w:rsid w:val="00D4168C"/>
    <w:rsid w:val="00D46731"/>
    <w:rsid w:val="00D4770F"/>
    <w:rsid w:val="00D517C1"/>
    <w:rsid w:val="00D56C53"/>
    <w:rsid w:val="00D8063B"/>
    <w:rsid w:val="00D9291E"/>
    <w:rsid w:val="00D93CA3"/>
    <w:rsid w:val="00DE20B4"/>
    <w:rsid w:val="00DF1F0D"/>
    <w:rsid w:val="00E35F18"/>
    <w:rsid w:val="00E37702"/>
    <w:rsid w:val="00E50F96"/>
    <w:rsid w:val="00E574A8"/>
    <w:rsid w:val="00E60B86"/>
    <w:rsid w:val="00E6393E"/>
    <w:rsid w:val="00E70A69"/>
    <w:rsid w:val="00E76EDA"/>
    <w:rsid w:val="00E868DD"/>
    <w:rsid w:val="00E90D66"/>
    <w:rsid w:val="00E97EF0"/>
    <w:rsid w:val="00EA28C0"/>
    <w:rsid w:val="00EA45CF"/>
    <w:rsid w:val="00EA7DC6"/>
    <w:rsid w:val="00EC72A5"/>
    <w:rsid w:val="00ED4320"/>
    <w:rsid w:val="00EE3F88"/>
    <w:rsid w:val="00F00E95"/>
    <w:rsid w:val="00F20581"/>
    <w:rsid w:val="00F44D6E"/>
    <w:rsid w:val="00F46DC7"/>
    <w:rsid w:val="00F75041"/>
    <w:rsid w:val="00F82D89"/>
    <w:rsid w:val="00F93EAD"/>
    <w:rsid w:val="00FB3E84"/>
    <w:rsid w:val="00FC0520"/>
    <w:rsid w:val="00FD0EFE"/>
    <w:rsid w:val="00FF362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0E9FB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8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708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48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708"/>
    <w:rPr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E4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1629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Dorotková Jitka Ing.</dc:creator>
  <cp:lastModifiedBy>Vokatá Dana Ing.</cp:lastModifiedBy>
  <cp:revision>235</cp:revision>
  <cp:lastPrinted>2017-08-11T07:28:00Z</cp:lastPrinted>
  <dcterms:created xsi:type="dcterms:W3CDTF">2017-03-22T14:21:00Z</dcterms:created>
  <dcterms:modified xsi:type="dcterms:W3CDTF">2025-11-26T12:42:00Z</dcterms:modified>
</cp:coreProperties>
</file>