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F03A" w14:textId="6871527F" w:rsidR="004979BC" w:rsidRPr="004979BC" w:rsidRDefault="004979BC" w:rsidP="00504102">
      <w:pPr>
        <w:spacing w:before="36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4979BC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3407BD">
        <w:rPr>
          <w:rFonts w:ascii="Arial" w:hAnsi="Arial" w:cs="Arial"/>
          <w:b/>
          <w:bCs/>
          <w:sz w:val="24"/>
          <w:szCs w:val="24"/>
        </w:rPr>
        <w:t>5</w:t>
      </w:r>
    </w:p>
    <w:p w14:paraId="2270939E" w14:textId="232B21E0" w:rsidR="004979BC" w:rsidRPr="006157D7" w:rsidRDefault="004979BC" w:rsidP="004979BC">
      <w:pPr>
        <w:spacing w:after="440"/>
        <w:jc w:val="center"/>
        <w:rPr>
          <w:rFonts w:ascii="Arial" w:hAnsi="Arial" w:cs="Arial"/>
        </w:rPr>
      </w:pPr>
      <w:r w:rsidRPr="006157D7">
        <w:rPr>
          <w:rFonts w:ascii="Arial" w:hAnsi="Arial" w:cs="Arial"/>
        </w:rPr>
        <w:t xml:space="preserve">ke </w:t>
      </w:r>
      <w:r w:rsidR="006157D7">
        <w:rPr>
          <w:rFonts w:ascii="Arial" w:hAnsi="Arial" w:cs="Arial"/>
        </w:rPr>
        <w:t>s</w:t>
      </w:r>
      <w:r w:rsidRPr="006157D7">
        <w:rPr>
          <w:rFonts w:ascii="Arial" w:hAnsi="Arial" w:cs="Arial"/>
        </w:rPr>
        <w:t>mlouvě o dílo č. 1</w:t>
      </w:r>
      <w:r w:rsidR="006B35B0" w:rsidRPr="006157D7">
        <w:rPr>
          <w:rFonts w:ascii="Arial" w:hAnsi="Arial" w:cs="Arial"/>
        </w:rPr>
        <w:t>10</w:t>
      </w:r>
      <w:r w:rsidR="007016C8">
        <w:rPr>
          <w:rFonts w:ascii="Arial" w:hAnsi="Arial" w:cs="Arial"/>
        </w:rPr>
        <w:t>5</w:t>
      </w:r>
      <w:r w:rsidRPr="006157D7">
        <w:rPr>
          <w:rFonts w:ascii="Arial" w:hAnsi="Arial" w:cs="Arial"/>
        </w:rPr>
        <w:t>-202</w:t>
      </w:r>
      <w:r w:rsidR="006B35B0" w:rsidRPr="006157D7">
        <w:rPr>
          <w:rFonts w:ascii="Arial" w:hAnsi="Arial" w:cs="Arial"/>
        </w:rPr>
        <w:t>3</w:t>
      </w:r>
      <w:r w:rsidRPr="006157D7">
        <w:rPr>
          <w:rFonts w:ascii="Arial" w:hAnsi="Arial" w:cs="Arial"/>
        </w:rPr>
        <w:t>-54110</w:t>
      </w:r>
      <w:r w:rsidR="006B35B0" w:rsidRPr="006157D7">
        <w:rPr>
          <w:rFonts w:ascii="Arial" w:hAnsi="Arial" w:cs="Arial"/>
        </w:rPr>
        <w:t>0</w:t>
      </w:r>
      <w:r w:rsidRPr="006157D7">
        <w:rPr>
          <w:rFonts w:ascii="Arial" w:hAnsi="Arial" w:cs="Arial"/>
        </w:rPr>
        <w:t xml:space="preserve"> ze dne </w:t>
      </w:r>
      <w:r w:rsidR="00AE1CCC" w:rsidRPr="006157D7">
        <w:rPr>
          <w:rFonts w:ascii="Arial" w:hAnsi="Arial" w:cs="Arial"/>
        </w:rPr>
        <w:t>2. 10</w:t>
      </w:r>
      <w:r w:rsidRPr="006157D7">
        <w:rPr>
          <w:rFonts w:ascii="Arial" w:hAnsi="Arial" w:cs="Arial"/>
        </w:rPr>
        <w:t>.</w:t>
      </w:r>
      <w:r w:rsidR="00AE1CCC" w:rsidRPr="006157D7">
        <w:rPr>
          <w:rFonts w:ascii="Arial" w:hAnsi="Arial" w:cs="Arial"/>
        </w:rPr>
        <w:t xml:space="preserve"> </w:t>
      </w:r>
      <w:r w:rsidRPr="006157D7">
        <w:rPr>
          <w:rFonts w:ascii="Arial" w:hAnsi="Arial" w:cs="Arial"/>
        </w:rPr>
        <w:t>202</w:t>
      </w:r>
      <w:r w:rsidR="006B35B0" w:rsidRPr="006157D7">
        <w:rPr>
          <w:rFonts w:ascii="Arial" w:hAnsi="Arial" w:cs="Arial"/>
        </w:rPr>
        <w:t>3</w:t>
      </w:r>
      <w:r w:rsidR="006157D7">
        <w:rPr>
          <w:rFonts w:ascii="Arial" w:hAnsi="Arial" w:cs="Arial"/>
        </w:rPr>
        <w:t xml:space="preserve"> </w:t>
      </w:r>
      <w:r w:rsidR="006157D7" w:rsidRPr="006157D7">
        <w:rPr>
          <w:rFonts w:ascii="Arial" w:hAnsi="Arial" w:cs="Arial"/>
        </w:rPr>
        <w:t>(</w:t>
      </w:r>
      <w:r w:rsidR="006157D7" w:rsidRPr="006157D7">
        <w:rPr>
          <w:rFonts w:ascii="Arial" w:hAnsi="Arial" w:cs="Arial"/>
          <w:b/>
          <w:bCs/>
        </w:rPr>
        <w:t>„Smlouva“</w:t>
      </w:r>
      <w:r w:rsidR="006157D7" w:rsidRPr="006157D7">
        <w:rPr>
          <w:rFonts w:ascii="Arial" w:hAnsi="Arial" w:cs="Arial"/>
        </w:rPr>
        <w:t>)</w:t>
      </w:r>
    </w:p>
    <w:p w14:paraId="475CFBA2" w14:textId="10B0A2FC" w:rsidR="006157D7" w:rsidRDefault="006157D7" w:rsidP="008C5EA3">
      <w:pPr>
        <w:spacing w:before="720" w:after="240"/>
        <w:ind w:left="425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SMLUVNÍ STRANY</w:t>
      </w:r>
    </w:p>
    <w:p w14:paraId="7BD53F2B" w14:textId="3635C1EA" w:rsidR="004979BC" w:rsidRPr="004979BC" w:rsidRDefault="006157D7" w:rsidP="006157D7">
      <w:pPr>
        <w:spacing w:after="0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(1)</w:t>
      </w:r>
      <w:r w:rsidR="0021708A" w:rsidRPr="0021708A">
        <w:rPr>
          <w:rFonts w:ascii="Arial" w:hAnsi="Arial" w:cs="Arial"/>
        </w:rPr>
        <w:tab/>
      </w:r>
      <w:r w:rsidR="004979BC" w:rsidRPr="004979BC">
        <w:rPr>
          <w:rFonts w:ascii="Arial" w:hAnsi="Arial" w:cs="Arial"/>
          <w:b/>
          <w:bCs/>
        </w:rPr>
        <w:t>Česká republika – Státní pozemkový úřad</w:t>
      </w:r>
    </w:p>
    <w:p w14:paraId="4FA58DFA" w14:textId="77777777" w:rsidR="0021708A" w:rsidRDefault="0021708A" w:rsidP="006157D7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4979BC" w:rsidRPr="004979BC">
        <w:rPr>
          <w:rFonts w:ascii="Arial" w:hAnsi="Arial" w:cs="Arial"/>
        </w:rPr>
        <w:t>Husinecká 1024/</w:t>
      </w:r>
      <w:proofErr w:type="gramStart"/>
      <w:r w:rsidR="004979BC" w:rsidRPr="004979BC">
        <w:rPr>
          <w:rFonts w:ascii="Arial" w:hAnsi="Arial" w:cs="Arial"/>
        </w:rPr>
        <w:t>11a</w:t>
      </w:r>
      <w:proofErr w:type="gramEnd"/>
      <w:r w:rsidR="004979BC" w:rsidRPr="004979BC">
        <w:rPr>
          <w:rFonts w:ascii="Arial" w:hAnsi="Arial" w:cs="Arial"/>
        </w:rPr>
        <w:t>, 130 00 Praha 3 – Žižkov</w:t>
      </w:r>
      <w:r>
        <w:rPr>
          <w:rFonts w:ascii="Arial" w:hAnsi="Arial" w:cs="Arial"/>
        </w:rPr>
        <w:t>, IČO: 013 12 774,</w:t>
      </w:r>
    </w:p>
    <w:p w14:paraId="6549A70F" w14:textId="77777777" w:rsidR="0021708A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Krajský pozemkový</w:t>
      </w:r>
      <w:r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úřad pro Liberecký kraj</w:t>
      </w:r>
      <w:r w:rsidR="0021708A">
        <w:rPr>
          <w:rFonts w:ascii="Arial" w:hAnsi="Arial" w:cs="Arial"/>
        </w:rPr>
        <w:t xml:space="preserve">, na adrese </w:t>
      </w:r>
      <w:r w:rsidRPr="004979BC">
        <w:rPr>
          <w:rFonts w:ascii="Arial" w:hAnsi="Arial" w:cs="Arial"/>
        </w:rPr>
        <w:t>U Nisy 745/</w:t>
      </w:r>
      <w:proofErr w:type="gramStart"/>
      <w:r w:rsidRPr="004979BC">
        <w:rPr>
          <w:rFonts w:ascii="Arial" w:hAnsi="Arial" w:cs="Arial"/>
        </w:rPr>
        <w:t>6a</w:t>
      </w:r>
      <w:proofErr w:type="gramEnd"/>
      <w:r w:rsidRPr="004979BC">
        <w:rPr>
          <w:rFonts w:ascii="Arial" w:hAnsi="Arial" w:cs="Arial"/>
        </w:rPr>
        <w:t>,</w:t>
      </w:r>
    </w:p>
    <w:p w14:paraId="39E19444" w14:textId="4CDA144D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460 57 Liberec</w:t>
      </w:r>
    </w:p>
    <w:p w14:paraId="275C2E4C" w14:textId="7CA53E04" w:rsidR="0021708A" w:rsidRPr="004979BC" w:rsidRDefault="0021708A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4979BC">
        <w:rPr>
          <w:rFonts w:ascii="Arial" w:hAnsi="Arial" w:cs="Arial"/>
        </w:rPr>
        <w:t>:</w:t>
      </w:r>
      <w:r w:rsidR="006157D7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Ing. Bohuslavem Kabátkem, ředitelem KPÚ pro Liberecký kraj</w:t>
      </w:r>
    </w:p>
    <w:p w14:paraId="1DA21517" w14:textId="77777777" w:rsidR="0021708A" w:rsidRDefault="0021708A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Ve smluvních záležitostech zastoupená: Ing. Bohuslavem Kabát</w:t>
      </w:r>
      <w:r>
        <w:rPr>
          <w:rFonts w:ascii="Arial" w:hAnsi="Arial" w:cs="Arial"/>
        </w:rPr>
        <w:t>kem</w:t>
      </w:r>
      <w:r w:rsidRPr="004979BC">
        <w:rPr>
          <w:rFonts w:ascii="Arial" w:hAnsi="Arial" w:cs="Arial"/>
        </w:rPr>
        <w:t>,</w:t>
      </w:r>
    </w:p>
    <w:p w14:paraId="1689D0A3" w14:textId="5A12C87C" w:rsidR="0021708A" w:rsidRPr="004979BC" w:rsidRDefault="0021708A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ředitelem KPÚ pro Liberecký kraj</w:t>
      </w:r>
    </w:p>
    <w:p w14:paraId="37212B3C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V technických záležitostech zastoupená: Ing. Dášou Zemanovou, vedoucí Pobočky Semily</w:t>
      </w:r>
    </w:p>
    <w:p w14:paraId="0E846BBD" w14:textId="77777777" w:rsidR="004979BC" w:rsidRPr="0021708A" w:rsidRDefault="004979BC" w:rsidP="006157D7">
      <w:pPr>
        <w:ind w:left="426"/>
        <w:contextualSpacing/>
        <w:rPr>
          <w:rFonts w:ascii="Arial" w:hAnsi="Arial" w:cs="Arial"/>
          <w:b/>
          <w:bCs/>
        </w:rPr>
      </w:pPr>
      <w:r w:rsidRPr="0021708A">
        <w:rPr>
          <w:rFonts w:ascii="Arial" w:hAnsi="Arial" w:cs="Arial"/>
          <w:b/>
          <w:bCs/>
        </w:rPr>
        <w:t>Kontaktní údaje:</w:t>
      </w:r>
    </w:p>
    <w:p w14:paraId="0925DFAB" w14:textId="63DE3C68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Tel.: +420</w:t>
      </w:r>
      <w:r w:rsidR="000326CD">
        <w:rPr>
          <w:rFonts w:ascii="Arial" w:hAnsi="Arial" w:cs="Arial"/>
        </w:rPr>
        <w:t xml:space="preserve"> 725 </w:t>
      </w:r>
      <w:r w:rsidRPr="004979BC">
        <w:rPr>
          <w:rFonts w:ascii="Arial" w:hAnsi="Arial" w:cs="Arial"/>
        </w:rPr>
        <w:t>409 955</w:t>
      </w:r>
    </w:p>
    <w:p w14:paraId="0D026AD5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E-mail: d.zemanova@spucr.cz</w:t>
      </w:r>
    </w:p>
    <w:p w14:paraId="30C91A56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ID datové schránky: z49per3</w:t>
      </w:r>
    </w:p>
    <w:p w14:paraId="0F70A6B5" w14:textId="77777777" w:rsidR="0021708A" w:rsidRDefault="004979BC" w:rsidP="006157D7">
      <w:pPr>
        <w:ind w:left="426"/>
        <w:contextualSpacing/>
        <w:rPr>
          <w:rFonts w:ascii="Arial" w:hAnsi="Arial" w:cs="Arial"/>
        </w:rPr>
      </w:pPr>
      <w:r w:rsidRPr="0021708A">
        <w:rPr>
          <w:rFonts w:ascii="Arial" w:hAnsi="Arial" w:cs="Arial"/>
          <w:b/>
          <w:bCs/>
        </w:rPr>
        <w:t>Bankovní spojení:</w:t>
      </w:r>
    </w:p>
    <w:p w14:paraId="2E042E7C" w14:textId="44C33262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Česká národní banka</w:t>
      </w:r>
    </w:p>
    <w:p w14:paraId="71780B55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Číslo účtu: 3723001/0710</w:t>
      </w:r>
    </w:p>
    <w:p w14:paraId="2557B63D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DIČ: CZ01312774 (není plátce DPH)</w:t>
      </w:r>
    </w:p>
    <w:p w14:paraId="30F70D77" w14:textId="1DE1D15A" w:rsidR="004979BC" w:rsidRPr="006157D7" w:rsidRDefault="004979BC" w:rsidP="006157D7">
      <w:pPr>
        <w:spacing w:after="240"/>
        <w:ind w:left="708" w:hanging="283"/>
        <w:rPr>
          <w:rFonts w:ascii="Arial" w:hAnsi="Arial" w:cs="Arial"/>
          <w:b/>
          <w:bCs/>
        </w:rPr>
      </w:pPr>
      <w:r w:rsidRPr="006157D7">
        <w:rPr>
          <w:rFonts w:ascii="Arial" w:hAnsi="Arial" w:cs="Arial"/>
        </w:rPr>
        <w:t>(</w:t>
      </w:r>
      <w:r w:rsidRPr="006157D7">
        <w:rPr>
          <w:rFonts w:ascii="Arial" w:hAnsi="Arial" w:cs="Arial"/>
          <w:b/>
          <w:bCs/>
        </w:rPr>
        <w:t>„</w:t>
      </w:r>
      <w:r w:rsidR="006B35B0" w:rsidRPr="006157D7">
        <w:rPr>
          <w:rFonts w:ascii="Arial" w:hAnsi="Arial" w:cs="Arial"/>
          <w:b/>
          <w:bCs/>
        </w:rPr>
        <w:t>O</w:t>
      </w:r>
      <w:r w:rsidRPr="006157D7">
        <w:rPr>
          <w:rFonts w:ascii="Arial" w:hAnsi="Arial" w:cs="Arial"/>
          <w:b/>
          <w:bCs/>
        </w:rPr>
        <w:t>bjednatel“</w:t>
      </w:r>
      <w:r w:rsidRPr="006157D7">
        <w:rPr>
          <w:rFonts w:ascii="Arial" w:hAnsi="Arial" w:cs="Arial"/>
        </w:rPr>
        <w:t>)</w:t>
      </w:r>
    </w:p>
    <w:p w14:paraId="10CC56C4" w14:textId="77777777" w:rsidR="004979BC" w:rsidRPr="004979BC" w:rsidRDefault="004979BC" w:rsidP="006157D7">
      <w:pPr>
        <w:spacing w:after="24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a</w:t>
      </w:r>
    </w:p>
    <w:p w14:paraId="1A093943" w14:textId="2D52FAAB" w:rsidR="0021708A" w:rsidRPr="0021708A" w:rsidRDefault="006157D7" w:rsidP="006157D7">
      <w:pPr>
        <w:ind w:left="426" w:hanging="426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4979BC" w:rsidRPr="0021708A">
        <w:rPr>
          <w:rFonts w:ascii="Arial" w:hAnsi="Arial" w:cs="Arial"/>
          <w:b/>
          <w:bCs/>
        </w:rPr>
        <w:t>AGROPLAN, spol. s r.o.</w:t>
      </w:r>
    </w:p>
    <w:p w14:paraId="55322D3B" w14:textId="3C51DE8D" w:rsidR="004979BC" w:rsidRPr="004979BC" w:rsidRDefault="0021708A" w:rsidP="00BA3573">
      <w:pPr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společnost založená a existující podle právního řádu České republiky, </w:t>
      </w:r>
      <w:r w:rsidR="004979BC" w:rsidRPr="004979BC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J</w:t>
      </w:r>
      <w:r w:rsidR="004979BC" w:rsidRPr="004979BC">
        <w:rPr>
          <w:rFonts w:ascii="Arial" w:hAnsi="Arial" w:cs="Arial"/>
        </w:rPr>
        <w:t>eremenkova</w:t>
      </w:r>
      <w:r>
        <w:rPr>
          <w:rFonts w:ascii="Arial" w:hAnsi="Arial" w:cs="Arial"/>
        </w:rPr>
        <w:t> </w:t>
      </w:r>
      <w:r w:rsidR="004979BC" w:rsidRPr="004979BC">
        <w:rPr>
          <w:rFonts w:ascii="Arial" w:hAnsi="Arial" w:cs="Arial"/>
        </w:rPr>
        <w:t>9, 147 00 Praha 4, IČO: 481 10 141, zapsaná v obchodním rejstříku vedeném u</w:t>
      </w:r>
      <w:r>
        <w:rPr>
          <w:rFonts w:ascii="Arial" w:hAnsi="Arial" w:cs="Arial"/>
        </w:rPr>
        <w:t> </w:t>
      </w:r>
      <w:r w:rsidR="004979BC" w:rsidRPr="004979BC">
        <w:rPr>
          <w:rFonts w:ascii="Arial" w:hAnsi="Arial" w:cs="Arial"/>
        </w:rPr>
        <w:t>Městského</w:t>
      </w:r>
      <w:r>
        <w:rPr>
          <w:rFonts w:ascii="Arial" w:hAnsi="Arial" w:cs="Arial"/>
        </w:rPr>
        <w:t xml:space="preserve"> </w:t>
      </w:r>
      <w:r w:rsidR="004979BC" w:rsidRPr="004979BC">
        <w:rPr>
          <w:rFonts w:ascii="Arial" w:hAnsi="Arial" w:cs="Arial"/>
        </w:rPr>
        <w:t>soudu v Praze, oddíl C, vložka 16154.</w:t>
      </w:r>
    </w:p>
    <w:p w14:paraId="00FE0628" w14:textId="3B4175C9" w:rsidR="004979BC" w:rsidRPr="004979BC" w:rsidRDefault="004979BC" w:rsidP="00BA3573">
      <w:pPr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Zastoupená:</w:t>
      </w:r>
      <w:r w:rsidR="006157D7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 xml:space="preserve">Ing. Petrem Kubů – jednatel, Ing. Janou </w:t>
      </w:r>
      <w:proofErr w:type="gramStart"/>
      <w:r w:rsidRPr="004979BC">
        <w:rPr>
          <w:rFonts w:ascii="Arial" w:hAnsi="Arial" w:cs="Arial"/>
        </w:rPr>
        <w:t>Švábovou - jednatel</w:t>
      </w:r>
      <w:proofErr w:type="gramEnd"/>
    </w:p>
    <w:p w14:paraId="03B15811" w14:textId="7AD8CB16" w:rsidR="004979BC" w:rsidRPr="004979BC" w:rsidRDefault="004979BC" w:rsidP="00BA3573">
      <w:pPr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Ve smluvních záležitostech zastoupená: Ing. Janou Švábovou, jednatelkou, Ing. Petrem </w:t>
      </w:r>
      <w:proofErr w:type="gramStart"/>
      <w:r w:rsidRPr="004979BC">
        <w:rPr>
          <w:rFonts w:ascii="Arial" w:hAnsi="Arial" w:cs="Arial"/>
        </w:rPr>
        <w:t>Kubů</w:t>
      </w:r>
      <w:r w:rsidR="006B35B0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- jednatelem</w:t>
      </w:r>
      <w:proofErr w:type="gramEnd"/>
    </w:p>
    <w:p w14:paraId="089CBF1C" w14:textId="1077F8DE" w:rsidR="00332880" w:rsidRDefault="004979BC" w:rsidP="00332880">
      <w:pPr>
        <w:spacing w:after="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 technických záležitostech zastoupená: </w:t>
      </w:r>
      <w:proofErr w:type="spellStart"/>
      <w:r w:rsidR="00332880">
        <w:rPr>
          <w:rFonts w:ascii="Arial" w:hAnsi="Arial" w:cs="Arial"/>
        </w:rPr>
        <w:t>xxxxxxxxxxxxxxxxxxxxxxxxxxxx</w:t>
      </w:r>
      <w:proofErr w:type="spellEnd"/>
      <w:r w:rsidRPr="004979BC">
        <w:rPr>
          <w:rFonts w:ascii="Arial" w:hAnsi="Arial" w:cs="Arial"/>
        </w:rPr>
        <w:t>,</w:t>
      </w:r>
      <w:r w:rsidR="00332880">
        <w:rPr>
          <w:rFonts w:ascii="Arial" w:hAnsi="Arial" w:cs="Arial"/>
        </w:rPr>
        <w:t xml:space="preserve"> </w:t>
      </w:r>
      <w:proofErr w:type="spellStart"/>
      <w:r w:rsidR="00332880">
        <w:rPr>
          <w:rFonts w:ascii="Arial" w:hAnsi="Arial" w:cs="Arial"/>
        </w:rPr>
        <w:t>xxxxxxxxxxxxx</w:t>
      </w:r>
      <w:proofErr w:type="spellEnd"/>
    </w:p>
    <w:p w14:paraId="2F63C1B9" w14:textId="4C12E2A5" w:rsidR="004979BC" w:rsidRPr="004979BC" w:rsidRDefault="00332880" w:rsidP="00BA3573">
      <w:pPr>
        <w:ind w:left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210BB5AB" w14:textId="659E6891" w:rsidR="004979BC" w:rsidRPr="004979BC" w:rsidRDefault="004979BC" w:rsidP="00BA3573">
      <w:pPr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Vedoucí týmu: </w:t>
      </w:r>
      <w:proofErr w:type="spellStart"/>
      <w:r w:rsidR="00332880">
        <w:rPr>
          <w:rFonts w:ascii="Arial" w:hAnsi="Arial" w:cs="Arial"/>
        </w:rPr>
        <w:t>xxxxxxxxxxxx</w:t>
      </w:r>
      <w:proofErr w:type="spellEnd"/>
    </w:p>
    <w:p w14:paraId="59452455" w14:textId="2EC7200C" w:rsidR="008C5EA3" w:rsidRDefault="004979BC" w:rsidP="00BA3573">
      <w:pPr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Zástupce vedoucího týmu: </w:t>
      </w:r>
      <w:proofErr w:type="spellStart"/>
      <w:r w:rsidR="00332880">
        <w:rPr>
          <w:rFonts w:ascii="Arial" w:hAnsi="Arial" w:cs="Arial"/>
        </w:rPr>
        <w:t>xxxxxxxxxxxxxxx</w:t>
      </w:r>
      <w:proofErr w:type="spellEnd"/>
      <w:r w:rsidR="008C5EA3">
        <w:rPr>
          <w:rFonts w:ascii="Arial" w:hAnsi="Arial" w:cs="Arial"/>
        </w:rPr>
        <w:br w:type="page"/>
      </w:r>
    </w:p>
    <w:p w14:paraId="4C8FA818" w14:textId="77777777" w:rsidR="004979BC" w:rsidRPr="006B35B0" w:rsidRDefault="004979BC" w:rsidP="006157D7">
      <w:pPr>
        <w:ind w:left="426"/>
        <w:contextualSpacing/>
        <w:rPr>
          <w:rFonts w:ascii="Arial" w:hAnsi="Arial" w:cs="Arial"/>
          <w:b/>
          <w:bCs/>
        </w:rPr>
      </w:pPr>
      <w:r w:rsidRPr="006B35B0">
        <w:rPr>
          <w:rFonts w:ascii="Arial" w:hAnsi="Arial" w:cs="Arial"/>
          <w:b/>
          <w:bCs/>
        </w:rPr>
        <w:lastRenderedPageBreak/>
        <w:t>Kontaktní údaje:</w:t>
      </w:r>
    </w:p>
    <w:p w14:paraId="3E308B0B" w14:textId="552655F0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Tel.: </w:t>
      </w:r>
      <w:proofErr w:type="spellStart"/>
      <w:r w:rsidR="00332880">
        <w:rPr>
          <w:rFonts w:ascii="Arial" w:hAnsi="Arial" w:cs="Arial"/>
        </w:rPr>
        <w:t>xxxxxxxxxxxxxxx</w:t>
      </w:r>
      <w:proofErr w:type="spellEnd"/>
      <w:r w:rsidRPr="004979BC">
        <w:rPr>
          <w:rFonts w:ascii="Arial" w:hAnsi="Arial" w:cs="Arial"/>
        </w:rPr>
        <w:t xml:space="preserve"> / </w:t>
      </w:r>
      <w:proofErr w:type="spellStart"/>
      <w:r w:rsidR="00332880">
        <w:rPr>
          <w:rFonts w:ascii="Arial" w:hAnsi="Arial" w:cs="Arial"/>
        </w:rPr>
        <w:t>xxxxxxxxxxxxxxx</w:t>
      </w:r>
      <w:proofErr w:type="spellEnd"/>
    </w:p>
    <w:p w14:paraId="6752F52B" w14:textId="6BEE5BC7" w:rsidR="004979BC" w:rsidRPr="004979BC" w:rsidRDefault="004979BC" w:rsidP="00BA3573">
      <w:pPr>
        <w:ind w:left="425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E-mail: </w:t>
      </w:r>
      <w:proofErr w:type="spellStart"/>
      <w:r w:rsidR="00332880">
        <w:rPr>
          <w:rFonts w:ascii="Arial" w:hAnsi="Arial" w:cs="Arial"/>
        </w:rPr>
        <w:t>xxxxxxxxxxxxxxxxx</w:t>
      </w:r>
      <w:proofErr w:type="spellEnd"/>
    </w:p>
    <w:p w14:paraId="74945A18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ID datové schránky: pb5jxk5</w:t>
      </w:r>
    </w:p>
    <w:p w14:paraId="5B1F83E1" w14:textId="6F037F35" w:rsidR="006B35B0" w:rsidRDefault="004979BC" w:rsidP="008C5EA3">
      <w:pPr>
        <w:spacing w:before="480" w:after="120"/>
        <w:ind w:left="426"/>
        <w:contextualSpacing/>
        <w:rPr>
          <w:rFonts w:ascii="Arial" w:hAnsi="Arial" w:cs="Arial"/>
        </w:rPr>
      </w:pPr>
      <w:r w:rsidRPr="006B35B0">
        <w:rPr>
          <w:rFonts w:ascii="Arial" w:hAnsi="Arial" w:cs="Arial"/>
          <w:b/>
          <w:bCs/>
        </w:rPr>
        <w:t>Bankovní spojení:</w:t>
      </w:r>
      <w:r w:rsidRPr="004979BC">
        <w:rPr>
          <w:rFonts w:ascii="Arial" w:hAnsi="Arial" w:cs="Arial"/>
        </w:rPr>
        <w:t xml:space="preserve"> </w:t>
      </w:r>
    </w:p>
    <w:p w14:paraId="7A514500" w14:textId="016D59ED" w:rsidR="004979BC" w:rsidRPr="004979BC" w:rsidRDefault="004979BC" w:rsidP="008C5EA3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ČSOB Praha 4</w:t>
      </w:r>
    </w:p>
    <w:p w14:paraId="1AD0FBA0" w14:textId="77777777" w:rsidR="004979BC" w:rsidRPr="004979BC" w:rsidRDefault="004979BC" w:rsidP="008C5EA3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Číslo účtu: 31405/0300</w:t>
      </w:r>
    </w:p>
    <w:p w14:paraId="5771E931" w14:textId="77777777" w:rsidR="006B35B0" w:rsidRDefault="004979BC" w:rsidP="008C5EA3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DIČ: CZ48110141 </w:t>
      </w:r>
    </w:p>
    <w:p w14:paraId="411CEBFA" w14:textId="0D95A493" w:rsidR="006B35B0" w:rsidRDefault="004979BC" w:rsidP="008C5EA3">
      <w:pPr>
        <w:spacing w:after="480"/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(</w:t>
      </w:r>
      <w:r w:rsidR="006B35B0">
        <w:rPr>
          <w:rFonts w:ascii="Arial" w:hAnsi="Arial" w:cs="Arial"/>
        </w:rPr>
        <w:t xml:space="preserve">dále jen </w:t>
      </w:r>
      <w:r w:rsidRPr="008C5EA3">
        <w:rPr>
          <w:rFonts w:ascii="Arial" w:hAnsi="Arial" w:cs="Arial"/>
          <w:b/>
          <w:bCs/>
        </w:rPr>
        <w:t>„Zhotovitel“</w:t>
      </w:r>
      <w:r w:rsidRPr="004979BC">
        <w:rPr>
          <w:rFonts w:ascii="Arial" w:hAnsi="Arial" w:cs="Arial"/>
        </w:rPr>
        <w:t>)</w:t>
      </w:r>
    </w:p>
    <w:p w14:paraId="761403A3" w14:textId="782909F5" w:rsidR="00BA3573" w:rsidRDefault="00BA3573" w:rsidP="007B79A8">
      <w:pPr>
        <w:spacing w:after="480"/>
        <w:jc w:val="both"/>
        <w:rPr>
          <w:rFonts w:ascii="Arial" w:hAnsi="Arial" w:cs="Arial"/>
        </w:rPr>
      </w:pPr>
      <w:r w:rsidRPr="00BA3573">
        <w:rPr>
          <w:rFonts w:ascii="Arial" w:hAnsi="Arial" w:cs="Arial"/>
        </w:rPr>
        <w:t>(Objednatel a Zhotovitel d</w:t>
      </w:r>
      <w:r w:rsidRPr="00BA3573">
        <w:rPr>
          <w:rFonts w:ascii="Arial" w:hAnsi="Arial" w:cs="Arial" w:hint="eastAsia"/>
        </w:rPr>
        <w:t>á</w:t>
      </w:r>
      <w:r w:rsidRPr="00BA3573">
        <w:rPr>
          <w:rFonts w:ascii="Arial" w:hAnsi="Arial" w:cs="Arial"/>
        </w:rPr>
        <w:t xml:space="preserve">le jako </w:t>
      </w:r>
      <w:r w:rsidRPr="00BA3573">
        <w:rPr>
          <w:rFonts w:ascii="Arial" w:hAnsi="Arial" w:cs="Arial" w:hint="eastAsia"/>
        </w:rPr>
        <w:t>„</w:t>
      </w:r>
      <w:r w:rsidRPr="00BA3573">
        <w:rPr>
          <w:rFonts w:ascii="Arial" w:hAnsi="Arial" w:cs="Arial"/>
          <w:b/>
          <w:bCs/>
        </w:rPr>
        <w:t>Smluvní stran</w:t>
      </w:r>
      <w:r>
        <w:rPr>
          <w:rFonts w:ascii="Arial" w:hAnsi="Arial" w:cs="Arial"/>
          <w:b/>
          <w:bCs/>
        </w:rPr>
        <w:t>y“</w:t>
      </w:r>
      <w:r w:rsidRPr="00BA3573">
        <w:rPr>
          <w:rFonts w:ascii="Arial" w:hAnsi="Arial" w:cs="Arial"/>
        </w:rPr>
        <w:t xml:space="preserve"> a ka</w:t>
      </w:r>
      <w:r w:rsidRPr="00BA3573">
        <w:rPr>
          <w:rFonts w:ascii="Arial" w:hAnsi="Arial" w:cs="Arial" w:hint="eastAsia"/>
        </w:rPr>
        <w:t>ž</w:t>
      </w:r>
      <w:r w:rsidRPr="00BA3573">
        <w:rPr>
          <w:rFonts w:ascii="Arial" w:hAnsi="Arial" w:cs="Arial"/>
        </w:rPr>
        <w:t>d</w:t>
      </w:r>
      <w:r w:rsidRPr="00BA3573">
        <w:rPr>
          <w:rFonts w:ascii="Arial" w:hAnsi="Arial" w:cs="Arial" w:hint="eastAsia"/>
        </w:rPr>
        <w:t>ý</w:t>
      </w:r>
      <w:r w:rsidRPr="00BA3573">
        <w:rPr>
          <w:rFonts w:ascii="Arial" w:hAnsi="Arial" w:cs="Arial"/>
        </w:rPr>
        <w:t xml:space="preserve"> z nich samostatn</w:t>
      </w:r>
      <w:r w:rsidRPr="00BA3573">
        <w:rPr>
          <w:rFonts w:ascii="Arial" w:hAnsi="Arial" w:cs="Arial" w:hint="eastAsia"/>
        </w:rPr>
        <w:t>ě</w:t>
      </w:r>
      <w:r w:rsidRPr="00BA3573">
        <w:rPr>
          <w:rFonts w:ascii="Arial" w:hAnsi="Arial" w:cs="Arial"/>
        </w:rPr>
        <w:t xml:space="preserve"> jako</w:t>
      </w:r>
      <w:r>
        <w:rPr>
          <w:rFonts w:ascii="Arial" w:hAnsi="Arial" w:cs="Arial"/>
        </w:rPr>
        <w:t xml:space="preserve"> </w:t>
      </w:r>
      <w:r w:rsidRPr="00BA3573">
        <w:rPr>
          <w:rFonts w:ascii="Arial" w:hAnsi="Arial" w:cs="Arial"/>
          <w:b/>
          <w:bCs/>
        </w:rPr>
        <w:t>„Smluvní stran</w:t>
      </w:r>
      <w:r>
        <w:rPr>
          <w:rFonts w:ascii="Arial" w:hAnsi="Arial" w:cs="Arial"/>
          <w:b/>
          <w:bCs/>
        </w:rPr>
        <w:t>a“</w:t>
      </w:r>
      <w:r w:rsidRPr="00BA3573">
        <w:rPr>
          <w:rFonts w:ascii="Arial" w:hAnsi="Arial" w:cs="Arial"/>
        </w:rPr>
        <w:t>)</w:t>
      </w:r>
    </w:p>
    <w:p w14:paraId="22184784" w14:textId="77777777" w:rsidR="00504102" w:rsidRDefault="00504102" w:rsidP="007B79A8">
      <w:pPr>
        <w:spacing w:after="480"/>
        <w:jc w:val="both"/>
        <w:rPr>
          <w:rFonts w:ascii="Arial" w:hAnsi="Arial" w:cs="Arial"/>
        </w:rPr>
      </w:pPr>
    </w:p>
    <w:p w14:paraId="23F7276F" w14:textId="77777777" w:rsidR="006157D7" w:rsidRPr="00BF554C" w:rsidRDefault="006157D7" w:rsidP="007B79A8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488C0553" w14:textId="699BC1D6" w:rsidR="003407BD" w:rsidRDefault="00352FD1" w:rsidP="00CE177F">
      <w:pPr>
        <w:pStyle w:val="Level1"/>
        <w:keepNext w:val="0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407BD">
        <w:rPr>
          <w:rFonts w:ascii="Arial" w:hAnsi="Arial" w:cs="Arial"/>
          <w:b w:val="0"/>
          <w:bCs w:val="0"/>
          <w:caps w:val="0"/>
          <w:szCs w:val="22"/>
        </w:rPr>
        <w:t>Tento dodatek je uzavírán z</w:t>
      </w:r>
      <w:r w:rsidR="00810FAB" w:rsidRPr="003407BD">
        <w:rPr>
          <w:rFonts w:ascii="Arial" w:hAnsi="Arial" w:cs="Arial"/>
          <w:b w:val="0"/>
          <w:bCs w:val="0"/>
          <w:caps w:val="0"/>
          <w:szCs w:val="22"/>
        </w:rPr>
        <w:t xml:space="preserve"> důvodu</w:t>
      </w:r>
      <w:r w:rsidRPr="003407BD">
        <w:rPr>
          <w:rFonts w:ascii="Arial" w:hAnsi="Arial" w:cs="Arial"/>
          <w:b w:val="0"/>
          <w:bCs w:val="0"/>
          <w:caps w:val="0"/>
          <w:szCs w:val="22"/>
        </w:rPr>
        <w:t> </w:t>
      </w:r>
      <w:r w:rsidR="003407BD">
        <w:rPr>
          <w:rFonts w:ascii="Arial" w:hAnsi="Arial" w:cs="Arial"/>
          <w:b w:val="0"/>
          <w:bCs w:val="0"/>
          <w:caps w:val="0"/>
          <w:szCs w:val="22"/>
        </w:rPr>
        <w:t>potřeby provedení dodatečného zjišťování hranic pozemk</w:t>
      </w:r>
      <w:r w:rsidR="00504102">
        <w:rPr>
          <w:rFonts w:ascii="Arial" w:hAnsi="Arial" w:cs="Arial"/>
          <w:b w:val="0"/>
          <w:bCs w:val="0"/>
          <w:caps w:val="0"/>
          <w:szCs w:val="22"/>
        </w:rPr>
        <w:t>u</w:t>
      </w:r>
      <w:r w:rsidR="003407B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spellStart"/>
      <w:r w:rsidR="003407BD">
        <w:rPr>
          <w:rFonts w:ascii="Arial" w:hAnsi="Arial" w:cs="Arial"/>
          <w:b w:val="0"/>
          <w:bCs w:val="0"/>
          <w:caps w:val="0"/>
          <w:szCs w:val="22"/>
        </w:rPr>
        <w:t>parc</w:t>
      </w:r>
      <w:proofErr w:type="spellEnd"/>
      <w:r w:rsidR="003407BD">
        <w:rPr>
          <w:rFonts w:ascii="Arial" w:hAnsi="Arial" w:cs="Arial"/>
          <w:b w:val="0"/>
          <w:bCs w:val="0"/>
          <w:caps w:val="0"/>
          <w:szCs w:val="22"/>
        </w:rPr>
        <w:t xml:space="preserve">. č. 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KN 371/2, evidované</w:t>
      </w:r>
      <w:r w:rsidR="00504102">
        <w:rPr>
          <w:rFonts w:ascii="Arial" w:hAnsi="Arial" w:cs="Arial"/>
          <w:b w:val="0"/>
          <w:bCs w:val="0"/>
          <w:caps w:val="0"/>
          <w:szCs w:val="22"/>
        </w:rPr>
        <w:t>ho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 xml:space="preserve"> na LV č. 1815 pro kat. území </w:t>
      </w:r>
      <w:proofErr w:type="spellStart"/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Košov</w:t>
      </w:r>
      <w:proofErr w:type="spellEnd"/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 xml:space="preserve"> a</w:t>
      </w:r>
      <w:r w:rsidR="003407BD">
        <w:rPr>
          <w:rFonts w:ascii="Arial" w:hAnsi="Arial" w:cs="Arial"/>
          <w:b w:val="0"/>
          <w:bCs w:val="0"/>
          <w:caps w:val="0"/>
          <w:szCs w:val="22"/>
        </w:rPr>
        <w:t> 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 xml:space="preserve">pozemků </w:t>
      </w:r>
      <w:proofErr w:type="spellStart"/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parc</w:t>
      </w:r>
      <w:proofErr w:type="spellEnd"/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. č. KN 364/2 a KN 367/3, evidovan</w:t>
      </w:r>
      <w:r w:rsidR="00570EF2">
        <w:rPr>
          <w:rFonts w:ascii="Arial" w:hAnsi="Arial" w:cs="Arial"/>
          <w:b w:val="0"/>
          <w:bCs w:val="0"/>
          <w:caps w:val="0"/>
          <w:szCs w:val="22"/>
        </w:rPr>
        <w:t>ých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 xml:space="preserve"> na LV č. 796 pro kat. území </w:t>
      </w:r>
      <w:proofErr w:type="spellStart"/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Košov</w:t>
      </w:r>
      <w:proofErr w:type="spellEnd"/>
      <w:r w:rsidR="003407BD">
        <w:rPr>
          <w:rFonts w:ascii="Arial" w:hAnsi="Arial" w:cs="Arial"/>
          <w:b w:val="0"/>
          <w:bCs w:val="0"/>
          <w:caps w:val="0"/>
          <w:szCs w:val="22"/>
        </w:rPr>
        <w:t xml:space="preserve">, u nichž nebyl získán souhlas s jejich řešením v pozemkových úpravách dle </w:t>
      </w:r>
      <w:proofErr w:type="spellStart"/>
      <w:r w:rsidR="003407BD">
        <w:rPr>
          <w:rFonts w:ascii="Arial" w:hAnsi="Arial" w:cs="Arial"/>
          <w:b w:val="0"/>
          <w:bCs w:val="0"/>
          <w:caps w:val="0"/>
          <w:szCs w:val="22"/>
        </w:rPr>
        <w:t>ust</w:t>
      </w:r>
      <w:proofErr w:type="spellEnd"/>
      <w:r w:rsidR="003407BD">
        <w:rPr>
          <w:rFonts w:ascii="Arial" w:hAnsi="Arial" w:cs="Arial"/>
          <w:b w:val="0"/>
          <w:bCs w:val="0"/>
          <w:caps w:val="0"/>
          <w:szCs w:val="22"/>
        </w:rPr>
        <w:t xml:space="preserve">. § 3 odst. 3 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 xml:space="preserve">zákona č. 139/2002 Sb., o pozemkových úpravách a pozemkových úřadech a o změně zákona č. 229/1991 Sb., </w:t>
      </w:r>
      <w:r w:rsidR="00D76619">
        <w:rPr>
          <w:rFonts w:ascii="Arial" w:hAnsi="Arial" w:cs="Arial"/>
          <w:b w:val="0"/>
          <w:bCs w:val="0"/>
          <w:caps w:val="0"/>
          <w:szCs w:val="22"/>
        </w:rPr>
        <w:t xml:space="preserve">o 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úpr</w:t>
      </w:r>
      <w:r w:rsidR="00A66D12">
        <w:rPr>
          <w:rFonts w:ascii="Arial" w:hAnsi="Arial" w:cs="Arial"/>
          <w:b w:val="0"/>
          <w:bCs w:val="0"/>
          <w:caps w:val="0"/>
          <w:szCs w:val="22"/>
        </w:rPr>
        <w:t>a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vě vlastnických vztahů k půdě a</w:t>
      </w:r>
      <w:r w:rsidR="00504102">
        <w:rPr>
          <w:rFonts w:ascii="Arial" w:hAnsi="Arial" w:cs="Arial"/>
          <w:b w:val="0"/>
          <w:bCs w:val="0"/>
          <w:caps w:val="0"/>
          <w:szCs w:val="22"/>
        </w:rPr>
        <w:t> </w:t>
      </w:r>
      <w:r w:rsidR="003407BD" w:rsidRPr="003407BD">
        <w:rPr>
          <w:rFonts w:ascii="Arial" w:hAnsi="Arial" w:cs="Arial"/>
          <w:b w:val="0"/>
          <w:bCs w:val="0"/>
          <w:caps w:val="0"/>
          <w:szCs w:val="22"/>
        </w:rPr>
        <w:t>jinému zemědělskému majetku, ve znění pozdějších předpisů</w:t>
      </w:r>
      <w:r w:rsidR="004748FF">
        <w:rPr>
          <w:rFonts w:ascii="Arial" w:hAnsi="Arial" w:cs="Arial"/>
          <w:b w:val="0"/>
          <w:bCs w:val="0"/>
          <w:caps w:val="0"/>
          <w:szCs w:val="22"/>
        </w:rPr>
        <w:t xml:space="preserve"> (dále jen „zákon“)</w:t>
      </w:r>
      <w:r w:rsidR="00504102">
        <w:rPr>
          <w:rFonts w:ascii="Arial" w:hAnsi="Arial" w:cs="Arial"/>
          <w:b w:val="0"/>
          <w:bCs w:val="0"/>
          <w:caps w:val="0"/>
          <w:szCs w:val="22"/>
        </w:rPr>
        <w:t xml:space="preserve">, v rámci vyložení soupisů nároku vlastníků pozemků. </w:t>
      </w:r>
    </w:p>
    <w:p w14:paraId="3FCF5D8E" w14:textId="6E402083" w:rsidR="00504102" w:rsidRPr="003B7309" w:rsidRDefault="00504102" w:rsidP="00504102">
      <w:pPr>
        <w:pStyle w:val="Level1"/>
        <w:keepNext w:val="0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  <w:b w:val="0"/>
          <w:bCs w:val="0"/>
        </w:rPr>
      </w:pPr>
      <w:bookmarkStart w:id="0" w:name="_Hlk213853010"/>
      <w:r w:rsidRP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>Jedná se o vyhrazenou změnu závazku ze smlouvy</w:t>
      </w:r>
      <w:r w:rsidR="00E6758A" w:rsidRPr="00E6758A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 xml:space="preserve">, jež si objednatel vyhradil v souladu s </w:t>
      </w:r>
      <w:proofErr w:type="spellStart"/>
      <w:r w:rsidR="00E6758A" w:rsidRPr="00E6758A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>ust</w:t>
      </w:r>
      <w:proofErr w:type="spellEnd"/>
      <w:r w:rsidR="00E6758A" w:rsidRPr="00E6758A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 xml:space="preserve">. § 100 odst. 1 zákona č. 134/2016 Sb., o zadávaní veřejných zakázek, ve znění pozdějších předpisů. </w:t>
      </w:r>
      <w:r w:rsidRP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>(</w:t>
      </w:r>
      <w:r w:rsidR="00BE71B7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>dle</w:t>
      </w:r>
      <w:r w:rsidR="00BE71B7" w:rsidRP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 xml:space="preserve"> </w:t>
      </w:r>
      <w:r w:rsidRP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 xml:space="preserve">čl. 17 </w:t>
      </w:r>
      <w:r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>S</w:t>
      </w:r>
      <w:r w:rsidRP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>mlouvy)</w:t>
      </w:r>
      <w:r w:rsidR="00E6758A">
        <w:rPr>
          <w:rFonts w:ascii="Arial" w:hAnsi="Arial" w:cs="Arial"/>
          <w:b w:val="0"/>
          <w:bCs w:val="0"/>
          <w:caps w:val="0"/>
          <w:lang w:eastAsia="cs-CZ"/>
        </w:rPr>
        <w:t>.</w:t>
      </w:r>
      <w:r>
        <w:rPr>
          <w:rFonts w:ascii="Arial" w:hAnsi="Arial" w:cs="Arial"/>
          <w:b w:val="0"/>
          <w:bCs w:val="0"/>
          <w:caps w:val="0"/>
          <w:lang w:eastAsia="cs-CZ"/>
        </w:rPr>
        <w:t xml:space="preserve"> </w:t>
      </w:r>
      <w:r w:rsidR="00E6758A">
        <w:rPr>
          <w:rFonts w:ascii="Arial" w:hAnsi="Arial" w:cs="Arial"/>
          <w:b w:val="0"/>
          <w:bCs w:val="0"/>
          <w:caps w:val="0"/>
          <w:lang w:eastAsia="cs-CZ"/>
        </w:rPr>
        <w:t>N</w:t>
      </w:r>
      <w:r>
        <w:rPr>
          <w:rFonts w:ascii="Arial" w:hAnsi="Arial" w:cs="Arial"/>
          <w:b w:val="0"/>
          <w:bCs w:val="0"/>
          <w:caps w:val="0"/>
          <w:lang w:eastAsia="cs-CZ"/>
        </w:rPr>
        <w:t xml:space="preserve">a jejím základě budou předmětné pozemky vyjmuty z pozemkových úprav a zařazeny mezi pozemky neřešené dle § 2 zákona. </w:t>
      </w:r>
      <w:r>
        <w:rPr>
          <w:rFonts w:ascii="Arial" w:hAnsi="Arial" w:cs="Arial"/>
          <w:b w:val="0"/>
          <w:bCs w:val="0"/>
          <w:caps w:val="0"/>
          <w:szCs w:val="22"/>
        </w:rPr>
        <w:t>V</w:t>
      </w:r>
      <w:r w:rsidR="00FA166C">
        <w:rPr>
          <w:rFonts w:ascii="Arial" w:hAnsi="Arial" w:cs="Arial"/>
          <w:b w:val="0"/>
          <w:bCs w:val="0"/>
          <w:caps w:val="0"/>
          <w:szCs w:val="22"/>
        </w:rPr>
        <w:t> 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souladu </w:t>
      </w:r>
      <w:r w:rsidR="009A5F67">
        <w:rPr>
          <w:rFonts w:ascii="Arial" w:hAnsi="Arial" w:cs="Arial"/>
          <w:b w:val="0"/>
          <w:bCs w:val="0"/>
          <w:caps w:val="0"/>
          <w:szCs w:val="22"/>
        </w:rPr>
        <w:t xml:space="preserve">s bodem </w:t>
      </w:r>
      <w:r>
        <w:rPr>
          <w:rFonts w:ascii="Arial" w:hAnsi="Arial" w:cs="Arial"/>
          <w:b w:val="0"/>
          <w:bCs w:val="0"/>
          <w:caps w:val="0"/>
          <w:szCs w:val="22"/>
        </w:rPr>
        <w:t>17.5.a) Smlouvy dochází tímto dodatkem k</w:t>
      </w:r>
      <w:r w:rsidR="00264D34">
        <w:rPr>
          <w:rFonts w:ascii="Arial" w:hAnsi="Arial" w:cs="Arial"/>
          <w:b w:val="0"/>
          <w:bCs w:val="0"/>
          <w:caps w:val="0"/>
          <w:szCs w:val="22"/>
        </w:rPr>
        <w:t> </w:t>
      </w:r>
      <w:r>
        <w:rPr>
          <w:rFonts w:ascii="Arial" w:hAnsi="Arial" w:cs="Arial"/>
          <w:b w:val="0"/>
          <w:bCs w:val="0"/>
          <w:caps w:val="0"/>
          <w:szCs w:val="22"/>
        </w:rPr>
        <w:t>úpravě</w:t>
      </w:r>
      <w:r w:rsidR="00264D34">
        <w:rPr>
          <w:rFonts w:ascii="Arial" w:hAnsi="Arial" w:cs="Arial"/>
          <w:b w:val="0"/>
          <w:bCs w:val="0"/>
          <w:caps w:val="0"/>
          <w:szCs w:val="22"/>
        </w:rPr>
        <w:t xml:space="preserve"> (doplnění)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počtu měrných jednotek, a to s ohledem na výše uvedené, nezávisle na vůli Smluvních stran. </w:t>
      </w:r>
    </w:p>
    <w:bookmarkEnd w:id="0"/>
    <w:p w14:paraId="4390B59D" w14:textId="00617A31" w:rsidR="00255DEE" w:rsidRPr="003407BD" w:rsidRDefault="003407BD" w:rsidP="00255DEE">
      <w:pPr>
        <w:pStyle w:val="Level1"/>
        <w:keepNext w:val="0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</w:rPr>
      </w:pPr>
      <w:r>
        <w:rPr>
          <w:rFonts w:ascii="Arial" w:hAnsi="Arial" w:cs="Arial"/>
          <w:b w:val="0"/>
          <w:bCs w:val="0"/>
          <w:caps w:val="0"/>
        </w:rPr>
        <w:t xml:space="preserve">Na základě tohoto dodatku dochází </w:t>
      </w:r>
      <w:r w:rsidR="004B62A9">
        <w:rPr>
          <w:rFonts w:ascii="Arial" w:hAnsi="Arial" w:cs="Arial"/>
          <w:b w:val="0"/>
          <w:bCs w:val="0"/>
          <w:caps w:val="0"/>
        </w:rPr>
        <w:t>k nárůstu objemu geodetických prací spojených s</w:t>
      </w:r>
      <w:r w:rsidR="001270C8">
        <w:rPr>
          <w:rFonts w:ascii="Arial" w:hAnsi="Arial" w:cs="Arial"/>
          <w:b w:val="0"/>
          <w:bCs w:val="0"/>
          <w:caps w:val="0"/>
        </w:rPr>
        <w:t xml:space="preserve"> etapou </w:t>
      </w:r>
      <w:r w:rsidR="004A5AC1" w:rsidRPr="00255DEE">
        <w:rPr>
          <w:rFonts w:ascii="Arial" w:hAnsi="Arial" w:cs="Arial"/>
          <w:caps w:val="0"/>
        </w:rPr>
        <w:t>6.2.5</w:t>
      </w:r>
      <w:r w:rsidR="00E15AB6">
        <w:rPr>
          <w:rFonts w:ascii="Arial" w:hAnsi="Arial" w:cs="Arial"/>
          <w:caps w:val="0"/>
        </w:rPr>
        <w:t xml:space="preserve"> </w:t>
      </w:r>
      <w:r w:rsidRPr="00255DEE">
        <w:rPr>
          <w:rFonts w:ascii="Arial" w:hAnsi="Arial" w:cs="Arial"/>
          <w:caps w:val="0"/>
        </w:rPr>
        <w:t>– Zjišťování průběhu hranic neřešených pozemků</w:t>
      </w:r>
      <w:r>
        <w:rPr>
          <w:rFonts w:ascii="Arial" w:hAnsi="Arial" w:cs="Arial"/>
          <w:b w:val="0"/>
          <w:bCs w:val="0"/>
          <w:caps w:val="0"/>
        </w:rPr>
        <w:t xml:space="preserve"> </w:t>
      </w:r>
      <w:r w:rsidR="004A5AC1" w:rsidRPr="00E15AB6">
        <w:rPr>
          <w:rFonts w:ascii="Arial" w:hAnsi="Arial" w:cs="Arial"/>
          <w:caps w:val="0"/>
        </w:rPr>
        <w:t>o</w:t>
      </w:r>
      <w:r w:rsidR="004A5AC1" w:rsidRPr="003407BD">
        <w:rPr>
          <w:rFonts w:ascii="Arial" w:hAnsi="Arial" w:cs="Arial"/>
          <w:b w:val="0"/>
          <w:bCs w:val="0"/>
          <w:caps w:val="0"/>
        </w:rPr>
        <w:t xml:space="preserve"> </w:t>
      </w:r>
      <w:r w:rsidR="00E15AB6">
        <w:rPr>
          <w:rFonts w:ascii="Arial" w:hAnsi="Arial" w:cs="Arial"/>
          <w:caps w:val="0"/>
        </w:rPr>
        <w:t>3</w:t>
      </w:r>
      <w:r w:rsidR="00E15AB6" w:rsidRPr="004748FF">
        <w:rPr>
          <w:rFonts w:ascii="Arial" w:hAnsi="Arial" w:cs="Arial"/>
          <w:caps w:val="0"/>
        </w:rPr>
        <w:t xml:space="preserve"> </w:t>
      </w:r>
      <w:r w:rsidR="004A5AC1" w:rsidRPr="004748FF">
        <w:rPr>
          <w:rFonts w:ascii="Arial" w:hAnsi="Arial" w:cs="Arial"/>
          <w:caps w:val="0"/>
        </w:rPr>
        <w:t>měrné jednotky</w:t>
      </w:r>
      <w:r w:rsidR="00255DEE">
        <w:rPr>
          <w:rFonts w:ascii="Arial" w:hAnsi="Arial" w:cs="Arial"/>
          <w:b w:val="0"/>
          <w:bCs w:val="0"/>
          <w:caps w:val="0"/>
        </w:rPr>
        <w:t xml:space="preserve"> (MJ). Ce</w:t>
      </w:r>
      <w:r w:rsidR="00255DEE" w:rsidRPr="003407BD">
        <w:rPr>
          <w:rFonts w:ascii="Arial" w:hAnsi="Arial" w:cs="Arial"/>
          <w:b w:val="0"/>
          <w:bCs w:val="0"/>
          <w:caps w:val="0"/>
        </w:rPr>
        <w:t xml:space="preserve">na za provedení </w:t>
      </w:r>
      <w:r w:rsidR="00255DEE">
        <w:rPr>
          <w:rFonts w:ascii="Arial" w:hAnsi="Arial" w:cs="Arial"/>
          <w:b w:val="0"/>
          <w:bCs w:val="0"/>
          <w:caps w:val="0"/>
        </w:rPr>
        <w:t>výše uvedených prací</w:t>
      </w:r>
      <w:r w:rsidR="001E79C6">
        <w:rPr>
          <w:rFonts w:ascii="Arial" w:hAnsi="Arial" w:cs="Arial"/>
          <w:b w:val="0"/>
          <w:bCs w:val="0"/>
          <w:caps w:val="0"/>
        </w:rPr>
        <w:t xml:space="preserve"> pro </w:t>
      </w:r>
      <w:r w:rsidR="001E6FBD">
        <w:rPr>
          <w:rFonts w:ascii="Arial" w:hAnsi="Arial" w:cs="Arial"/>
          <w:b w:val="0"/>
          <w:bCs w:val="0"/>
          <w:caps w:val="0"/>
        </w:rPr>
        <w:t>etapu 6.2.5 (došetření)</w:t>
      </w:r>
      <w:r w:rsidR="00255DEE">
        <w:rPr>
          <w:rFonts w:ascii="Arial" w:hAnsi="Arial" w:cs="Arial"/>
          <w:b w:val="0"/>
          <w:bCs w:val="0"/>
          <w:caps w:val="0"/>
        </w:rPr>
        <w:t xml:space="preserve"> bude stanovena jako součin počtu MJ a ceny za měrnou jednotku dle Přílohy č. 1 Smlouvy, ve znění pozdějších dodatků, která pro dílčí etapu 6.2.5 činí 3.025,00 Kč bez DPH.</w:t>
      </w:r>
      <w:r w:rsidR="00255DEE" w:rsidRPr="003407BD">
        <w:rPr>
          <w:rFonts w:ascii="Arial" w:hAnsi="Arial" w:cs="Arial"/>
          <w:b w:val="0"/>
          <w:bCs w:val="0"/>
          <w:caps w:val="0"/>
        </w:rPr>
        <w:t xml:space="preserve"> </w:t>
      </w:r>
    </w:p>
    <w:p w14:paraId="77652D4D" w14:textId="11DD6128" w:rsidR="004A5AC1" w:rsidRPr="00A66D12" w:rsidRDefault="00EE5AED" w:rsidP="000067CB">
      <w:pPr>
        <w:pStyle w:val="Odstavecseseznamem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325041">
        <w:rPr>
          <w:rFonts w:ascii="Arial" w:hAnsi="Arial" w:cs="Arial"/>
        </w:rPr>
        <w:t>V důsledku t</w:t>
      </w:r>
      <w:r w:rsidR="003407BD">
        <w:rPr>
          <w:rFonts w:ascii="Arial" w:hAnsi="Arial" w:cs="Arial"/>
        </w:rPr>
        <w:t>éto</w:t>
      </w:r>
      <w:r w:rsidRPr="00325041">
        <w:rPr>
          <w:rFonts w:ascii="Arial" w:hAnsi="Arial" w:cs="Arial"/>
        </w:rPr>
        <w:t xml:space="preserve"> změn</w:t>
      </w:r>
      <w:r w:rsidR="003407BD">
        <w:rPr>
          <w:rFonts w:ascii="Arial" w:hAnsi="Arial" w:cs="Arial"/>
        </w:rPr>
        <w:t>y</w:t>
      </w:r>
      <w:r w:rsidRPr="00325041">
        <w:rPr>
          <w:rFonts w:ascii="Arial" w:hAnsi="Arial" w:cs="Arial"/>
        </w:rPr>
        <w:t xml:space="preserve"> se mění i celková cena díla uvedená v čl. 3.1. Smlouvy</w:t>
      </w:r>
      <w:r w:rsidR="00325041" w:rsidRPr="00325041">
        <w:rPr>
          <w:rFonts w:ascii="Arial" w:hAnsi="Arial" w:cs="Arial"/>
        </w:rPr>
        <w:t xml:space="preserve">, která se </w:t>
      </w:r>
      <w:r w:rsidR="003407BD">
        <w:rPr>
          <w:rFonts w:ascii="Arial" w:hAnsi="Arial" w:cs="Arial"/>
        </w:rPr>
        <w:t>navyšu</w:t>
      </w:r>
      <w:r w:rsidR="00325041" w:rsidRPr="00325041">
        <w:rPr>
          <w:rFonts w:ascii="Arial" w:hAnsi="Arial" w:cs="Arial"/>
        </w:rPr>
        <w:t>je</w:t>
      </w:r>
      <w:r w:rsidR="00BA7AC6">
        <w:rPr>
          <w:rFonts w:ascii="Arial" w:hAnsi="Arial" w:cs="Arial"/>
        </w:rPr>
        <w:t xml:space="preserve"> </w:t>
      </w:r>
      <w:r w:rsidR="004A5AC1" w:rsidRPr="00BA7AC6">
        <w:rPr>
          <w:rFonts w:ascii="Arial" w:hAnsi="Arial" w:cs="Arial"/>
          <w:b/>
          <w:bCs/>
        </w:rPr>
        <w:t xml:space="preserve">o </w:t>
      </w:r>
      <w:r w:rsidR="00E15AB6">
        <w:rPr>
          <w:rFonts w:ascii="Arial" w:hAnsi="Arial" w:cs="Arial"/>
          <w:b/>
          <w:bCs/>
        </w:rPr>
        <w:t>9 075,0</w:t>
      </w:r>
      <w:r w:rsidR="004A5AC1" w:rsidRPr="00BA7AC6">
        <w:rPr>
          <w:rFonts w:ascii="Arial" w:hAnsi="Arial" w:cs="Arial"/>
          <w:b/>
          <w:bCs/>
        </w:rPr>
        <w:t>0 Kč bez DPH,</w:t>
      </w:r>
      <w:r w:rsidR="00BA7AC6">
        <w:rPr>
          <w:rFonts w:ascii="Arial" w:hAnsi="Arial" w:cs="Arial"/>
          <w:b/>
          <w:bCs/>
        </w:rPr>
        <w:t xml:space="preserve"> </w:t>
      </w:r>
      <w:r w:rsidR="004A5AC1" w:rsidRPr="00BA7AC6">
        <w:rPr>
          <w:rFonts w:ascii="Arial" w:hAnsi="Arial" w:cs="Arial"/>
          <w:b/>
          <w:bCs/>
        </w:rPr>
        <w:t>tj.</w:t>
      </w:r>
      <w:r w:rsidR="0039753B" w:rsidRPr="00BA7AC6">
        <w:rPr>
          <w:rFonts w:ascii="Arial" w:hAnsi="Arial" w:cs="Arial"/>
          <w:b/>
          <w:bCs/>
        </w:rPr>
        <w:t> </w:t>
      </w:r>
      <w:r w:rsidR="00E15AB6">
        <w:rPr>
          <w:rFonts w:ascii="Arial" w:hAnsi="Arial" w:cs="Arial"/>
          <w:b/>
          <w:bCs/>
        </w:rPr>
        <w:t>10 980,75</w:t>
      </w:r>
      <w:r w:rsidR="0039753B" w:rsidRPr="00BA7AC6">
        <w:rPr>
          <w:rFonts w:ascii="Arial" w:hAnsi="Arial" w:cs="Arial"/>
          <w:b/>
          <w:bCs/>
        </w:rPr>
        <w:t> </w:t>
      </w:r>
      <w:r w:rsidR="004A5AC1" w:rsidRPr="00BA7AC6">
        <w:rPr>
          <w:rFonts w:ascii="Arial" w:hAnsi="Arial" w:cs="Arial"/>
          <w:b/>
          <w:bCs/>
        </w:rPr>
        <w:t>Kč vč. DPH</w:t>
      </w:r>
      <w:r w:rsidRPr="00BA7AC6">
        <w:rPr>
          <w:rFonts w:ascii="Arial" w:hAnsi="Arial" w:cs="Arial"/>
          <w:b/>
          <w:bCs/>
        </w:rPr>
        <w:t xml:space="preserve">. </w:t>
      </w:r>
    </w:p>
    <w:p w14:paraId="60834D6D" w14:textId="3DF64B63" w:rsidR="00A66D12" w:rsidRDefault="00A66D12" w:rsidP="00BA7AC6">
      <w:pPr>
        <w:pStyle w:val="Odstavecseseznamem"/>
        <w:numPr>
          <w:ilvl w:val="0"/>
          <w:numId w:val="4"/>
        </w:numPr>
        <w:spacing w:after="36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pro předání </w:t>
      </w:r>
      <w:r w:rsidR="00255DEE">
        <w:rPr>
          <w:rFonts w:ascii="Arial" w:hAnsi="Arial" w:cs="Arial"/>
        </w:rPr>
        <w:t xml:space="preserve">dílčí etapy 6.2.5 (došetření) </w:t>
      </w:r>
      <w:r>
        <w:rPr>
          <w:rFonts w:ascii="Arial" w:hAnsi="Arial" w:cs="Arial"/>
        </w:rPr>
        <w:t xml:space="preserve">je stanoven do </w:t>
      </w:r>
      <w:r w:rsidRPr="00A66D12">
        <w:rPr>
          <w:rFonts w:ascii="Arial" w:hAnsi="Arial" w:cs="Arial"/>
          <w:b/>
          <w:bCs/>
        </w:rPr>
        <w:t>3</w:t>
      </w:r>
      <w:r w:rsidR="00570EF2">
        <w:rPr>
          <w:rFonts w:ascii="Arial" w:hAnsi="Arial" w:cs="Arial"/>
          <w:b/>
          <w:bCs/>
        </w:rPr>
        <w:t>0</w:t>
      </w:r>
      <w:r w:rsidRPr="00A66D12">
        <w:rPr>
          <w:rFonts w:ascii="Arial" w:hAnsi="Arial" w:cs="Arial"/>
          <w:b/>
          <w:bCs/>
        </w:rPr>
        <w:t xml:space="preserve">. </w:t>
      </w:r>
      <w:r w:rsidR="00570EF2">
        <w:rPr>
          <w:rFonts w:ascii="Arial" w:hAnsi="Arial" w:cs="Arial"/>
          <w:b/>
          <w:bCs/>
        </w:rPr>
        <w:t>4</w:t>
      </w:r>
      <w:r w:rsidRPr="00A66D12">
        <w:rPr>
          <w:rFonts w:ascii="Arial" w:hAnsi="Arial" w:cs="Arial"/>
          <w:b/>
          <w:bCs/>
        </w:rPr>
        <w:t>. 2026</w:t>
      </w:r>
      <w:r>
        <w:rPr>
          <w:rFonts w:ascii="Arial" w:hAnsi="Arial" w:cs="Arial"/>
        </w:rPr>
        <w:t>.</w:t>
      </w:r>
    </w:p>
    <w:p w14:paraId="3865816F" w14:textId="77777777" w:rsidR="00E15AB6" w:rsidRDefault="00E15AB6" w:rsidP="00BB4974">
      <w:pPr>
        <w:pStyle w:val="Odstavecseseznamem"/>
        <w:spacing w:after="360"/>
        <w:ind w:left="714"/>
        <w:contextualSpacing w:val="0"/>
        <w:jc w:val="both"/>
        <w:rPr>
          <w:rFonts w:ascii="Arial" w:hAnsi="Arial" w:cs="Arial"/>
        </w:rPr>
      </w:pPr>
    </w:p>
    <w:p w14:paraId="08E03C9C" w14:textId="77777777" w:rsidR="00504102" w:rsidRDefault="00504102" w:rsidP="00504102">
      <w:pPr>
        <w:pStyle w:val="Odstavecseseznamem"/>
        <w:spacing w:after="360"/>
        <w:ind w:left="714"/>
        <w:contextualSpacing w:val="0"/>
        <w:jc w:val="both"/>
        <w:rPr>
          <w:rFonts w:ascii="Arial" w:hAnsi="Arial" w:cs="Arial"/>
        </w:rPr>
      </w:pPr>
    </w:p>
    <w:p w14:paraId="748F65A5" w14:textId="77777777" w:rsidR="00504102" w:rsidRDefault="00504102" w:rsidP="00504102">
      <w:pPr>
        <w:pStyle w:val="Odstavecseseznamem"/>
        <w:spacing w:after="360"/>
        <w:ind w:left="714"/>
        <w:contextualSpacing w:val="0"/>
        <w:jc w:val="both"/>
        <w:rPr>
          <w:rFonts w:ascii="Arial" w:hAnsi="Arial" w:cs="Arial"/>
        </w:rPr>
      </w:pPr>
    </w:p>
    <w:p w14:paraId="28ABE731" w14:textId="790D53FD" w:rsidR="006157D7" w:rsidRPr="00BF554C" w:rsidRDefault="006157D7" w:rsidP="007B79A8">
      <w:pPr>
        <w:pStyle w:val="Level1"/>
        <w:keepNext w:val="0"/>
        <w:tabs>
          <w:tab w:val="left" w:pos="709"/>
        </w:tabs>
        <w:spacing w:before="480" w:after="240" w:line="240" w:lineRule="auto"/>
        <w:ind w:left="284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38F07F2" w14:textId="7E272494" w:rsidR="0099373B" w:rsidRDefault="006B35B0" w:rsidP="00FC48C7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Strany dodatku se dohodly na níže uvedených změnách smlouvy:</w:t>
      </w:r>
    </w:p>
    <w:p w14:paraId="27A2C6D1" w14:textId="0BBFA04B" w:rsidR="00714EA8" w:rsidRPr="00907A9D" w:rsidRDefault="00714EA8" w:rsidP="00FC48C7">
      <w:pPr>
        <w:pStyle w:val="Level2"/>
        <w:numPr>
          <w:ilvl w:val="0"/>
          <w:numId w:val="0"/>
        </w:numPr>
        <w:spacing w:after="120"/>
        <w:ind w:left="284"/>
        <w:rPr>
          <w:rFonts w:ascii="Arial" w:hAnsi="Arial" w:cs="Arial"/>
        </w:rPr>
      </w:pPr>
      <w:r>
        <w:rPr>
          <w:rFonts w:ascii="Arial" w:hAnsi="Arial" w:cs="Arial"/>
        </w:rPr>
        <w:t>Čl. 3.1</w:t>
      </w:r>
      <w:r w:rsidR="00E812D9">
        <w:rPr>
          <w:rFonts w:ascii="Arial" w:hAnsi="Arial" w:cs="Arial"/>
        </w:rPr>
        <w:t>, který zní</w:t>
      </w:r>
      <w:r w:rsidRPr="00907A9D">
        <w:rPr>
          <w:rFonts w:ascii="Arial" w:hAnsi="Arial" w:cs="Arial"/>
        </w:rPr>
        <w:t>:</w:t>
      </w:r>
    </w:p>
    <w:p w14:paraId="18259916" w14:textId="77777777" w:rsidR="00A66D12" w:rsidRDefault="00A66D12" w:rsidP="00A66D1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  <w:b/>
          <w:bCs/>
        </w:rPr>
      </w:pPr>
      <w:r w:rsidRPr="00FC48C7">
        <w:rPr>
          <w:rFonts w:ascii="Arial" w:hAnsi="Arial" w:cs="Arial"/>
        </w:rPr>
        <w:t>3.1</w:t>
      </w:r>
      <w:r>
        <w:rPr>
          <w:rFonts w:ascii="Arial" w:hAnsi="Arial" w:cs="Arial"/>
          <w:b/>
          <w:bCs/>
        </w:rPr>
        <w:t xml:space="preserve"> </w:t>
      </w:r>
      <w:r w:rsidRPr="002A0639">
        <w:rPr>
          <w:rFonts w:ascii="Arial" w:eastAsia="ArialMT" w:hAnsi="Arial" w:cs="Arial"/>
          <w:kern w:val="0"/>
        </w:rPr>
        <w:t>Cena za řádné a včasné provedení Díla je sjednána následovně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3538"/>
      </w:tblGrid>
      <w:tr w:rsidR="00A66D12" w:rsidRPr="00F5562B" w14:paraId="0FCB2B9F" w14:textId="77777777" w:rsidTr="007623BB">
        <w:trPr>
          <w:trHeight w:val="340"/>
        </w:trPr>
        <w:tc>
          <w:tcPr>
            <w:tcW w:w="5245" w:type="dxa"/>
            <w:vAlign w:val="center"/>
          </w:tcPr>
          <w:p w14:paraId="756E9178" w14:textId="77777777" w:rsidR="00A66D12" w:rsidRDefault="00A66D12" w:rsidP="007623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1 „Přípravné práce“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DCF9671" w14:textId="77777777" w:rsidR="00A66D12" w:rsidRPr="00F5562B" w:rsidRDefault="00A66D12" w:rsidP="007623BB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1 164 960</w:t>
            </w:r>
            <w:r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A66D12" w:rsidRPr="00F5562B" w14:paraId="61F1B43F" w14:textId="77777777" w:rsidTr="007623BB">
        <w:trPr>
          <w:trHeight w:val="340"/>
        </w:trPr>
        <w:tc>
          <w:tcPr>
            <w:tcW w:w="5245" w:type="dxa"/>
            <w:vAlign w:val="center"/>
          </w:tcPr>
          <w:p w14:paraId="00551994" w14:textId="77777777" w:rsidR="00A66D12" w:rsidRDefault="00A66D12" w:rsidP="007623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2 „Návrhové práce“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BC2F9B0" w14:textId="77777777" w:rsidR="00A66D12" w:rsidRPr="00143181" w:rsidRDefault="00A66D12" w:rsidP="007623BB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kern w:val="0"/>
              </w:rPr>
            </w:pPr>
            <w:r w:rsidRPr="00143181">
              <w:rPr>
                <w:rFonts w:ascii="Arial" w:eastAsia="Times New Roman" w:hAnsi="Arial" w:cs="Arial"/>
                <w:lang w:eastAsia="cs-CZ"/>
              </w:rPr>
              <w:t>1 125 795,00 Kč</w:t>
            </w:r>
          </w:p>
        </w:tc>
      </w:tr>
      <w:tr w:rsidR="00A66D12" w:rsidRPr="00F5562B" w14:paraId="1808674D" w14:textId="77777777" w:rsidTr="007623BB">
        <w:trPr>
          <w:trHeight w:val="340"/>
        </w:trPr>
        <w:tc>
          <w:tcPr>
            <w:tcW w:w="5245" w:type="dxa"/>
            <w:vAlign w:val="center"/>
          </w:tcPr>
          <w:p w14:paraId="109CBEEA" w14:textId="77777777" w:rsidR="00A66D12" w:rsidRDefault="00A66D12" w:rsidP="007623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3 „Mapové dílo“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6854CB4E" w14:textId="77777777" w:rsidR="00A66D12" w:rsidRPr="00143181" w:rsidRDefault="00A66D12" w:rsidP="007623BB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kern w:val="0"/>
              </w:rPr>
            </w:pPr>
            <w:r w:rsidRPr="00143181">
              <w:rPr>
                <w:rFonts w:ascii="Arial" w:eastAsia="Times New Roman" w:hAnsi="Arial" w:cs="Arial"/>
                <w:lang w:eastAsia="cs-CZ"/>
              </w:rPr>
              <w:t>192 390,00 Kč</w:t>
            </w:r>
          </w:p>
        </w:tc>
      </w:tr>
      <w:tr w:rsidR="00A66D12" w:rsidRPr="00F5562B" w14:paraId="616EC2FD" w14:textId="77777777" w:rsidTr="007623BB">
        <w:trPr>
          <w:trHeight w:val="34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156FA109" w14:textId="77777777" w:rsidR="00A66D12" w:rsidRDefault="00A66D12" w:rsidP="007623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Celková cena Díla bez DPH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6818240" w14:textId="77777777" w:rsidR="00A66D12" w:rsidRPr="00F5562B" w:rsidRDefault="00A66D12" w:rsidP="007623BB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2 483 145</w:t>
            </w:r>
            <w:r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A66D12" w14:paraId="439A4FAA" w14:textId="77777777" w:rsidTr="007623BB">
        <w:trPr>
          <w:trHeight w:val="340"/>
        </w:trPr>
        <w:tc>
          <w:tcPr>
            <w:tcW w:w="5245" w:type="dxa"/>
            <w:vAlign w:val="center"/>
          </w:tcPr>
          <w:p w14:paraId="713B59EB" w14:textId="77777777" w:rsidR="00A66D12" w:rsidRDefault="00A66D12" w:rsidP="007623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DPH</w:t>
            </w:r>
            <w:r>
              <w:rPr>
                <w:rFonts w:ascii="Arial" w:eastAsia="ArialMT" w:hAnsi="Arial" w:cs="Arial"/>
                <w:kern w:val="0"/>
              </w:rPr>
              <w:t xml:space="preserve"> 21 %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CF58FCC" w14:textId="77777777" w:rsidR="00A66D12" w:rsidRPr="00F5562B" w:rsidRDefault="00A66D12" w:rsidP="007623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521 460,45 Kč</w:t>
            </w:r>
          </w:p>
        </w:tc>
      </w:tr>
      <w:tr w:rsidR="00A66D12" w14:paraId="47D804FB" w14:textId="77777777" w:rsidTr="007623BB">
        <w:trPr>
          <w:trHeight w:val="34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11EEFC56" w14:textId="77777777" w:rsidR="00A66D12" w:rsidRDefault="00A66D12" w:rsidP="007623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 xml:space="preserve">Celková cena Díla </w:t>
            </w:r>
            <w:r>
              <w:rPr>
                <w:rFonts w:ascii="Arial" w:eastAsia="ArialMT" w:hAnsi="Arial" w:cs="Arial"/>
                <w:kern w:val="0"/>
              </w:rPr>
              <w:t>včetně</w:t>
            </w:r>
            <w:r w:rsidRPr="00966A77">
              <w:rPr>
                <w:rFonts w:ascii="Arial" w:eastAsia="ArialMT" w:hAnsi="Arial" w:cs="Arial"/>
                <w:kern w:val="0"/>
              </w:rPr>
              <w:t xml:space="preserve"> DPH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8531EF9" w14:textId="77777777" w:rsidR="00A66D12" w:rsidRPr="00F5562B" w:rsidRDefault="00A66D12" w:rsidP="007623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3 004 605,45 Kč</w:t>
            </w:r>
          </w:p>
        </w:tc>
      </w:tr>
    </w:tbl>
    <w:p w14:paraId="300D5D43" w14:textId="77777777" w:rsidR="00255DEE" w:rsidRDefault="00255DEE" w:rsidP="00A66D1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</w:rPr>
      </w:pPr>
    </w:p>
    <w:p w14:paraId="5BACFF0E" w14:textId="698BB78C" w:rsidR="00A66D12" w:rsidRDefault="00A66D12" w:rsidP="00504102">
      <w:pPr>
        <w:pStyle w:val="Claneka"/>
        <w:keepLines w:val="0"/>
        <w:widowControl/>
        <w:numPr>
          <w:ilvl w:val="0"/>
          <w:numId w:val="0"/>
        </w:numPr>
        <w:spacing w:after="24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6C19E78" w14:textId="77777777" w:rsidR="00A66D12" w:rsidRDefault="00A66D12" w:rsidP="00A66D12">
      <w:pPr>
        <w:pStyle w:val="Zkladntext"/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Položkový výkaz </w:t>
      </w:r>
      <w:proofErr w:type="gramStart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>činností - Příloha</w:t>
      </w:r>
      <w:proofErr w:type="gramEnd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ke Smlouvě o dílo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- Komplexní pozemkové úpravy v k. 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Košov</w:t>
      </w:r>
      <w:proofErr w:type="spellEnd"/>
      <w:r w:rsidRPr="00415259">
        <w:rPr>
          <w:rFonts w:ascii="Arial" w:hAnsi="Arial" w:cs="Arial"/>
          <w:b w:val="0"/>
          <w:bCs/>
          <w:i w:val="0"/>
          <w:iCs/>
          <w:sz w:val="22"/>
          <w:szCs w:val="22"/>
        </w:rPr>
        <w:t>:</w:t>
      </w:r>
    </w:p>
    <w:tbl>
      <w:tblPr>
        <w:tblW w:w="893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97"/>
        <w:gridCol w:w="1000"/>
        <w:gridCol w:w="1020"/>
        <w:gridCol w:w="1240"/>
        <w:gridCol w:w="1418"/>
        <w:gridCol w:w="1276"/>
      </w:tblGrid>
      <w:tr w:rsidR="00A66D12" w:rsidRPr="00C820E1" w14:paraId="400D5B6E" w14:textId="77777777" w:rsidTr="007623BB">
        <w:trPr>
          <w:trHeight w:val="840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E92807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B1647E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690859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71F840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4D98BF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E9CE00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909E15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66D12" w:rsidRPr="00C820E1" w14:paraId="15ABFBC7" w14:textId="77777777" w:rsidTr="00570EF2">
        <w:trPr>
          <w:trHeight w:val="454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794F98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805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F62BE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</w:tr>
      <w:tr w:rsidR="00A66D12" w:rsidRPr="00C820E1" w14:paraId="32A7FF02" w14:textId="77777777" w:rsidTr="00570EF2">
        <w:trPr>
          <w:trHeight w:val="454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6159" w14:textId="4B4181EB" w:rsidR="00255DEE" w:rsidRPr="00C820E1" w:rsidRDefault="00A66D1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5F4F" w14:textId="1BD84892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</w:t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3A94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3AA5" w14:textId="77777777" w:rsidR="00A66D12" w:rsidRPr="0014318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318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7F3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806D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72 600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0DCEA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A66D12" w:rsidRPr="00C820E1" w14:paraId="6AD47779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C88EC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D91C9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EB3DE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7428F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14BFB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CA28B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6D12" w:rsidRPr="00C820E1" w14:paraId="7AB20509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5A02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513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779A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36A6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40C5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1 164 960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2B87D78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6D12" w:rsidRPr="00C820E1" w14:paraId="6C74A198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1D11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C3DC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889E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9FE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91E2" w14:textId="77777777" w:rsidR="00A66D12" w:rsidRPr="0014318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318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1 125 795,00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F0C786D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6D12" w:rsidRPr="00C820E1" w14:paraId="278A3E56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46AB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F11A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4A43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C1AF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C25" w14:textId="77777777" w:rsidR="00A66D12" w:rsidRPr="0014318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318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192 390,00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D274B8D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6D12" w:rsidRPr="00C820E1" w14:paraId="787DE400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221C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8735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B99E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D989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2F69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2 483 145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00CDCC3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6D12" w:rsidRPr="00C820E1" w14:paraId="01DDD0DF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D8ED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%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892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5C8F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912C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19CE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521 460,45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2BDABEFE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6D12" w:rsidRPr="00C820E1" w14:paraId="60176C35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B023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003D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069E" w14:textId="77777777" w:rsidR="00A66D12" w:rsidRPr="00C820E1" w:rsidRDefault="00A66D12" w:rsidP="00762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8CC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8C4C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3 004 605,45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05F38EC" w14:textId="77777777" w:rsidR="00A66D12" w:rsidRPr="00C820E1" w:rsidRDefault="00A66D12" w:rsidP="007623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03A03BD0" w14:textId="77777777" w:rsidR="00C71392" w:rsidRDefault="00C71392" w:rsidP="00FC48C7">
      <w:pPr>
        <w:pStyle w:val="Zkladntext"/>
        <w:tabs>
          <w:tab w:val="left" w:pos="426"/>
        </w:tabs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50B92D9" w14:textId="44CB581D" w:rsidR="00034FAF" w:rsidRDefault="00034FAF" w:rsidP="00FC48C7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 xml:space="preserve">se </w:t>
      </w:r>
      <w:proofErr w:type="gramStart"/>
      <w:r w:rsidRPr="0015354C">
        <w:rPr>
          <w:rFonts w:ascii="Arial" w:hAnsi="Arial" w:cs="Arial"/>
          <w:b/>
          <w:bCs/>
        </w:rPr>
        <w:t>ruší</w:t>
      </w:r>
      <w:proofErr w:type="gramEnd"/>
      <w:r w:rsidRPr="0015354C">
        <w:rPr>
          <w:rFonts w:ascii="Arial" w:hAnsi="Arial" w:cs="Arial"/>
          <w:b/>
          <w:bCs/>
        </w:rPr>
        <w:t xml:space="preserve"> a nahrazuj</w:t>
      </w:r>
      <w:r w:rsidR="00FC48C7">
        <w:rPr>
          <w:rFonts w:ascii="Arial" w:hAnsi="Arial" w:cs="Arial"/>
          <w:b/>
          <w:bCs/>
        </w:rPr>
        <w:t>í</w:t>
      </w:r>
      <w:r w:rsidRPr="0015354C">
        <w:rPr>
          <w:rFonts w:ascii="Arial" w:hAnsi="Arial" w:cs="Arial"/>
          <w:b/>
          <w:bCs/>
        </w:rPr>
        <w:t xml:space="preserve"> zněním následujícím</w:t>
      </w:r>
      <w:r>
        <w:rPr>
          <w:rFonts w:ascii="Arial" w:hAnsi="Arial" w:cs="Arial"/>
          <w:b/>
          <w:bCs/>
        </w:rPr>
        <w:t>:</w:t>
      </w:r>
    </w:p>
    <w:p w14:paraId="4F5373C0" w14:textId="77777777" w:rsidR="00504102" w:rsidRDefault="00504102" w:rsidP="00FC48C7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  <w:b/>
          <w:bCs/>
        </w:rPr>
      </w:pPr>
    </w:p>
    <w:p w14:paraId="597EF28F" w14:textId="77777777" w:rsidR="00504102" w:rsidRDefault="00504102" w:rsidP="00FC48C7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  <w:b/>
          <w:bCs/>
        </w:rPr>
      </w:pPr>
    </w:p>
    <w:p w14:paraId="1AB80A73" w14:textId="77777777" w:rsidR="00504102" w:rsidRDefault="00504102" w:rsidP="00FC48C7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  <w:b/>
          <w:bCs/>
        </w:rPr>
      </w:pPr>
    </w:p>
    <w:p w14:paraId="4A80C734" w14:textId="04612692" w:rsidR="00714EA8" w:rsidRDefault="00714EA8" w:rsidP="00504102">
      <w:pPr>
        <w:pStyle w:val="Claneka"/>
        <w:keepLines w:val="0"/>
        <w:widowControl/>
        <w:numPr>
          <w:ilvl w:val="0"/>
          <w:numId w:val="0"/>
        </w:numPr>
        <w:spacing w:before="360" w:after="240" w:line="240" w:lineRule="auto"/>
        <w:ind w:left="284"/>
        <w:jc w:val="both"/>
        <w:rPr>
          <w:rFonts w:ascii="Arial" w:hAnsi="Arial" w:cs="Arial"/>
          <w:b/>
          <w:bCs/>
        </w:rPr>
      </w:pPr>
      <w:r w:rsidRPr="00FC48C7">
        <w:rPr>
          <w:rFonts w:ascii="Arial" w:hAnsi="Arial" w:cs="Arial"/>
        </w:rPr>
        <w:t>3.1</w:t>
      </w:r>
      <w:r w:rsidR="00FC48C7">
        <w:rPr>
          <w:rFonts w:ascii="Arial" w:hAnsi="Arial" w:cs="Arial"/>
          <w:b/>
          <w:bCs/>
        </w:rPr>
        <w:t xml:space="preserve"> </w:t>
      </w:r>
      <w:r w:rsidR="00FC48C7" w:rsidRPr="002A0639">
        <w:rPr>
          <w:rFonts w:ascii="Arial" w:eastAsia="ArialMT" w:hAnsi="Arial" w:cs="Arial"/>
          <w:kern w:val="0"/>
        </w:rPr>
        <w:t>Cena za řádné a včasné provedení Díla je sjednána následovně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3538"/>
      </w:tblGrid>
      <w:tr w:rsidR="00714EA8" w:rsidRPr="00F5562B" w14:paraId="0BFEB3F2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31466C84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1 „Přípravné práce“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5BDC36A" w14:textId="776AD406" w:rsidR="00714EA8" w:rsidRPr="00F5562B" w:rsidRDefault="0014318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1 </w:t>
            </w:r>
            <w:r w:rsidR="00E15AB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174 </w:t>
            </w:r>
            <w:r w:rsidR="007B79A8"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  <w:r w:rsidR="00E15AB6">
              <w:rPr>
                <w:rFonts w:ascii="Arial" w:eastAsia="Times New Roman" w:hAnsi="Arial" w:cs="Arial"/>
                <w:b/>
                <w:bCs/>
                <w:lang w:eastAsia="cs-CZ"/>
              </w:rPr>
              <w:t>35</w:t>
            </w:r>
            <w:r w:rsidR="00714EA8"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:rsidRPr="00F5562B" w14:paraId="0AD7C054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4549F6E6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2 „Návrhové práce“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191A0EF" w14:textId="6DEF9095" w:rsidR="00714EA8" w:rsidRPr="00143181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kern w:val="0"/>
              </w:rPr>
            </w:pPr>
            <w:r w:rsidRPr="00143181">
              <w:rPr>
                <w:rFonts w:ascii="Arial" w:eastAsia="Times New Roman" w:hAnsi="Arial" w:cs="Arial"/>
                <w:lang w:eastAsia="cs-CZ"/>
              </w:rPr>
              <w:t>1 125 795</w:t>
            </w:r>
            <w:r w:rsidR="00714EA8" w:rsidRPr="00143181">
              <w:rPr>
                <w:rFonts w:ascii="Arial" w:eastAsia="Times New Roman" w:hAnsi="Arial" w:cs="Arial"/>
                <w:lang w:eastAsia="cs-CZ"/>
              </w:rPr>
              <w:t>,00 Kč</w:t>
            </w:r>
          </w:p>
        </w:tc>
      </w:tr>
      <w:tr w:rsidR="00714EA8" w:rsidRPr="00F5562B" w14:paraId="5DB3C4F0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11F9FF48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3 „Mapové dílo“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EC31970" w14:textId="3ED9573A" w:rsidR="00714EA8" w:rsidRPr="00143181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kern w:val="0"/>
              </w:rPr>
            </w:pPr>
            <w:r w:rsidRPr="00143181">
              <w:rPr>
                <w:rFonts w:ascii="Arial" w:eastAsia="Times New Roman" w:hAnsi="Arial" w:cs="Arial"/>
                <w:lang w:eastAsia="cs-CZ"/>
              </w:rPr>
              <w:t>192 390</w:t>
            </w:r>
            <w:r w:rsidR="00714EA8" w:rsidRPr="00143181">
              <w:rPr>
                <w:rFonts w:ascii="Arial" w:eastAsia="Times New Roman" w:hAnsi="Arial" w:cs="Arial"/>
                <w:lang w:eastAsia="cs-CZ"/>
              </w:rPr>
              <w:t>,00 Kč</w:t>
            </w:r>
          </w:p>
        </w:tc>
      </w:tr>
      <w:tr w:rsidR="00714EA8" w:rsidRPr="00F5562B" w14:paraId="78B25D87" w14:textId="77777777" w:rsidTr="00F851C9">
        <w:trPr>
          <w:trHeight w:val="34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4971091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Celková cena Díla bez DPH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2635B4C" w14:textId="2B80D96B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</w:t>
            </w:r>
            <w:r w:rsidR="0014318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E15AB6">
              <w:rPr>
                <w:rFonts w:ascii="Arial" w:eastAsia="Times New Roman" w:hAnsi="Arial" w:cs="Arial"/>
                <w:b/>
                <w:bCs/>
                <w:lang w:eastAsia="cs-CZ"/>
              </w:rPr>
              <w:t>492 220</w:t>
            </w:r>
            <w:r w:rsidR="00714EA8"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14:paraId="5428BFE4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6DBB0BF6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DPH</w:t>
            </w:r>
            <w:r>
              <w:rPr>
                <w:rFonts w:ascii="Arial" w:eastAsia="ArialMT" w:hAnsi="Arial" w:cs="Arial"/>
                <w:kern w:val="0"/>
              </w:rPr>
              <w:t xml:space="preserve"> 21 %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BC6C963" w14:textId="5199601D" w:rsidR="00714EA8" w:rsidRPr="00F5562B" w:rsidRDefault="00E15AB6" w:rsidP="003968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523 366,20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14:paraId="5E2211A2" w14:textId="77777777" w:rsidTr="00F851C9">
        <w:trPr>
          <w:trHeight w:val="34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A56815E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 xml:space="preserve">Celková cena Díla </w:t>
            </w:r>
            <w:r>
              <w:rPr>
                <w:rFonts w:ascii="Arial" w:eastAsia="ArialMT" w:hAnsi="Arial" w:cs="Arial"/>
                <w:kern w:val="0"/>
              </w:rPr>
              <w:t>včetně</w:t>
            </w:r>
            <w:r w:rsidRPr="00966A77">
              <w:rPr>
                <w:rFonts w:ascii="Arial" w:eastAsia="ArialMT" w:hAnsi="Arial" w:cs="Arial"/>
                <w:kern w:val="0"/>
              </w:rPr>
              <w:t xml:space="preserve"> DPH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3ADD070" w14:textId="527B7A6F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</w:t>
            </w:r>
            <w:r w:rsidR="0014318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E15AB6">
              <w:rPr>
                <w:rFonts w:ascii="Arial" w:eastAsia="Times New Roman" w:hAnsi="Arial" w:cs="Arial"/>
                <w:b/>
                <w:bCs/>
                <w:lang w:eastAsia="cs-CZ"/>
              </w:rPr>
              <w:t>015 586,20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</w:tbl>
    <w:p w14:paraId="282566E2" w14:textId="77777777" w:rsidR="00542FF3" w:rsidRDefault="00542FF3" w:rsidP="00504102">
      <w:pPr>
        <w:pStyle w:val="Claneka"/>
        <w:keepLines w:val="0"/>
        <w:widowControl/>
        <w:numPr>
          <w:ilvl w:val="0"/>
          <w:numId w:val="0"/>
        </w:numPr>
        <w:spacing w:after="0" w:line="480" w:lineRule="auto"/>
        <w:ind w:left="284"/>
        <w:jc w:val="both"/>
        <w:rPr>
          <w:rFonts w:ascii="Arial" w:hAnsi="Arial" w:cs="Arial"/>
        </w:rPr>
      </w:pPr>
    </w:p>
    <w:p w14:paraId="6AFB581B" w14:textId="46438A82" w:rsidR="00FC48C7" w:rsidRDefault="00FC48C7" w:rsidP="00504102">
      <w:pPr>
        <w:pStyle w:val="Claneka"/>
        <w:keepLines w:val="0"/>
        <w:widowControl/>
        <w:numPr>
          <w:ilvl w:val="0"/>
          <w:numId w:val="0"/>
        </w:numPr>
        <w:spacing w:after="24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B33C25E" w14:textId="48AC4287" w:rsidR="00FC48C7" w:rsidRDefault="00FC48C7" w:rsidP="00FC48C7">
      <w:pPr>
        <w:pStyle w:val="Zkladntext"/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Položkový výkaz </w:t>
      </w:r>
      <w:proofErr w:type="gramStart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>činností - Příloha</w:t>
      </w:r>
      <w:proofErr w:type="gramEnd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ke Smlouvě o dílo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- Komplexní pozemkové úpravy v k. 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proofErr w:type="spellStart"/>
      <w:r w:rsidR="00C820E1">
        <w:rPr>
          <w:rFonts w:ascii="Arial" w:hAnsi="Arial" w:cs="Arial"/>
          <w:b w:val="0"/>
          <w:bCs/>
          <w:i w:val="0"/>
          <w:iCs/>
          <w:sz w:val="22"/>
          <w:szCs w:val="22"/>
        </w:rPr>
        <w:t>Koš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ov</w:t>
      </w:r>
      <w:proofErr w:type="spellEnd"/>
      <w:r w:rsidRPr="00415259">
        <w:rPr>
          <w:rFonts w:ascii="Arial" w:hAnsi="Arial" w:cs="Arial"/>
          <w:b w:val="0"/>
          <w:bCs/>
          <w:i w:val="0"/>
          <w:iCs/>
          <w:sz w:val="22"/>
          <w:szCs w:val="22"/>
        </w:rPr>
        <w:t>:</w:t>
      </w:r>
    </w:p>
    <w:tbl>
      <w:tblPr>
        <w:tblW w:w="893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010"/>
        <w:gridCol w:w="1000"/>
        <w:gridCol w:w="1020"/>
        <w:gridCol w:w="1240"/>
        <w:gridCol w:w="1418"/>
        <w:gridCol w:w="1276"/>
      </w:tblGrid>
      <w:tr w:rsidR="00C820E1" w:rsidRPr="00C820E1" w14:paraId="1C980397" w14:textId="77777777" w:rsidTr="00504102">
        <w:trPr>
          <w:trHeight w:val="840"/>
        </w:trPr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2C9950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67374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BFD9A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0D02F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372215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23587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6C3F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42FF3" w:rsidRPr="00C820E1" w14:paraId="7074D384" w14:textId="77777777" w:rsidTr="00504102">
        <w:trPr>
          <w:trHeight w:val="454"/>
        </w:trPr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CE882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801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B1BC3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</w:tr>
      <w:tr w:rsidR="00C820E1" w:rsidRPr="00C820E1" w14:paraId="264462F0" w14:textId="77777777" w:rsidTr="00504102">
        <w:trPr>
          <w:trHeight w:val="454"/>
        </w:trPr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5B7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DE5" w14:textId="5B787BED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</w:t>
            </w:r>
            <w:r w:rsidR="00A66D1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</w:t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D49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7C00" w14:textId="52574149" w:rsidR="00C820E1" w:rsidRPr="00504102" w:rsidRDefault="00A66D12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="00504102"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911" w14:textId="77777777" w:rsidR="00C820E1" w:rsidRPr="00504102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C70" w14:textId="0EFA3E23" w:rsidR="00C820E1" w:rsidRPr="00504102" w:rsidRDefault="00A66D12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78</w:t>
            </w:r>
            <w:r w:rsidR="00143181"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6</w:t>
            </w:r>
            <w:r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="00143181"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  <w:r w:rsidR="00C820E1" w:rsidRPr="0050410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0E7AC" w14:textId="7162B063" w:rsidR="00C820E1" w:rsidRPr="00A66D12" w:rsidRDefault="00504102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504102" w:rsidRPr="00C820E1" w14:paraId="00C49378" w14:textId="77777777" w:rsidTr="00504102">
        <w:trPr>
          <w:trHeight w:val="454"/>
        </w:trPr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B3D3" w14:textId="61110009" w:rsidR="00504102" w:rsidRPr="00504102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(došetření)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A9D" w14:textId="688037A5" w:rsidR="00504102" w:rsidRPr="00504102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67A1" w14:textId="19E3B419" w:rsidR="00504102" w:rsidRPr="00504102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6939" w14:textId="3B647C99" w:rsidR="00504102" w:rsidRPr="00504102" w:rsidRDefault="00E15AB6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9276" w14:textId="38204B9B" w:rsidR="00504102" w:rsidRPr="00504102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A225" w14:textId="1301A962" w:rsidR="00504102" w:rsidRPr="00504102" w:rsidRDefault="00E15AB6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9 075</w:t>
            </w:r>
            <w:r w:rsidR="00504102"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620C8" w14:textId="74BAAA33" w:rsidR="00504102" w:rsidRPr="00504102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410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</w:tr>
      <w:tr w:rsidR="00504102" w:rsidRPr="00C820E1" w14:paraId="71543A1A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580B8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8088F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1722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D749B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F1E86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2C7B5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4102" w:rsidRPr="00C820E1" w14:paraId="4F3EAA74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DEFF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B7AC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35EC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82E9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F3A" w14:textId="06F78DAF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</w:t>
            </w:r>
            <w:r w:rsidR="00E15A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174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  <w:r w:rsidR="00E15A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5A9D434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4102" w:rsidRPr="00C820E1" w14:paraId="1B9B16C3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FCA2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9A2F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D3EA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5DB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811F" w14:textId="77777777" w:rsidR="00504102" w:rsidRPr="0014318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318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1 125 795,00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E1375CE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4102" w:rsidRPr="00C820E1" w14:paraId="6D6F856E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EFCA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CDA8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857D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F5FC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BC4" w14:textId="77777777" w:rsidR="00504102" w:rsidRPr="0014318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318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192 390,00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3F3722A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4102" w:rsidRPr="00C820E1" w14:paraId="443FC148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B46F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0AE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04CE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1466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646C" w14:textId="6AE112BC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2 </w:t>
            </w:r>
            <w:r w:rsidR="00E15A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492 220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5255522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4102" w:rsidRPr="00C820E1" w14:paraId="03390EAE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CF61" w14:textId="4E0ACB72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%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AF7B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C318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F82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EBA" w14:textId="16D4A56D" w:rsidR="00504102" w:rsidRPr="00C820E1" w:rsidRDefault="00E15AB6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523 366,20</w:t>
            </w:r>
            <w:r w:rsidR="00504102"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DBC1332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4102" w:rsidRPr="00C820E1" w14:paraId="45F73E5E" w14:textId="77777777" w:rsidTr="00570EF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CE73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F62F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42D7" w14:textId="77777777" w:rsidR="00504102" w:rsidRPr="00C820E1" w:rsidRDefault="00504102" w:rsidP="00504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CD0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6EB6" w14:textId="27F48C0B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3 </w:t>
            </w:r>
            <w:r w:rsidR="00E15A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015 586,20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605C09F7" w14:textId="77777777" w:rsidR="00504102" w:rsidRPr="00C820E1" w:rsidRDefault="00504102" w:rsidP="005041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7051FEB3" w14:textId="77777777" w:rsidR="006157D7" w:rsidRPr="00BF554C" w:rsidRDefault="006157D7" w:rsidP="00504102">
      <w:pPr>
        <w:pStyle w:val="Level1"/>
        <w:keepNext w:val="0"/>
        <w:spacing w:before="60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14A50394" w14:textId="1C3D4CCD" w:rsidR="006157D7" w:rsidRDefault="006157D7" w:rsidP="006157D7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 w:rsidR="008C5EA3"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 w:rsidR="008C5EA3"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</w:t>
      </w:r>
      <w:r w:rsidRPr="0062244D">
        <w:rPr>
          <w:rFonts w:ascii="Arial" w:hAnsi="Arial" w:cs="Arial"/>
          <w:szCs w:val="22"/>
        </w:rPr>
        <w:lastRenderedPageBreak/>
        <w:t xml:space="preserve">se dále dohodly, že tento Dodatek zašle správci registru smluv k uveřejnění prostřednictvím registru smluv Objednatel. </w:t>
      </w:r>
    </w:p>
    <w:p w14:paraId="198703A2" w14:textId="6E0A2FB5" w:rsidR="006157D7" w:rsidRPr="0062244D" w:rsidRDefault="006157D7" w:rsidP="00504102">
      <w:pPr>
        <w:pStyle w:val="Level2"/>
        <w:tabs>
          <w:tab w:val="clear" w:pos="1248"/>
        </w:tabs>
        <w:spacing w:before="360"/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E641062" w14:textId="77777777" w:rsidR="006157D7" w:rsidRPr="00ED6435" w:rsidRDefault="006157D7" w:rsidP="008C5EA3">
      <w:pPr>
        <w:spacing w:before="480"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FD55DA4" w14:textId="77777777" w:rsidR="006157D7" w:rsidRPr="00ED6435" w:rsidRDefault="006157D7" w:rsidP="006157D7">
      <w:pPr>
        <w:spacing w:before="240" w:after="48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02F419F3" w14:textId="1D2D9D99" w:rsidR="00AE1CCC" w:rsidRPr="00AE1CCC" w:rsidRDefault="00AE1CCC" w:rsidP="00AE1CCC">
      <w:pPr>
        <w:tabs>
          <w:tab w:val="left" w:pos="4678"/>
        </w:tabs>
        <w:spacing w:after="480" w:line="276" w:lineRule="auto"/>
        <w:contextualSpacing/>
        <w:jc w:val="both"/>
        <w:rPr>
          <w:rFonts w:ascii="Arial" w:hAnsi="Arial" w:cs="Arial"/>
        </w:rPr>
      </w:pPr>
      <w:r w:rsidRPr="00AE1CCC">
        <w:rPr>
          <w:rFonts w:ascii="Arial" w:hAnsi="Arial" w:cs="Arial"/>
          <w:b/>
          <w:bCs/>
        </w:rPr>
        <w:t>Česká republika – Státní pozemkový úřad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  <w:b/>
          <w:bCs/>
        </w:rPr>
        <w:t>AGROPLAN, spol. s r.o.</w:t>
      </w:r>
    </w:p>
    <w:p w14:paraId="17A0B521" w14:textId="77777777" w:rsidR="00AE1CCC" w:rsidRDefault="00AE1CCC" w:rsidP="00AE1CCC">
      <w:pPr>
        <w:tabs>
          <w:tab w:val="left" w:pos="4678"/>
        </w:tabs>
        <w:spacing w:after="480" w:line="276" w:lineRule="auto"/>
        <w:contextualSpacing/>
        <w:jc w:val="both"/>
        <w:rPr>
          <w:rFonts w:ascii="Arial" w:hAnsi="Arial" w:cs="Arial"/>
        </w:rPr>
      </w:pPr>
      <w:r w:rsidRPr="00AE1CCC">
        <w:rPr>
          <w:rFonts w:ascii="Arial" w:hAnsi="Arial" w:cs="Arial"/>
        </w:rPr>
        <w:t xml:space="preserve">Místo: Liberec 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</w:rPr>
        <w:t>Místo: Praha</w:t>
      </w:r>
    </w:p>
    <w:p w14:paraId="1917F36E" w14:textId="2AFF1BD8" w:rsidR="00AE1CCC" w:rsidRPr="006A3C14" w:rsidRDefault="00AE1CCC" w:rsidP="008C5EA3">
      <w:pPr>
        <w:tabs>
          <w:tab w:val="left" w:pos="4678"/>
        </w:tabs>
        <w:spacing w:after="240"/>
        <w:jc w:val="both"/>
        <w:rPr>
          <w:rFonts w:ascii="Arial" w:hAnsi="Arial" w:cs="Arial"/>
        </w:rPr>
      </w:pPr>
      <w:r w:rsidRPr="00AE1CCC">
        <w:rPr>
          <w:rFonts w:ascii="Arial" w:hAnsi="Arial" w:cs="Arial"/>
        </w:rPr>
        <w:t xml:space="preserve">Datum: </w:t>
      </w:r>
      <w:r w:rsidR="00332880">
        <w:rPr>
          <w:rFonts w:ascii="Arial" w:hAnsi="Arial" w:cs="Arial"/>
        </w:rPr>
        <w:t>13. 11. 2025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</w:rPr>
        <w:t>Datum:</w:t>
      </w:r>
      <w:r w:rsidR="00332880">
        <w:rPr>
          <w:rFonts w:ascii="Arial" w:hAnsi="Arial" w:cs="Arial"/>
        </w:rPr>
        <w:t xml:space="preserve"> 13. 11. 2025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8515B" w:rsidRPr="00FB77E1" w14:paraId="4B762F6C" w14:textId="77777777" w:rsidTr="00417082">
        <w:trPr>
          <w:trHeight w:val="1772"/>
        </w:trPr>
        <w:tc>
          <w:tcPr>
            <w:tcW w:w="4531" w:type="dxa"/>
          </w:tcPr>
          <w:p w14:paraId="63F1D387" w14:textId="77777777" w:rsidR="0028515B" w:rsidRDefault="0028515B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74E6CCE" w14:textId="77777777" w:rsidR="00AE1CCC" w:rsidRDefault="00AE1CCC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4FED0676" w14:textId="77777777" w:rsidR="0028515B" w:rsidRDefault="0028515B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3D88456F" w14:textId="77777777" w:rsidR="008923C2" w:rsidRDefault="008923C2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140585B7" w14:textId="77777777" w:rsidR="00417082" w:rsidRPr="00FB77E1" w:rsidRDefault="00417082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31DAEC3" w14:textId="77777777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8EFC994" w14:textId="78B33C9D" w:rsidR="0028515B" w:rsidRPr="00FB77E1" w:rsidRDefault="00645314" w:rsidP="00645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515B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</w:t>
            </w:r>
            <w:r w:rsidR="00AE1CCC">
              <w:rPr>
                <w:rFonts w:ascii="Arial" w:hAnsi="Arial" w:cs="Arial"/>
              </w:rPr>
              <w:t xml:space="preserve">KPÚ </w:t>
            </w:r>
            <w:r w:rsidR="0028515B">
              <w:rPr>
                <w:rFonts w:ascii="Arial" w:hAnsi="Arial" w:cs="Arial"/>
              </w:rPr>
              <w:t>pro Liberecký kraj</w:t>
            </w:r>
          </w:p>
        </w:tc>
        <w:tc>
          <w:tcPr>
            <w:tcW w:w="4531" w:type="dxa"/>
          </w:tcPr>
          <w:p w14:paraId="6214FFA4" w14:textId="77777777" w:rsidR="0028515B" w:rsidRDefault="0028515B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852F0D3" w14:textId="77777777" w:rsidR="00AE1CCC" w:rsidRDefault="00AE1CCC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2660EBA2" w14:textId="77777777" w:rsidR="00417082" w:rsidRDefault="00417082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E9BE688" w14:textId="77777777" w:rsidR="008923C2" w:rsidRPr="00FB77E1" w:rsidRDefault="008923C2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F9E5F8D" w14:textId="77777777" w:rsidR="0028515B" w:rsidRPr="00FB77E1" w:rsidRDefault="0028515B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9C46B68" w14:textId="305E89F2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AE1CCC">
              <w:rPr>
                <w:rFonts w:ascii="Arial" w:hAnsi="Arial" w:cs="Arial"/>
              </w:rPr>
              <w:t>Petr Kubů</w:t>
            </w:r>
          </w:p>
          <w:p w14:paraId="3DA058A9" w14:textId="5DD360A3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41A92B9F" w14:textId="77777777" w:rsidR="0028515B" w:rsidRDefault="0028515B" w:rsidP="00417082">
      <w:pPr>
        <w:rPr>
          <w:rFonts w:ascii="Arial" w:hAnsi="Arial" w:cs="Arial"/>
        </w:rPr>
      </w:pPr>
    </w:p>
    <w:sectPr w:rsidR="0028515B" w:rsidSect="00504102">
      <w:headerReference w:type="default" r:id="rId8"/>
      <w:footerReference w:type="default" r:id="rId9"/>
      <w:pgSz w:w="11906" w:h="16838"/>
      <w:pgMar w:top="1985" w:right="1417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DB16" w14:textId="77777777" w:rsidR="007C1CBD" w:rsidRDefault="007C1CBD" w:rsidP="004979BC">
      <w:pPr>
        <w:spacing w:after="0" w:line="240" w:lineRule="auto"/>
      </w:pPr>
      <w:r>
        <w:separator/>
      </w:r>
    </w:p>
  </w:endnote>
  <w:endnote w:type="continuationSeparator" w:id="0">
    <w:p w14:paraId="02B96574" w14:textId="77777777" w:rsidR="007C1CBD" w:rsidRDefault="007C1CBD" w:rsidP="0049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653410"/>
      <w:docPartObj>
        <w:docPartGallery w:val="Page Numbers (Bottom of Page)"/>
        <w:docPartUnique/>
      </w:docPartObj>
    </w:sdtPr>
    <w:sdtEndPr/>
    <w:sdtContent>
      <w:p w14:paraId="387752FC" w14:textId="28E39605" w:rsidR="006157D7" w:rsidRDefault="006157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2ED63" w14:textId="77777777" w:rsidR="006157D7" w:rsidRDefault="00615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AC65" w14:textId="77777777" w:rsidR="007C1CBD" w:rsidRDefault="007C1CBD" w:rsidP="004979BC">
      <w:pPr>
        <w:spacing w:after="0" w:line="240" w:lineRule="auto"/>
      </w:pPr>
      <w:r>
        <w:separator/>
      </w:r>
    </w:p>
  </w:footnote>
  <w:footnote w:type="continuationSeparator" w:id="0">
    <w:p w14:paraId="424C9C68" w14:textId="77777777" w:rsidR="007C1CBD" w:rsidRDefault="007C1CBD" w:rsidP="0049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D31E" w14:textId="278CD5B1" w:rsidR="004979BC" w:rsidRPr="004979BC" w:rsidRDefault="004979BC" w:rsidP="00443A0C">
    <w:pPr>
      <w:tabs>
        <w:tab w:val="left" w:pos="4820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Ć. j. </w:t>
    </w:r>
    <w:r w:rsidR="00CE7B97" w:rsidRPr="00CE7B97">
      <w:rPr>
        <w:rFonts w:ascii="Arial" w:hAnsi="Arial" w:cs="Arial"/>
        <w:sz w:val="18"/>
        <w:szCs w:val="18"/>
      </w:rPr>
      <w:t>SPU 460608/2025</w:t>
    </w:r>
    <w:r w:rsidR="00443A0C">
      <w:rPr>
        <w:rFonts w:ascii="Arial" w:hAnsi="Arial" w:cs="Arial"/>
        <w:sz w:val="18"/>
        <w:szCs w:val="18"/>
      </w:rPr>
      <w:tab/>
    </w:r>
    <w:r w:rsidRPr="004979BC">
      <w:rPr>
        <w:rFonts w:ascii="Arial" w:hAnsi="Arial" w:cs="Arial"/>
        <w:sz w:val="18"/>
        <w:szCs w:val="18"/>
      </w:rPr>
      <w:t xml:space="preserve">Číslo </w:t>
    </w:r>
    <w:r>
      <w:rPr>
        <w:rFonts w:ascii="Arial" w:hAnsi="Arial" w:cs="Arial"/>
        <w:sz w:val="18"/>
        <w:szCs w:val="18"/>
      </w:rPr>
      <w:t>s</w:t>
    </w:r>
    <w:r w:rsidRPr="004979BC">
      <w:rPr>
        <w:rFonts w:ascii="Arial" w:hAnsi="Arial" w:cs="Arial"/>
        <w:sz w:val="18"/>
        <w:szCs w:val="18"/>
      </w:rPr>
      <w:t xml:space="preserve">mlouvy </w:t>
    </w:r>
    <w:r>
      <w:rPr>
        <w:rFonts w:ascii="Arial" w:hAnsi="Arial" w:cs="Arial"/>
        <w:sz w:val="18"/>
        <w:szCs w:val="18"/>
      </w:rPr>
      <w:t>o</w:t>
    </w:r>
    <w:r w:rsidRPr="004979BC">
      <w:rPr>
        <w:rFonts w:ascii="Arial" w:hAnsi="Arial" w:cs="Arial"/>
        <w:sz w:val="18"/>
        <w:szCs w:val="18"/>
      </w:rPr>
      <w:t>bjednatele: 110</w:t>
    </w:r>
    <w:r w:rsidR="007016C8">
      <w:rPr>
        <w:rFonts w:ascii="Arial" w:hAnsi="Arial" w:cs="Arial"/>
        <w:sz w:val="18"/>
        <w:szCs w:val="18"/>
      </w:rPr>
      <w:t>5</w:t>
    </w:r>
    <w:r w:rsidRPr="004979BC">
      <w:rPr>
        <w:rFonts w:ascii="Arial" w:hAnsi="Arial" w:cs="Arial"/>
        <w:sz w:val="18"/>
        <w:szCs w:val="18"/>
      </w:rPr>
      <w:t>-2023-541100</w:t>
    </w:r>
  </w:p>
  <w:p w14:paraId="4AF1EE97" w14:textId="1F85B1C7" w:rsidR="004979BC" w:rsidRPr="004979BC" w:rsidRDefault="004979BC" w:rsidP="004979BC">
    <w:pPr>
      <w:tabs>
        <w:tab w:val="left" w:pos="4820"/>
      </w:tabs>
      <w:spacing w:after="0"/>
      <w:ind w:left="4820" w:hanging="48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UID:</w:t>
    </w:r>
    <w:r w:rsidR="00415259">
      <w:rPr>
        <w:rFonts w:ascii="Arial" w:hAnsi="Arial" w:cs="Arial"/>
        <w:sz w:val="18"/>
        <w:szCs w:val="18"/>
      </w:rPr>
      <w:t xml:space="preserve"> </w:t>
    </w:r>
    <w:r w:rsidR="00570EF2" w:rsidRPr="00570EF2">
      <w:rPr>
        <w:rFonts w:ascii="Arial" w:hAnsi="Arial" w:cs="Arial"/>
        <w:sz w:val="18"/>
        <w:szCs w:val="18"/>
      </w:rPr>
      <w:t>spudms00000016121090</w:t>
    </w:r>
    <w:r>
      <w:rPr>
        <w:rFonts w:ascii="Arial" w:hAnsi="Arial" w:cs="Arial"/>
        <w:sz w:val="18"/>
        <w:szCs w:val="18"/>
      </w:rPr>
      <w:tab/>
    </w:r>
    <w:r w:rsidRPr="004979BC">
      <w:rPr>
        <w:rFonts w:ascii="Arial" w:hAnsi="Arial" w:cs="Arial"/>
        <w:sz w:val="18"/>
        <w:szCs w:val="18"/>
      </w:rPr>
      <w:t xml:space="preserve">Číslo </w:t>
    </w:r>
    <w:r>
      <w:rPr>
        <w:rFonts w:ascii="Arial" w:hAnsi="Arial" w:cs="Arial"/>
        <w:sz w:val="18"/>
        <w:szCs w:val="18"/>
      </w:rPr>
      <w:t>s</w:t>
    </w:r>
    <w:r w:rsidRPr="004979BC">
      <w:rPr>
        <w:rFonts w:ascii="Arial" w:hAnsi="Arial" w:cs="Arial"/>
        <w:sz w:val="18"/>
        <w:szCs w:val="18"/>
      </w:rPr>
      <w:t xml:space="preserve">mlouvy </w:t>
    </w:r>
    <w:r>
      <w:rPr>
        <w:rFonts w:ascii="Arial" w:hAnsi="Arial" w:cs="Arial"/>
        <w:sz w:val="18"/>
        <w:szCs w:val="18"/>
      </w:rPr>
      <w:t>z</w:t>
    </w:r>
    <w:r w:rsidRPr="004979BC">
      <w:rPr>
        <w:rFonts w:ascii="Arial" w:hAnsi="Arial" w:cs="Arial"/>
        <w:sz w:val="18"/>
        <w:szCs w:val="18"/>
      </w:rPr>
      <w:t>hotovitele: 2</w:t>
    </w:r>
    <w:r w:rsidR="007016C8">
      <w:rPr>
        <w:rFonts w:ascii="Arial" w:hAnsi="Arial" w:cs="Arial"/>
        <w:sz w:val="18"/>
        <w:szCs w:val="18"/>
      </w:rPr>
      <w:t>8</w:t>
    </w:r>
    <w:r w:rsidRPr="004979BC">
      <w:rPr>
        <w:rFonts w:ascii="Arial" w:hAnsi="Arial" w:cs="Arial"/>
        <w:sz w:val="18"/>
        <w:szCs w:val="18"/>
      </w:rPr>
      <w:t>/2023</w:t>
    </w:r>
  </w:p>
  <w:p w14:paraId="3E5AF783" w14:textId="132B762B" w:rsidR="004979BC" w:rsidRDefault="004979BC" w:rsidP="004979BC">
    <w:pPr>
      <w:spacing w:after="0"/>
      <w:ind w:left="4820"/>
      <w:rPr>
        <w:rFonts w:ascii="Arial" w:hAnsi="Arial" w:cs="Arial"/>
        <w:sz w:val="18"/>
        <w:szCs w:val="18"/>
      </w:rPr>
    </w:pPr>
    <w:r w:rsidRPr="004979BC">
      <w:rPr>
        <w:rFonts w:ascii="Arial" w:hAnsi="Arial" w:cs="Arial"/>
        <w:sz w:val="18"/>
        <w:szCs w:val="18"/>
      </w:rPr>
      <w:t xml:space="preserve">Komplexní pozemkové úpravy </w:t>
    </w:r>
    <w:r w:rsidR="00034FAF">
      <w:rPr>
        <w:rFonts w:ascii="Arial" w:hAnsi="Arial" w:cs="Arial"/>
        <w:sz w:val="18"/>
        <w:szCs w:val="18"/>
      </w:rPr>
      <w:t xml:space="preserve">v k. </w:t>
    </w:r>
    <w:proofErr w:type="spellStart"/>
    <w:r w:rsidR="00034FAF">
      <w:rPr>
        <w:rFonts w:ascii="Arial" w:hAnsi="Arial" w:cs="Arial"/>
        <w:sz w:val="18"/>
        <w:szCs w:val="18"/>
      </w:rPr>
      <w:t>ú.</w:t>
    </w:r>
    <w:proofErr w:type="spellEnd"/>
    <w:r w:rsidR="00034FAF">
      <w:rPr>
        <w:rFonts w:ascii="Arial" w:hAnsi="Arial" w:cs="Arial"/>
        <w:sz w:val="18"/>
        <w:szCs w:val="18"/>
      </w:rPr>
      <w:t xml:space="preserve"> </w:t>
    </w:r>
    <w:proofErr w:type="spellStart"/>
    <w:r w:rsidR="007016C8">
      <w:rPr>
        <w:rFonts w:ascii="Arial" w:hAnsi="Arial" w:cs="Arial"/>
        <w:sz w:val="18"/>
        <w:szCs w:val="18"/>
      </w:rPr>
      <w:t>Košov</w:t>
    </w:r>
    <w:proofErr w:type="spellEnd"/>
  </w:p>
  <w:p w14:paraId="2BB968CE" w14:textId="31BD648C" w:rsidR="004979BC" w:rsidRDefault="004979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7106C" wp14:editId="3A04ABD9">
              <wp:simplePos x="0" y="0"/>
              <wp:positionH relativeFrom="column">
                <wp:posOffset>24130</wp:posOffset>
              </wp:positionH>
              <wp:positionV relativeFrom="paragraph">
                <wp:posOffset>88900</wp:posOffset>
              </wp:positionV>
              <wp:extent cx="57531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FD5D8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7pt" to="454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mQmgEAAIg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560A"/>
    <w:multiLevelType w:val="multilevel"/>
    <w:tmpl w:val="51105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72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127B4"/>
    <w:multiLevelType w:val="hybridMultilevel"/>
    <w:tmpl w:val="CD9C5C12"/>
    <w:lvl w:ilvl="0" w:tplc="9FF86DD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0515140">
    <w:abstractNumId w:val="4"/>
  </w:num>
  <w:num w:numId="2" w16cid:durableId="2135367208">
    <w:abstractNumId w:val="2"/>
  </w:num>
  <w:num w:numId="3" w16cid:durableId="1900046485">
    <w:abstractNumId w:val="0"/>
  </w:num>
  <w:num w:numId="4" w16cid:durableId="443498863">
    <w:abstractNumId w:val="1"/>
  </w:num>
  <w:num w:numId="5" w16cid:durableId="26315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BC"/>
    <w:rsid w:val="000067CB"/>
    <w:rsid w:val="0000737E"/>
    <w:rsid w:val="00031F0A"/>
    <w:rsid w:val="000325DD"/>
    <w:rsid w:val="000326CD"/>
    <w:rsid w:val="00034FAF"/>
    <w:rsid w:val="000762B6"/>
    <w:rsid w:val="00094FCE"/>
    <w:rsid w:val="000F6F72"/>
    <w:rsid w:val="00105606"/>
    <w:rsid w:val="001270C8"/>
    <w:rsid w:val="00127753"/>
    <w:rsid w:val="00143181"/>
    <w:rsid w:val="00146CF6"/>
    <w:rsid w:val="00157182"/>
    <w:rsid w:val="00166133"/>
    <w:rsid w:val="001E6FBD"/>
    <w:rsid w:val="001E79C6"/>
    <w:rsid w:val="0021708A"/>
    <w:rsid w:val="002354F3"/>
    <w:rsid w:val="0023736C"/>
    <w:rsid w:val="00255DEE"/>
    <w:rsid w:val="00264D34"/>
    <w:rsid w:val="0028515B"/>
    <w:rsid w:val="002A4500"/>
    <w:rsid w:val="00325041"/>
    <w:rsid w:val="00332880"/>
    <w:rsid w:val="0033594E"/>
    <w:rsid w:val="0033644F"/>
    <w:rsid w:val="003407BD"/>
    <w:rsid w:val="00352FD1"/>
    <w:rsid w:val="0039753B"/>
    <w:rsid w:val="003A46D4"/>
    <w:rsid w:val="003B5D06"/>
    <w:rsid w:val="003D4D5F"/>
    <w:rsid w:val="00415259"/>
    <w:rsid w:val="00417082"/>
    <w:rsid w:val="00443A0C"/>
    <w:rsid w:val="004748FF"/>
    <w:rsid w:val="004979BC"/>
    <w:rsid w:val="004A2934"/>
    <w:rsid w:val="004A5AC1"/>
    <w:rsid w:val="004B62A9"/>
    <w:rsid w:val="004D02C8"/>
    <w:rsid w:val="00500B46"/>
    <w:rsid w:val="00504102"/>
    <w:rsid w:val="00541566"/>
    <w:rsid w:val="00542FF3"/>
    <w:rsid w:val="00560814"/>
    <w:rsid w:val="0056115F"/>
    <w:rsid w:val="00570EF2"/>
    <w:rsid w:val="005A6D5C"/>
    <w:rsid w:val="005F63C7"/>
    <w:rsid w:val="0061221F"/>
    <w:rsid w:val="006157D7"/>
    <w:rsid w:val="00645314"/>
    <w:rsid w:val="0066574E"/>
    <w:rsid w:val="006A21F3"/>
    <w:rsid w:val="006B35B0"/>
    <w:rsid w:val="006F6F6B"/>
    <w:rsid w:val="007016C8"/>
    <w:rsid w:val="00714EA8"/>
    <w:rsid w:val="00726DEB"/>
    <w:rsid w:val="00745974"/>
    <w:rsid w:val="00762D14"/>
    <w:rsid w:val="007A22DD"/>
    <w:rsid w:val="007B79A8"/>
    <w:rsid w:val="007C1CBD"/>
    <w:rsid w:val="00810FAB"/>
    <w:rsid w:val="00823A25"/>
    <w:rsid w:val="00846819"/>
    <w:rsid w:val="008737E8"/>
    <w:rsid w:val="008923C2"/>
    <w:rsid w:val="008C5EA3"/>
    <w:rsid w:val="008F700B"/>
    <w:rsid w:val="00966A77"/>
    <w:rsid w:val="0097654D"/>
    <w:rsid w:val="0099373B"/>
    <w:rsid w:val="009A5F67"/>
    <w:rsid w:val="009C7252"/>
    <w:rsid w:val="00A07062"/>
    <w:rsid w:val="00A26ECE"/>
    <w:rsid w:val="00A66D12"/>
    <w:rsid w:val="00AB3C76"/>
    <w:rsid w:val="00AD7268"/>
    <w:rsid w:val="00AE1CCC"/>
    <w:rsid w:val="00B23DF8"/>
    <w:rsid w:val="00B772F9"/>
    <w:rsid w:val="00B90064"/>
    <w:rsid w:val="00BA3573"/>
    <w:rsid w:val="00BA7AC6"/>
    <w:rsid w:val="00BB4974"/>
    <w:rsid w:val="00BB6BE7"/>
    <w:rsid w:val="00BD0A5F"/>
    <w:rsid w:val="00BE71B7"/>
    <w:rsid w:val="00C53267"/>
    <w:rsid w:val="00C71392"/>
    <w:rsid w:val="00C820E1"/>
    <w:rsid w:val="00C90A17"/>
    <w:rsid w:val="00CD0C22"/>
    <w:rsid w:val="00CE7B97"/>
    <w:rsid w:val="00D7570C"/>
    <w:rsid w:val="00D761D9"/>
    <w:rsid w:val="00D76619"/>
    <w:rsid w:val="00D821D6"/>
    <w:rsid w:val="00DB7BB3"/>
    <w:rsid w:val="00DE19C7"/>
    <w:rsid w:val="00E068D1"/>
    <w:rsid w:val="00E14983"/>
    <w:rsid w:val="00E15AB6"/>
    <w:rsid w:val="00E23401"/>
    <w:rsid w:val="00E6758A"/>
    <w:rsid w:val="00E67838"/>
    <w:rsid w:val="00E812D9"/>
    <w:rsid w:val="00E91676"/>
    <w:rsid w:val="00EE3F3E"/>
    <w:rsid w:val="00EE5AED"/>
    <w:rsid w:val="00F00D5D"/>
    <w:rsid w:val="00F34B4E"/>
    <w:rsid w:val="00F5562B"/>
    <w:rsid w:val="00F77BCB"/>
    <w:rsid w:val="00F82866"/>
    <w:rsid w:val="00F851C9"/>
    <w:rsid w:val="00F966A8"/>
    <w:rsid w:val="00FA166C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F7C0"/>
  <w15:chartTrackingRefBased/>
  <w15:docId w15:val="{400A9D1F-829A-493E-AFDA-0E48901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D12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034FAF"/>
    <w:pPr>
      <w:keepNext/>
      <w:numPr>
        <w:numId w:val="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4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15B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fr-FR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9BC"/>
  </w:style>
  <w:style w:type="paragraph" w:styleId="Zpat">
    <w:name w:val="footer"/>
    <w:basedOn w:val="Normln"/>
    <w:link w:val="ZpatChar"/>
    <w:uiPriority w:val="99"/>
    <w:unhideWhenUsed/>
    <w:rsid w:val="0049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9BC"/>
  </w:style>
  <w:style w:type="paragraph" w:styleId="Bezmezer">
    <w:name w:val="No Spacing"/>
    <w:link w:val="BezmezerChar"/>
    <w:uiPriority w:val="1"/>
    <w:qFormat/>
    <w:rsid w:val="006B35B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6B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B35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B35B0"/>
    <w:rPr>
      <w:rFonts w:ascii="Times New Roman" w:eastAsia="Times New Roman" w:hAnsi="Times New Roman" w:cs="Times New Roman"/>
      <w:b/>
      <w:i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15B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fr-FR" w:eastAsia="cs-CZ"/>
      <w14:ligatures w14:val="none"/>
    </w:rPr>
  </w:style>
  <w:style w:type="table" w:customStyle="1" w:styleId="Prosttabulka41">
    <w:name w:val="Prostá tabulka 41"/>
    <w:basedOn w:val="Normlntabulka"/>
    <w:uiPriority w:val="44"/>
    <w:rsid w:val="0028515B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8515B"/>
    <w:pPr>
      <w:spacing w:after="120" w:line="480" w:lineRule="auto"/>
      <w:ind w:left="283"/>
      <w:jc w:val="both"/>
    </w:pPr>
    <w:rPr>
      <w:kern w:val="0"/>
      <w:lang w:val="fr-FR"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8515B"/>
    <w:rPr>
      <w:kern w:val="0"/>
      <w:lang w:val="fr-FR" w:eastAsia="cs-CZ"/>
      <w14:ligatures w14:val="none"/>
    </w:rPr>
  </w:style>
  <w:style w:type="paragraph" w:customStyle="1" w:styleId="Level1">
    <w:name w:val="Level 1"/>
    <w:basedOn w:val="Normln"/>
    <w:next w:val="Normln"/>
    <w:qFormat/>
    <w:rsid w:val="006157D7"/>
    <w:pPr>
      <w:keepNext/>
      <w:numPr>
        <w:numId w:val="2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6157D7"/>
    <w:pPr>
      <w:numPr>
        <w:ilvl w:val="1"/>
        <w:numId w:val="2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6157D7"/>
    <w:pPr>
      <w:numPr>
        <w:ilvl w:val="2"/>
        <w:numId w:val="2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6157D7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6157D7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6157D7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6157D7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6157D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34FAF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034FAF"/>
    <w:pPr>
      <w:keepLines/>
      <w:widowControl w:val="0"/>
      <w:numPr>
        <w:ilvl w:val="2"/>
        <w:numId w:val="5"/>
      </w:numPr>
    </w:pPr>
  </w:style>
  <w:style w:type="paragraph" w:customStyle="1" w:styleId="Claneki">
    <w:name w:val="Clanek (i)"/>
    <w:basedOn w:val="Normln"/>
    <w:qFormat/>
    <w:rsid w:val="00034FAF"/>
    <w:pPr>
      <w:keepNext/>
      <w:numPr>
        <w:ilvl w:val="3"/>
        <w:numId w:val="5"/>
      </w:numPr>
    </w:pPr>
    <w:rPr>
      <w:color w:val="000000"/>
    </w:rPr>
  </w:style>
  <w:style w:type="paragraph" w:customStyle="1" w:styleId="Clanek11">
    <w:name w:val="Clanek 1.1"/>
    <w:basedOn w:val="Nadpis2"/>
    <w:qFormat/>
    <w:rsid w:val="00034FAF"/>
    <w:pPr>
      <w:keepNext w:val="0"/>
      <w:keepLines w:val="0"/>
      <w:widowControl w:val="0"/>
      <w:numPr>
        <w:ilvl w:val="1"/>
        <w:numId w:val="5"/>
      </w:numPr>
      <w:tabs>
        <w:tab w:val="clear" w:pos="567"/>
        <w:tab w:val="num" w:pos="360"/>
        <w:tab w:val="num" w:pos="1248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customStyle="1" w:styleId="ClanekaChar">
    <w:name w:val="Clanek (a) Char"/>
    <w:link w:val="Claneka"/>
    <w:rsid w:val="00034FAF"/>
  </w:style>
  <w:style w:type="character" w:customStyle="1" w:styleId="Nadpis2Char">
    <w:name w:val="Nadpis 2 Char"/>
    <w:basedOn w:val="Standardnpsmoodstavce"/>
    <w:link w:val="Nadpis2"/>
    <w:uiPriority w:val="9"/>
    <w:semiHidden/>
    <w:rsid w:val="00034F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F5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82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8341-198D-4E8F-961F-33536939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Hořák Jiří</dc:creator>
  <cp:keywords/>
  <dc:description/>
  <cp:lastModifiedBy>Hořák Jiří</cp:lastModifiedBy>
  <cp:revision>2</cp:revision>
  <dcterms:created xsi:type="dcterms:W3CDTF">2025-11-14T07:53:00Z</dcterms:created>
  <dcterms:modified xsi:type="dcterms:W3CDTF">2025-11-14T07:53:00Z</dcterms:modified>
</cp:coreProperties>
</file>