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92E4" w14:textId="05E88E86" w:rsidR="00AB5104" w:rsidRPr="00ED6435" w:rsidRDefault="00AB5104" w:rsidP="00AB510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176C6">
        <w:rPr>
          <w:rFonts w:ascii="Arial" w:hAnsi="Arial"/>
          <w:szCs w:val="22"/>
        </w:rPr>
        <w:t>5</w:t>
      </w:r>
      <w:r>
        <w:rPr>
          <w:rFonts w:ascii="Arial" w:hAnsi="Arial"/>
          <w:szCs w:val="22"/>
        </w:rPr>
        <w:t xml:space="preserve"> K SMLOUVĚ O DÍLO</w:t>
      </w:r>
    </w:p>
    <w:p w14:paraId="05FF263A" w14:textId="77777777" w:rsidR="00BE194F" w:rsidRPr="00ED6435" w:rsidRDefault="00BE194F" w:rsidP="00BE194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286A36BE" w14:textId="77777777" w:rsidR="00BE194F" w:rsidRPr="00ED6435" w:rsidRDefault="00BE194F" w:rsidP="00BE194F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DC2EF4B" w14:textId="77777777" w:rsidR="00BE194F" w:rsidRPr="00ED6435" w:rsidRDefault="00BE194F" w:rsidP="00070AB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A62C2AD" w14:textId="77777777" w:rsidR="00BE194F" w:rsidRPr="00ED6435" w:rsidRDefault="00BE194F" w:rsidP="00BE194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12 774, Krajský pozemkový úřad pro</w:t>
      </w:r>
      <w:r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  <w:snapToGrid w:val="0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Jiráskova 1320, 516 01 Rychnov nad Kněžnou</w:t>
      </w:r>
    </w:p>
    <w:p w14:paraId="09D323B1" w14:textId="77777777" w:rsidR="00BE194F" w:rsidRPr="00ED6435" w:rsidRDefault="00BE194F" w:rsidP="00BE194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Mgr. Alenou </w:t>
      </w:r>
      <w:proofErr w:type="spellStart"/>
      <w:r>
        <w:rPr>
          <w:rFonts w:ascii="Arial" w:hAnsi="Arial" w:cs="Arial"/>
        </w:rPr>
        <w:t>Rufferovou</w:t>
      </w:r>
      <w:proofErr w:type="spellEnd"/>
      <w:r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Pobočky Rychnov nad Kněžnou</w:t>
      </w:r>
    </w:p>
    <w:p w14:paraId="040D03AA" w14:textId="77777777" w:rsidR="00BE194F" w:rsidRPr="00ED6435" w:rsidRDefault="00BE194F" w:rsidP="00BE194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Alena Rufferová</w:t>
      </w:r>
      <w:r w:rsidRPr="00ED6435">
        <w:rPr>
          <w:rFonts w:ascii="Arial" w:hAnsi="Arial" w:cs="Arial"/>
        </w:rPr>
        <w:t xml:space="preserve">, KPÚ </w:t>
      </w:r>
      <w:r>
        <w:rPr>
          <w:rFonts w:ascii="Arial" w:hAnsi="Arial" w:cs="Arial"/>
        </w:rPr>
        <w:t>pro Královéhradecký kraj</w:t>
      </w:r>
      <w:r w:rsidRPr="00ED6435">
        <w:rPr>
          <w:rFonts w:ascii="Arial" w:hAnsi="Arial" w:cs="Arial"/>
        </w:rPr>
        <w:t xml:space="preserve">, Pobočka </w:t>
      </w:r>
      <w:r>
        <w:rPr>
          <w:rFonts w:ascii="Arial" w:hAnsi="Arial" w:cs="Arial"/>
        </w:rPr>
        <w:t>Rychnov nad Kněžnou</w:t>
      </w:r>
    </w:p>
    <w:p w14:paraId="02523361" w14:textId="502FD7C6" w:rsidR="00BE194F" w:rsidRPr="00ED6435" w:rsidRDefault="00BE194F" w:rsidP="00BE194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Michal Drtík</w:t>
      </w:r>
      <w:r w:rsidRPr="00ED6435">
        <w:rPr>
          <w:rFonts w:ascii="Arial" w:hAnsi="Arial" w:cs="Arial"/>
        </w:rPr>
        <w:t xml:space="preserve">, KPÚ </w:t>
      </w:r>
      <w:r>
        <w:rPr>
          <w:rFonts w:ascii="Arial" w:hAnsi="Arial" w:cs="Arial"/>
        </w:rPr>
        <w:t>pro Královéhradecký kraj</w:t>
      </w:r>
      <w:r w:rsidRPr="00ED6435">
        <w:rPr>
          <w:rFonts w:ascii="Arial" w:hAnsi="Arial" w:cs="Arial"/>
        </w:rPr>
        <w:t xml:space="preserve">, Pobočka </w:t>
      </w:r>
      <w:r>
        <w:rPr>
          <w:rFonts w:ascii="Arial" w:hAnsi="Arial" w:cs="Arial"/>
          <w:iCs/>
        </w:rPr>
        <w:t>Rychnov nad Kněžnou</w:t>
      </w:r>
      <w:r w:rsidR="002E7B9D">
        <w:rPr>
          <w:rFonts w:ascii="Arial" w:hAnsi="Arial" w:cs="Arial"/>
          <w:iCs/>
        </w:rPr>
        <w:t xml:space="preserve">, Ing. Miroslava Vithová, </w:t>
      </w:r>
      <w:r w:rsidR="002E7B9D" w:rsidRPr="00ED6435">
        <w:rPr>
          <w:rFonts w:ascii="Arial" w:hAnsi="Arial" w:cs="Arial"/>
        </w:rPr>
        <w:t xml:space="preserve">KPÚ </w:t>
      </w:r>
      <w:r w:rsidR="002E7B9D">
        <w:rPr>
          <w:rFonts w:ascii="Arial" w:hAnsi="Arial" w:cs="Arial"/>
        </w:rPr>
        <w:t>pro Královéhradecký kraj</w:t>
      </w:r>
      <w:r w:rsidR="002E7B9D" w:rsidRPr="00ED6435">
        <w:rPr>
          <w:rFonts w:ascii="Arial" w:hAnsi="Arial" w:cs="Arial"/>
        </w:rPr>
        <w:t xml:space="preserve">, Pobočka </w:t>
      </w:r>
      <w:r w:rsidR="002E7B9D">
        <w:rPr>
          <w:rFonts w:ascii="Arial" w:hAnsi="Arial" w:cs="Arial"/>
          <w:iCs/>
        </w:rPr>
        <w:t>Rychnov nad Kněžnou</w:t>
      </w:r>
    </w:p>
    <w:p w14:paraId="2689C092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DAD5A97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602 155 177</w:t>
      </w:r>
    </w:p>
    <w:p w14:paraId="4E790A27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</w:t>
      </w:r>
      <w:r w:rsidRPr="00520C92">
        <w:rPr>
          <w:rFonts w:ascii="Arial" w:hAnsi="Arial" w:cs="Arial"/>
        </w:rPr>
        <w:t>:</w:t>
      </w:r>
      <w:r w:rsidRPr="00520C9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148755F5" w14:textId="77777777" w:rsidR="00BE194F" w:rsidRPr="00ED6435" w:rsidRDefault="00BE194F" w:rsidP="00BE194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6F95F0A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7BFBD9A" w14:textId="77777777" w:rsidR="00BE194F" w:rsidRPr="00ED6435" w:rsidRDefault="00BE194F" w:rsidP="00BE194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21D994EA" w14:textId="77777777" w:rsidR="00BE194F" w:rsidRPr="00ED6435" w:rsidRDefault="00BE194F" w:rsidP="00BE194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33291ED" w14:textId="77777777" w:rsidR="00BE194F" w:rsidRPr="00ED6435" w:rsidRDefault="00BE194F" w:rsidP="00BE194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85C51BE" w:rsidR="00E0086F" w:rsidRPr="00ED6435" w:rsidRDefault="006541D7" w:rsidP="00070AB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6541D7">
        <w:rPr>
          <w:rFonts w:ascii="Arial" w:hAnsi="Arial" w:cs="Arial"/>
          <w:b/>
          <w:sz w:val="24"/>
          <w:szCs w:val="24"/>
        </w:rPr>
        <w:t>Geoplan</w:t>
      </w:r>
      <w:proofErr w:type="spellEnd"/>
      <w:r w:rsidRPr="006541D7">
        <w:rPr>
          <w:rFonts w:ascii="Arial" w:hAnsi="Arial" w:cs="Arial"/>
          <w:b/>
          <w:sz w:val="24"/>
          <w:szCs w:val="24"/>
        </w:rPr>
        <w:t xml:space="preserve"> Hradec Králové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– společnost geodetů a projektantů</w:t>
      </w:r>
    </w:p>
    <w:p w14:paraId="57FFCF57" w14:textId="2AEE5845" w:rsidR="00D16B03" w:rsidRPr="00ED6435" w:rsidRDefault="00D16B03" w:rsidP="00D16B0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proofErr w:type="spellStart"/>
      <w:r w:rsidR="00E5186F">
        <w:rPr>
          <w:rFonts w:ascii="Arial" w:hAnsi="Arial" w:cs="Arial"/>
          <w:bCs/>
        </w:rPr>
        <w:t>xxxxxxxxxxxxxxxx</w:t>
      </w:r>
      <w:proofErr w:type="spellEnd"/>
      <w:r>
        <w:rPr>
          <w:rFonts w:ascii="Arial" w:hAnsi="Arial" w:cs="Arial"/>
          <w:bCs/>
        </w:rPr>
        <w:t xml:space="preserve"> Hradec Králové</w:t>
      </w:r>
      <w:r w:rsidRPr="00ED6435">
        <w:rPr>
          <w:rFonts w:ascii="Arial" w:hAnsi="Arial" w:cs="Arial"/>
          <w:snapToGrid w:val="0"/>
        </w:rPr>
        <w:t xml:space="preserve">, </w:t>
      </w:r>
    </w:p>
    <w:p w14:paraId="0BC20FEE" w14:textId="77777777" w:rsidR="00D16B03" w:rsidRPr="00C43F09" w:rsidRDefault="00D16B03" w:rsidP="0012644D">
      <w:pPr>
        <w:spacing w:after="0"/>
        <w:ind w:left="567"/>
        <w:jc w:val="both"/>
        <w:rPr>
          <w:rFonts w:ascii="Arial" w:hAnsi="Arial" w:cs="Arial"/>
          <w:bCs/>
        </w:rPr>
      </w:pPr>
      <w:r w:rsidRPr="00C43F09">
        <w:rPr>
          <w:rFonts w:ascii="Arial" w:hAnsi="Arial" w:cs="Arial"/>
          <w:snapToGrid w:val="0"/>
        </w:rPr>
        <w:t>Zastoupená: Ing.</w:t>
      </w:r>
      <w:r>
        <w:rPr>
          <w:rFonts w:ascii="Arial" w:hAnsi="Arial" w:cs="Arial"/>
          <w:snapToGrid w:val="0"/>
        </w:rPr>
        <w:t xml:space="preserve"> </w:t>
      </w:r>
      <w:r w:rsidRPr="00C43F09">
        <w:rPr>
          <w:rFonts w:ascii="Arial" w:hAnsi="Arial" w:cs="Arial"/>
          <w:snapToGrid w:val="0"/>
        </w:rPr>
        <w:t>Vladimírem Duškem</w:t>
      </w:r>
    </w:p>
    <w:p w14:paraId="2EE9D057" w14:textId="77777777" w:rsidR="00D16B03" w:rsidRPr="00C43F09" w:rsidRDefault="00D16B03" w:rsidP="0012644D">
      <w:pPr>
        <w:spacing w:after="0"/>
        <w:ind w:left="567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Ve smluvních záležitostech zastoupená</w:t>
      </w:r>
      <w:r w:rsidRPr="00C43F09">
        <w:rPr>
          <w:rFonts w:ascii="Arial" w:hAnsi="Arial" w:cs="Arial"/>
          <w:bCs/>
        </w:rPr>
        <w:t xml:space="preserve">: </w:t>
      </w:r>
      <w:r w:rsidRPr="00C43F09">
        <w:rPr>
          <w:rFonts w:ascii="Arial" w:hAnsi="Arial" w:cs="Arial"/>
          <w:snapToGrid w:val="0"/>
        </w:rPr>
        <w:t>Ing.</w:t>
      </w:r>
      <w:r>
        <w:rPr>
          <w:rFonts w:ascii="Arial" w:hAnsi="Arial" w:cs="Arial"/>
          <w:snapToGrid w:val="0"/>
        </w:rPr>
        <w:t xml:space="preserve"> </w:t>
      </w:r>
      <w:r w:rsidRPr="00C43F09">
        <w:rPr>
          <w:rFonts w:ascii="Arial" w:hAnsi="Arial" w:cs="Arial"/>
          <w:snapToGrid w:val="0"/>
        </w:rPr>
        <w:t>Vladimírem Duškem</w:t>
      </w:r>
    </w:p>
    <w:p w14:paraId="5AEA59E5" w14:textId="0AC50213" w:rsidR="00D16B03" w:rsidRDefault="00D16B03" w:rsidP="0012644D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  <w:snapToGrid w:val="0"/>
        </w:rPr>
      </w:pPr>
      <w:r w:rsidRPr="00C43F09">
        <w:rPr>
          <w:rFonts w:ascii="Arial" w:hAnsi="Arial" w:cs="Arial"/>
        </w:rPr>
        <w:t>V technických záležitostech zastoupená:</w:t>
      </w:r>
      <w:r w:rsidRPr="00C43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6F">
        <w:rPr>
          <w:rFonts w:ascii="Arial" w:hAnsi="Arial" w:cs="Arial"/>
          <w:snapToGrid w:val="0"/>
        </w:rPr>
        <w:t>xxxxxxxxxxxxxx</w:t>
      </w:r>
      <w:proofErr w:type="spellEnd"/>
      <w:r w:rsidRPr="00C43F09">
        <w:rPr>
          <w:rFonts w:ascii="Arial" w:hAnsi="Arial" w:cs="Arial"/>
          <w:snapToGrid w:val="0"/>
        </w:rPr>
        <w:t xml:space="preserve"> </w:t>
      </w:r>
    </w:p>
    <w:p w14:paraId="047142D3" w14:textId="77777777" w:rsidR="00E5186F" w:rsidRPr="00C43F09" w:rsidRDefault="00E5186F" w:rsidP="0012644D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  <w:snapToGrid w:val="0"/>
        </w:rPr>
      </w:pPr>
    </w:p>
    <w:p w14:paraId="6B877A2F" w14:textId="77777777" w:rsidR="00D16B03" w:rsidRPr="00C43F09" w:rsidRDefault="00D16B03" w:rsidP="0012644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C43F09">
        <w:rPr>
          <w:rFonts w:ascii="Arial" w:hAnsi="Arial" w:cs="Arial"/>
          <w:snapToGrid w:val="0"/>
        </w:rPr>
        <w:t>Účastníci společnosti (sdružení):</w:t>
      </w:r>
    </w:p>
    <w:p w14:paraId="47674EAA" w14:textId="77777777" w:rsidR="00D16B03" w:rsidRPr="00C43F09" w:rsidRDefault="00D16B03" w:rsidP="00070ABB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ind w:left="882" w:hanging="315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Ing. Vladimír Dušek – reprezentant společnosti</w:t>
      </w:r>
    </w:p>
    <w:p w14:paraId="6141B7AF" w14:textId="7C43C303" w:rsidR="00D16B03" w:rsidRPr="00C43F09" w:rsidRDefault="00D16B03" w:rsidP="0012644D">
      <w:pPr>
        <w:tabs>
          <w:tab w:val="left" w:pos="4536"/>
        </w:tabs>
        <w:spacing w:after="0"/>
        <w:ind w:left="993" w:hanging="11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sídlo: </w:t>
      </w:r>
      <w:proofErr w:type="spellStart"/>
      <w:r w:rsidR="00E5186F">
        <w:rPr>
          <w:rFonts w:ascii="Arial" w:hAnsi="Arial" w:cs="Arial"/>
        </w:rPr>
        <w:t>xxxxxxxxxxxxx</w:t>
      </w:r>
      <w:proofErr w:type="spellEnd"/>
      <w:r w:rsidRPr="00C43F09">
        <w:rPr>
          <w:rFonts w:ascii="Arial" w:hAnsi="Arial" w:cs="Arial"/>
        </w:rPr>
        <w:t xml:space="preserve"> Hradec Králové</w:t>
      </w:r>
    </w:p>
    <w:p w14:paraId="31308BF1" w14:textId="77777777" w:rsidR="00D16B03" w:rsidRPr="00C43F09" w:rsidRDefault="00D16B03" w:rsidP="0012644D">
      <w:pPr>
        <w:tabs>
          <w:tab w:val="left" w:pos="4536"/>
        </w:tabs>
        <w:spacing w:after="0"/>
        <w:ind w:left="993" w:hanging="11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IČO: 18844031</w:t>
      </w:r>
    </w:p>
    <w:p w14:paraId="2E756E73" w14:textId="5617331E" w:rsidR="00D16B03" w:rsidRPr="00C43F09" w:rsidRDefault="00D16B03" w:rsidP="0012644D">
      <w:pPr>
        <w:tabs>
          <w:tab w:val="left" w:pos="4536"/>
        </w:tabs>
        <w:spacing w:after="0"/>
        <w:ind w:left="993" w:hanging="125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DIČ: </w:t>
      </w:r>
      <w:proofErr w:type="spellStart"/>
      <w:r w:rsidR="00E5186F">
        <w:rPr>
          <w:rFonts w:ascii="Arial" w:hAnsi="Arial" w:cs="Arial"/>
        </w:rPr>
        <w:t>xxxxxxx</w:t>
      </w:r>
      <w:proofErr w:type="spellEnd"/>
    </w:p>
    <w:p w14:paraId="6A1AF9B5" w14:textId="77777777" w:rsidR="00D16B03" w:rsidRPr="00C43F09" w:rsidRDefault="00D16B03" w:rsidP="0012644D">
      <w:pPr>
        <w:tabs>
          <w:tab w:val="left" w:pos="4536"/>
        </w:tabs>
        <w:spacing w:after="0"/>
        <w:ind w:left="851" w:hanging="284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2.</w:t>
      </w:r>
      <w:r w:rsidRPr="00C43F09">
        <w:rPr>
          <w:rFonts w:ascii="Arial" w:hAnsi="Arial" w:cs="Arial"/>
        </w:rPr>
        <w:tab/>
        <w:t>Ing. Magdaléna Hofmanová</w:t>
      </w:r>
    </w:p>
    <w:p w14:paraId="27EA7CFB" w14:textId="1E62D40C" w:rsidR="00D16B03" w:rsidRPr="00C43F09" w:rsidRDefault="00E5186F" w:rsidP="0012644D">
      <w:pPr>
        <w:tabs>
          <w:tab w:val="left" w:pos="4536"/>
        </w:tabs>
        <w:spacing w:after="0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S</w:t>
      </w:r>
      <w:r w:rsidR="00D16B03" w:rsidRPr="00C43F09">
        <w:rPr>
          <w:rFonts w:ascii="Arial" w:hAnsi="Arial" w:cs="Arial"/>
        </w:rPr>
        <w:t>ídlo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xxxxxxxxxxxxxx</w:t>
      </w:r>
      <w:proofErr w:type="spellEnd"/>
      <w:r w:rsidR="00D16B03" w:rsidRPr="00C43F09">
        <w:rPr>
          <w:rFonts w:ascii="Arial" w:hAnsi="Arial" w:cs="Arial"/>
        </w:rPr>
        <w:t xml:space="preserve"> Hradec Králové</w:t>
      </w:r>
    </w:p>
    <w:p w14:paraId="69C9760F" w14:textId="77777777" w:rsidR="00D16B03" w:rsidRPr="00C43F09" w:rsidRDefault="00D16B03" w:rsidP="0012644D">
      <w:pPr>
        <w:tabs>
          <w:tab w:val="left" w:pos="4536"/>
        </w:tabs>
        <w:spacing w:after="0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IČO: 73660914</w:t>
      </w:r>
    </w:p>
    <w:p w14:paraId="70C30539" w14:textId="54509ECD" w:rsidR="00D16B03" w:rsidRPr="00C43F09" w:rsidRDefault="00D16B03" w:rsidP="0012644D">
      <w:pPr>
        <w:tabs>
          <w:tab w:val="left" w:pos="4536"/>
        </w:tabs>
        <w:spacing w:after="0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DIČ: </w:t>
      </w:r>
      <w:proofErr w:type="spellStart"/>
      <w:r w:rsidR="00E5186F">
        <w:rPr>
          <w:rFonts w:ascii="Arial" w:hAnsi="Arial" w:cs="Arial"/>
        </w:rPr>
        <w:t>xxxxxxxxxxxxx</w:t>
      </w:r>
      <w:proofErr w:type="spellEnd"/>
    </w:p>
    <w:p w14:paraId="3957FD1D" w14:textId="77777777" w:rsidR="00AB5104" w:rsidRDefault="00AB5104" w:rsidP="006541D7">
      <w:pPr>
        <w:spacing w:after="120"/>
        <w:ind w:left="567"/>
        <w:jc w:val="both"/>
        <w:rPr>
          <w:rFonts w:ascii="Arial" w:hAnsi="Arial" w:cs="Arial"/>
          <w:b/>
          <w:bCs/>
        </w:rPr>
      </w:pPr>
    </w:p>
    <w:p w14:paraId="0466A3DD" w14:textId="1365897B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6541D7">
        <w:rPr>
          <w:rFonts w:ascii="Arial" w:hAnsi="Arial" w:cs="Arial"/>
          <w:b/>
          <w:bCs/>
        </w:rPr>
        <w:t>Kontaktní údaje:</w:t>
      </w:r>
    </w:p>
    <w:p w14:paraId="70A8FAAC" w14:textId="7D359CA6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Tel.: </w:t>
      </w:r>
      <w:proofErr w:type="spellStart"/>
      <w:r w:rsidR="00E5186F">
        <w:rPr>
          <w:rFonts w:ascii="Arial" w:hAnsi="Arial" w:cs="Arial"/>
        </w:rPr>
        <w:t>xxxxxxxxxxxxx</w:t>
      </w:r>
      <w:proofErr w:type="spellEnd"/>
    </w:p>
    <w:p w14:paraId="1DA58AD4" w14:textId="63E9A250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E-mail: </w:t>
      </w:r>
      <w:proofErr w:type="spellStart"/>
      <w:r w:rsidR="00E5186F">
        <w:rPr>
          <w:rFonts w:ascii="Arial" w:hAnsi="Arial" w:cs="Arial"/>
        </w:rPr>
        <w:t>xxxxxxxxxxxx</w:t>
      </w:r>
      <w:proofErr w:type="spellEnd"/>
    </w:p>
    <w:p w14:paraId="72CBA1AF" w14:textId="6539B393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ID datové schránky: </w:t>
      </w:r>
      <w:proofErr w:type="spellStart"/>
      <w:r w:rsidR="00E5186F">
        <w:rPr>
          <w:rFonts w:ascii="Arial" w:hAnsi="Arial" w:cs="Arial"/>
        </w:rPr>
        <w:t>xxxxxxxxxxx</w:t>
      </w:r>
      <w:proofErr w:type="spellEnd"/>
    </w:p>
    <w:p w14:paraId="09069909" w14:textId="67A5B65D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  <w:b/>
          <w:bCs/>
        </w:rPr>
        <w:lastRenderedPageBreak/>
        <w:t>Bankovní spojení:</w:t>
      </w:r>
      <w:r w:rsidRPr="006541D7">
        <w:rPr>
          <w:rFonts w:ascii="Arial" w:hAnsi="Arial" w:cs="Arial"/>
        </w:rPr>
        <w:t xml:space="preserve"> </w:t>
      </w:r>
      <w:proofErr w:type="spellStart"/>
      <w:r w:rsidR="00E5186F">
        <w:rPr>
          <w:rFonts w:ascii="Arial" w:hAnsi="Arial" w:cs="Arial"/>
        </w:rPr>
        <w:t>xxxxxxxxxxxxx</w:t>
      </w:r>
      <w:proofErr w:type="spellEnd"/>
    </w:p>
    <w:p w14:paraId="5D299575" w14:textId="4C21CCC6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Číslo účtu: </w:t>
      </w:r>
      <w:proofErr w:type="spellStart"/>
      <w:r w:rsidR="00E5186F">
        <w:rPr>
          <w:rFonts w:ascii="Arial" w:hAnsi="Arial" w:cs="Arial"/>
        </w:rPr>
        <w:t>xxxxxxxxxxxxxx</w:t>
      </w:r>
      <w:proofErr w:type="spellEnd"/>
    </w:p>
    <w:p w14:paraId="0E185C3C" w14:textId="463883E5" w:rsidR="006541D7" w:rsidRDefault="00E0086F" w:rsidP="00AB510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AACB13E" w:rsidR="00E0086F" w:rsidRPr="00ED6435" w:rsidRDefault="00E0086F" w:rsidP="006541D7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DF7726" w14:textId="77777777" w:rsidR="00AB5104" w:rsidRPr="0028347B" w:rsidRDefault="00AB5104" w:rsidP="00070ABB">
      <w:pPr>
        <w:keepNext/>
        <w:keepLines/>
        <w:numPr>
          <w:ilvl w:val="0"/>
          <w:numId w:val="20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br/>
      </w:r>
      <w:bookmarkStart w:id="0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p w14:paraId="72BA165A" w14:textId="77777777" w:rsidR="00A75B40" w:rsidRDefault="00A75B40" w:rsidP="00C10086">
      <w:pPr>
        <w:spacing w:after="0"/>
        <w:jc w:val="both"/>
        <w:rPr>
          <w:rFonts w:ascii="Arial" w:eastAsia="Arial" w:hAnsi="Arial" w:cs="Arial"/>
        </w:rPr>
      </w:pPr>
      <w:bookmarkStart w:id="1" w:name="_Hlk83363231"/>
      <w:bookmarkEnd w:id="0"/>
    </w:p>
    <w:p w14:paraId="2F1887B9" w14:textId="62432E8C" w:rsidR="00B176C6" w:rsidRDefault="00C10086" w:rsidP="00C10086">
      <w:pPr>
        <w:spacing w:after="0"/>
        <w:jc w:val="both"/>
        <w:rPr>
          <w:rFonts w:ascii="Arial" w:eastAsia="Arial" w:hAnsi="Arial" w:cs="Arial"/>
        </w:rPr>
      </w:pPr>
      <w:r w:rsidRPr="0028347B">
        <w:rPr>
          <w:rFonts w:ascii="Arial" w:eastAsia="Arial" w:hAnsi="Arial" w:cs="Arial"/>
        </w:rPr>
        <w:t xml:space="preserve">Dodatek se uzavírá </w:t>
      </w:r>
      <w:r>
        <w:rPr>
          <w:rFonts w:ascii="Arial" w:eastAsia="Arial" w:hAnsi="Arial" w:cs="Arial"/>
        </w:rPr>
        <w:t xml:space="preserve">na základě </w:t>
      </w:r>
      <w:r w:rsidR="00B176C6">
        <w:rPr>
          <w:rFonts w:ascii="Arial" w:eastAsia="Arial" w:hAnsi="Arial" w:cs="Arial"/>
        </w:rPr>
        <w:t xml:space="preserve">závěrů kontrolního dne konaného dne 23.10.2025, mění se počet měrných jednotek u dílčích částí 6.3.2 </w:t>
      </w:r>
      <w:proofErr w:type="gramStart"/>
      <w:r w:rsidR="00B176C6">
        <w:rPr>
          <w:rFonts w:ascii="Arial" w:eastAsia="Arial" w:hAnsi="Arial" w:cs="Arial"/>
        </w:rPr>
        <w:t>h)i</w:t>
      </w:r>
      <w:proofErr w:type="gramEnd"/>
      <w:r w:rsidR="00B176C6">
        <w:rPr>
          <w:rFonts w:ascii="Arial" w:eastAsia="Arial" w:hAnsi="Arial" w:cs="Arial"/>
        </w:rPr>
        <w:t>) Aktualizace PSZ do 10 ha a 6.3.2 h)</w:t>
      </w:r>
      <w:proofErr w:type="spellStart"/>
      <w:r w:rsidR="00B176C6">
        <w:rPr>
          <w:rFonts w:ascii="Arial" w:eastAsia="Arial" w:hAnsi="Arial" w:cs="Arial"/>
        </w:rPr>
        <w:t>ii</w:t>
      </w:r>
      <w:proofErr w:type="spellEnd"/>
      <w:r w:rsidR="00B176C6">
        <w:rPr>
          <w:rFonts w:ascii="Arial" w:eastAsia="Arial" w:hAnsi="Arial" w:cs="Arial"/>
        </w:rPr>
        <w:t>) Aktualizace PSZ do 50 ha.</w:t>
      </w:r>
    </w:p>
    <w:p w14:paraId="53F88887" w14:textId="26F1F4B1" w:rsidR="00B176C6" w:rsidRDefault="00B176C6" w:rsidP="00C10086">
      <w:pPr>
        <w:spacing w:after="0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 xml:space="preserve">Na základě rozhodnutí nerealizovat měrné jednotky u dílčích částí 6.3.2 h) </w:t>
      </w:r>
      <w:proofErr w:type="spellStart"/>
      <w:r>
        <w:rPr>
          <w:rFonts w:ascii="Arial" w:eastAsia="Arial" w:hAnsi="Arial" w:cs="Arial"/>
        </w:rPr>
        <w:t>ii</w:t>
      </w:r>
      <w:proofErr w:type="spellEnd"/>
      <w:r>
        <w:rPr>
          <w:rFonts w:ascii="Arial" w:eastAsia="Arial" w:hAnsi="Arial" w:cs="Arial"/>
        </w:rPr>
        <w:t xml:space="preserve">) Aktualizace PSZ do 50 ha a 6.3.2 h) </w:t>
      </w:r>
      <w:proofErr w:type="spellStart"/>
      <w:r>
        <w:rPr>
          <w:rFonts w:ascii="Arial" w:eastAsia="Arial" w:hAnsi="Arial" w:cs="Arial"/>
        </w:rPr>
        <w:t>iii</w:t>
      </w:r>
      <w:proofErr w:type="spellEnd"/>
      <w:r>
        <w:rPr>
          <w:rFonts w:ascii="Arial" w:eastAsia="Arial" w:hAnsi="Arial" w:cs="Arial"/>
        </w:rPr>
        <w:t>) Aktualizace PSZ nad 50 ha dochází ke snížení</w:t>
      </w:r>
      <w:r w:rsidR="00924247">
        <w:rPr>
          <w:rFonts w:ascii="Arial" w:eastAsia="Arial" w:hAnsi="Arial" w:cs="Arial"/>
        </w:rPr>
        <w:t xml:space="preserve"> počtu</w:t>
      </w:r>
      <w:r>
        <w:rPr>
          <w:rFonts w:ascii="Arial" w:eastAsia="Arial" w:hAnsi="Arial" w:cs="Arial"/>
        </w:rPr>
        <w:t xml:space="preserve"> měrných jednotek z 1 na 0</w:t>
      </w:r>
      <w:r w:rsidR="00924247" w:rsidRPr="00924247">
        <w:rPr>
          <w:rFonts w:ascii="Arial" w:eastAsia="Arial" w:hAnsi="Arial" w:cs="Arial"/>
        </w:rPr>
        <w:t xml:space="preserve"> </w:t>
      </w:r>
      <w:r w:rsidR="00924247">
        <w:rPr>
          <w:rFonts w:ascii="Arial" w:eastAsia="Arial" w:hAnsi="Arial" w:cs="Arial"/>
        </w:rPr>
        <w:t>MJ</w:t>
      </w:r>
      <w:r>
        <w:rPr>
          <w:rFonts w:ascii="Arial" w:eastAsia="Arial" w:hAnsi="Arial" w:cs="Arial"/>
        </w:rPr>
        <w:t>.</w:t>
      </w:r>
      <w:r>
        <w:rPr>
          <w:rFonts w:ascii="Arial" w:hAnsi="Arial" w:cs="Arial"/>
          <w:bCs/>
        </w:rPr>
        <w:t xml:space="preserve"> </w:t>
      </w:r>
    </w:p>
    <w:p w14:paraId="475AA004" w14:textId="77777777" w:rsidR="00C10086" w:rsidRDefault="00C10086" w:rsidP="00C10086">
      <w:pPr>
        <w:spacing w:after="0"/>
        <w:jc w:val="both"/>
        <w:rPr>
          <w:rFonts w:ascii="Arial" w:eastAsia="Arial" w:hAnsi="Arial" w:cs="Arial"/>
        </w:rPr>
      </w:pPr>
    </w:p>
    <w:p w14:paraId="7E7CF15A" w14:textId="06A82E36" w:rsidR="00787A91" w:rsidRDefault="00787A91" w:rsidP="00AB5104">
      <w:pPr>
        <w:spacing w:after="24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Dodatkem č. 5 dojde ke snížení ceny o 2 700,00 Kč bez DPH, předchozím dodatkem (dodatek č. 3) došlo ke snížení ceny o 25 7</w:t>
      </w:r>
      <w:r w:rsidR="002D194A">
        <w:rPr>
          <w:rFonts w:ascii="ArialMT" w:eastAsia="Calibri" w:hAnsi="ArialMT" w:cs="ArialMT"/>
          <w:lang w:eastAsia="cs-CZ"/>
        </w:rPr>
        <w:t>5</w:t>
      </w:r>
      <w:r>
        <w:rPr>
          <w:rFonts w:ascii="ArialMT" w:eastAsia="Calibri" w:hAnsi="ArialMT" w:cs="ArialMT"/>
          <w:lang w:eastAsia="cs-CZ"/>
        </w:rPr>
        <w:t>0,00 Kč bez DPH, ostatní předešlé dodatky řešily změnu termínu plnění některých dílčích částí.</w:t>
      </w:r>
    </w:p>
    <w:p w14:paraId="7B40D8E8" w14:textId="27F5269D" w:rsidR="00AB5104" w:rsidRDefault="006655D1" w:rsidP="00AB5104">
      <w:pPr>
        <w:spacing w:after="24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 hlediska zákona č. 134/2016 Sb. jde o nepodstatnou změnu závazku dle § 222 odst. </w:t>
      </w:r>
      <w:r w:rsidR="00B176C6">
        <w:rPr>
          <w:rFonts w:ascii="ArialMT" w:eastAsia="Calibri" w:hAnsi="ArialMT" w:cs="ArialMT"/>
          <w:lang w:eastAsia="cs-CZ"/>
        </w:rPr>
        <w:t>4</w:t>
      </w:r>
      <w:r w:rsidR="00787A91">
        <w:rPr>
          <w:rFonts w:ascii="ArialMT" w:eastAsia="Calibri" w:hAnsi="ArialMT" w:cs="ArialMT"/>
          <w:lang w:eastAsia="cs-CZ"/>
        </w:rPr>
        <w:t xml:space="preserve"> – změna ceny v absolutní hodnotě nepřesahuje 10% původní hodnoty veřejné zakázky na </w:t>
      </w:r>
      <w:proofErr w:type="spellStart"/>
      <w:r w:rsidR="00787A91">
        <w:rPr>
          <w:rFonts w:ascii="ArialMT" w:eastAsia="Calibri" w:hAnsi="ArialMT" w:cs="ArialMT"/>
          <w:lang w:eastAsia="cs-CZ"/>
        </w:rPr>
        <w:t>KoPÚ</w:t>
      </w:r>
      <w:proofErr w:type="spellEnd"/>
      <w:r w:rsidR="00787A91">
        <w:rPr>
          <w:rFonts w:ascii="ArialMT" w:eastAsia="Calibri" w:hAnsi="ArialMT" w:cs="ArialMT"/>
          <w:lang w:eastAsia="cs-CZ"/>
        </w:rPr>
        <w:t xml:space="preserve"> Očelice (</w:t>
      </w:r>
      <w:r w:rsidR="00BA1866">
        <w:rPr>
          <w:rFonts w:ascii="ArialMT" w:eastAsia="Calibri" w:hAnsi="ArialMT" w:cs="ArialMT"/>
          <w:lang w:eastAsia="cs-CZ"/>
        </w:rPr>
        <w:t>celková změna 28 4</w:t>
      </w:r>
      <w:r w:rsidR="00D2605C">
        <w:rPr>
          <w:rFonts w:ascii="ArialMT" w:eastAsia="Calibri" w:hAnsi="ArialMT" w:cs="ArialMT"/>
          <w:lang w:eastAsia="cs-CZ"/>
        </w:rPr>
        <w:t>5</w:t>
      </w:r>
      <w:r w:rsidR="00BA1866">
        <w:rPr>
          <w:rFonts w:ascii="ArialMT" w:eastAsia="Calibri" w:hAnsi="ArialMT" w:cs="ArialMT"/>
          <w:lang w:eastAsia="cs-CZ"/>
        </w:rPr>
        <w:t xml:space="preserve">0,00 Kč činí </w:t>
      </w:r>
      <w:r w:rsidR="00787A91">
        <w:rPr>
          <w:rFonts w:ascii="ArialMT" w:eastAsia="Calibri" w:hAnsi="ArialMT" w:cs="ArialMT"/>
          <w:lang w:eastAsia="cs-CZ"/>
        </w:rPr>
        <w:t>3,0</w:t>
      </w:r>
      <w:r w:rsidR="00D2605C">
        <w:rPr>
          <w:rFonts w:ascii="ArialMT" w:eastAsia="Calibri" w:hAnsi="ArialMT" w:cs="ArialMT"/>
          <w:lang w:eastAsia="cs-CZ"/>
        </w:rPr>
        <w:t>3</w:t>
      </w:r>
      <w:r w:rsidR="00787A91">
        <w:rPr>
          <w:rFonts w:ascii="ArialMT" w:eastAsia="Calibri" w:hAnsi="ArialMT" w:cs="ArialMT"/>
          <w:lang w:eastAsia="cs-CZ"/>
        </w:rPr>
        <w:t>%</w:t>
      </w:r>
      <w:r w:rsidR="00556C04">
        <w:rPr>
          <w:rFonts w:ascii="ArialMT" w:eastAsia="Calibri" w:hAnsi="ArialMT" w:cs="ArialMT"/>
          <w:lang w:eastAsia="cs-CZ"/>
        </w:rPr>
        <w:t xml:space="preserve"> </w:t>
      </w:r>
      <w:r w:rsidR="00BA1866">
        <w:rPr>
          <w:rFonts w:ascii="ArialMT" w:eastAsia="Calibri" w:hAnsi="ArialMT" w:cs="ArialMT"/>
          <w:lang w:eastAsia="cs-CZ"/>
        </w:rPr>
        <w:t>původní hodnoty závazku</w:t>
      </w:r>
      <w:r w:rsidR="00787A91">
        <w:rPr>
          <w:rFonts w:ascii="ArialMT" w:eastAsia="Calibri" w:hAnsi="ArialMT" w:cs="ArialMT"/>
          <w:lang w:eastAsia="cs-CZ"/>
        </w:rPr>
        <w:t>)</w:t>
      </w:r>
      <w:r>
        <w:rPr>
          <w:rFonts w:ascii="ArialMT" w:eastAsia="Calibri" w:hAnsi="ArialMT" w:cs="ArialMT"/>
          <w:lang w:eastAsia="cs-CZ"/>
        </w:rPr>
        <w:t>.</w:t>
      </w:r>
      <w:r w:rsidR="00787A91">
        <w:rPr>
          <w:rFonts w:ascii="ArialMT" w:eastAsia="Calibri" w:hAnsi="ArialMT" w:cs="ArialMT"/>
          <w:lang w:eastAsia="cs-CZ"/>
        </w:rPr>
        <w:t xml:space="preserve"> </w:t>
      </w:r>
    </w:p>
    <w:p w14:paraId="01CE397E" w14:textId="77777777" w:rsidR="00AB5104" w:rsidRPr="0028347B" w:rsidRDefault="00AB5104" w:rsidP="00070ABB">
      <w:pPr>
        <w:keepNext/>
        <w:keepLines/>
        <w:numPr>
          <w:ilvl w:val="0"/>
          <w:numId w:val="20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2" w:name="_Hlk119938321"/>
      <w:bookmarkEnd w:id="1"/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bookmarkStart w:id="3" w:name="_Hlk119938290"/>
      <w:r w:rsidRPr="0028347B">
        <w:rPr>
          <w:rFonts w:ascii="Arial" w:eastAsia="Times New Roman" w:hAnsi="Arial" w:cs="Arial"/>
          <w:sz w:val="32"/>
          <w:szCs w:val="28"/>
        </w:rPr>
        <w:t>Předmět dodatku</w:t>
      </w:r>
      <w:bookmarkEnd w:id="3"/>
    </w:p>
    <w:bookmarkEnd w:id="2"/>
    <w:p w14:paraId="740C9FA2" w14:textId="7EFD9F3F" w:rsidR="0012644D" w:rsidRDefault="0012644D" w:rsidP="00070ABB">
      <w:pPr>
        <w:numPr>
          <w:ilvl w:val="1"/>
          <w:numId w:val="20"/>
        </w:numPr>
        <w:spacing w:after="0"/>
        <w:ind w:left="567" w:hanging="567"/>
        <w:contextualSpacing/>
        <w:jc w:val="both"/>
        <w:rPr>
          <w:rFonts w:ascii="Arial" w:eastAsia="Calibri" w:hAnsi="Arial" w:cs="Arial"/>
        </w:rPr>
      </w:pPr>
      <w:r w:rsidRPr="0028347B">
        <w:rPr>
          <w:rFonts w:ascii="Arial" w:eastAsia="Calibri" w:hAnsi="Arial" w:cs="Arial"/>
        </w:rPr>
        <w:t xml:space="preserve">Tímto dodatkem se mění </w:t>
      </w:r>
      <w:r w:rsidR="006655D1">
        <w:rPr>
          <w:rFonts w:ascii="Arial" w:eastAsia="Calibri" w:hAnsi="Arial" w:cs="Arial"/>
        </w:rPr>
        <w:t>termín plnění</w:t>
      </w:r>
      <w:r>
        <w:rPr>
          <w:rFonts w:ascii="Arial" w:eastAsia="Calibri" w:hAnsi="Arial" w:cs="Arial"/>
        </w:rPr>
        <w:t xml:space="preserve"> u</w:t>
      </w:r>
      <w:r w:rsidRPr="0028347B">
        <w:rPr>
          <w:rFonts w:ascii="Arial" w:eastAsia="Calibri" w:hAnsi="Arial" w:cs="Arial"/>
        </w:rPr>
        <w:t xml:space="preserve"> dílčí část</w:t>
      </w:r>
      <w:r w:rsidR="006655D1">
        <w:rPr>
          <w:rFonts w:ascii="Arial" w:eastAsia="Calibri" w:hAnsi="Arial" w:cs="Arial"/>
        </w:rPr>
        <w:t>i</w:t>
      </w:r>
      <w:r w:rsidRPr="0028347B">
        <w:rPr>
          <w:rFonts w:ascii="Arial" w:eastAsia="Calibri" w:hAnsi="Arial" w:cs="Arial"/>
        </w:rPr>
        <w:t xml:space="preserve"> uveden</w:t>
      </w:r>
      <w:r w:rsidR="006655D1">
        <w:rPr>
          <w:rFonts w:ascii="Arial" w:eastAsia="Calibri" w:hAnsi="Arial" w:cs="Arial"/>
        </w:rPr>
        <w:t>é</w:t>
      </w:r>
      <w:r w:rsidRPr="0028347B">
        <w:rPr>
          <w:rFonts w:ascii="Arial" w:eastAsia="Calibri" w:hAnsi="Arial" w:cs="Arial"/>
        </w:rPr>
        <w:t xml:space="preserve"> v Položkovém výkazu činností, který je přílohou smlouvy o dílo takto:</w:t>
      </w:r>
    </w:p>
    <w:p w14:paraId="7D47E2F1" w14:textId="77777777" w:rsidR="006655D1" w:rsidRDefault="006655D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"/>
        <w:gridCol w:w="2418"/>
        <w:gridCol w:w="8"/>
        <w:gridCol w:w="755"/>
        <w:gridCol w:w="963"/>
        <w:gridCol w:w="988"/>
        <w:gridCol w:w="7"/>
        <w:gridCol w:w="1170"/>
        <w:gridCol w:w="1134"/>
        <w:gridCol w:w="1275"/>
      </w:tblGrid>
      <w:tr w:rsidR="00787A91" w:rsidRPr="00A66616" w14:paraId="60E79F76" w14:textId="77777777" w:rsidTr="00787A91">
        <w:tc>
          <w:tcPr>
            <w:tcW w:w="3347" w:type="dxa"/>
            <w:gridSpan w:val="3"/>
          </w:tcPr>
          <w:p w14:paraId="234D7EE4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755" w:type="dxa"/>
          </w:tcPr>
          <w:p w14:paraId="6F09BDB4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63" w:type="dxa"/>
          </w:tcPr>
          <w:p w14:paraId="63BF8A2A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88" w:type="dxa"/>
          </w:tcPr>
          <w:p w14:paraId="46245D20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</w:tcPr>
          <w:p w14:paraId="7C1575BB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E52705B" w14:textId="33AF06A5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 w:rsidR="00787A9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BAD42C7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ceny v Kč bez DPH</w:t>
            </w:r>
          </w:p>
        </w:tc>
      </w:tr>
      <w:tr w:rsidR="00B176C6" w:rsidRPr="006B1078" w14:paraId="76E24777" w14:textId="77777777" w:rsidTr="00787A91">
        <w:trPr>
          <w:trHeight w:val="558"/>
        </w:trPr>
        <w:tc>
          <w:tcPr>
            <w:tcW w:w="921" w:type="dxa"/>
            <w:vAlign w:val="center"/>
          </w:tcPr>
          <w:p w14:paraId="01D1073C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6.3.2 h) </w:t>
            </w:r>
            <w:proofErr w:type="spellStart"/>
            <w:r>
              <w:rPr>
                <w:rFonts w:ascii="Arial" w:hAnsi="Arial" w:cs="Arial"/>
              </w:rPr>
              <w:t>ii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26" w:type="dxa"/>
            <w:gridSpan w:val="2"/>
            <w:vAlign w:val="center"/>
          </w:tcPr>
          <w:p w14:paraId="4B0F3DC5" w14:textId="77777777" w:rsidR="00B176C6" w:rsidRPr="00A66616" w:rsidRDefault="00B176C6" w:rsidP="001411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755" w:type="dxa"/>
          </w:tcPr>
          <w:p w14:paraId="7804EAA6" w14:textId="229A594B" w:rsidR="00B176C6" w:rsidRPr="00A66616" w:rsidRDefault="00B176C6" w:rsidP="0014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vAlign w:val="center"/>
          </w:tcPr>
          <w:p w14:paraId="6FAAD551" w14:textId="2735D588" w:rsidR="00B176C6" w:rsidRPr="00A66616" w:rsidRDefault="00B176C6" w:rsidP="00556C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vAlign w:val="center"/>
          </w:tcPr>
          <w:p w14:paraId="07C67DBD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vAlign w:val="center"/>
          </w:tcPr>
          <w:p w14:paraId="64D27222" w14:textId="77777777" w:rsidR="00B176C6" w:rsidRPr="006B1078" w:rsidRDefault="00B176C6" w:rsidP="00556C04">
            <w:pPr>
              <w:pStyle w:val="Odstavecseseznamem"/>
              <w:numPr>
                <w:ilvl w:val="0"/>
                <w:numId w:val="24"/>
              </w:numPr>
              <w:ind w:left="215" w:hanging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1078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</w:tcPr>
          <w:p w14:paraId="78715E36" w14:textId="77777777" w:rsidR="00B176C6" w:rsidRPr="00A66616" w:rsidRDefault="00B176C6" w:rsidP="0014111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03831FB" w14:textId="3A283945" w:rsidR="00B176C6" w:rsidRPr="00556C04" w:rsidRDefault="00556C04" w:rsidP="00556C04">
            <w:pPr>
              <w:ind w:right="-2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-</w:t>
            </w:r>
            <w:r w:rsidR="00B176C6" w:rsidRPr="00556C04">
              <w:rPr>
                <w:rFonts w:ascii="Arial" w:hAnsi="Arial" w:cs="Arial"/>
                <w:bCs/>
                <w:sz w:val="20"/>
                <w:szCs w:val="20"/>
              </w:rPr>
              <w:t>2 000,00</w:t>
            </w:r>
          </w:p>
        </w:tc>
      </w:tr>
      <w:tr w:rsidR="00787A91" w:rsidRPr="00A66616" w14:paraId="1ECCE195" w14:textId="77777777" w:rsidTr="00787A91">
        <w:trPr>
          <w:trHeight w:val="558"/>
        </w:trPr>
        <w:tc>
          <w:tcPr>
            <w:tcW w:w="921" w:type="dxa"/>
            <w:vAlign w:val="center"/>
          </w:tcPr>
          <w:p w14:paraId="61DCA5E7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6.3.2 h) </w:t>
            </w:r>
            <w:proofErr w:type="spellStart"/>
            <w:r>
              <w:rPr>
                <w:rFonts w:ascii="Arial" w:hAnsi="Arial" w:cs="Arial"/>
              </w:rPr>
              <w:t>iii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26" w:type="dxa"/>
            <w:gridSpan w:val="2"/>
            <w:vAlign w:val="center"/>
          </w:tcPr>
          <w:p w14:paraId="68D56A8E" w14:textId="77777777" w:rsidR="00B176C6" w:rsidRPr="00A66616" w:rsidRDefault="00B176C6" w:rsidP="001411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755" w:type="dxa"/>
          </w:tcPr>
          <w:p w14:paraId="5E65A90B" w14:textId="77777777" w:rsidR="00B176C6" w:rsidRDefault="00B176C6" w:rsidP="0014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12F491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vAlign w:val="center"/>
          </w:tcPr>
          <w:p w14:paraId="5B3D5C41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vAlign w:val="center"/>
          </w:tcPr>
          <w:p w14:paraId="5C0913EF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vAlign w:val="center"/>
          </w:tcPr>
          <w:p w14:paraId="634EAE5C" w14:textId="77777777" w:rsidR="00B176C6" w:rsidRPr="00A66616" w:rsidRDefault="00B176C6" w:rsidP="0014111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6661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134" w:type="dxa"/>
            <w:vAlign w:val="center"/>
          </w:tcPr>
          <w:p w14:paraId="5C83E6E5" w14:textId="77777777" w:rsidR="00B176C6" w:rsidRPr="00A66616" w:rsidRDefault="00B176C6" w:rsidP="0014111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4B3DD979" w14:textId="77777777" w:rsidR="00B176C6" w:rsidRPr="00A66616" w:rsidRDefault="00B176C6" w:rsidP="00141118">
            <w:pPr>
              <w:ind w:firstLine="27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-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66616">
              <w:rPr>
                <w:rFonts w:ascii="Arial" w:hAnsi="Arial" w:cs="Arial"/>
                <w:bCs/>
                <w:sz w:val="20"/>
                <w:szCs w:val="20"/>
              </w:rPr>
              <w:t>00,00</w:t>
            </w:r>
          </w:p>
        </w:tc>
      </w:tr>
      <w:tr w:rsidR="00B176C6" w:rsidRPr="00AD4FD4" w14:paraId="6997C248" w14:textId="77777777" w:rsidTr="00787A91">
        <w:trPr>
          <w:trHeight w:val="558"/>
        </w:trPr>
        <w:tc>
          <w:tcPr>
            <w:tcW w:w="3339" w:type="dxa"/>
            <w:gridSpan w:val="2"/>
          </w:tcPr>
          <w:p w14:paraId="2119AD74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celkem</w:t>
            </w:r>
          </w:p>
        </w:tc>
        <w:tc>
          <w:tcPr>
            <w:tcW w:w="763" w:type="dxa"/>
            <w:gridSpan w:val="2"/>
          </w:tcPr>
          <w:p w14:paraId="711FF535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20EE9B0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127F375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B3A659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16BD0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91EF58" w14:textId="2406AB57" w:rsidR="00B176C6" w:rsidRPr="00B176C6" w:rsidRDefault="00B176C6" w:rsidP="00B176C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B176C6">
              <w:rPr>
                <w:rFonts w:ascii="Arial" w:hAnsi="Arial" w:cs="Arial"/>
                <w:bCs/>
                <w:sz w:val="20"/>
                <w:szCs w:val="20"/>
              </w:rPr>
              <w:t>2 700,00</w:t>
            </w:r>
          </w:p>
        </w:tc>
      </w:tr>
      <w:tr w:rsidR="00B176C6" w:rsidRPr="00AD4FD4" w14:paraId="65C2C915" w14:textId="77777777" w:rsidTr="00787A91">
        <w:trPr>
          <w:trHeight w:val="558"/>
        </w:trPr>
        <w:tc>
          <w:tcPr>
            <w:tcW w:w="3339" w:type="dxa"/>
            <w:gridSpan w:val="2"/>
          </w:tcPr>
          <w:p w14:paraId="7E0530A6" w14:textId="77777777" w:rsidR="00B176C6" w:rsidRPr="00A66616" w:rsidRDefault="00B176C6" w:rsidP="001411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celkem v absolutní hodnotě</w:t>
            </w:r>
          </w:p>
        </w:tc>
        <w:tc>
          <w:tcPr>
            <w:tcW w:w="763" w:type="dxa"/>
            <w:gridSpan w:val="2"/>
          </w:tcPr>
          <w:p w14:paraId="2828511C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DBC5BF1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E1FEBF1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AB49A8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561FC" w14:textId="77777777" w:rsidR="00B176C6" w:rsidRPr="00A66616" w:rsidRDefault="00B176C6" w:rsidP="001411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FCE3FA" w14:textId="0D7F9728" w:rsidR="00B176C6" w:rsidRPr="00A66616" w:rsidRDefault="00B176C6" w:rsidP="0014111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2 700,00</w:t>
            </w:r>
          </w:p>
        </w:tc>
      </w:tr>
    </w:tbl>
    <w:p w14:paraId="5DCE87DC" w14:textId="77777777" w:rsidR="006655D1" w:rsidRDefault="006655D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5C8931CD" w14:textId="77777777" w:rsidR="00787A91" w:rsidRDefault="00787A9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71DF0D56" w14:textId="77777777" w:rsidR="00787A91" w:rsidRDefault="00787A9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0F203F23" w14:textId="77777777" w:rsidR="00787A91" w:rsidRDefault="00787A9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48963EC7" w14:textId="77777777" w:rsidR="00787A91" w:rsidRDefault="00787A9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79FF7DB8" w14:textId="77777777" w:rsidR="00787A91" w:rsidRDefault="00787A91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440AD446" w14:textId="77777777" w:rsidR="00A7396F" w:rsidRDefault="00A7396F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7B5EB352" w14:textId="77777777" w:rsidR="00B176C6" w:rsidRDefault="00B176C6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105BF7B6" w14:textId="77777777" w:rsidR="00B176C6" w:rsidRDefault="00B176C6" w:rsidP="00B176C6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Tímto dodatkem se mění č</w:t>
      </w:r>
      <w:r w:rsidRPr="004478A5">
        <w:rPr>
          <w:rFonts w:ascii="Arial" w:eastAsia="Calibri" w:hAnsi="Arial" w:cs="Arial"/>
        </w:rPr>
        <w:t>l. 3.1 smlouvy o dílo takto:</w:t>
      </w:r>
    </w:p>
    <w:p w14:paraId="333AAC47" w14:textId="77777777" w:rsidR="00B176C6" w:rsidRPr="004478A5" w:rsidRDefault="00B176C6" w:rsidP="00B176C6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43"/>
        <w:gridCol w:w="2200"/>
      </w:tblGrid>
      <w:tr w:rsidR="00B176C6" w:rsidRPr="004478A5" w14:paraId="3E9ABC36" w14:textId="77777777" w:rsidTr="00141118">
        <w:trPr>
          <w:trHeight w:val="355"/>
        </w:trPr>
        <w:tc>
          <w:tcPr>
            <w:tcW w:w="7543" w:type="dxa"/>
            <w:hideMark/>
          </w:tcPr>
          <w:p w14:paraId="6CEFEB3E" w14:textId="77777777" w:rsidR="00B176C6" w:rsidRPr="004478A5" w:rsidRDefault="00B176C6" w:rsidP="00B176C6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4B20A65B" w14:textId="6EDEC3D5" w:rsidR="00B176C6" w:rsidRPr="00B176C6" w:rsidRDefault="00B176C6" w:rsidP="00EF7D1C">
            <w:pPr>
              <w:tabs>
                <w:tab w:val="decimal" w:pos="1261"/>
              </w:tabs>
              <w:spacing w:after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176C6">
              <w:rPr>
                <w:rFonts w:ascii="Arial" w:hAnsi="Arial" w:cs="Arial"/>
              </w:rPr>
              <w:t>518 950,00</w:t>
            </w:r>
          </w:p>
        </w:tc>
      </w:tr>
      <w:tr w:rsidR="00B176C6" w:rsidRPr="004478A5" w14:paraId="7ADB7A59" w14:textId="77777777" w:rsidTr="00141118">
        <w:trPr>
          <w:trHeight w:val="430"/>
        </w:trPr>
        <w:tc>
          <w:tcPr>
            <w:tcW w:w="7543" w:type="dxa"/>
            <w:hideMark/>
          </w:tcPr>
          <w:p w14:paraId="51334493" w14:textId="77777777" w:rsidR="00B176C6" w:rsidRPr="004478A5" w:rsidRDefault="00B176C6" w:rsidP="00B176C6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36DA96E4" w14:textId="2306F8F8" w:rsidR="00B176C6" w:rsidRPr="00B176C6" w:rsidRDefault="00B176C6" w:rsidP="00EF7D1C">
            <w:pPr>
              <w:tabs>
                <w:tab w:val="decimal" w:pos="1261"/>
              </w:tabs>
              <w:spacing w:after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176C6">
              <w:rPr>
                <w:rFonts w:ascii="Arial" w:hAnsi="Arial" w:cs="Arial"/>
              </w:rPr>
              <w:t>346 650,00</w:t>
            </w:r>
          </w:p>
        </w:tc>
      </w:tr>
      <w:tr w:rsidR="00B176C6" w:rsidRPr="004478A5" w14:paraId="03697A4F" w14:textId="77777777" w:rsidTr="00141118">
        <w:trPr>
          <w:trHeight w:val="394"/>
        </w:trPr>
        <w:tc>
          <w:tcPr>
            <w:tcW w:w="7543" w:type="dxa"/>
            <w:hideMark/>
          </w:tcPr>
          <w:p w14:paraId="50F19A26" w14:textId="77777777" w:rsidR="00B176C6" w:rsidRPr="004478A5" w:rsidRDefault="00B176C6" w:rsidP="00B176C6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5FB37A58" w14:textId="10AFF2F0" w:rsidR="00B176C6" w:rsidRPr="00B176C6" w:rsidRDefault="00B176C6" w:rsidP="00EF7D1C">
            <w:pPr>
              <w:tabs>
                <w:tab w:val="decimal" w:pos="1261"/>
              </w:tabs>
              <w:spacing w:after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176C6">
              <w:rPr>
                <w:rFonts w:ascii="Arial" w:hAnsi="Arial" w:cs="Arial"/>
              </w:rPr>
              <w:t>45 600,00</w:t>
            </w:r>
          </w:p>
        </w:tc>
      </w:tr>
      <w:tr w:rsidR="00B176C6" w:rsidRPr="004478A5" w14:paraId="54E6412B" w14:textId="77777777" w:rsidTr="00141118">
        <w:trPr>
          <w:trHeight w:val="415"/>
        </w:trPr>
        <w:tc>
          <w:tcPr>
            <w:tcW w:w="7543" w:type="dxa"/>
            <w:hideMark/>
          </w:tcPr>
          <w:p w14:paraId="0085D13D" w14:textId="77777777" w:rsidR="00B176C6" w:rsidRPr="004478A5" w:rsidRDefault="00B176C6" w:rsidP="00B176C6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28B8CEE7" w14:textId="44D8F8AB" w:rsidR="00B176C6" w:rsidRPr="00B176C6" w:rsidRDefault="00B176C6" w:rsidP="00EF7D1C">
            <w:pPr>
              <w:tabs>
                <w:tab w:val="decimal" w:pos="1261"/>
              </w:tabs>
              <w:spacing w:after="0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76C6">
              <w:rPr>
                <w:rFonts w:ascii="Arial" w:hAnsi="Arial" w:cs="Arial"/>
                <w:b/>
                <w:bCs/>
              </w:rPr>
              <w:t>911 200,00</w:t>
            </w:r>
          </w:p>
        </w:tc>
      </w:tr>
      <w:tr w:rsidR="00B176C6" w:rsidRPr="004478A5" w14:paraId="0F74BC9C" w14:textId="77777777" w:rsidTr="00141118">
        <w:trPr>
          <w:trHeight w:val="420"/>
        </w:trPr>
        <w:tc>
          <w:tcPr>
            <w:tcW w:w="7543" w:type="dxa"/>
            <w:hideMark/>
          </w:tcPr>
          <w:p w14:paraId="205EFE61" w14:textId="77777777" w:rsidR="00B176C6" w:rsidRPr="004478A5" w:rsidRDefault="00B176C6" w:rsidP="00B176C6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 xml:space="preserve">DPH  </w:t>
            </w:r>
            <w:proofErr w:type="gramStart"/>
            <w:r w:rsidRPr="004478A5">
              <w:rPr>
                <w:rFonts w:ascii="Arial" w:eastAsia="Calibri" w:hAnsi="Arial" w:cs="Arial"/>
                <w:sz w:val="20"/>
                <w:szCs w:val="20"/>
              </w:rPr>
              <w:t>21%</w:t>
            </w:r>
            <w:proofErr w:type="gramEnd"/>
            <w:r w:rsidRPr="004478A5">
              <w:rPr>
                <w:rFonts w:ascii="Arial" w:eastAsia="Calibri" w:hAnsi="Arial" w:cs="Arial"/>
                <w:sz w:val="20"/>
                <w:szCs w:val="20"/>
              </w:rPr>
              <w:t xml:space="preserve"> v</w:t>
            </w:r>
            <w:r w:rsidRPr="00A66616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4478A5">
              <w:rPr>
                <w:rFonts w:ascii="Arial" w:eastAsia="Calibri" w:hAnsi="Arial" w:cs="Arial"/>
                <w:sz w:val="20"/>
                <w:szCs w:val="20"/>
              </w:rPr>
              <w:t>Kč</w:t>
            </w:r>
          </w:p>
        </w:tc>
        <w:tc>
          <w:tcPr>
            <w:tcW w:w="2200" w:type="dxa"/>
            <w:noWrap/>
            <w:vAlign w:val="center"/>
            <w:hideMark/>
          </w:tcPr>
          <w:p w14:paraId="775192AC" w14:textId="740D169B" w:rsidR="00B176C6" w:rsidRPr="00B176C6" w:rsidRDefault="00B176C6" w:rsidP="00EF7D1C">
            <w:pPr>
              <w:tabs>
                <w:tab w:val="decimal" w:pos="1261"/>
              </w:tabs>
              <w:spacing w:after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176C6">
              <w:rPr>
                <w:rFonts w:ascii="Arial" w:hAnsi="Arial" w:cs="Arial"/>
              </w:rPr>
              <w:t>191 352,00</w:t>
            </w:r>
          </w:p>
        </w:tc>
      </w:tr>
      <w:tr w:rsidR="00B176C6" w:rsidRPr="004478A5" w14:paraId="21F14297" w14:textId="77777777" w:rsidTr="00141118">
        <w:trPr>
          <w:trHeight w:val="412"/>
        </w:trPr>
        <w:tc>
          <w:tcPr>
            <w:tcW w:w="7543" w:type="dxa"/>
            <w:hideMark/>
          </w:tcPr>
          <w:p w14:paraId="0C746459" w14:textId="77777777" w:rsidR="00B176C6" w:rsidRPr="004478A5" w:rsidRDefault="00B176C6" w:rsidP="00B176C6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</w:t>
            </w:r>
            <w:r w:rsidRPr="00A666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200" w:type="dxa"/>
            <w:noWrap/>
            <w:vAlign w:val="center"/>
            <w:hideMark/>
          </w:tcPr>
          <w:p w14:paraId="683A5C3B" w14:textId="06676E00" w:rsidR="00B176C6" w:rsidRPr="00B176C6" w:rsidRDefault="00B176C6" w:rsidP="00EF7D1C">
            <w:pPr>
              <w:tabs>
                <w:tab w:val="decimal" w:pos="1261"/>
              </w:tabs>
              <w:spacing w:after="0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76C6">
              <w:rPr>
                <w:rFonts w:ascii="Arial" w:hAnsi="Arial" w:cs="Arial"/>
              </w:rPr>
              <w:t>1 102 552,00</w:t>
            </w:r>
          </w:p>
        </w:tc>
      </w:tr>
    </w:tbl>
    <w:p w14:paraId="054A5999" w14:textId="77777777" w:rsidR="00B176C6" w:rsidRDefault="00B176C6" w:rsidP="006655D1">
      <w:pPr>
        <w:spacing w:after="0"/>
        <w:contextualSpacing/>
        <w:jc w:val="both"/>
        <w:rPr>
          <w:rFonts w:ascii="Arial" w:eastAsia="Calibri" w:hAnsi="Arial" w:cs="Arial"/>
        </w:rPr>
      </w:pPr>
    </w:p>
    <w:p w14:paraId="78F4CB0C" w14:textId="77777777" w:rsidR="00AB5104" w:rsidRPr="0028347B" w:rsidRDefault="00AB5104" w:rsidP="00070ABB">
      <w:pPr>
        <w:keepNext/>
        <w:keepLines/>
        <w:numPr>
          <w:ilvl w:val="0"/>
          <w:numId w:val="20"/>
        </w:numPr>
        <w:spacing w:before="240" w:after="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621E89E9" w14:textId="77777777" w:rsidR="00AB5104" w:rsidRPr="0028347B" w:rsidRDefault="00AB5104" w:rsidP="00AB5104">
      <w:pPr>
        <w:rPr>
          <w:rFonts w:ascii="Calibri" w:eastAsia="Calibri" w:hAnsi="Calibri" w:cs="Times New Roman"/>
        </w:rPr>
      </w:pPr>
    </w:p>
    <w:p w14:paraId="489DA7E7" w14:textId="77777777" w:rsidR="00AB5104" w:rsidRDefault="00AB5104" w:rsidP="00070ABB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se tímto dodatkem nemění.</w:t>
      </w:r>
    </w:p>
    <w:p w14:paraId="633F3736" w14:textId="0BBAD189" w:rsidR="00AB5104" w:rsidRDefault="00AB5104" w:rsidP="00070ABB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</w:t>
      </w:r>
      <w:r w:rsidR="00531D5B">
        <w:rPr>
          <w:rFonts w:ascii="Arial" w:hAnsi="Arial" w:cs="Arial"/>
        </w:rPr>
        <w:t> </w:t>
      </w:r>
      <w:r>
        <w:rPr>
          <w:rFonts w:ascii="Arial" w:hAnsi="Arial" w:cs="Arial"/>
        </w:rPr>
        <w:t>registru smluv dle § 6 odst. 1 zákona č. 340/2015 Sb., o zvláštních podmínkách účinnosti některých smluv, uveřejňování těchto smluv a o registru smluv (zákon o registru smluv).</w:t>
      </w:r>
    </w:p>
    <w:p w14:paraId="0B35FAD9" w14:textId="77777777" w:rsidR="00AB5104" w:rsidRDefault="00AB5104" w:rsidP="00070ABB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jejím obsahem, dále prohlašují, že dodatek nebyl sepsán v tísni ani za nápadně nevýhodných podmínek. Na důkaz své pravé a svobodné vůle připojují své podpisy.</w:t>
      </w:r>
    </w:p>
    <w:p w14:paraId="30E4FD59" w14:textId="77777777" w:rsidR="00AB5104" w:rsidRPr="00ED6435" w:rsidRDefault="00AB5104" w:rsidP="00AB5104">
      <w:pPr>
        <w:spacing w:before="240" w:line="240" w:lineRule="auto"/>
        <w:jc w:val="both"/>
        <w:rPr>
          <w:rFonts w:ascii="Arial" w:hAnsi="Arial" w:cs="Arial"/>
          <w:b/>
        </w:rPr>
      </w:pPr>
    </w:p>
    <w:p w14:paraId="5BD800BE" w14:textId="77777777" w:rsidR="00AB5104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lang w:eastAsia="cs-CZ"/>
        </w:rPr>
        <w:t>Geoplan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Hradec Králové </w:t>
      </w:r>
      <w:r>
        <w:rPr>
          <w:rFonts w:ascii="Arial" w:eastAsia="Times New Roman" w:hAnsi="Arial" w:cs="Arial"/>
          <w:bCs/>
          <w:lang w:eastAsia="cs-CZ"/>
        </w:rPr>
        <w:t xml:space="preserve">– </w:t>
      </w:r>
      <w:r w:rsidRPr="00675AB5">
        <w:rPr>
          <w:rFonts w:ascii="Arial" w:eastAsia="Times New Roman" w:hAnsi="Arial" w:cs="Arial"/>
          <w:bCs/>
          <w:sz w:val="20"/>
          <w:szCs w:val="20"/>
          <w:lang w:eastAsia="cs-CZ"/>
        </w:rPr>
        <w:t>společnost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</w:t>
      </w:r>
    </w:p>
    <w:p w14:paraId="08A168D2" w14:textId="77777777" w:rsidR="00AB5104" w:rsidRPr="00675AB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geodetů a projektantů</w:t>
      </w:r>
    </w:p>
    <w:p w14:paraId="333EF411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1125F75C" w14:textId="61FB4C59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E5186F">
        <w:rPr>
          <w:rFonts w:ascii="Arial" w:eastAsia="Times New Roman" w:hAnsi="Arial" w:cs="Arial"/>
          <w:bCs/>
          <w:lang w:eastAsia="cs-CZ"/>
        </w:rPr>
        <w:t xml:space="preserve"> 10.11.2025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5186F">
        <w:rPr>
          <w:rFonts w:ascii="Arial" w:eastAsia="Times New Roman" w:hAnsi="Arial" w:cs="Arial"/>
          <w:bCs/>
          <w:lang w:eastAsia="cs-CZ"/>
        </w:rPr>
        <w:t>10.11.2025</w:t>
      </w:r>
    </w:p>
    <w:p w14:paraId="788F4D53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965F3E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D08B31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789D16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2F1702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D925C2D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Vladimír Dušek</w:t>
      </w:r>
    </w:p>
    <w:p w14:paraId="22E709E2" w14:textId="77777777" w:rsidR="00AB5104" w:rsidRPr="00A50246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Pr="0056620F">
        <w:rPr>
          <w:rFonts w:ascii="Arial" w:eastAsia="Times New Roman" w:hAnsi="Arial" w:cs="Arial"/>
          <w:bCs/>
          <w:sz w:val="20"/>
          <w:szCs w:val="20"/>
          <w:lang w:eastAsia="cs-CZ"/>
        </w:rPr>
        <w:t>reprezentant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společnosti</w:t>
      </w:r>
    </w:p>
    <w:p w14:paraId="7598F50C" w14:textId="2D67CD62" w:rsidR="00B3745E" w:rsidRPr="00D968ED" w:rsidRDefault="00B3745E" w:rsidP="00AB5104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b w:val="0"/>
          <w:caps w:val="0"/>
        </w:rPr>
      </w:pPr>
    </w:p>
    <w:sectPr w:rsidR="00B3745E" w:rsidRPr="00D968ED" w:rsidSect="00AB5104">
      <w:headerReference w:type="default" r:id="rId13"/>
      <w:footerReference w:type="default" r:id="rId14"/>
      <w:headerReference w:type="first" r:id="rId15"/>
      <w:pgSz w:w="11907" w:h="16839" w:code="9"/>
      <w:pgMar w:top="1292" w:right="1077" w:bottom="993" w:left="1077" w:header="737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3D6" w14:textId="77777777" w:rsidR="00BE194F" w:rsidRDefault="00BE194F" w:rsidP="007936E4">
      <w:pPr>
        <w:spacing w:after="0"/>
      </w:pPr>
      <w:r>
        <w:separator/>
      </w:r>
    </w:p>
    <w:p w14:paraId="0A0384A9" w14:textId="77777777" w:rsidR="007A72C6" w:rsidRDefault="007A72C6"/>
  </w:endnote>
  <w:endnote w:type="continuationSeparator" w:id="0">
    <w:p w14:paraId="7036E75F" w14:textId="77777777" w:rsidR="00BE194F" w:rsidRDefault="00BE194F" w:rsidP="007936E4">
      <w:pPr>
        <w:spacing w:after="0"/>
      </w:pPr>
      <w:r>
        <w:continuationSeparator/>
      </w:r>
    </w:p>
    <w:p w14:paraId="42893527" w14:textId="77777777" w:rsidR="007A72C6" w:rsidRDefault="007A72C6"/>
  </w:endnote>
  <w:endnote w:type="continuationNotice" w:id="1">
    <w:p w14:paraId="7ACC7289" w14:textId="77777777" w:rsidR="00BE194F" w:rsidRDefault="00BE194F" w:rsidP="007936E4">
      <w:pPr>
        <w:spacing w:after="0"/>
      </w:pPr>
    </w:p>
    <w:p w14:paraId="3EE6722A" w14:textId="77777777" w:rsidR="007A72C6" w:rsidRDefault="007A7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E194F" w:rsidRPr="00330188" w:rsidRDefault="00BE194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  <w:p w14:paraId="3D8ED1A3" w14:textId="77777777" w:rsidR="007A72C6" w:rsidRDefault="007A72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D8DA" w14:textId="77777777" w:rsidR="00BE194F" w:rsidRDefault="00BE194F" w:rsidP="007936E4">
      <w:pPr>
        <w:spacing w:after="0"/>
      </w:pPr>
      <w:r>
        <w:separator/>
      </w:r>
    </w:p>
    <w:p w14:paraId="643016C8" w14:textId="77777777" w:rsidR="007A72C6" w:rsidRDefault="007A72C6"/>
  </w:footnote>
  <w:footnote w:type="continuationSeparator" w:id="0">
    <w:p w14:paraId="67F91602" w14:textId="77777777" w:rsidR="00BE194F" w:rsidRDefault="00BE194F" w:rsidP="007936E4">
      <w:pPr>
        <w:spacing w:after="0"/>
      </w:pPr>
      <w:r>
        <w:continuationSeparator/>
      </w:r>
    </w:p>
    <w:p w14:paraId="2D9A27AD" w14:textId="77777777" w:rsidR="007A72C6" w:rsidRDefault="007A72C6"/>
  </w:footnote>
  <w:footnote w:type="continuationNotice" w:id="1">
    <w:p w14:paraId="586E3188" w14:textId="77777777" w:rsidR="00BE194F" w:rsidRDefault="00BE194F" w:rsidP="007936E4">
      <w:pPr>
        <w:spacing w:after="0"/>
      </w:pPr>
    </w:p>
    <w:p w14:paraId="73666BD5" w14:textId="77777777" w:rsidR="007A72C6" w:rsidRDefault="007A7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0B196E1" w:rsidR="00BE194F" w:rsidRPr="001D4BED" w:rsidRDefault="00AB510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176C6">
      <w:rPr>
        <w:szCs w:val="16"/>
      </w:rPr>
      <w:t>5</w:t>
    </w:r>
    <w:r>
      <w:rPr>
        <w:szCs w:val="16"/>
      </w:rPr>
      <w:t xml:space="preserve"> k s</w:t>
    </w:r>
    <w:r w:rsidR="00BE194F" w:rsidRPr="001D4BED">
      <w:rPr>
        <w:szCs w:val="16"/>
      </w:rPr>
      <w:t>mlouv</w:t>
    </w:r>
    <w:r>
      <w:rPr>
        <w:szCs w:val="16"/>
      </w:rPr>
      <w:t>ě</w:t>
    </w:r>
    <w:r w:rsidR="00BE194F" w:rsidRPr="001D4BED">
      <w:rPr>
        <w:szCs w:val="16"/>
      </w:rPr>
      <w:t xml:space="preserve"> o dílo </w:t>
    </w:r>
    <w:r w:rsidR="00BE194F">
      <w:rPr>
        <w:rFonts w:cs="Arial"/>
        <w:sz w:val="20"/>
        <w:szCs w:val="20"/>
      </w:rPr>
      <w:t>–</w:t>
    </w:r>
    <w:r w:rsidR="00BE194F" w:rsidRPr="001D4BED">
      <w:rPr>
        <w:szCs w:val="16"/>
      </w:rPr>
      <w:t xml:space="preserve"> </w:t>
    </w:r>
    <w:proofErr w:type="spellStart"/>
    <w:r w:rsidR="00BE194F" w:rsidRPr="001D4BED">
      <w:rPr>
        <w:szCs w:val="16"/>
      </w:rPr>
      <w:t>Ko</w:t>
    </w:r>
    <w:r w:rsidR="00BE194F">
      <w:rPr>
        <w:szCs w:val="16"/>
      </w:rPr>
      <w:t>PÚ</w:t>
    </w:r>
    <w:proofErr w:type="spellEnd"/>
    <w:r w:rsidR="00BE194F" w:rsidRPr="001D4BED">
      <w:rPr>
        <w:szCs w:val="16"/>
      </w:rPr>
      <w:t xml:space="preserve"> </w:t>
    </w:r>
    <w:r w:rsidR="00BE194F">
      <w:rPr>
        <w:szCs w:val="16"/>
      </w:rPr>
      <w:t>Očelice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D819" w14:textId="46945293" w:rsidR="003776A7" w:rsidRDefault="00BE194F" w:rsidP="00AB510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87FF8">
      <w:rPr>
        <w:rFonts w:cs="Arial"/>
        <w:szCs w:val="16"/>
        <w:lang w:val="fr-FR" w:eastAsia="cs-CZ"/>
      </w:rPr>
      <w:t>1002-2021-514204</w:t>
    </w:r>
    <w:r w:rsidR="00AB5104">
      <w:rPr>
        <w:rFonts w:cs="Arial"/>
        <w:szCs w:val="16"/>
        <w:lang w:val="fr-FR" w:eastAsia="cs-CZ"/>
      </w:rPr>
      <w:t>/</w:t>
    </w:r>
    <w:r w:rsidR="00B176C6">
      <w:rPr>
        <w:rFonts w:cs="Arial"/>
        <w:szCs w:val="16"/>
        <w:lang w:val="fr-FR" w:eastAsia="cs-CZ"/>
      </w:rPr>
      <w:t>5</w:t>
    </w:r>
  </w:p>
  <w:p w14:paraId="5EB20BA7" w14:textId="4342EF4B" w:rsidR="00BE194F" w:rsidRPr="001D4BED" w:rsidRDefault="00BE194F" w:rsidP="00AB510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3D7740">
      <w:rPr>
        <w:rFonts w:cs="Arial"/>
        <w:szCs w:val="16"/>
        <w:lang w:val="fr-FR" w:eastAsia="cs-CZ"/>
      </w:rPr>
      <w:t xml:space="preserve"> 122/2021</w:t>
    </w:r>
    <w:r w:rsidRPr="001D4BED">
      <w:rPr>
        <w:rFonts w:cs="Arial"/>
        <w:szCs w:val="16"/>
        <w:lang w:val="fr-FR" w:eastAsia="cs-CZ"/>
      </w:rPr>
      <w:tab/>
    </w:r>
  </w:p>
  <w:p w14:paraId="6F75F815" w14:textId="0806F452" w:rsidR="00BE194F" w:rsidRDefault="00BE194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KoPÚ Očelice</w:t>
    </w:r>
  </w:p>
  <w:p w14:paraId="27B5BED7" w14:textId="5CCE3008" w:rsidR="00C10086" w:rsidRPr="001D4BED" w:rsidRDefault="00C100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</w:t>
    </w:r>
    <w:r w:rsidR="00E2049D">
      <w:rPr>
        <w:rFonts w:cs="Arial"/>
        <w:szCs w:val="16"/>
        <w:lang w:val="fr-FR" w:eastAsia="cs-CZ"/>
      </w:rPr>
      <w:t xml:space="preserve">: </w:t>
    </w:r>
    <w:r w:rsidR="00EF7D1C" w:rsidRPr="00EF7D1C">
      <w:rPr>
        <w:rFonts w:cs="Arial"/>
        <w:szCs w:val="16"/>
        <w:lang w:val="fr-FR" w:eastAsia="cs-CZ"/>
      </w:rPr>
      <w:t>spudms00000016097917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A01E45"/>
    <w:multiLevelType w:val="hybridMultilevel"/>
    <w:tmpl w:val="FA88C908"/>
    <w:lvl w:ilvl="0" w:tplc="6C103E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4B0513"/>
    <w:multiLevelType w:val="hybridMultilevel"/>
    <w:tmpl w:val="8B281FAE"/>
    <w:lvl w:ilvl="0" w:tplc="6BC4CA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E42585"/>
    <w:multiLevelType w:val="hybridMultilevel"/>
    <w:tmpl w:val="231A266C"/>
    <w:lvl w:ilvl="0" w:tplc="45C86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ED2F2F"/>
    <w:multiLevelType w:val="hybridMultilevel"/>
    <w:tmpl w:val="CE461364"/>
    <w:lvl w:ilvl="0" w:tplc="4536879C">
      <w:start w:val="2"/>
      <w:numFmt w:val="decimal"/>
      <w:lvlText w:val="2.%1"/>
      <w:lvlJc w:val="left"/>
      <w:pPr>
        <w:ind w:left="1287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528052">
    <w:abstractNumId w:val="19"/>
  </w:num>
  <w:num w:numId="2" w16cid:durableId="1369407280">
    <w:abstractNumId w:val="8"/>
  </w:num>
  <w:num w:numId="3" w16cid:durableId="527718053">
    <w:abstractNumId w:val="10"/>
  </w:num>
  <w:num w:numId="4" w16cid:durableId="1236864648">
    <w:abstractNumId w:val="17"/>
  </w:num>
  <w:num w:numId="5" w16cid:durableId="1595086159">
    <w:abstractNumId w:val="3"/>
  </w:num>
  <w:num w:numId="6" w16cid:durableId="374088121">
    <w:abstractNumId w:val="13"/>
  </w:num>
  <w:num w:numId="7" w16cid:durableId="723793451">
    <w:abstractNumId w:val="1"/>
  </w:num>
  <w:num w:numId="8" w16cid:durableId="1089233232">
    <w:abstractNumId w:val="0"/>
  </w:num>
  <w:num w:numId="9" w16cid:durableId="1459952796">
    <w:abstractNumId w:val="2"/>
  </w:num>
  <w:num w:numId="10" w16cid:durableId="1477645895">
    <w:abstractNumId w:val="23"/>
  </w:num>
  <w:num w:numId="11" w16cid:durableId="210268611">
    <w:abstractNumId w:val="9"/>
  </w:num>
  <w:num w:numId="12" w16cid:durableId="1130442584">
    <w:abstractNumId w:val="21"/>
  </w:num>
  <w:num w:numId="13" w16cid:durableId="1836604294">
    <w:abstractNumId w:val="16"/>
  </w:num>
  <w:num w:numId="14" w16cid:durableId="1733968305">
    <w:abstractNumId w:val="5"/>
  </w:num>
  <w:num w:numId="15" w16cid:durableId="2018969361">
    <w:abstractNumId w:val="14"/>
  </w:num>
  <w:num w:numId="16" w16cid:durableId="1811434189">
    <w:abstractNumId w:val="18"/>
  </w:num>
  <w:num w:numId="17" w16cid:durableId="1225412989">
    <w:abstractNumId w:val="15"/>
  </w:num>
  <w:num w:numId="18" w16cid:durableId="1977831443">
    <w:abstractNumId w:val="12"/>
  </w:num>
  <w:num w:numId="19" w16cid:durableId="197282482">
    <w:abstractNumId w:val="11"/>
  </w:num>
  <w:num w:numId="20" w16cid:durableId="1647007234">
    <w:abstractNumId w:val="7"/>
  </w:num>
  <w:num w:numId="21" w16cid:durableId="1999459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1257412">
    <w:abstractNumId w:val="22"/>
  </w:num>
  <w:num w:numId="23" w16cid:durableId="394619955">
    <w:abstractNumId w:val="6"/>
  </w:num>
  <w:num w:numId="24" w16cid:durableId="159524189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4438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AB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1AFB"/>
    <w:rsid w:val="000A2018"/>
    <w:rsid w:val="000A226D"/>
    <w:rsid w:val="000A2322"/>
    <w:rsid w:val="000A2328"/>
    <w:rsid w:val="000A2854"/>
    <w:rsid w:val="000A36C1"/>
    <w:rsid w:val="000A37B0"/>
    <w:rsid w:val="000A4816"/>
    <w:rsid w:val="000A4E65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DE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44D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260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474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33A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C21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194A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E7B9D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C7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6A7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740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9D8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17941"/>
    <w:rsid w:val="004204EF"/>
    <w:rsid w:val="00420EEB"/>
    <w:rsid w:val="00422489"/>
    <w:rsid w:val="00423292"/>
    <w:rsid w:val="0042338D"/>
    <w:rsid w:val="00423887"/>
    <w:rsid w:val="004244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5B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348"/>
    <w:rsid w:val="0055670A"/>
    <w:rsid w:val="00556845"/>
    <w:rsid w:val="00556C04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1D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C69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1E96"/>
    <w:rsid w:val="00652423"/>
    <w:rsid w:val="00652FCA"/>
    <w:rsid w:val="0065307E"/>
    <w:rsid w:val="006531F0"/>
    <w:rsid w:val="00653C59"/>
    <w:rsid w:val="006541D7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5D1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7D4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3C4"/>
    <w:rsid w:val="006B6608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8C7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E85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1C5"/>
    <w:rsid w:val="0077377A"/>
    <w:rsid w:val="007740C5"/>
    <w:rsid w:val="007748D3"/>
    <w:rsid w:val="0077525B"/>
    <w:rsid w:val="00775E3E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A91"/>
    <w:rsid w:val="00791617"/>
    <w:rsid w:val="0079249D"/>
    <w:rsid w:val="00792D0F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2C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31C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01E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D6B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2711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247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A3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7B0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427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58C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96F"/>
    <w:rsid w:val="00A73ABE"/>
    <w:rsid w:val="00A74D88"/>
    <w:rsid w:val="00A7533B"/>
    <w:rsid w:val="00A75B40"/>
    <w:rsid w:val="00A760A3"/>
    <w:rsid w:val="00A7611F"/>
    <w:rsid w:val="00A7703F"/>
    <w:rsid w:val="00A774E0"/>
    <w:rsid w:val="00A77E4C"/>
    <w:rsid w:val="00A8040D"/>
    <w:rsid w:val="00A81564"/>
    <w:rsid w:val="00A820CD"/>
    <w:rsid w:val="00A83AC9"/>
    <w:rsid w:val="00A841D0"/>
    <w:rsid w:val="00A844E8"/>
    <w:rsid w:val="00A85F2D"/>
    <w:rsid w:val="00A8643C"/>
    <w:rsid w:val="00A87A6E"/>
    <w:rsid w:val="00A87FF8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04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CB2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6C6"/>
    <w:rsid w:val="00B218E3"/>
    <w:rsid w:val="00B21A18"/>
    <w:rsid w:val="00B21E8C"/>
    <w:rsid w:val="00B226C7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3DC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1866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4F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086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1821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1D20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A4B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74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B03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05C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3D0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8ED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278"/>
    <w:rsid w:val="00DF0D53"/>
    <w:rsid w:val="00DF0EC5"/>
    <w:rsid w:val="00DF1266"/>
    <w:rsid w:val="00DF2BDB"/>
    <w:rsid w:val="00DF3029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2B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49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47F21"/>
    <w:rsid w:val="00E50DCD"/>
    <w:rsid w:val="00E50E16"/>
    <w:rsid w:val="00E516C8"/>
    <w:rsid w:val="00E5186F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7A4"/>
    <w:rsid w:val="00E87EEA"/>
    <w:rsid w:val="00E91127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E69A8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D1C"/>
    <w:rsid w:val="00EF7FE5"/>
    <w:rsid w:val="00F0057F"/>
    <w:rsid w:val="00F00929"/>
    <w:rsid w:val="00F0202E"/>
    <w:rsid w:val="00F034C6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54"/>
    <w:rsid w:val="00F165E6"/>
    <w:rsid w:val="00F166AB"/>
    <w:rsid w:val="00F16B64"/>
    <w:rsid w:val="00F178C3"/>
    <w:rsid w:val="00F17F6C"/>
    <w:rsid w:val="00F20137"/>
    <w:rsid w:val="00F21B2B"/>
    <w:rsid w:val="00F227A3"/>
    <w:rsid w:val="00F23675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3EFD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86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5186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5186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85f4b5cc-4033-44c7-b405-f5eed34c8154"/>
    <ds:schemaRef ds:uri="http://purl.org/dc/elements/1.1/"/>
    <ds:schemaRef ds:uri="http://purl.org/dc/terms/"/>
    <ds:schemaRef ds:uri="http://schemas.microsoft.com/office/2006/documentManagement/types"/>
    <ds:schemaRef ds:uri="ada3fa48-c231-4f9d-a491-19361e04fc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046fdb6-fa60-49a6-a635-1115ab0d20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2</cp:revision>
  <cp:lastPrinted>2025-11-03T12:58:00Z</cp:lastPrinted>
  <dcterms:created xsi:type="dcterms:W3CDTF">2025-11-10T15:44:00Z</dcterms:created>
  <dcterms:modified xsi:type="dcterms:W3CDTF">2025-11-10T15:44:00Z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