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0468A95C" w:rsidR="00797092" w:rsidRPr="003C0D30" w:rsidRDefault="004676C0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676C0">
        <w:rPr>
          <w:rFonts w:ascii="Arial" w:hAnsi="Arial" w:cs="Arial"/>
          <w:b/>
          <w:sz w:val="22"/>
          <w:szCs w:val="22"/>
        </w:rPr>
        <w:t>DODATEK č. 1 SMLOUVY O DÍLO</w:t>
      </w:r>
    </w:p>
    <w:p w14:paraId="1F127205" w14:textId="2BC54AA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</w:t>
      </w:r>
      <w:r w:rsidR="004676C0">
        <w:rPr>
          <w:rFonts w:cs="Arial"/>
          <w:sz w:val="22"/>
          <w:szCs w:val="22"/>
        </w:rPr>
        <w:t>é</w:t>
      </w:r>
      <w:r w:rsidRPr="003C0D30">
        <w:rPr>
          <w:rFonts w:cs="Arial"/>
          <w:sz w:val="22"/>
          <w:szCs w:val="22"/>
        </w:rPr>
        <w:t xml:space="preserve">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5432F3">
      <w:pPr>
        <w:pStyle w:val="Level3"/>
        <w:numPr>
          <w:ilvl w:val="0"/>
          <w:numId w:val="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EBD796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B81702" w:rsidRPr="002C5095">
        <w:rPr>
          <w:rFonts w:ascii="Arial" w:hAnsi="Arial" w:cs="Arial"/>
          <w:sz w:val="22"/>
          <w:szCs w:val="22"/>
        </w:rPr>
        <w:t>Kroměříž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B81702" w:rsidRPr="00B81702">
        <w:rPr>
          <w:rFonts w:ascii="Arial" w:hAnsi="Arial" w:cs="Arial"/>
          <w:snapToGrid w:val="0"/>
          <w:sz w:val="22"/>
          <w:szCs w:val="22"/>
        </w:rPr>
        <w:t>Riegrovo nám. 3228/22, 767 01 Kroměříž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262060A7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Jaromír Vlach </w:t>
      </w:r>
    </w:p>
    <w:p w14:paraId="75B59BEE" w14:textId="317AA3DF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704095" w:rsidRPr="004C0602">
        <w:rPr>
          <w:rFonts w:ascii="Arial" w:hAnsi="Arial" w:cs="Arial"/>
          <w:sz w:val="22"/>
          <w:szCs w:val="22"/>
        </w:rPr>
        <w:t>Kroměříž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F900475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> 725 548 191</w:t>
      </w:r>
    </w:p>
    <w:p w14:paraId="6DA97DD3" w14:textId="5D926F72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04031" w:rsidRPr="004C0602">
        <w:rPr>
          <w:rFonts w:ascii="Arial" w:hAnsi="Arial" w:cs="Arial"/>
          <w:snapToGrid w:val="0"/>
          <w:sz w:val="22"/>
          <w:szCs w:val="22"/>
        </w:rPr>
        <w:t>jaromir.vlach@spu.gov.cz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1D69849" w:rsidR="00797092" w:rsidRPr="003C0D30" w:rsidRDefault="00C816B6" w:rsidP="005432F3">
      <w:pPr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C816B6">
        <w:rPr>
          <w:rFonts w:ascii="Arial" w:hAnsi="Arial" w:cs="Arial"/>
          <w:b/>
          <w:sz w:val="22"/>
          <w:szCs w:val="22"/>
        </w:rPr>
        <w:t>Ing. Jiří Dostál</w:t>
      </w:r>
    </w:p>
    <w:p w14:paraId="6CB3C788" w14:textId="7AE58C17" w:rsidR="00797092" w:rsidRPr="003C0D30" w:rsidRDefault="0031764E" w:rsidP="0031764E">
      <w:pPr>
        <w:spacing w:before="0" w:after="120"/>
        <w:ind w:left="567"/>
        <w:jc w:val="left"/>
        <w:rPr>
          <w:rFonts w:ascii="Arial" w:hAnsi="Arial" w:cs="Arial"/>
          <w:snapToGrid w:val="0"/>
          <w:sz w:val="22"/>
          <w:szCs w:val="22"/>
        </w:rPr>
      </w:pPr>
      <w:r w:rsidRPr="0031764E">
        <w:rPr>
          <w:rFonts w:ascii="Arial" w:hAnsi="Arial" w:cs="Arial"/>
          <w:sz w:val="22"/>
          <w:szCs w:val="22"/>
        </w:rPr>
        <w:t>Fyzická osoba podnikající dle živnostenského zákona,</w:t>
      </w:r>
      <w:r>
        <w:rPr>
          <w:rFonts w:ascii="Arial" w:hAnsi="Arial" w:cs="Arial"/>
          <w:sz w:val="22"/>
          <w:szCs w:val="22"/>
        </w:rPr>
        <w:br/>
      </w:r>
      <w:r w:rsidRPr="0031764E">
        <w:rPr>
          <w:rFonts w:ascii="Arial" w:hAnsi="Arial" w:cs="Arial"/>
          <w:sz w:val="22"/>
          <w:szCs w:val="22"/>
        </w:rPr>
        <w:t xml:space="preserve">s místem podnikání 768 24 Hulín, </w:t>
      </w:r>
      <w:r w:rsidR="00801CEC" w:rsidRPr="00801CEC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z w:val="22"/>
          <w:szCs w:val="22"/>
        </w:rPr>
        <w:t>x</w:t>
      </w:r>
      <w:proofErr w:type="spellEnd"/>
      <w:r w:rsidRPr="0031764E">
        <w:rPr>
          <w:rFonts w:ascii="Arial" w:hAnsi="Arial" w:cs="Arial"/>
          <w:sz w:val="22"/>
          <w:szCs w:val="22"/>
        </w:rPr>
        <w:t>, IČ: 47928581.</w:t>
      </w:r>
    </w:p>
    <w:p w14:paraId="47FA9FF2" w14:textId="797EF16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72CE73BF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801CEC" w:rsidRPr="00801CEC">
        <w:rPr>
          <w:rFonts w:ascii="Arial" w:hAnsi="Arial" w:cs="Arial"/>
          <w:bCs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</w:p>
    <w:p w14:paraId="73031793" w14:textId="1DBFBCF7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bCs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bCs/>
          <w:sz w:val="22"/>
          <w:szCs w:val="22"/>
        </w:rPr>
        <w:t>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6572C21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238788A1" w14:textId="3386C839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2191597D" w14:textId="3136FF28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x</w:t>
      </w:r>
    </w:p>
    <w:p w14:paraId="6022D172" w14:textId="2438ED35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32C9F5BB" w14:textId="6105845E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08E4CF51" w14:textId="34EE93A1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801CEC" w:rsidRPr="00801CE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01CEC" w:rsidRPr="00801CEC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776691A1" w14:textId="77777777" w:rsidR="008C4AB3" w:rsidRPr="00E74BB4" w:rsidRDefault="008C4AB3" w:rsidP="008C4AB3">
      <w:pPr>
        <w:pStyle w:val="Textkomente"/>
        <w:spacing w:before="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Úvodní ustanovení</w:t>
      </w:r>
    </w:p>
    <w:p w14:paraId="34EDC320" w14:textId="225B8529" w:rsidR="008C4AB3" w:rsidRPr="00E74BB4" w:rsidRDefault="008C4AB3" w:rsidP="005432F3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Mezi smluvními stranami byla dne 2</w:t>
      </w:r>
      <w:r w:rsidR="00194769">
        <w:rPr>
          <w:rFonts w:ascii="Arial" w:hAnsi="Arial" w:cs="Arial"/>
          <w:snapToGrid w:val="0"/>
          <w:sz w:val="22"/>
          <w:szCs w:val="22"/>
        </w:rPr>
        <w:t>8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. 7. 2025 sepsána smlouva o dílo Vytyčení pozemků po KoPÚ v okrese </w:t>
      </w:r>
      <w:r w:rsidR="00194769">
        <w:rPr>
          <w:rFonts w:ascii="Arial" w:hAnsi="Arial" w:cs="Arial"/>
          <w:snapToGrid w:val="0"/>
          <w:sz w:val="22"/>
          <w:szCs w:val="22"/>
        </w:rPr>
        <w:t>Kroměříž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2025 I. na vytyčení vlastnických hranic pozemků po</w:t>
      </w:r>
      <w:r w:rsidR="00776C5A">
        <w:rPr>
          <w:rFonts w:ascii="Arial" w:hAnsi="Arial" w:cs="Arial"/>
          <w:snapToGrid w:val="0"/>
          <w:sz w:val="22"/>
          <w:szCs w:val="22"/>
        </w:rPr>
        <w:t> </w:t>
      </w:r>
      <w:r w:rsidRPr="00E74BB4">
        <w:rPr>
          <w:rFonts w:ascii="Arial" w:hAnsi="Arial" w:cs="Arial"/>
          <w:snapToGrid w:val="0"/>
          <w:sz w:val="22"/>
          <w:szCs w:val="22"/>
        </w:rPr>
        <w:t>ukončených pozemkových úpravách v katastrální</w:t>
      </w:r>
      <w:r w:rsidR="00A944C6">
        <w:rPr>
          <w:rFonts w:ascii="Arial" w:hAnsi="Arial" w:cs="Arial"/>
          <w:snapToGrid w:val="0"/>
          <w:sz w:val="22"/>
          <w:szCs w:val="22"/>
        </w:rPr>
        <w:t>ch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území</w:t>
      </w:r>
      <w:r w:rsidR="00776C5A">
        <w:rPr>
          <w:rFonts w:ascii="Arial" w:hAnsi="Arial" w:cs="Arial"/>
          <w:snapToGrid w:val="0"/>
          <w:sz w:val="22"/>
          <w:szCs w:val="22"/>
        </w:rPr>
        <w:t>ch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776C5A" w:rsidRPr="00776C5A">
        <w:rPr>
          <w:rFonts w:ascii="Arial" w:hAnsi="Arial" w:cs="Arial"/>
          <w:snapToGrid w:val="0"/>
          <w:sz w:val="22"/>
          <w:szCs w:val="22"/>
        </w:rPr>
        <w:t xml:space="preserve">Vrbka u Sulimova, Lubná u Kroměříže, Jarohněvice, Příkazy u Osíčka, Litenčice, Třebětice, Loukov u Bystřice pod Hostýnem, Zahnašovice, Střílky, Dřínov u Kroměříže a </w:t>
      </w:r>
      <w:proofErr w:type="spellStart"/>
      <w:r w:rsidR="00776C5A" w:rsidRPr="00776C5A">
        <w:rPr>
          <w:rFonts w:ascii="Arial" w:hAnsi="Arial" w:cs="Arial"/>
          <w:snapToGrid w:val="0"/>
          <w:sz w:val="22"/>
          <w:szCs w:val="22"/>
        </w:rPr>
        <w:t>Újezdsko</w:t>
      </w:r>
      <w:proofErr w:type="spellEnd"/>
      <w:r w:rsidRPr="00E74BB4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dále  jen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 xml:space="preserve"> „smlouva“).</w:t>
      </w:r>
    </w:p>
    <w:p w14:paraId="2063835C" w14:textId="163264C6" w:rsidR="008C4AB3" w:rsidRDefault="008C4AB3" w:rsidP="005432F3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V průběhu zpracování díla </w:t>
      </w:r>
      <w:r w:rsidR="00B14FDF">
        <w:rPr>
          <w:rFonts w:ascii="Arial" w:hAnsi="Arial" w:cs="Arial"/>
          <w:snapToGrid w:val="0"/>
          <w:sz w:val="22"/>
          <w:szCs w:val="22"/>
        </w:rPr>
        <w:t xml:space="preserve">došlo k upřesnění </w:t>
      </w:r>
      <w:r w:rsidR="00075116">
        <w:rPr>
          <w:rFonts w:ascii="Arial" w:hAnsi="Arial" w:cs="Arial"/>
          <w:snapToGrid w:val="0"/>
          <w:sz w:val="22"/>
          <w:szCs w:val="22"/>
        </w:rPr>
        <w:t xml:space="preserve">požadovaného počtu měrných jednotek </w:t>
      </w:r>
      <w:r w:rsidR="002D1D95">
        <w:rPr>
          <w:rFonts w:ascii="Arial" w:hAnsi="Arial" w:cs="Arial"/>
          <w:snapToGrid w:val="0"/>
          <w:sz w:val="22"/>
          <w:szCs w:val="22"/>
        </w:rPr>
        <w:t xml:space="preserve">(MJ) </w:t>
      </w:r>
      <w:r w:rsidR="00075116">
        <w:rPr>
          <w:rFonts w:ascii="Arial" w:hAnsi="Arial" w:cs="Arial"/>
          <w:snapToGrid w:val="0"/>
          <w:sz w:val="22"/>
          <w:szCs w:val="22"/>
        </w:rPr>
        <w:t xml:space="preserve">vytyčovaných pozemků v </w:t>
      </w:r>
      <w:r w:rsidR="00075116" w:rsidRPr="00075116">
        <w:rPr>
          <w:rFonts w:ascii="Arial" w:hAnsi="Arial" w:cs="Arial"/>
          <w:snapToGrid w:val="0"/>
          <w:sz w:val="22"/>
          <w:szCs w:val="22"/>
        </w:rPr>
        <w:t>k.ú. Lubná u Kroměříže</w:t>
      </w:r>
      <w:r w:rsidR="00D33F5B">
        <w:rPr>
          <w:rFonts w:ascii="Arial" w:hAnsi="Arial" w:cs="Arial"/>
          <w:snapToGrid w:val="0"/>
          <w:sz w:val="22"/>
          <w:szCs w:val="22"/>
        </w:rPr>
        <w:t xml:space="preserve"> a snížení celkového počtu MJ</w:t>
      </w:r>
      <w:r w:rsidR="00075116">
        <w:rPr>
          <w:rFonts w:ascii="Arial" w:hAnsi="Arial" w:cs="Arial"/>
          <w:snapToGrid w:val="0"/>
          <w:sz w:val="22"/>
          <w:szCs w:val="22"/>
        </w:rPr>
        <w:t>.</w:t>
      </w:r>
    </w:p>
    <w:p w14:paraId="1C5338A5" w14:textId="0B027F14" w:rsidR="00544822" w:rsidRDefault="007178E1" w:rsidP="005432F3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7178E1">
        <w:rPr>
          <w:rFonts w:ascii="Arial" w:hAnsi="Arial" w:cs="Arial"/>
          <w:snapToGrid w:val="0"/>
          <w:sz w:val="22"/>
          <w:szCs w:val="22"/>
        </w:rPr>
        <w:t xml:space="preserve">Tato změna smlouvy je </w:t>
      </w:r>
      <w:r w:rsidR="00EF2305">
        <w:rPr>
          <w:rFonts w:ascii="Arial" w:hAnsi="Arial" w:cs="Arial"/>
          <w:snapToGrid w:val="0"/>
          <w:sz w:val="22"/>
          <w:szCs w:val="22"/>
        </w:rPr>
        <w:t xml:space="preserve">první </w:t>
      </w:r>
      <w:r w:rsidRPr="007178E1">
        <w:rPr>
          <w:rFonts w:ascii="Arial" w:hAnsi="Arial" w:cs="Arial"/>
          <w:snapToGrid w:val="0"/>
          <w:sz w:val="22"/>
          <w:szCs w:val="22"/>
        </w:rPr>
        <w:t xml:space="preserve">změnou závazku ze smlouvy o dílo a jedná se o </w:t>
      </w:r>
      <w:r w:rsidR="00411F79">
        <w:rPr>
          <w:rFonts w:ascii="Arial" w:hAnsi="Arial" w:cs="Arial"/>
          <w:snapToGrid w:val="0"/>
          <w:sz w:val="22"/>
          <w:szCs w:val="22"/>
        </w:rPr>
        <w:t>první</w:t>
      </w:r>
      <w:r w:rsidRPr="007178E1">
        <w:rPr>
          <w:rFonts w:ascii="Arial" w:hAnsi="Arial" w:cs="Arial"/>
          <w:snapToGrid w:val="0"/>
          <w:sz w:val="22"/>
          <w:szCs w:val="22"/>
        </w:rPr>
        <w:t xml:space="preserve"> změnu hodnoty závazku. Celková cena díla dle původní smlouvy o dílo byla ve výši </w:t>
      </w:r>
      <w:r w:rsidR="003F03FC" w:rsidRPr="003F03FC">
        <w:rPr>
          <w:rFonts w:ascii="Arial" w:hAnsi="Arial" w:cs="Arial"/>
          <w:snapToGrid w:val="0"/>
          <w:sz w:val="22"/>
          <w:szCs w:val="22"/>
        </w:rPr>
        <w:t>135 870,00</w:t>
      </w:r>
      <w:r w:rsidR="003F03FC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78E1">
        <w:rPr>
          <w:rFonts w:ascii="Arial" w:hAnsi="Arial" w:cs="Arial"/>
          <w:snapToGrid w:val="0"/>
          <w:sz w:val="22"/>
          <w:szCs w:val="22"/>
        </w:rPr>
        <w:t>Kč bez DPH.</w:t>
      </w:r>
    </w:p>
    <w:p w14:paraId="63ABCCC0" w14:textId="24E48752" w:rsidR="00544822" w:rsidRDefault="00544822" w:rsidP="00544822">
      <w:pPr>
        <w:pStyle w:val="Textkomente"/>
        <w:spacing w:before="0" w:after="120"/>
        <w:ind w:left="426"/>
        <w:rPr>
          <w:rFonts w:ascii="ArialMT2" w:eastAsiaTheme="minorHAnsi" w:hAnsi="ArialMT2" w:cs="ArialMT2"/>
          <w:sz w:val="22"/>
          <w:szCs w:val="22"/>
          <w:lang w:eastAsia="en-US"/>
        </w:rPr>
      </w:pPr>
      <w:r w:rsidRPr="00544822">
        <w:rPr>
          <w:rFonts w:ascii="ArialMT2" w:eastAsiaTheme="minorHAnsi" w:hAnsi="ArialMT2" w:cs="ArialMT2"/>
          <w:sz w:val="22"/>
          <w:szCs w:val="22"/>
          <w:lang w:eastAsia="en-US"/>
        </w:rPr>
        <w:t>Hodnota změny na základě tohoto dodatku ve smyslu ust. § 222 odst. 4 ZZVZ je ve výši</w:t>
      </w:r>
      <w:r>
        <w:rPr>
          <w:rFonts w:ascii="ArialMT2" w:eastAsiaTheme="minorHAnsi" w:hAnsi="ArialMT2" w:cs="ArialMT2"/>
          <w:sz w:val="22"/>
          <w:szCs w:val="22"/>
          <w:lang w:eastAsia="en-US"/>
        </w:rPr>
        <w:t xml:space="preserve"> </w:t>
      </w:r>
      <w:r w:rsidR="001845D6" w:rsidRPr="001845D6">
        <w:rPr>
          <w:rFonts w:ascii="ArialMT2" w:eastAsiaTheme="minorHAnsi" w:hAnsi="ArialMT2" w:cs="ArialMT2"/>
          <w:sz w:val="22"/>
          <w:szCs w:val="22"/>
          <w:lang w:eastAsia="en-US"/>
        </w:rPr>
        <w:t>5 823</w:t>
      </w:r>
      <w:r>
        <w:rPr>
          <w:rFonts w:ascii="ArialMT2" w:eastAsiaTheme="minorHAnsi" w:hAnsi="ArialMT2" w:cs="ArialMT2"/>
          <w:sz w:val="22"/>
          <w:szCs w:val="22"/>
          <w:lang w:eastAsia="en-US"/>
        </w:rPr>
        <w:t xml:space="preserve">,00 Kč bez DPH (minus </w:t>
      </w:r>
      <w:r w:rsidR="001845D6" w:rsidRPr="001845D6">
        <w:rPr>
          <w:rFonts w:ascii="ArialMT2" w:eastAsiaTheme="minorHAnsi" w:hAnsi="ArialMT2" w:cs="ArialMT2"/>
          <w:sz w:val="22"/>
          <w:szCs w:val="22"/>
          <w:lang w:eastAsia="en-US"/>
        </w:rPr>
        <w:t>5 823</w:t>
      </w:r>
      <w:r>
        <w:rPr>
          <w:rFonts w:ascii="ArialMT2" w:eastAsiaTheme="minorHAnsi" w:hAnsi="ArialMT2" w:cs="ArialMT2"/>
          <w:sz w:val="22"/>
          <w:szCs w:val="22"/>
          <w:lang w:eastAsia="en-US"/>
        </w:rPr>
        <w:t xml:space="preserve">,00 Kč bez DPH), což odpovídá </w:t>
      </w:r>
      <w:r w:rsidR="00806BAE">
        <w:rPr>
          <w:rFonts w:ascii="ArialMT2" w:eastAsiaTheme="minorHAnsi" w:hAnsi="ArialMT2" w:cs="ArialMT2"/>
          <w:sz w:val="22"/>
          <w:szCs w:val="22"/>
          <w:lang w:eastAsia="en-US"/>
        </w:rPr>
        <w:t>4</w:t>
      </w:r>
      <w:r>
        <w:rPr>
          <w:rFonts w:ascii="ArialMT2" w:eastAsiaTheme="minorHAnsi" w:hAnsi="ArialMT2" w:cs="ArialMT2"/>
          <w:sz w:val="22"/>
          <w:szCs w:val="22"/>
          <w:lang w:eastAsia="en-US"/>
        </w:rPr>
        <w:t>,</w:t>
      </w:r>
      <w:r w:rsidR="00806BAE">
        <w:rPr>
          <w:rFonts w:ascii="ArialMT2" w:eastAsiaTheme="minorHAnsi" w:hAnsi="ArialMT2" w:cs="ArialMT2"/>
          <w:sz w:val="22"/>
          <w:szCs w:val="22"/>
          <w:lang w:eastAsia="en-US"/>
        </w:rPr>
        <w:t>2</w:t>
      </w:r>
      <w:r w:rsidR="005432F3">
        <w:rPr>
          <w:rFonts w:ascii="ArialMT2" w:eastAsiaTheme="minorHAnsi" w:hAnsi="ArialMT2" w:cs="ArialMT2"/>
          <w:sz w:val="22"/>
          <w:szCs w:val="22"/>
          <w:lang w:eastAsia="en-US"/>
        </w:rPr>
        <w:t>9</w:t>
      </w:r>
      <w:r>
        <w:rPr>
          <w:rFonts w:ascii="ArialMT2" w:eastAsiaTheme="minorHAnsi" w:hAnsi="ArialMT2" w:cs="ArialMT2"/>
          <w:sz w:val="22"/>
          <w:szCs w:val="22"/>
          <w:lang w:eastAsia="en-US"/>
        </w:rPr>
        <w:t xml:space="preserve"> % původní hodnoty smlouvy o dílo.</w:t>
      </w:r>
    </w:p>
    <w:p w14:paraId="2AF76FB3" w14:textId="7E1E3BE3" w:rsidR="00544822" w:rsidRPr="007178E1" w:rsidRDefault="00544822" w:rsidP="00544822">
      <w:pPr>
        <w:pStyle w:val="Textkomente"/>
        <w:spacing w:before="0" w:after="120"/>
        <w:ind w:left="426"/>
        <w:rPr>
          <w:rFonts w:ascii="Arial" w:hAnsi="Arial" w:cs="Arial"/>
          <w:snapToGrid w:val="0"/>
          <w:sz w:val="22"/>
          <w:szCs w:val="22"/>
        </w:rPr>
      </w:pPr>
      <w:r>
        <w:rPr>
          <w:rFonts w:ascii="ArialMT2" w:eastAsiaTheme="minorHAnsi" w:hAnsi="ArialMT2" w:cs="ArialMT2"/>
          <w:sz w:val="22"/>
          <w:szCs w:val="22"/>
          <w:lang w:eastAsia="en-US"/>
        </w:rPr>
        <w:t>Změna závazku byla odsouhlasena Pobočkou Kroměříž.</w:t>
      </w:r>
    </w:p>
    <w:p w14:paraId="24B32702" w14:textId="77777777" w:rsidR="008C4AB3" w:rsidRPr="00E74BB4" w:rsidRDefault="008C4AB3" w:rsidP="008C4AB3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t>I.</w:t>
      </w:r>
    </w:p>
    <w:p w14:paraId="07EC2F41" w14:textId="56AC0125" w:rsidR="008C4AB3" w:rsidRPr="00E74BB4" w:rsidRDefault="008C4AB3" w:rsidP="008C4AB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Dosavadní text bodu </w:t>
      </w:r>
      <w:r w:rsidR="00DE5439">
        <w:rPr>
          <w:rFonts w:ascii="Arial" w:hAnsi="Arial" w:cs="Arial"/>
          <w:snapToGrid w:val="0"/>
          <w:sz w:val="22"/>
          <w:szCs w:val="22"/>
        </w:rPr>
        <w:t>6</w:t>
      </w:r>
      <w:r w:rsidRPr="00E74BB4">
        <w:rPr>
          <w:rFonts w:ascii="Arial" w:hAnsi="Arial" w:cs="Arial"/>
          <w:snapToGrid w:val="0"/>
          <w:sz w:val="22"/>
          <w:szCs w:val="22"/>
        </w:rPr>
        <w:t>.</w:t>
      </w:r>
      <w:r w:rsidR="00DE5439">
        <w:rPr>
          <w:rFonts w:ascii="Arial" w:hAnsi="Arial" w:cs="Arial"/>
          <w:snapToGrid w:val="0"/>
          <w:sz w:val="22"/>
          <w:szCs w:val="22"/>
        </w:rPr>
        <w:t>3</w:t>
      </w:r>
      <w:r w:rsidRPr="00E74BB4">
        <w:rPr>
          <w:rFonts w:ascii="Arial" w:hAnsi="Arial" w:cs="Arial"/>
          <w:snapToGrid w:val="0"/>
          <w:sz w:val="22"/>
          <w:szCs w:val="22"/>
        </w:rPr>
        <w:t>. článku V</w:t>
      </w:r>
      <w:r w:rsidR="00DE5439">
        <w:rPr>
          <w:rFonts w:ascii="Arial" w:hAnsi="Arial" w:cs="Arial"/>
          <w:snapToGrid w:val="0"/>
          <w:sz w:val="22"/>
          <w:szCs w:val="22"/>
        </w:rPr>
        <w:t>I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. Smlouvy se 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 xml:space="preserve"> a nový text zní takto:</w:t>
      </w:r>
    </w:p>
    <w:p w14:paraId="066C2073" w14:textId="77777777" w:rsidR="00DD6801" w:rsidRPr="00014665" w:rsidRDefault="00DD6801" w:rsidP="005432F3">
      <w:pPr>
        <w:pStyle w:val="Zhlav"/>
        <w:keepNext/>
        <w:numPr>
          <w:ilvl w:val="1"/>
          <w:numId w:val="6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7D259C96" w14:textId="6E6C8ED9" w:rsidR="00DD6801" w:rsidRPr="004C604E" w:rsidRDefault="00DD6801" w:rsidP="00DD6801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>
        <w:rPr>
          <w:rFonts w:ascii="Arial" w:hAnsi="Arial" w:cs="Arial"/>
          <w:b/>
          <w:bCs/>
          <w:sz w:val="22"/>
          <w:szCs w:val="22"/>
        </w:rPr>
        <w:t>201 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26F52B44" w14:textId="77777777" w:rsidR="00DD6801" w:rsidRPr="004C604E" w:rsidRDefault="00DD6801" w:rsidP="00DD6801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>- cena za 1 MJ</w:t>
      </w:r>
      <w:r w:rsidRPr="004C604E">
        <w:rPr>
          <w:rFonts w:ascii="Arial" w:hAnsi="Arial" w:cs="Arial"/>
          <w:b/>
          <w:sz w:val="22"/>
          <w:szCs w:val="22"/>
        </w:rPr>
        <w:tab/>
      </w:r>
      <w:r w:rsidRPr="004C604E">
        <w:rPr>
          <w:rFonts w:ascii="Arial" w:hAnsi="Arial" w:cs="Arial"/>
          <w:b/>
          <w:sz w:val="22"/>
          <w:szCs w:val="22"/>
        </w:rPr>
        <w:tab/>
      </w:r>
      <w:r w:rsidRPr="004C604E">
        <w:rPr>
          <w:rFonts w:ascii="Arial" w:hAnsi="Arial" w:cs="Arial"/>
          <w:b/>
          <w:sz w:val="22"/>
          <w:szCs w:val="22"/>
        </w:rPr>
        <w:tab/>
      </w:r>
      <w:r w:rsidRPr="004C604E">
        <w:rPr>
          <w:rFonts w:ascii="Arial" w:hAnsi="Arial" w:cs="Arial"/>
          <w:b/>
          <w:sz w:val="22"/>
          <w:szCs w:val="22"/>
        </w:rPr>
        <w:tab/>
      </w:r>
      <w:r w:rsidRPr="004C6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647,00</w:t>
      </w:r>
      <w:r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2689A473" w14:textId="77777777" w:rsidR="00DD6801" w:rsidRPr="004C604E" w:rsidRDefault="00DD6801" w:rsidP="00DD6801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 bm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DD6801" w14:paraId="6FA0390C" w14:textId="77777777" w:rsidTr="00C74E84">
        <w:tc>
          <w:tcPr>
            <w:tcW w:w="3397" w:type="dxa"/>
            <w:shd w:val="clear" w:color="auto" w:fill="D9D9D9" w:themeFill="background1" w:themeFillShade="D9"/>
          </w:tcPr>
          <w:p w14:paraId="097693F7" w14:textId="77777777" w:rsidR="00DD6801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5172973" w14:textId="77777777" w:rsidR="00DD6801" w:rsidRDefault="00DD6801" w:rsidP="00C74E84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049DD588" w14:textId="77777777" w:rsidR="00DD6801" w:rsidRDefault="00DD6801" w:rsidP="00C74E84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36157116" w14:textId="77777777" w:rsidR="00DD6801" w:rsidRDefault="00DD6801" w:rsidP="00C74E84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DD6801" w14:paraId="667FDB86" w14:textId="77777777" w:rsidTr="00C74E84">
        <w:tc>
          <w:tcPr>
            <w:tcW w:w="3397" w:type="dxa"/>
          </w:tcPr>
          <w:p w14:paraId="70B97C50" w14:textId="77777777" w:rsidR="00DD6801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10FEF">
              <w:rPr>
                <w:rFonts w:ascii="Arial" w:hAnsi="Arial" w:cs="Arial"/>
                <w:iCs/>
                <w:sz w:val="22"/>
                <w:szCs w:val="22"/>
              </w:rPr>
              <w:t>Vrbka u Sulimova</w:t>
            </w:r>
          </w:p>
        </w:tc>
        <w:tc>
          <w:tcPr>
            <w:tcW w:w="993" w:type="dxa"/>
          </w:tcPr>
          <w:p w14:paraId="16E30C1D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 MJ</w:t>
            </w:r>
          </w:p>
        </w:tc>
        <w:tc>
          <w:tcPr>
            <w:tcW w:w="2052" w:type="dxa"/>
          </w:tcPr>
          <w:p w14:paraId="1F54828A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2 588,00 Kč</w:t>
            </w:r>
          </w:p>
        </w:tc>
        <w:tc>
          <w:tcPr>
            <w:tcW w:w="2052" w:type="dxa"/>
          </w:tcPr>
          <w:p w14:paraId="08209EFC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3 131,48 Kč</w:t>
            </w:r>
          </w:p>
        </w:tc>
      </w:tr>
      <w:tr w:rsidR="00DD6801" w14:paraId="4022C181" w14:textId="77777777" w:rsidTr="00C74E84">
        <w:tc>
          <w:tcPr>
            <w:tcW w:w="3397" w:type="dxa"/>
          </w:tcPr>
          <w:p w14:paraId="52158370" w14:textId="77777777" w:rsidR="00DD6801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10FEF">
              <w:rPr>
                <w:rFonts w:ascii="Arial" w:hAnsi="Arial" w:cs="Arial"/>
                <w:iCs/>
                <w:sz w:val="22"/>
                <w:szCs w:val="22"/>
              </w:rPr>
              <w:t>Lubná u Kroměříže</w:t>
            </w:r>
          </w:p>
        </w:tc>
        <w:tc>
          <w:tcPr>
            <w:tcW w:w="993" w:type="dxa"/>
          </w:tcPr>
          <w:p w14:paraId="1E603EC6" w14:textId="5906A220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6D3ED5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6D54F8A9" w14:textId="79DE8B6A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0A2C7C">
              <w:rPr>
                <w:rFonts w:ascii="Arial" w:hAnsi="Arial" w:cs="Arial"/>
                <w:iCs/>
                <w:sz w:val="22"/>
                <w:szCs w:val="22"/>
              </w:rPr>
              <w:t>2 940,</w:t>
            </w:r>
            <w:r>
              <w:rPr>
                <w:rFonts w:ascii="Arial" w:hAnsi="Arial" w:cs="Arial"/>
                <w:iCs/>
                <w:sz w:val="22"/>
                <w:szCs w:val="22"/>
              </w:rPr>
              <w:t>00 Kč</w:t>
            </w:r>
          </w:p>
        </w:tc>
        <w:tc>
          <w:tcPr>
            <w:tcW w:w="2052" w:type="dxa"/>
          </w:tcPr>
          <w:p w14:paraId="6FD45737" w14:textId="10E6E7EC" w:rsidR="00DD6801" w:rsidRDefault="0049585D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9585D">
              <w:rPr>
                <w:rFonts w:ascii="Arial" w:hAnsi="Arial" w:cs="Arial"/>
                <w:iCs/>
                <w:sz w:val="22"/>
                <w:szCs w:val="22"/>
              </w:rPr>
              <w:t>15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9585D">
              <w:rPr>
                <w:rFonts w:ascii="Arial" w:hAnsi="Arial" w:cs="Arial"/>
                <w:iCs/>
                <w:sz w:val="22"/>
                <w:szCs w:val="22"/>
              </w:rPr>
              <w:t>657,4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DD6801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DD6801" w14:paraId="0A75CA74" w14:textId="77777777" w:rsidTr="00C74E84">
        <w:tc>
          <w:tcPr>
            <w:tcW w:w="3397" w:type="dxa"/>
          </w:tcPr>
          <w:p w14:paraId="10665AB1" w14:textId="77777777" w:rsidR="00DD6801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Jarohněvice</w:t>
            </w:r>
          </w:p>
        </w:tc>
        <w:tc>
          <w:tcPr>
            <w:tcW w:w="993" w:type="dxa"/>
          </w:tcPr>
          <w:p w14:paraId="41B1F033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15 MJ</w:t>
            </w:r>
          </w:p>
        </w:tc>
        <w:tc>
          <w:tcPr>
            <w:tcW w:w="2052" w:type="dxa"/>
          </w:tcPr>
          <w:p w14:paraId="62589B55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9 705,00 Kč</w:t>
            </w:r>
          </w:p>
        </w:tc>
        <w:tc>
          <w:tcPr>
            <w:tcW w:w="2052" w:type="dxa"/>
          </w:tcPr>
          <w:p w14:paraId="7C4BFEAA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11 743,05 Kč</w:t>
            </w:r>
          </w:p>
        </w:tc>
      </w:tr>
      <w:tr w:rsidR="00DD6801" w14:paraId="1318C205" w14:textId="77777777" w:rsidTr="00C74E84">
        <w:tc>
          <w:tcPr>
            <w:tcW w:w="3397" w:type="dxa"/>
          </w:tcPr>
          <w:p w14:paraId="63E48002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Příkazy u Osíčka</w:t>
            </w:r>
          </w:p>
        </w:tc>
        <w:tc>
          <w:tcPr>
            <w:tcW w:w="993" w:type="dxa"/>
          </w:tcPr>
          <w:p w14:paraId="500FAB96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 MJ</w:t>
            </w:r>
          </w:p>
        </w:tc>
        <w:tc>
          <w:tcPr>
            <w:tcW w:w="2052" w:type="dxa"/>
          </w:tcPr>
          <w:p w14:paraId="043671B0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2 588,00 Kč</w:t>
            </w:r>
          </w:p>
        </w:tc>
        <w:tc>
          <w:tcPr>
            <w:tcW w:w="2052" w:type="dxa"/>
          </w:tcPr>
          <w:p w14:paraId="37B41866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3 131,48 Kč</w:t>
            </w:r>
          </w:p>
        </w:tc>
      </w:tr>
      <w:tr w:rsidR="00DD6801" w14:paraId="54260212" w14:textId="77777777" w:rsidTr="00C74E84">
        <w:tc>
          <w:tcPr>
            <w:tcW w:w="3397" w:type="dxa"/>
          </w:tcPr>
          <w:p w14:paraId="37D7FFCD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Litenčice</w:t>
            </w:r>
          </w:p>
        </w:tc>
        <w:tc>
          <w:tcPr>
            <w:tcW w:w="993" w:type="dxa"/>
          </w:tcPr>
          <w:p w14:paraId="747D27F9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 MJ</w:t>
            </w:r>
          </w:p>
        </w:tc>
        <w:tc>
          <w:tcPr>
            <w:tcW w:w="2052" w:type="dxa"/>
          </w:tcPr>
          <w:p w14:paraId="007366C2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3 235,00 Kč</w:t>
            </w:r>
          </w:p>
        </w:tc>
        <w:tc>
          <w:tcPr>
            <w:tcW w:w="2052" w:type="dxa"/>
          </w:tcPr>
          <w:p w14:paraId="6639D825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3 914,35 Kč</w:t>
            </w:r>
          </w:p>
        </w:tc>
      </w:tr>
      <w:tr w:rsidR="00DD6801" w14:paraId="141DBB2F" w14:textId="77777777" w:rsidTr="00C74E84">
        <w:tc>
          <w:tcPr>
            <w:tcW w:w="3397" w:type="dxa"/>
          </w:tcPr>
          <w:p w14:paraId="512A50CB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F1938">
              <w:rPr>
                <w:rFonts w:ascii="Arial" w:hAnsi="Arial" w:cs="Arial"/>
                <w:iCs/>
                <w:sz w:val="22"/>
                <w:szCs w:val="22"/>
              </w:rPr>
              <w:t>Třebětice</w:t>
            </w:r>
          </w:p>
        </w:tc>
        <w:tc>
          <w:tcPr>
            <w:tcW w:w="993" w:type="dxa"/>
          </w:tcPr>
          <w:p w14:paraId="5F6A56EF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65 MJ</w:t>
            </w:r>
          </w:p>
        </w:tc>
        <w:tc>
          <w:tcPr>
            <w:tcW w:w="2052" w:type="dxa"/>
          </w:tcPr>
          <w:p w14:paraId="0D95EAD7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42 055,00 Kč</w:t>
            </w:r>
          </w:p>
        </w:tc>
        <w:tc>
          <w:tcPr>
            <w:tcW w:w="2052" w:type="dxa"/>
          </w:tcPr>
          <w:p w14:paraId="4B5EEFAE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50 886,55 Kč</w:t>
            </w:r>
          </w:p>
        </w:tc>
      </w:tr>
      <w:tr w:rsidR="00DD6801" w14:paraId="49CF501F" w14:textId="77777777" w:rsidTr="00C74E84">
        <w:tc>
          <w:tcPr>
            <w:tcW w:w="3397" w:type="dxa"/>
          </w:tcPr>
          <w:p w14:paraId="53A2ACCD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56588F">
              <w:rPr>
                <w:rFonts w:ascii="Arial" w:hAnsi="Arial" w:cs="Arial"/>
                <w:iCs/>
                <w:sz w:val="22"/>
                <w:szCs w:val="22"/>
              </w:rPr>
              <w:t>Loukov u Bystřice pod Hostýnem</w:t>
            </w:r>
          </w:p>
        </w:tc>
        <w:tc>
          <w:tcPr>
            <w:tcW w:w="993" w:type="dxa"/>
          </w:tcPr>
          <w:p w14:paraId="22CC0D31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 MJ</w:t>
            </w:r>
          </w:p>
        </w:tc>
        <w:tc>
          <w:tcPr>
            <w:tcW w:w="2052" w:type="dxa"/>
          </w:tcPr>
          <w:p w14:paraId="0922C6AE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1 941,00 Kč</w:t>
            </w:r>
          </w:p>
        </w:tc>
        <w:tc>
          <w:tcPr>
            <w:tcW w:w="2052" w:type="dxa"/>
          </w:tcPr>
          <w:p w14:paraId="162CA554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2 348,61 Kč</w:t>
            </w:r>
          </w:p>
        </w:tc>
      </w:tr>
      <w:tr w:rsidR="00DD6801" w14:paraId="38D1CDC5" w14:textId="77777777" w:rsidTr="00C74E84">
        <w:tc>
          <w:tcPr>
            <w:tcW w:w="3397" w:type="dxa"/>
          </w:tcPr>
          <w:p w14:paraId="31418F7A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Zahnašovice</w:t>
            </w:r>
          </w:p>
        </w:tc>
        <w:tc>
          <w:tcPr>
            <w:tcW w:w="993" w:type="dxa"/>
          </w:tcPr>
          <w:p w14:paraId="3B2A0979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 MJ</w:t>
            </w:r>
          </w:p>
        </w:tc>
        <w:tc>
          <w:tcPr>
            <w:tcW w:w="2052" w:type="dxa"/>
          </w:tcPr>
          <w:p w14:paraId="56BA2BBD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25 880,00 Kč</w:t>
            </w:r>
          </w:p>
        </w:tc>
        <w:tc>
          <w:tcPr>
            <w:tcW w:w="2052" w:type="dxa"/>
          </w:tcPr>
          <w:p w14:paraId="3F2CE81F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31 314,80 Kč</w:t>
            </w:r>
          </w:p>
        </w:tc>
      </w:tr>
      <w:tr w:rsidR="00DD6801" w14:paraId="1F01A2C0" w14:textId="77777777" w:rsidTr="00C74E84">
        <w:tc>
          <w:tcPr>
            <w:tcW w:w="3397" w:type="dxa"/>
          </w:tcPr>
          <w:p w14:paraId="63CFD69B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Střílky</w:t>
            </w:r>
          </w:p>
        </w:tc>
        <w:tc>
          <w:tcPr>
            <w:tcW w:w="993" w:type="dxa"/>
          </w:tcPr>
          <w:p w14:paraId="3768E28F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21 MJ</w:t>
            </w:r>
          </w:p>
        </w:tc>
        <w:tc>
          <w:tcPr>
            <w:tcW w:w="2052" w:type="dxa"/>
          </w:tcPr>
          <w:p w14:paraId="4DC85127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13 587,00 Kč</w:t>
            </w:r>
          </w:p>
        </w:tc>
        <w:tc>
          <w:tcPr>
            <w:tcW w:w="2052" w:type="dxa"/>
          </w:tcPr>
          <w:p w14:paraId="18DE30C5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16 440,27 Kč</w:t>
            </w:r>
          </w:p>
        </w:tc>
      </w:tr>
      <w:tr w:rsidR="00DD6801" w14:paraId="38F5940D" w14:textId="77777777" w:rsidTr="00C74E84">
        <w:tc>
          <w:tcPr>
            <w:tcW w:w="3397" w:type="dxa"/>
          </w:tcPr>
          <w:p w14:paraId="1CCD6789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74519">
              <w:rPr>
                <w:rFonts w:ascii="Arial" w:hAnsi="Arial" w:cs="Arial"/>
                <w:iCs/>
                <w:sz w:val="22"/>
                <w:szCs w:val="22"/>
              </w:rPr>
              <w:t>Dřínov u Kroměříže</w:t>
            </w:r>
          </w:p>
        </w:tc>
        <w:tc>
          <w:tcPr>
            <w:tcW w:w="993" w:type="dxa"/>
          </w:tcPr>
          <w:p w14:paraId="0F09A6B3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 MJ</w:t>
            </w:r>
          </w:p>
        </w:tc>
        <w:tc>
          <w:tcPr>
            <w:tcW w:w="2052" w:type="dxa"/>
          </w:tcPr>
          <w:p w14:paraId="004CCFC9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10 352,00 Kč</w:t>
            </w:r>
          </w:p>
        </w:tc>
        <w:tc>
          <w:tcPr>
            <w:tcW w:w="2052" w:type="dxa"/>
          </w:tcPr>
          <w:p w14:paraId="1DCC12AF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12 525,92 Kč</w:t>
            </w:r>
          </w:p>
        </w:tc>
      </w:tr>
      <w:tr w:rsidR="00DD6801" w14:paraId="7F1763AD" w14:textId="77777777" w:rsidTr="00C74E84">
        <w:tc>
          <w:tcPr>
            <w:tcW w:w="3397" w:type="dxa"/>
          </w:tcPr>
          <w:p w14:paraId="403D7BBB" w14:textId="77777777" w:rsidR="00DD6801" w:rsidRPr="00B523EF" w:rsidRDefault="00DD6801" w:rsidP="00C74E84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343396">
              <w:rPr>
                <w:rFonts w:ascii="Arial" w:hAnsi="Arial" w:cs="Arial"/>
                <w:iCs/>
                <w:sz w:val="22"/>
                <w:szCs w:val="22"/>
              </w:rPr>
              <w:t>Újezdsko</w:t>
            </w:r>
            <w:proofErr w:type="spellEnd"/>
          </w:p>
        </w:tc>
        <w:tc>
          <w:tcPr>
            <w:tcW w:w="993" w:type="dxa"/>
          </w:tcPr>
          <w:p w14:paraId="11C099F1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 MJ</w:t>
            </w:r>
          </w:p>
        </w:tc>
        <w:tc>
          <w:tcPr>
            <w:tcW w:w="2052" w:type="dxa"/>
          </w:tcPr>
          <w:p w14:paraId="24DE6055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5 176,00 Kč</w:t>
            </w:r>
          </w:p>
        </w:tc>
        <w:tc>
          <w:tcPr>
            <w:tcW w:w="2052" w:type="dxa"/>
          </w:tcPr>
          <w:p w14:paraId="0222760C" w14:textId="77777777" w:rsidR="00DD6801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6 262,96 Kč</w:t>
            </w:r>
          </w:p>
        </w:tc>
      </w:tr>
      <w:tr w:rsidR="00DD6801" w14:paraId="5353DD5A" w14:textId="77777777" w:rsidTr="00C74E84">
        <w:tc>
          <w:tcPr>
            <w:tcW w:w="3397" w:type="dxa"/>
          </w:tcPr>
          <w:p w14:paraId="3F57E254" w14:textId="77777777" w:rsidR="00DD6801" w:rsidRPr="00071419" w:rsidRDefault="00DD6801" w:rsidP="00C74E84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29929273" w14:textId="753252E0" w:rsidR="00DD6801" w:rsidRPr="00071419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5435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01</w:t>
            </w: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70908C3" w14:textId="1A9EFCE0" w:rsidR="00DD6801" w:rsidRPr="00071419" w:rsidRDefault="00DD6801" w:rsidP="00C74E8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  <w:r w:rsidR="005435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</w:t>
            </w:r>
            <w:r w:rsidR="005435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047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,00 </w:t>
            </w: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30A20984" w14:textId="7103B48A" w:rsidR="00DD6801" w:rsidRPr="00071419" w:rsidRDefault="00C153D1" w:rsidP="00C74E8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153D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157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C153D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356,87</w:t>
            </w:r>
            <w:r w:rsidR="00DD68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D6801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0ADD7495" w14:textId="3D627D42" w:rsidR="008C4AB3" w:rsidRPr="00E74BB4" w:rsidRDefault="008C4AB3" w:rsidP="008C4AB3">
      <w:pPr>
        <w:pStyle w:val="Textkomente"/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</w:p>
    <w:p w14:paraId="6CCE32CC" w14:textId="77777777" w:rsidR="008C4AB3" w:rsidRPr="00E74BB4" w:rsidRDefault="008C4AB3" w:rsidP="008C4AB3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3D7F9E91" w14:textId="77777777" w:rsidR="008C4AB3" w:rsidRPr="00E74BB4" w:rsidRDefault="008C4AB3" w:rsidP="008C4AB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Ostatní ujednání Smlouvy, která nejsou dotčena tímto Dodatkem, se nemění.</w:t>
      </w:r>
    </w:p>
    <w:p w14:paraId="63F2EE3A" w14:textId="77777777" w:rsidR="008C4AB3" w:rsidRPr="00E74BB4" w:rsidRDefault="008C4AB3" w:rsidP="00C153D1">
      <w:pPr>
        <w:pStyle w:val="Textkomente"/>
        <w:keepNext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Závěrečná ustanovení</w:t>
      </w:r>
    </w:p>
    <w:p w14:paraId="79AA00D5" w14:textId="77777777" w:rsidR="008C4AB3" w:rsidRPr="00E74BB4" w:rsidRDefault="008C4AB3" w:rsidP="005432F3">
      <w:pPr>
        <w:pStyle w:val="Textkomente"/>
        <w:numPr>
          <w:ilvl w:val="0"/>
          <w:numId w:val="8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 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09EEDC73" w14:textId="77777777" w:rsidR="008C4AB3" w:rsidRPr="00E74BB4" w:rsidRDefault="008C4AB3" w:rsidP="005432F3">
      <w:pPr>
        <w:pStyle w:val="Textkomente"/>
        <w:numPr>
          <w:ilvl w:val="0"/>
          <w:numId w:val="8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EBF9902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0" w:name="_Hlk51932588"/>
    </w:p>
    <w:p w14:paraId="6E78A86E" w14:textId="6274BB2E" w:rsidR="00C15359" w:rsidRPr="0054354B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4354B" w:rsidRPr="0054354B">
        <w:rPr>
          <w:rFonts w:ascii="Arial" w:hAnsi="Arial" w:cs="Arial"/>
          <w:b/>
          <w:bCs/>
          <w:sz w:val="22"/>
          <w:szCs w:val="22"/>
        </w:rPr>
        <w:t>Ing. Jiří Dostál</w:t>
      </w:r>
    </w:p>
    <w:p w14:paraId="275FAE40" w14:textId="537267D7" w:rsidR="00610F2F" w:rsidRPr="00FF38D4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F38D4">
        <w:rPr>
          <w:rFonts w:ascii="Arial" w:hAnsi="Arial" w:cs="Arial"/>
          <w:sz w:val="22"/>
          <w:szCs w:val="22"/>
        </w:rPr>
        <w:t>Zlín,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A70D0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24. 10. 2025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54354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Hulín</w:t>
      </w:r>
      <w:r w:rsidR="0001763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,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CB35E2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9F1091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A70D0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23. 10. 2025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10FBB8A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A70D09" w:rsidRPr="00A70D09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2A923024" w:rsidR="009045C8" w:rsidRPr="0001763F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01763F" w:rsidRPr="0001763F">
        <w:rPr>
          <w:rFonts w:ascii="Arial" w:hAnsi="Arial" w:cs="Arial"/>
          <w:sz w:val="22"/>
          <w:szCs w:val="22"/>
        </w:rPr>
        <w:t>Ing. Jiří Dostál</w:t>
      </w:r>
    </w:p>
    <w:p w14:paraId="42A18C5A" w14:textId="6C0F61F6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0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6F189BB2" w:rsidR="00D56D7A" w:rsidRDefault="00E73486" w:rsidP="001C24FB">
      <w:pPr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E73486">
        <w:rPr>
          <w:rFonts w:ascii="Arial" w:hAnsi="Arial" w:cs="Arial"/>
          <w:snapToGrid w:val="0"/>
          <w:sz w:val="22"/>
          <w:szCs w:val="22"/>
        </w:rPr>
        <w:t xml:space="preserve">Příloha č. 1 – </w:t>
      </w:r>
      <w:r w:rsidR="001C24FB">
        <w:rPr>
          <w:rFonts w:ascii="Arial" w:hAnsi="Arial" w:cs="Arial"/>
          <w:snapToGrid w:val="0"/>
          <w:sz w:val="22"/>
          <w:szCs w:val="22"/>
        </w:rPr>
        <w:tab/>
      </w:r>
      <w:r w:rsidRPr="00E73486">
        <w:rPr>
          <w:rFonts w:ascii="Arial" w:hAnsi="Arial" w:cs="Arial"/>
          <w:snapToGrid w:val="0"/>
          <w:sz w:val="22"/>
          <w:szCs w:val="22"/>
        </w:rPr>
        <w:t>Seznam vytyčovaných pozemků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E73486">
        <w:rPr>
          <w:rFonts w:ascii="Arial" w:hAnsi="Arial" w:cs="Arial"/>
          <w:snapToGrid w:val="0"/>
          <w:sz w:val="22"/>
          <w:szCs w:val="22"/>
        </w:rPr>
        <w:t>s uvedením katastrálního území v okrese Kroměříž.</w:t>
      </w:r>
    </w:p>
    <w:p w14:paraId="2754A3FB" w14:textId="77777777" w:rsidR="00E73486" w:rsidRDefault="00E7348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AD955F8" w14:textId="77777777" w:rsidR="00E73486" w:rsidRPr="00014665" w:rsidRDefault="00E7348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0479FDDC" w:rsidR="008B50BB" w:rsidRPr="001B207A" w:rsidRDefault="001950B1" w:rsidP="001950B1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 w:rsidRPr="001950B1">
        <w:rPr>
          <w:rFonts w:ascii="Arial" w:hAnsi="Arial" w:cs="Arial"/>
          <w:sz w:val="22"/>
          <w:szCs w:val="22"/>
        </w:rPr>
        <w:t>Dokument vyhotovil a za správnost odpovídá</w:t>
      </w:r>
      <w:r w:rsidR="00F633B0">
        <w:rPr>
          <w:rFonts w:ascii="Arial" w:hAnsi="Arial" w:cs="Arial"/>
          <w:sz w:val="22"/>
          <w:szCs w:val="22"/>
        </w:rPr>
        <w:t xml:space="preserve"> Ing. Petr Šošolík</w:t>
      </w:r>
    </w:p>
    <w:sectPr w:rsidR="008B50BB" w:rsidRPr="001B207A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4FCD" w14:textId="77777777" w:rsidR="00BB5AEC" w:rsidRDefault="00BB5AEC" w:rsidP="003C2E23">
      <w:pPr>
        <w:spacing w:before="0"/>
      </w:pPr>
      <w:r>
        <w:separator/>
      </w:r>
    </w:p>
  </w:endnote>
  <w:endnote w:type="continuationSeparator" w:id="0">
    <w:p w14:paraId="0C913F17" w14:textId="77777777" w:rsidR="00BB5AEC" w:rsidRDefault="00BB5AE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AB1B" w14:textId="77777777" w:rsidR="00BB5AEC" w:rsidRDefault="00BB5AEC" w:rsidP="003C2E23">
      <w:pPr>
        <w:spacing w:before="0"/>
      </w:pPr>
      <w:r>
        <w:separator/>
      </w:r>
    </w:p>
  </w:footnote>
  <w:footnote w:type="continuationSeparator" w:id="0">
    <w:p w14:paraId="04B507EC" w14:textId="77777777" w:rsidR="00BB5AEC" w:rsidRDefault="00BB5AE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9F9" w14:textId="77777777" w:rsidR="00A3585F" w:rsidRDefault="00A3585F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</w:p>
  <w:p w14:paraId="6B7A8DC4" w14:textId="390291E9" w:rsidR="00FF0C21" w:rsidRPr="00DC4D21" w:rsidRDefault="00BC54B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BC54B1">
      <w:rPr>
        <w:rFonts w:ascii="Arial" w:hAnsi="Arial" w:cs="Arial"/>
        <w:sz w:val="16"/>
        <w:szCs w:val="16"/>
      </w:rPr>
      <w:t xml:space="preserve">Dodatek č. 1 smlouvy o </w:t>
    </w:r>
    <w:proofErr w:type="gramStart"/>
    <w:r w:rsidRPr="00BC54B1">
      <w:rPr>
        <w:rFonts w:ascii="Arial" w:hAnsi="Arial" w:cs="Arial"/>
        <w:sz w:val="16"/>
        <w:szCs w:val="16"/>
      </w:rPr>
      <w:t>dílo</w:t>
    </w:r>
    <w:r>
      <w:rPr>
        <w:rFonts w:ascii="Arial" w:hAnsi="Arial" w:cs="Arial"/>
        <w:sz w:val="16"/>
        <w:szCs w:val="16"/>
      </w:rPr>
      <w:t xml:space="preserve"> - </w:t>
    </w:r>
    <w:r w:rsidR="00FF0C21" w:rsidRPr="00DC4D21">
      <w:rPr>
        <w:rFonts w:ascii="Arial" w:hAnsi="Arial" w:cs="Arial"/>
        <w:sz w:val="16"/>
        <w:szCs w:val="16"/>
      </w:rPr>
      <w:t>Vytyčení</w:t>
    </w:r>
    <w:proofErr w:type="gramEnd"/>
    <w:r w:rsidR="00FF0C21" w:rsidRPr="00DC4D21">
      <w:rPr>
        <w:rFonts w:ascii="Arial" w:hAnsi="Arial" w:cs="Arial"/>
        <w:sz w:val="16"/>
        <w:szCs w:val="16"/>
      </w:rPr>
      <w:t xml:space="preserve">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7240AA">
      <w:rPr>
        <w:rFonts w:ascii="Arial" w:hAnsi="Arial" w:cs="Arial"/>
        <w:sz w:val="16"/>
        <w:szCs w:val="16"/>
      </w:rPr>
      <w:t>Kroměříž</w:t>
    </w:r>
    <w:r w:rsidR="007A20A7">
      <w:rPr>
        <w:rFonts w:ascii="Arial" w:hAnsi="Arial" w:cs="Arial"/>
        <w:sz w:val="16"/>
        <w:szCs w:val="16"/>
      </w:rPr>
      <w:t xml:space="preserve">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040455E" w:rsidR="00FF0C21" w:rsidRDefault="00A832D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="0022003A" w:rsidRPr="0022003A">
      <w:rPr>
        <w:rFonts w:ascii="Arial" w:hAnsi="Arial" w:cs="Arial"/>
        <w:sz w:val="16"/>
        <w:szCs w:val="16"/>
      </w:rPr>
      <w:t>356-2025-525202</w:t>
    </w:r>
    <w:r w:rsidR="00E3343E">
      <w:rPr>
        <w:rFonts w:ascii="Arial" w:hAnsi="Arial" w:cs="Arial"/>
        <w:sz w:val="16"/>
        <w:szCs w:val="16"/>
      </w:rPr>
      <w:t>/1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415C644C" w:rsidR="00EA5611" w:rsidRPr="00FF7DBF" w:rsidRDefault="00A832DA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0C175E" w:rsidRPr="000C175E">
      <w:rPr>
        <w:rFonts w:ascii="Arial" w:hAnsi="Arial" w:cs="Arial"/>
        <w:sz w:val="16"/>
        <w:szCs w:val="16"/>
      </w:rPr>
      <w:t>spudms00000016071191</w:t>
    </w:r>
  </w:p>
  <w:p w14:paraId="12A62E41" w14:textId="444F31C9" w:rsidR="00FF0C21" w:rsidRPr="00FF7DBF" w:rsidRDefault="00A832DA" w:rsidP="0061083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610836" w:rsidRPr="00610836">
      <w:rPr>
        <w:rFonts w:ascii="Aptos" w:eastAsiaTheme="minorHAnsi" w:hAnsi="Aptos" w:cs="Aptos"/>
      </w:rPr>
      <w:t xml:space="preserve"> </w:t>
    </w:r>
    <w:r w:rsidR="00610836" w:rsidRPr="00610836">
      <w:rPr>
        <w:rFonts w:ascii="Arial" w:hAnsi="Arial" w:cs="Arial"/>
        <w:sz w:val="16"/>
        <w:szCs w:val="16"/>
      </w:rPr>
      <w:t>PUKM01/2025</w:t>
    </w:r>
    <w:r w:rsidR="00FF0C21" w:rsidRPr="00FF7DBF">
      <w:rPr>
        <w:rFonts w:ascii="Arial" w:hAnsi="Arial" w:cs="Arial"/>
        <w:sz w:val="16"/>
        <w:szCs w:val="16"/>
      </w:rPr>
      <w:tab/>
    </w:r>
  </w:p>
  <w:p w14:paraId="30283B4E" w14:textId="2D35C87C" w:rsidR="00FF0C21" w:rsidRDefault="00A832DA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704095">
      <w:rPr>
        <w:rFonts w:ascii="Arial" w:hAnsi="Arial" w:cs="Arial"/>
        <w:sz w:val="16"/>
        <w:szCs w:val="16"/>
      </w:rPr>
      <w:t>Kroměříž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5645FE"/>
    <w:multiLevelType w:val="multilevel"/>
    <w:tmpl w:val="9CD88E4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CF84784"/>
    <w:multiLevelType w:val="hybridMultilevel"/>
    <w:tmpl w:val="A2980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5547C"/>
    <w:multiLevelType w:val="hybridMultilevel"/>
    <w:tmpl w:val="BAA25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61804">
    <w:abstractNumId w:val="2"/>
  </w:num>
  <w:num w:numId="2" w16cid:durableId="1000623667">
    <w:abstractNumId w:val="1"/>
  </w:num>
  <w:num w:numId="3" w16cid:durableId="2006280274">
    <w:abstractNumId w:val="5"/>
  </w:num>
  <w:num w:numId="4" w16cid:durableId="958727959">
    <w:abstractNumId w:val="0"/>
  </w:num>
  <w:num w:numId="5" w16cid:durableId="825558350">
    <w:abstractNumId w:val="4"/>
  </w:num>
  <w:num w:numId="6" w16cid:durableId="186526174">
    <w:abstractNumId w:val="3"/>
  </w:num>
  <w:num w:numId="7" w16cid:durableId="1515999263">
    <w:abstractNumId w:val="6"/>
  </w:num>
  <w:num w:numId="8" w16cid:durableId="67071874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2EF5"/>
    <w:rsid w:val="00004F6C"/>
    <w:rsid w:val="00011811"/>
    <w:rsid w:val="00012CF7"/>
    <w:rsid w:val="00014665"/>
    <w:rsid w:val="00015283"/>
    <w:rsid w:val="00015AA5"/>
    <w:rsid w:val="0001763F"/>
    <w:rsid w:val="0002130A"/>
    <w:rsid w:val="0002251A"/>
    <w:rsid w:val="00022CF5"/>
    <w:rsid w:val="00026F40"/>
    <w:rsid w:val="000304D9"/>
    <w:rsid w:val="00035200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75116"/>
    <w:rsid w:val="000853D1"/>
    <w:rsid w:val="00085F28"/>
    <w:rsid w:val="00086970"/>
    <w:rsid w:val="00091027"/>
    <w:rsid w:val="000A1146"/>
    <w:rsid w:val="000A2584"/>
    <w:rsid w:val="000A2C7C"/>
    <w:rsid w:val="000A4F78"/>
    <w:rsid w:val="000A5FB8"/>
    <w:rsid w:val="000A6305"/>
    <w:rsid w:val="000C0079"/>
    <w:rsid w:val="000C0263"/>
    <w:rsid w:val="000C0616"/>
    <w:rsid w:val="000C115B"/>
    <w:rsid w:val="000C175E"/>
    <w:rsid w:val="000C1879"/>
    <w:rsid w:val="000C5037"/>
    <w:rsid w:val="000C5580"/>
    <w:rsid w:val="000C598B"/>
    <w:rsid w:val="000C669B"/>
    <w:rsid w:val="000C7D64"/>
    <w:rsid w:val="000D008C"/>
    <w:rsid w:val="000D2398"/>
    <w:rsid w:val="000D5235"/>
    <w:rsid w:val="000D562D"/>
    <w:rsid w:val="000D6FE7"/>
    <w:rsid w:val="000E0C3E"/>
    <w:rsid w:val="000E11EC"/>
    <w:rsid w:val="000E5BEB"/>
    <w:rsid w:val="000E7B4A"/>
    <w:rsid w:val="000F2FB9"/>
    <w:rsid w:val="000F4442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204B"/>
    <w:rsid w:val="0011273C"/>
    <w:rsid w:val="00114696"/>
    <w:rsid w:val="00114738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D78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0B9D"/>
    <w:rsid w:val="001814E4"/>
    <w:rsid w:val="00181E7A"/>
    <w:rsid w:val="00182CB8"/>
    <w:rsid w:val="00183368"/>
    <w:rsid w:val="001845D6"/>
    <w:rsid w:val="00186F96"/>
    <w:rsid w:val="00191275"/>
    <w:rsid w:val="0019247D"/>
    <w:rsid w:val="00192D24"/>
    <w:rsid w:val="0019385C"/>
    <w:rsid w:val="00193AC2"/>
    <w:rsid w:val="00194769"/>
    <w:rsid w:val="001950B1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24FB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003A"/>
    <w:rsid w:val="00224CC3"/>
    <w:rsid w:val="00225AE6"/>
    <w:rsid w:val="002305CB"/>
    <w:rsid w:val="0023080A"/>
    <w:rsid w:val="00233384"/>
    <w:rsid w:val="00234489"/>
    <w:rsid w:val="00242DC2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1D95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437"/>
    <w:rsid w:val="0031764E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03FC"/>
    <w:rsid w:val="003F785C"/>
    <w:rsid w:val="00406B4F"/>
    <w:rsid w:val="00406BA3"/>
    <w:rsid w:val="004078C7"/>
    <w:rsid w:val="0041181B"/>
    <w:rsid w:val="00411B27"/>
    <w:rsid w:val="00411F79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32E10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676C0"/>
    <w:rsid w:val="00472C74"/>
    <w:rsid w:val="00473706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4370"/>
    <w:rsid w:val="0049585D"/>
    <w:rsid w:val="0049768D"/>
    <w:rsid w:val="004A2AF2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2F3"/>
    <w:rsid w:val="00543507"/>
    <w:rsid w:val="0054354B"/>
    <w:rsid w:val="00544822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90FFC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E70EB"/>
    <w:rsid w:val="005F38B8"/>
    <w:rsid w:val="005F4DB0"/>
    <w:rsid w:val="00600BC1"/>
    <w:rsid w:val="00610836"/>
    <w:rsid w:val="00610F2F"/>
    <w:rsid w:val="0061170B"/>
    <w:rsid w:val="00613A2F"/>
    <w:rsid w:val="00626C53"/>
    <w:rsid w:val="00630690"/>
    <w:rsid w:val="00632F9C"/>
    <w:rsid w:val="00633841"/>
    <w:rsid w:val="0063482B"/>
    <w:rsid w:val="00635B3C"/>
    <w:rsid w:val="006422C8"/>
    <w:rsid w:val="00642F72"/>
    <w:rsid w:val="00643337"/>
    <w:rsid w:val="00643792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0580"/>
    <w:rsid w:val="006725F5"/>
    <w:rsid w:val="00674AF3"/>
    <w:rsid w:val="00681860"/>
    <w:rsid w:val="00683E7E"/>
    <w:rsid w:val="006858DE"/>
    <w:rsid w:val="006902C6"/>
    <w:rsid w:val="00692180"/>
    <w:rsid w:val="006A2316"/>
    <w:rsid w:val="006A6A69"/>
    <w:rsid w:val="006A6EC7"/>
    <w:rsid w:val="006B0B31"/>
    <w:rsid w:val="006B2EE2"/>
    <w:rsid w:val="006B7D60"/>
    <w:rsid w:val="006C325B"/>
    <w:rsid w:val="006D0149"/>
    <w:rsid w:val="006D3ED5"/>
    <w:rsid w:val="006D681C"/>
    <w:rsid w:val="006E0028"/>
    <w:rsid w:val="006E325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178E1"/>
    <w:rsid w:val="007213C3"/>
    <w:rsid w:val="00722F4D"/>
    <w:rsid w:val="007240AA"/>
    <w:rsid w:val="007256EE"/>
    <w:rsid w:val="00725BEE"/>
    <w:rsid w:val="00726F9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76C5A"/>
    <w:rsid w:val="00780CBD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4CB2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D7B8B"/>
    <w:rsid w:val="007E2042"/>
    <w:rsid w:val="007E24DE"/>
    <w:rsid w:val="007E4406"/>
    <w:rsid w:val="007E7A67"/>
    <w:rsid w:val="007F3377"/>
    <w:rsid w:val="007F6D2D"/>
    <w:rsid w:val="007F72CC"/>
    <w:rsid w:val="00801CEC"/>
    <w:rsid w:val="00806BAE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27ED"/>
    <w:rsid w:val="008C41C1"/>
    <w:rsid w:val="008C4215"/>
    <w:rsid w:val="008C4AB3"/>
    <w:rsid w:val="008D2D69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22D"/>
    <w:rsid w:val="008F7E74"/>
    <w:rsid w:val="0090165D"/>
    <w:rsid w:val="009016B2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26E3"/>
    <w:rsid w:val="009254CD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47C9"/>
    <w:rsid w:val="009A250C"/>
    <w:rsid w:val="009A31A6"/>
    <w:rsid w:val="009B371D"/>
    <w:rsid w:val="009B7C95"/>
    <w:rsid w:val="009C090B"/>
    <w:rsid w:val="009C36D6"/>
    <w:rsid w:val="009C5378"/>
    <w:rsid w:val="009C5DBF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1652F"/>
    <w:rsid w:val="00A21ECB"/>
    <w:rsid w:val="00A245BA"/>
    <w:rsid w:val="00A269F7"/>
    <w:rsid w:val="00A30CA7"/>
    <w:rsid w:val="00A337BD"/>
    <w:rsid w:val="00A3585F"/>
    <w:rsid w:val="00A364C0"/>
    <w:rsid w:val="00A42678"/>
    <w:rsid w:val="00A42C8F"/>
    <w:rsid w:val="00A43191"/>
    <w:rsid w:val="00A464D0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0D09"/>
    <w:rsid w:val="00A71D4A"/>
    <w:rsid w:val="00A72FA9"/>
    <w:rsid w:val="00A7502A"/>
    <w:rsid w:val="00A76D53"/>
    <w:rsid w:val="00A77FC7"/>
    <w:rsid w:val="00A80776"/>
    <w:rsid w:val="00A830EA"/>
    <w:rsid w:val="00A832DA"/>
    <w:rsid w:val="00A83464"/>
    <w:rsid w:val="00A852E3"/>
    <w:rsid w:val="00A87320"/>
    <w:rsid w:val="00A87429"/>
    <w:rsid w:val="00A87509"/>
    <w:rsid w:val="00A944C6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C5C78"/>
    <w:rsid w:val="00AD09BB"/>
    <w:rsid w:val="00AD5AD9"/>
    <w:rsid w:val="00AD699E"/>
    <w:rsid w:val="00AE1A27"/>
    <w:rsid w:val="00AE4C0A"/>
    <w:rsid w:val="00AF0F3B"/>
    <w:rsid w:val="00AF1651"/>
    <w:rsid w:val="00AF1938"/>
    <w:rsid w:val="00AF265D"/>
    <w:rsid w:val="00B0012F"/>
    <w:rsid w:val="00B05E13"/>
    <w:rsid w:val="00B13545"/>
    <w:rsid w:val="00B14FDF"/>
    <w:rsid w:val="00B2052C"/>
    <w:rsid w:val="00B206AB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B41E9"/>
    <w:rsid w:val="00BB5AEC"/>
    <w:rsid w:val="00BC54B1"/>
    <w:rsid w:val="00BC6261"/>
    <w:rsid w:val="00BC6A31"/>
    <w:rsid w:val="00BC6F9C"/>
    <w:rsid w:val="00BD4111"/>
    <w:rsid w:val="00BD4F5D"/>
    <w:rsid w:val="00BE0C70"/>
    <w:rsid w:val="00BE151F"/>
    <w:rsid w:val="00BE3533"/>
    <w:rsid w:val="00BE3B44"/>
    <w:rsid w:val="00BF0628"/>
    <w:rsid w:val="00BF373E"/>
    <w:rsid w:val="00BF4782"/>
    <w:rsid w:val="00C05583"/>
    <w:rsid w:val="00C122AF"/>
    <w:rsid w:val="00C15359"/>
    <w:rsid w:val="00C153D1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16B6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3F5B"/>
    <w:rsid w:val="00D3488C"/>
    <w:rsid w:val="00D34B0D"/>
    <w:rsid w:val="00D35738"/>
    <w:rsid w:val="00D378B3"/>
    <w:rsid w:val="00D41E08"/>
    <w:rsid w:val="00D42D02"/>
    <w:rsid w:val="00D44B76"/>
    <w:rsid w:val="00D45D5F"/>
    <w:rsid w:val="00D503FA"/>
    <w:rsid w:val="00D51B36"/>
    <w:rsid w:val="00D56C51"/>
    <w:rsid w:val="00D56D7A"/>
    <w:rsid w:val="00D6451F"/>
    <w:rsid w:val="00D65FDA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5D8D"/>
    <w:rsid w:val="00DD6801"/>
    <w:rsid w:val="00DE492B"/>
    <w:rsid w:val="00DE5439"/>
    <w:rsid w:val="00DE57F2"/>
    <w:rsid w:val="00DF4F34"/>
    <w:rsid w:val="00DF65C7"/>
    <w:rsid w:val="00DF7C24"/>
    <w:rsid w:val="00E023A5"/>
    <w:rsid w:val="00E0323E"/>
    <w:rsid w:val="00E04707"/>
    <w:rsid w:val="00E0719B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43E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3486"/>
    <w:rsid w:val="00E7737A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2AF3"/>
    <w:rsid w:val="00EB3FB1"/>
    <w:rsid w:val="00EC2E2E"/>
    <w:rsid w:val="00EC5E06"/>
    <w:rsid w:val="00ED2539"/>
    <w:rsid w:val="00ED291F"/>
    <w:rsid w:val="00ED3243"/>
    <w:rsid w:val="00ED36CE"/>
    <w:rsid w:val="00ED75A0"/>
    <w:rsid w:val="00ED7FD8"/>
    <w:rsid w:val="00EE1A3A"/>
    <w:rsid w:val="00EF0932"/>
    <w:rsid w:val="00EF2305"/>
    <w:rsid w:val="00EF24A3"/>
    <w:rsid w:val="00EF2678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62DC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3B0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08A8"/>
    <w:rsid w:val="00FA15F8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01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2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108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2025-07-04T06:11:00Z</dcterms:created>
  <dcterms:modified xsi:type="dcterms:W3CDTF">2025-10-24T11:18:00Z</dcterms:modified>
</cp:coreProperties>
</file>