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09C60FE7" w14:textId="77777777" w:rsidR="006B7E32" w:rsidRDefault="007128D3" w:rsidP="006B7E32">
      <w:pPr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sdt>
        <w:sdtPr>
          <w:alias w:val="Název veřejné zakázky"/>
          <w:tag w:val="N_x00e1_zev_x0020_ve_x0159_ejn_x00e9__x0020_zak_x00e1_zky"/>
          <w:id w:val="-809786142"/>
          <w:placeholder>
            <w:docPart w:val="DACEDF86FE364694A34BF5F20292DE2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6B7E32">
            <w:t>Realizace prvků USES LBK15 a LBC5 v k.ú. Ohaře</w:t>
          </w:r>
        </w:sdtContent>
      </w:sdt>
      <w:r w:rsidR="006B7E32" w:rsidRPr="007A0155">
        <w:rPr>
          <w:u w:val="single"/>
        </w:rPr>
        <w:t xml:space="preserve"> </w:t>
      </w:r>
    </w:p>
    <w:p w14:paraId="0E5CCD2A" w14:textId="77777777" w:rsidR="006B7E32" w:rsidRPr="007A0155" w:rsidRDefault="006B7E32" w:rsidP="006B7E32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otevřeném řízení</w:t>
      </w:r>
    </w:p>
    <w:p w14:paraId="6F1386A0" w14:textId="1937793C" w:rsidR="007D4836" w:rsidRDefault="007D4836" w:rsidP="006B7E32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6A2FF285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223D3D09" w14:textId="3C52C1B9" w:rsidR="00CC2C9D" w:rsidRPr="00CC2C9D" w:rsidRDefault="00CC2C9D" w:rsidP="00CC2C9D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4C77CC28" w14:textId="68CCF16B" w:rsidR="00CC2C9D" w:rsidRPr="00284BC4" w:rsidRDefault="00CC2C9D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3169B371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0A4DB1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B8DC" w14:textId="77777777" w:rsidR="005250CC" w:rsidRDefault="005250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AF9A" w14:textId="77777777" w:rsidR="005250CC" w:rsidRDefault="005250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CF2E" w14:textId="77777777" w:rsidR="005250CC" w:rsidRDefault="005250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29AE9FE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B7E32">
      <w:rPr>
        <w:rFonts w:cs="Arial"/>
        <w:b/>
        <w:szCs w:val="20"/>
      </w:rPr>
      <w:t xml:space="preserve"> 7</w:t>
    </w:r>
    <w:r w:rsidR="005250CC">
      <w:rPr>
        <w:rFonts w:cs="Arial"/>
        <w:b/>
        <w:szCs w:val="20"/>
      </w:rPr>
      <w:t>zadávací dokumentace</w:t>
    </w:r>
    <w:r w:rsidR="006B7E32">
      <w:rPr>
        <w:rFonts w:cs="Arial"/>
        <w:b/>
        <w:szCs w:val="20"/>
      </w:rPr>
      <w:t xml:space="preserve"> Čestné prohlášení dodavatele ke skřetu zájmů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A439" w14:textId="77777777" w:rsidR="005250CC" w:rsidRDefault="00525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6"/>
  </w:num>
  <w:num w:numId="2" w16cid:durableId="1184396633">
    <w:abstractNumId w:val="7"/>
  </w:num>
  <w:num w:numId="3" w16cid:durableId="526873475">
    <w:abstractNumId w:val="5"/>
  </w:num>
  <w:num w:numId="4" w16cid:durableId="1706099360">
    <w:abstractNumId w:val="3"/>
  </w:num>
  <w:num w:numId="5" w16cid:durableId="1986858235">
    <w:abstractNumId w:val="1"/>
  </w:num>
  <w:num w:numId="6" w16cid:durableId="101070931">
    <w:abstractNumId w:val="4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A4DB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DE0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50CC"/>
    <w:rsid w:val="00526E5F"/>
    <w:rsid w:val="00527E7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7E07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B7E32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77394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0395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CEDF86FE364694A34BF5F20292D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C3221-1F19-483E-A702-7C7C48BA531E}"/>
      </w:docPartPr>
      <w:docPartBody>
        <w:p w:rsidR="002B61F1" w:rsidRDefault="002B61F1" w:rsidP="002B61F1">
          <w:pPr>
            <w:pStyle w:val="DACEDF86FE364694A34BF5F20292DE2A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F1"/>
    <w:rsid w:val="002B61F1"/>
    <w:rsid w:val="006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61F1"/>
    <w:rPr>
      <w:color w:val="808080"/>
    </w:rPr>
  </w:style>
  <w:style w:type="paragraph" w:customStyle="1" w:styleId="DACEDF86FE364694A34BF5F20292DE2A">
    <w:name w:val="DACEDF86FE364694A34BF5F20292DE2A"/>
    <w:rsid w:val="002B6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727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Vedralová Květoslava Ing.</cp:lastModifiedBy>
  <cp:revision>16</cp:revision>
  <cp:lastPrinted>2022-02-09T07:14:00Z</cp:lastPrinted>
  <dcterms:created xsi:type="dcterms:W3CDTF">2022-02-20T09:23:00Z</dcterms:created>
  <dcterms:modified xsi:type="dcterms:W3CDTF">2025-10-20T13:19:00Z</dcterms:modified>
</cp:coreProperties>
</file>