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DD3D" w14:textId="77777777" w:rsidR="00A2311B" w:rsidRPr="00A2311B" w:rsidRDefault="00A2311B" w:rsidP="00A2311B">
      <w:pPr>
        <w:pStyle w:val="Nzev"/>
        <w:jc w:val="center"/>
        <w:rPr>
          <w:rFonts w:ascii="Arial" w:eastAsia="Times New Roman" w:hAnsi="Arial" w:cs="Arial"/>
          <w:b/>
          <w:bCs/>
          <w:sz w:val="24"/>
          <w:szCs w:val="24"/>
        </w:rPr>
      </w:pPr>
      <w:r w:rsidRPr="00A2311B">
        <w:rPr>
          <w:rFonts w:ascii="Arial" w:eastAsia="Times New Roman" w:hAnsi="Arial" w:cs="Arial"/>
          <w:b/>
          <w:bCs/>
          <w:sz w:val="24"/>
          <w:szCs w:val="24"/>
        </w:rPr>
        <w:t>SMLOUVA NA VÝSADBU POROSTU A PÉČI O POROST</w:t>
      </w:r>
    </w:p>
    <w:p w14:paraId="1D573E63" w14:textId="77777777" w:rsidR="00A2311B" w:rsidRPr="00A2311B" w:rsidRDefault="00A2311B" w:rsidP="00A2311B">
      <w:pPr>
        <w:pStyle w:val="Nzev"/>
        <w:jc w:val="center"/>
        <w:rPr>
          <w:rFonts w:ascii="Arial" w:hAnsi="Arial" w:cs="Arial"/>
          <w:b/>
          <w:bCs/>
          <w:sz w:val="24"/>
          <w:szCs w:val="24"/>
        </w:rPr>
      </w:pPr>
      <w:r w:rsidRPr="00A2311B">
        <w:rPr>
          <w:rFonts w:ascii="Arial" w:hAnsi="Arial" w:cs="Arial"/>
          <w:b/>
          <w:bCs/>
          <w:sz w:val="24"/>
          <w:szCs w:val="24"/>
        </w:rPr>
        <w:t>(dále jen „smlouva“ nebo „</w:t>
      </w:r>
      <w:proofErr w:type="spellStart"/>
      <w:r w:rsidRPr="00A2311B">
        <w:rPr>
          <w:rFonts w:ascii="Arial" w:hAnsi="Arial" w:cs="Arial"/>
          <w:b/>
          <w:bCs/>
          <w:sz w:val="24"/>
          <w:szCs w:val="24"/>
        </w:rPr>
        <w:t>SoD</w:t>
      </w:r>
      <w:proofErr w:type="spellEnd"/>
      <w:r w:rsidRPr="00A2311B">
        <w:rPr>
          <w:rFonts w:ascii="Arial" w:hAnsi="Arial" w:cs="Arial"/>
          <w:b/>
          <w:bCs/>
          <w:sz w:val="24"/>
          <w:szCs w:val="24"/>
        </w:rPr>
        <w:t>“)</w:t>
      </w:r>
    </w:p>
    <w:p w14:paraId="37010B8C" w14:textId="77777777" w:rsidR="00A2311B" w:rsidRPr="00A2311B" w:rsidRDefault="00A2311B" w:rsidP="00A2311B">
      <w:pPr>
        <w:pStyle w:val="Nzev"/>
        <w:jc w:val="center"/>
        <w:rPr>
          <w:rFonts w:ascii="Arial" w:hAnsi="Arial" w:cs="Arial"/>
          <w:b/>
          <w:bCs/>
          <w:sz w:val="24"/>
          <w:szCs w:val="24"/>
          <w:lang w:eastAsia="cs-CZ"/>
        </w:rPr>
      </w:pPr>
    </w:p>
    <w:p w14:paraId="3E24BA73"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sz w:val="24"/>
          <w:szCs w:val="24"/>
          <w:lang w:eastAsia="cs-CZ"/>
        </w:rPr>
        <w:t>uzavřená</w:t>
      </w:r>
    </w:p>
    <w:p w14:paraId="22119749"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sz w:val="24"/>
          <w:szCs w:val="24"/>
          <w:lang w:eastAsia="cs-CZ"/>
        </w:rPr>
        <w:t>podle § 2586 a násl. zákona č. 89/2012 Sb., občanský zákoník, ve znění pozdějších předpisů</w:t>
      </w:r>
    </w:p>
    <w:p w14:paraId="17E58644"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sz w:val="24"/>
          <w:szCs w:val="24"/>
          <w:lang w:eastAsia="cs-CZ"/>
        </w:rPr>
        <w:t>(dále jen „občanský zákoník“)</w:t>
      </w:r>
    </w:p>
    <w:p w14:paraId="5B5CA1C3" w14:textId="77777777" w:rsidR="00A2311B" w:rsidRPr="00A2311B" w:rsidRDefault="00A2311B" w:rsidP="00A2311B">
      <w:pPr>
        <w:pStyle w:val="Nzev"/>
        <w:jc w:val="center"/>
        <w:rPr>
          <w:rFonts w:ascii="Arial" w:hAnsi="Arial" w:cs="Arial"/>
          <w:b/>
          <w:sz w:val="24"/>
          <w:szCs w:val="24"/>
          <w:lang w:eastAsia="cs-CZ"/>
        </w:rPr>
      </w:pPr>
    </w:p>
    <w:p w14:paraId="0BB6A57D" w14:textId="77777777" w:rsidR="00A2311B" w:rsidRPr="00A2311B" w:rsidRDefault="00A2311B" w:rsidP="00A2311B">
      <w:pPr>
        <w:pStyle w:val="Nzev"/>
        <w:jc w:val="center"/>
        <w:rPr>
          <w:rFonts w:ascii="Arial" w:hAnsi="Arial" w:cs="Arial"/>
          <w:b/>
          <w:sz w:val="24"/>
          <w:szCs w:val="24"/>
          <w:lang w:eastAsia="cs-CZ"/>
        </w:rPr>
      </w:pPr>
      <w:r w:rsidRPr="00A2311B">
        <w:rPr>
          <w:rFonts w:ascii="Arial" w:hAnsi="Arial" w:cs="Arial"/>
          <w:b/>
          <w:sz w:val="24"/>
          <w:szCs w:val="24"/>
          <w:lang w:eastAsia="cs-CZ"/>
        </w:rPr>
        <w:t>mezi smluvními stranami</w:t>
      </w:r>
    </w:p>
    <w:p w14:paraId="78F7523F" w14:textId="77777777" w:rsidR="00A2311B" w:rsidRPr="00D91ACC" w:rsidRDefault="00A2311B" w:rsidP="00A2311B">
      <w:pPr>
        <w:tabs>
          <w:tab w:val="left" w:pos="4820"/>
        </w:tabs>
        <w:spacing w:line="288" w:lineRule="auto"/>
        <w:rPr>
          <w:rFonts w:eastAsia="Times New Roman" w:cs="Arial"/>
          <w:lang w:eastAsia="cs-CZ"/>
        </w:rPr>
      </w:pPr>
    </w:p>
    <w:p w14:paraId="431B30AD" w14:textId="77777777" w:rsidR="00A2311B" w:rsidRPr="003C6F82" w:rsidRDefault="00A2311B" w:rsidP="00A2311B">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05272502" w14:textId="77777777" w:rsidR="00A2311B" w:rsidRPr="003C6F82" w:rsidRDefault="00A2311B" w:rsidP="00A2311B">
      <w:pPr>
        <w:spacing w:after="0" w:line="280" w:lineRule="exact"/>
        <w:jc w:val="both"/>
        <w:rPr>
          <w:rFonts w:eastAsia="Times New Roman" w:cs="Arial"/>
          <w:b/>
          <w:lang w:eastAsia="cs-CZ"/>
        </w:rPr>
      </w:pPr>
    </w:p>
    <w:p w14:paraId="49C36E21" w14:textId="77777777" w:rsidR="00A2311B" w:rsidRPr="003C6F82" w:rsidRDefault="00A2311B" w:rsidP="00A2311B">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6964CEDD" w14:textId="77777777" w:rsidR="00A2311B" w:rsidRPr="003C6F82" w:rsidRDefault="00A2311B" w:rsidP="00A2311B">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p>
    <w:p w14:paraId="5B60DD2F" w14:textId="77777777" w:rsidR="00A2311B" w:rsidRPr="00AF017E" w:rsidRDefault="00A2311B" w:rsidP="00A2311B">
      <w:pPr>
        <w:overflowPunct w:val="0"/>
        <w:autoSpaceDE w:val="0"/>
        <w:autoSpaceDN w:val="0"/>
        <w:adjustRightInd w:val="0"/>
        <w:spacing w:after="0"/>
        <w:jc w:val="both"/>
        <w:textAlignment w:val="baseline"/>
        <w:rPr>
          <w:rFonts w:eastAsia="Times New Roman" w:cs="Arial"/>
          <w:b/>
          <w:snapToGrid w:val="0"/>
          <w:lang w:eastAsia="cs-CZ"/>
        </w:rPr>
      </w:pPr>
      <w:r w:rsidRPr="003C6F82">
        <w:rPr>
          <w:rFonts w:eastAsia="Times New Roman" w:cs="Arial"/>
          <w:b/>
          <w:lang w:eastAsia="cs-CZ"/>
        </w:rPr>
        <w:t xml:space="preserve">Krajský pozemkový úřad </w:t>
      </w:r>
      <w:r w:rsidRPr="006E608A">
        <w:rPr>
          <w:rFonts w:eastAsia="ArialMT" w:cs="Arial"/>
        </w:rPr>
        <w:t xml:space="preserve">pro Středočeský kraj a hl. m. </w:t>
      </w:r>
      <w:r w:rsidRPr="008F70ED">
        <w:rPr>
          <w:rFonts w:eastAsia="ArialMT" w:cs="Arial"/>
        </w:rPr>
        <w:t>Praha,</w:t>
      </w:r>
      <w:r w:rsidRPr="00AF017E" w:rsidDel="000C43C5">
        <w:rPr>
          <w:rFonts w:eastAsia="Times New Roman" w:cs="Arial"/>
          <w:b/>
          <w:bCs/>
          <w:snapToGrid w:val="0"/>
          <w:lang w:eastAsia="cs-CZ"/>
        </w:rPr>
        <w:t xml:space="preserve"> </w:t>
      </w:r>
      <w:r w:rsidRPr="00AF017E">
        <w:rPr>
          <w:rFonts w:eastAsia="Times New Roman" w:cs="Arial"/>
          <w:b/>
          <w:bCs/>
          <w:snapToGrid w:val="0"/>
          <w:lang w:eastAsia="cs-CZ"/>
        </w:rPr>
        <w:t>Pobočka Kolín</w:t>
      </w:r>
    </w:p>
    <w:p w14:paraId="2E12394E" w14:textId="77777777" w:rsidR="00A2311B" w:rsidRPr="003C6F82" w:rsidRDefault="00A2311B" w:rsidP="00A2311B">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Pr>
          <w:rFonts w:eastAsia="Times New Roman" w:cs="Arial"/>
          <w:b/>
          <w:lang w:eastAsia="cs-CZ"/>
        </w:rPr>
        <w:t xml:space="preserve"> </w:t>
      </w:r>
      <w:r w:rsidRPr="006E608A">
        <w:rPr>
          <w:rFonts w:eastAsia="Times New Roman" w:cs="Arial"/>
          <w:bCs/>
          <w:lang w:eastAsia="cs-CZ"/>
        </w:rPr>
        <w:t>Karlovo náměstí 45, 280 30 Kolín</w:t>
      </w:r>
    </w:p>
    <w:p w14:paraId="0C2D2807" w14:textId="77777777" w:rsidR="00A2311B" w:rsidRPr="00800EE4" w:rsidRDefault="00A2311B" w:rsidP="00A2311B">
      <w:pPr>
        <w:overflowPunct w:val="0"/>
        <w:autoSpaceDE w:val="0"/>
        <w:autoSpaceDN w:val="0"/>
        <w:adjustRightInd w:val="0"/>
        <w:spacing w:after="0"/>
        <w:ind w:left="284" w:hanging="284"/>
        <w:jc w:val="both"/>
        <w:textAlignment w:val="baseline"/>
        <w:rPr>
          <w:rFonts w:eastAsia="Lucida Sans Unicode" w:cs="Arial"/>
          <w:color w:val="FF0000"/>
          <w:lang w:eastAsia="cs-CZ"/>
        </w:rPr>
      </w:pPr>
      <w:r w:rsidRPr="003C6F82">
        <w:rPr>
          <w:rFonts w:eastAsia="Lucida Sans Unicode" w:cs="Arial"/>
          <w:lang w:eastAsia="cs-CZ"/>
        </w:rPr>
        <w:t>Zastoupený</w:t>
      </w:r>
      <w:r>
        <w:rPr>
          <w:rFonts w:eastAsia="Lucida Sans Unicode" w:cs="Arial"/>
          <w:lang w:eastAsia="cs-CZ"/>
        </w:rPr>
        <w:t>:</w:t>
      </w:r>
      <w:r w:rsidRPr="000C43C5">
        <w:rPr>
          <w:rFonts w:eastAsia="Lucida Sans Unicode" w:cs="Arial"/>
          <w:lang w:eastAsia="cs-CZ"/>
        </w:rPr>
        <w:t xml:space="preserve"> </w:t>
      </w:r>
      <w:r w:rsidRPr="006E608A">
        <w:rPr>
          <w:rFonts w:eastAsia="Lucida Sans Unicode" w:cs="Arial"/>
          <w:lang w:eastAsia="cs-CZ"/>
        </w:rPr>
        <w:t xml:space="preserve">Ing. </w:t>
      </w:r>
      <w:r>
        <w:rPr>
          <w:rFonts w:eastAsia="Lucida Sans Unicode" w:cs="Arial"/>
          <w:lang w:eastAsia="cs-CZ"/>
        </w:rPr>
        <w:t>Tereza Kaválková</w:t>
      </w:r>
      <w:r w:rsidRPr="006E608A">
        <w:rPr>
          <w:rFonts w:eastAsia="Lucida Sans Unicode" w:cs="Arial"/>
          <w:lang w:eastAsia="cs-CZ"/>
        </w:rPr>
        <w:t xml:space="preserve">, </w:t>
      </w:r>
      <w:r>
        <w:rPr>
          <w:rFonts w:eastAsia="Lucida Sans Unicode" w:cs="Arial"/>
          <w:lang w:eastAsia="cs-CZ"/>
        </w:rPr>
        <w:t>vedoucí pobočky Kolín</w:t>
      </w:r>
    </w:p>
    <w:p w14:paraId="3B653AFB" w14:textId="77777777" w:rsidR="00A2311B" w:rsidRDefault="00A2311B" w:rsidP="00A2311B">
      <w:pPr>
        <w:overflowPunct w:val="0"/>
        <w:autoSpaceDE w:val="0"/>
        <w:autoSpaceDN w:val="0"/>
        <w:adjustRightInd w:val="0"/>
        <w:spacing w:after="0"/>
        <w:ind w:left="284" w:hanging="284"/>
        <w:jc w:val="both"/>
        <w:textAlignment w:val="baseline"/>
        <w:rPr>
          <w:rFonts w:eastAsia="Lucida Sans Unicode" w:cs="Arial"/>
          <w:lang w:eastAsia="cs-CZ"/>
        </w:rPr>
      </w:pPr>
      <w:r w:rsidRPr="003C6F82">
        <w:rPr>
          <w:rFonts w:eastAsia="Lucida Sans Unicode" w:cs="Arial"/>
          <w:lang w:eastAsia="cs-CZ"/>
        </w:rPr>
        <w:t>ve smluvních záležitostech oprávněn jednat:</w:t>
      </w:r>
      <w:r>
        <w:rPr>
          <w:rFonts w:eastAsia="Lucida Sans Unicode" w:cs="Arial"/>
          <w:lang w:eastAsia="cs-CZ"/>
        </w:rPr>
        <w:t xml:space="preserve"> </w:t>
      </w:r>
      <w:r w:rsidRPr="006E608A">
        <w:rPr>
          <w:rFonts w:eastAsia="Lucida Sans Unicode" w:cs="Arial"/>
          <w:lang w:eastAsia="cs-CZ"/>
        </w:rPr>
        <w:t xml:space="preserve">Ing. </w:t>
      </w:r>
      <w:r>
        <w:rPr>
          <w:rFonts w:eastAsia="Lucida Sans Unicode" w:cs="Arial"/>
          <w:lang w:eastAsia="cs-CZ"/>
        </w:rPr>
        <w:t>Tereza Kaválková</w:t>
      </w:r>
      <w:r w:rsidRPr="006E608A">
        <w:rPr>
          <w:rFonts w:eastAsia="Lucida Sans Unicode" w:cs="Arial"/>
          <w:lang w:eastAsia="cs-CZ"/>
        </w:rPr>
        <w:t xml:space="preserve">, </w:t>
      </w:r>
      <w:r>
        <w:rPr>
          <w:rFonts w:eastAsia="Lucida Sans Unicode" w:cs="Arial"/>
          <w:lang w:eastAsia="cs-CZ"/>
        </w:rPr>
        <w:t>vedoucí pobočky Kolín</w:t>
      </w:r>
    </w:p>
    <w:p w14:paraId="35948FFE" w14:textId="77777777" w:rsidR="00A2311B" w:rsidRDefault="00A2311B" w:rsidP="00A2311B">
      <w:pPr>
        <w:overflowPunct w:val="0"/>
        <w:autoSpaceDE w:val="0"/>
        <w:autoSpaceDN w:val="0"/>
        <w:adjustRightInd w:val="0"/>
        <w:spacing w:after="0"/>
        <w:ind w:left="284" w:hanging="284"/>
        <w:jc w:val="both"/>
        <w:textAlignment w:val="baseline"/>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Pr>
          <w:rFonts w:eastAsia="Lucida Sans Unicode" w:cs="Arial"/>
          <w:snapToGrid w:val="0"/>
          <w:lang w:eastAsia="cs-CZ"/>
        </w:rPr>
        <w:t xml:space="preserve"> </w:t>
      </w:r>
      <w:r w:rsidRPr="00FE44DC">
        <w:rPr>
          <w:rFonts w:eastAsia="Lucida Sans Unicode" w:cs="Arial"/>
          <w:b/>
          <w:lang w:eastAsia="cs-CZ"/>
        </w:rPr>
        <w:t>Ing. Tereza Kaválková</w:t>
      </w:r>
      <w:r w:rsidRPr="00FE44DC">
        <w:rPr>
          <w:rFonts w:eastAsia="Lucida Sans Unicode" w:cs="Arial"/>
          <w:lang w:eastAsia="cs-CZ"/>
        </w:rPr>
        <w:t xml:space="preserve"> </w:t>
      </w:r>
      <w:r>
        <w:rPr>
          <w:rFonts w:eastAsia="Lucida Sans Unicode" w:cs="Arial"/>
          <w:lang w:eastAsia="cs-CZ"/>
        </w:rPr>
        <w:t xml:space="preserve">vedoucí pobočky </w:t>
      </w:r>
      <w:r w:rsidRPr="000C43C5">
        <w:rPr>
          <w:rFonts w:eastAsia="Lucida Sans Unicode" w:cs="Arial"/>
          <w:lang w:eastAsia="cs-CZ"/>
        </w:rPr>
        <w:t>Kolín</w:t>
      </w:r>
      <w:r w:rsidRPr="00AF017E" w:rsidDel="00161521">
        <w:rPr>
          <w:rFonts w:eastAsia="Lucida Sans Unicode" w:cs="Arial"/>
          <w:lang w:eastAsia="cs-CZ"/>
        </w:rPr>
        <w:t xml:space="preserve"> </w:t>
      </w:r>
      <w:r w:rsidRPr="003C6F82">
        <w:rPr>
          <w:rFonts w:eastAsia="Lucida Sans Unicode" w:cs="Arial"/>
          <w:lang w:eastAsia="cs-CZ"/>
        </w:rPr>
        <w:tab/>
      </w:r>
    </w:p>
    <w:p w14:paraId="1F64D0D4" w14:textId="77777777" w:rsidR="00A2311B" w:rsidRPr="003C6F82" w:rsidRDefault="00A2311B" w:rsidP="00A2311B">
      <w:pPr>
        <w:overflowPunct w:val="0"/>
        <w:autoSpaceDE w:val="0"/>
        <w:autoSpaceDN w:val="0"/>
        <w:adjustRightInd w:val="0"/>
        <w:spacing w:after="0"/>
        <w:ind w:left="284" w:hanging="284"/>
        <w:jc w:val="both"/>
        <w:textAlignment w:val="baseline"/>
        <w:rPr>
          <w:rFonts w:eastAsia="Lucida Sans Unicode" w:cs="Arial"/>
          <w:lang w:eastAsia="cs-CZ"/>
        </w:rPr>
      </w:pPr>
    </w:p>
    <w:p w14:paraId="79AC086A" w14:textId="77777777" w:rsidR="00A2311B" w:rsidRPr="008F70ED" w:rsidRDefault="00A2311B" w:rsidP="00A2311B">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r>
      <w:r w:rsidRPr="008F70ED">
        <w:rPr>
          <w:rFonts w:eastAsia="Lucida Sans Unicode" w:cs="Arial"/>
          <w:lang w:eastAsia="cs-CZ"/>
        </w:rPr>
        <w:t xml:space="preserve">+420 </w:t>
      </w:r>
      <w:r w:rsidRPr="00AF017E">
        <w:rPr>
          <w:rFonts w:eastAsia="Lucida Sans Unicode" w:cs="Arial"/>
          <w:lang w:eastAsia="cs-CZ"/>
        </w:rPr>
        <w:t>725950071</w:t>
      </w:r>
      <w:r w:rsidRPr="00AF017E" w:rsidDel="000C43C5">
        <w:rPr>
          <w:rFonts w:eastAsia="Lucida Sans Unicode" w:cs="Arial"/>
          <w:lang w:eastAsia="cs-CZ"/>
        </w:rPr>
        <w:t xml:space="preserve"> </w:t>
      </w:r>
    </w:p>
    <w:p w14:paraId="57CBBB93" w14:textId="77777777" w:rsidR="00A2311B" w:rsidRPr="008F70ED" w:rsidRDefault="00A2311B" w:rsidP="00A2311B">
      <w:pPr>
        <w:widowControl w:val="0"/>
        <w:tabs>
          <w:tab w:val="left" w:pos="284"/>
          <w:tab w:val="left" w:pos="4678"/>
        </w:tabs>
        <w:suppressAutoHyphens/>
        <w:spacing w:after="0" w:line="240" w:lineRule="auto"/>
        <w:rPr>
          <w:rFonts w:eastAsia="Lucida Sans Unicode" w:cs="Arial"/>
          <w:lang w:eastAsia="cs-CZ"/>
        </w:rPr>
      </w:pPr>
      <w:r w:rsidRPr="008F70ED">
        <w:rPr>
          <w:rFonts w:eastAsia="Lucida Sans Unicode" w:cs="Arial"/>
          <w:lang w:eastAsia="cs-CZ"/>
        </w:rPr>
        <w:tab/>
        <w:t>E-mail:</w:t>
      </w:r>
      <w:r w:rsidRPr="008F70ED">
        <w:rPr>
          <w:rFonts w:eastAsia="Lucida Sans Unicode" w:cs="Arial"/>
          <w:lang w:eastAsia="cs-CZ"/>
        </w:rPr>
        <w:tab/>
      </w:r>
      <w:r w:rsidRPr="00AF017E">
        <w:rPr>
          <w:rFonts w:eastAsia="Lucida Sans Unicode" w:cs="Arial"/>
          <w:lang w:eastAsia="cs-CZ"/>
        </w:rPr>
        <w:t>kolin.pk</w:t>
      </w:r>
      <w:r w:rsidRPr="008F70ED">
        <w:rPr>
          <w:rFonts w:eastAsia="Lucida Sans Unicode" w:cs="Arial"/>
          <w:lang w:eastAsia="cs-CZ"/>
        </w:rPr>
        <w:t>@spu.gov.cz</w:t>
      </w:r>
    </w:p>
    <w:p w14:paraId="3DE7D3FD"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01BC65BC"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33978216"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566666F3"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31886AC5" w14:textId="77777777" w:rsidR="00A2311B" w:rsidRPr="003C6F82" w:rsidRDefault="00A2311B" w:rsidP="00A2311B">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r>
      <w:r>
        <w:rPr>
          <w:rFonts w:eastAsia="Lucida Sans Unicode" w:cs="Arial"/>
          <w:bCs/>
          <w:lang w:eastAsia="cs-CZ"/>
        </w:rPr>
        <w:t>7</w:t>
      </w:r>
      <w:r w:rsidRPr="003C6F82">
        <w:rPr>
          <w:rFonts w:eastAsia="Lucida Sans Unicode" w:cs="Arial"/>
          <w:bCs/>
          <w:lang w:eastAsia="cs-CZ"/>
        </w:rPr>
        <w:t>CZ01312774 není plátcem DPH</w:t>
      </w:r>
    </w:p>
    <w:p w14:paraId="5974D005" w14:textId="77777777" w:rsidR="00A2311B" w:rsidRPr="003C6F82" w:rsidRDefault="00A2311B" w:rsidP="00A2311B">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15D4274" w14:textId="77777777" w:rsidR="00A2311B" w:rsidRPr="009E2418" w:rsidRDefault="00A2311B" w:rsidP="00A2311B">
      <w:pPr>
        <w:tabs>
          <w:tab w:val="left" w:pos="4253"/>
        </w:tabs>
        <w:spacing w:after="0" w:line="280" w:lineRule="exact"/>
        <w:jc w:val="both"/>
        <w:rPr>
          <w:rFonts w:eastAsia="Times New Roman" w:cs="Arial"/>
          <w:bCs/>
          <w:lang w:eastAsia="cs-CZ"/>
        </w:rPr>
      </w:pPr>
    </w:p>
    <w:p w14:paraId="21CB58E6" w14:textId="77777777" w:rsidR="00A2311B" w:rsidRPr="003C6F82" w:rsidRDefault="00A2311B" w:rsidP="00A2311B">
      <w:pPr>
        <w:spacing w:line="288" w:lineRule="auto"/>
        <w:rPr>
          <w:rFonts w:eastAsia="Times New Roman" w:cs="Arial"/>
          <w:b/>
          <w:lang w:eastAsia="cs-CZ"/>
        </w:rPr>
      </w:pPr>
      <w:r w:rsidRPr="003C6F82">
        <w:rPr>
          <w:rFonts w:eastAsia="Times New Roman" w:cs="Arial"/>
          <w:b/>
          <w:lang w:eastAsia="cs-CZ"/>
        </w:rPr>
        <w:t>a</w:t>
      </w:r>
    </w:p>
    <w:p w14:paraId="111E33AB" w14:textId="77777777" w:rsidR="00A2311B" w:rsidRPr="003C6F82" w:rsidRDefault="00A2311B" w:rsidP="00A2311B">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4EB0DEDE" w14:textId="77777777" w:rsidR="00A2311B" w:rsidRPr="003C6F82" w:rsidRDefault="00A2311B" w:rsidP="00A2311B">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Pr="003C6F82">
        <w:rPr>
          <w:rFonts w:eastAsia="Times New Roman" w:cs="Arial"/>
          <w:b/>
          <w:bCs/>
          <w:snapToGrid w:val="0"/>
          <w:highlight w:val="yellow"/>
          <w:lang w:eastAsia="cs-CZ"/>
        </w:rPr>
        <w:t>[DOPLNIT]</w:t>
      </w:r>
    </w:p>
    <w:p w14:paraId="7262C9E1" w14:textId="77777777" w:rsidR="00A2311B" w:rsidRPr="003C6F82" w:rsidRDefault="00A2311B" w:rsidP="00A2311B">
      <w:pPr>
        <w:tabs>
          <w:tab w:val="left" w:pos="4253"/>
        </w:tabs>
        <w:spacing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Pr="003C6F82">
        <w:rPr>
          <w:rFonts w:eastAsia="Times New Roman" w:cs="Arial"/>
          <w:b/>
          <w:bCs/>
          <w:snapToGrid w:val="0"/>
          <w:highlight w:val="yellow"/>
          <w:lang w:eastAsia="cs-CZ"/>
        </w:rPr>
        <w:t>[DOPLNIT]</w:t>
      </w:r>
    </w:p>
    <w:p w14:paraId="52E7B7C5" w14:textId="77777777" w:rsidR="00A2311B" w:rsidRPr="003C6F82" w:rsidRDefault="00A2311B" w:rsidP="00A2311B">
      <w:pPr>
        <w:tabs>
          <w:tab w:val="left" w:pos="4253"/>
        </w:tabs>
        <w:spacing w:after="0" w:line="288" w:lineRule="auto"/>
        <w:jc w:val="both"/>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Pr>
          <w:rFonts w:eastAsia="Times New Roman" w:cs="Arial"/>
          <w:i/>
          <w:highlight w:val="yellow"/>
          <w:lang w:eastAsia="cs-CZ"/>
        </w:rPr>
        <w:t xml:space="preserve"> </w:t>
      </w:r>
      <w:r w:rsidRPr="003C6F82">
        <w:rPr>
          <w:rFonts w:eastAsia="Times New Roman" w:cs="Arial"/>
          <w:i/>
          <w:highlight w:val="yellow"/>
          <w:lang w:eastAsia="cs-CZ"/>
        </w:rPr>
        <w:t>rejstříku)</w:t>
      </w:r>
    </w:p>
    <w:p w14:paraId="1E81E44C" w14:textId="77777777" w:rsidR="00A2311B" w:rsidRPr="003C6F82" w:rsidRDefault="00A2311B" w:rsidP="00A2311B">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Pr="003C6F82">
        <w:rPr>
          <w:rFonts w:eastAsia="Times New Roman" w:cs="Arial"/>
          <w:b/>
          <w:bCs/>
          <w:snapToGrid w:val="0"/>
          <w:highlight w:val="yellow"/>
          <w:lang w:eastAsia="cs-CZ"/>
        </w:rPr>
        <w:t>[DOPLNIT]</w:t>
      </w:r>
    </w:p>
    <w:p w14:paraId="78200861" w14:textId="77777777" w:rsidR="00A2311B" w:rsidRPr="003C6F82" w:rsidRDefault="00A2311B" w:rsidP="00A2311B">
      <w:pPr>
        <w:tabs>
          <w:tab w:val="left" w:pos="284"/>
          <w:tab w:val="left" w:pos="4678"/>
        </w:tabs>
        <w:spacing w:after="0" w:line="288" w:lineRule="auto"/>
        <w:ind w:right="-110"/>
        <w:jc w:val="both"/>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Pr="003C6F82">
        <w:rPr>
          <w:rFonts w:eastAsia="Times New Roman" w:cs="Arial"/>
          <w:b/>
          <w:bCs/>
          <w:snapToGrid w:val="0"/>
          <w:highlight w:val="yellow"/>
          <w:lang w:eastAsia="cs-CZ"/>
        </w:rPr>
        <w:t>[DOPLNIT]</w:t>
      </w:r>
    </w:p>
    <w:p w14:paraId="7FEE6A18" w14:textId="77777777" w:rsidR="00A2311B" w:rsidRPr="003C6F82" w:rsidRDefault="00A2311B" w:rsidP="00A2311B">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sidRPr="003C6F82">
        <w:rPr>
          <w:rFonts w:eastAsia="Times New Roman" w:cs="Arial"/>
          <w:b/>
          <w:bCs/>
          <w:snapToGrid w:val="0"/>
          <w:highlight w:val="yellow"/>
          <w:lang w:eastAsia="cs-CZ"/>
        </w:rPr>
        <w:t>[DOPLNIT]</w:t>
      </w:r>
    </w:p>
    <w:p w14:paraId="78691A78" w14:textId="77777777" w:rsidR="00A2311B" w:rsidRPr="003C6F82" w:rsidRDefault="00A2311B" w:rsidP="00A2311B">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Pr="003C6F82">
        <w:rPr>
          <w:rFonts w:eastAsia="Times New Roman" w:cs="Arial"/>
          <w:b/>
          <w:bCs/>
          <w:snapToGrid w:val="0"/>
          <w:highlight w:val="yellow"/>
          <w:lang w:eastAsia="cs-CZ"/>
        </w:rPr>
        <w:t>[DOPLNIT]</w:t>
      </w:r>
    </w:p>
    <w:p w14:paraId="73296241" w14:textId="77777777" w:rsidR="00A2311B" w:rsidRPr="003C6F82" w:rsidRDefault="00A2311B" w:rsidP="00A2311B">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Pr="003C6F82">
        <w:rPr>
          <w:rFonts w:eastAsia="Times New Roman" w:cs="Arial"/>
          <w:b/>
          <w:bCs/>
          <w:snapToGrid w:val="0"/>
          <w:highlight w:val="yellow"/>
          <w:lang w:eastAsia="cs-CZ"/>
        </w:rPr>
        <w:t>[DOPLNIT]</w:t>
      </w:r>
    </w:p>
    <w:p w14:paraId="15AB50C6" w14:textId="77777777" w:rsidR="00A2311B" w:rsidRPr="003C6F82" w:rsidRDefault="00A2311B" w:rsidP="00A2311B">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r w:rsidRPr="003C6F82">
        <w:rPr>
          <w:rFonts w:eastAsia="Times New Roman" w:cs="Arial"/>
          <w:b/>
          <w:bCs/>
          <w:snapToGrid w:val="0"/>
          <w:highlight w:val="yellow"/>
          <w:lang w:eastAsia="cs-CZ"/>
        </w:rPr>
        <w:t>[DOPLNIT]</w:t>
      </w:r>
    </w:p>
    <w:p w14:paraId="68468AD4" w14:textId="77777777" w:rsidR="00A2311B" w:rsidRPr="003C6F82" w:rsidRDefault="00A2311B" w:rsidP="00A2311B">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r w:rsidRPr="003C6F82">
        <w:rPr>
          <w:rFonts w:eastAsia="Times New Roman" w:cs="Arial"/>
          <w:b/>
          <w:bCs/>
          <w:snapToGrid w:val="0"/>
          <w:highlight w:val="yellow"/>
          <w:lang w:eastAsia="cs-CZ"/>
        </w:rPr>
        <w:t>[DOPLNIT]</w:t>
      </w:r>
    </w:p>
    <w:p w14:paraId="7548CB1E" w14:textId="77777777" w:rsidR="00A2311B" w:rsidRPr="003C6F82" w:rsidRDefault="00A2311B" w:rsidP="00A2311B">
      <w:pPr>
        <w:tabs>
          <w:tab w:val="left" w:pos="284"/>
          <w:tab w:val="left" w:pos="4678"/>
        </w:tabs>
        <w:spacing w:after="0" w:line="288" w:lineRule="auto"/>
        <w:jc w:val="both"/>
        <w:rPr>
          <w:rFonts w:eastAsia="Times New Roman" w:cs="Arial"/>
          <w:lang w:eastAsia="cs-CZ"/>
        </w:rPr>
      </w:pPr>
      <w:r>
        <w:rPr>
          <w:rFonts w:eastAsia="Times New Roman" w:cs="Arial"/>
          <w:lang w:eastAsia="cs-CZ"/>
        </w:rPr>
        <w:tab/>
        <w:t>Č</w:t>
      </w:r>
      <w:r w:rsidRPr="003C6F82">
        <w:rPr>
          <w:rFonts w:eastAsia="Times New Roman" w:cs="Arial"/>
          <w:lang w:eastAsia="cs-CZ"/>
        </w:rPr>
        <w:t>íslo účtu:</w:t>
      </w:r>
      <w:r w:rsidRPr="003C6F82">
        <w:rPr>
          <w:rFonts w:eastAsia="Times New Roman" w:cs="Arial"/>
          <w:lang w:eastAsia="cs-CZ"/>
        </w:rPr>
        <w:tab/>
      </w:r>
      <w:r w:rsidRPr="003C6F82">
        <w:rPr>
          <w:rFonts w:eastAsia="Times New Roman" w:cs="Arial"/>
          <w:b/>
          <w:bCs/>
          <w:snapToGrid w:val="0"/>
          <w:highlight w:val="yellow"/>
          <w:lang w:eastAsia="cs-CZ"/>
        </w:rPr>
        <w:t>[DOPLNIT]</w:t>
      </w:r>
    </w:p>
    <w:p w14:paraId="04A53184" w14:textId="77777777" w:rsidR="00A2311B" w:rsidRPr="003C6F82" w:rsidRDefault="00A2311B" w:rsidP="00A2311B">
      <w:pPr>
        <w:tabs>
          <w:tab w:val="left" w:pos="284"/>
          <w:tab w:val="left" w:pos="4678"/>
        </w:tabs>
        <w:spacing w:after="0" w:line="288" w:lineRule="auto"/>
        <w:jc w:val="both"/>
        <w:rPr>
          <w:rFonts w:eastAsia="Times New Roman" w:cs="Arial"/>
          <w:b/>
          <w:lang w:eastAsia="cs-CZ"/>
        </w:rPr>
      </w:pPr>
      <w:r>
        <w:rPr>
          <w:rFonts w:eastAsia="Times New Roman" w:cs="Arial"/>
          <w:lang w:eastAsia="cs-CZ"/>
        </w:rPr>
        <w:tab/>
      </w:r>
      <w:r w:rsidRPr="003C6F82">
        <w:rPr>
          <w:rFonts w:eastAsia="Times New Roman" w:cs="Arial"/>
          <w:lang w:eastAsia="cs-CZ"/>
        </w:rPr>
        <w:t>IČO:</w:t>
      </w:r>
      <w:r w:rsidRPr="003C6F82">
        <w:rPr>
          <w:rFonts w:eastAsia="Times New Roman" w:cs="Arial"/>
          <w:lang w:eastAsia="cs-CZ"/>
        </w:rPr>
        <w:tab/>
      </w:r>
      <w:r w:rsidRPr="003C6F82">
        <w:rPr>
          <w:rFonts w:eastAsia="Times New Roman" w:cs="Arial"/>
          <w:b/>
          <w:bCs/>
          <w:snapToGrid w:val="0"/>
          <w:highlight w:val="yellow"/>
          <w:lang w:eastAsia="cs-CZ"/>
        </w:rPr>
        <w:t>[DOPLNIT]</w:t>
      </w:r>
    </w:p>
    <w:p w14:paraId="506952EB" w14:textId="77777777" w:rsidR="00A2311B" w:rsidRPr="003C6F82" w:rsidRDefault="00A2311B" w:rsidP="00A2311B">
      <w:pPr>
        <w:tabs>
          <w:tab w:val="left" w:pos="284"/>
          <w:tab w:val="left" w:pos="4678"/>
        </w:tabs>
        <w:spacing w:after="0" w:line="288" w:lineRule="auto"/>
        <w:jc w:val="both"/>
        <w:rPr>
          <w:rFonts w:eastAsia="Times New Roman" w:cs="Arial"/>
          <w:lang w:eastAsia="cs-CZ"/>
        </w:rPr>
      </w:pPr>
      <w:r>
        <w:rPr>
          <w:rFonts w:eastAsia="Times New Roman" w:cs="Arial"/>
          <w:lang w:eastAsia="cs-CZ"/>
        </w:rPr>
        <w:tab/>
      </w:r>
      <w:r w:rsidRPr="003C6F82">
        <w:rPr>
          <w:rFonts w:eastAsia="Times New Roman" w:cs="Arial"/>
          <w:lang w:eastAsia="cs-CZ"/>
        </w:rPr>
        <w:t>DIČ:</w:t>
      </w:r>
      <w:r w:rsidRPr="003C6F82">
        <w:rPr>
          <w:rFonts w:eastAsia="Times New Roman" w:cs="Arial"/>
          <w:lang w:eastAsia="cs-CZ"/>
        </w:rPr>
        <w:tab/>
      </w:r>
      <w:r w:rsidRPr="003C6F82">
        <w:rPr>
          <w:rFonts w:eastAsia="Times New Roman" w:cs="Arial"/>
          <w:b/>
          <w:bCs/>
          <w:snapToGrid w:val="0"/>
          <w:highlight w:val="yellow"/>
          <w:lang w:eastAsia="cs-CZ"/>
        </w:rPr>
        <w:t>[DOPLNIT] je/není plátcem DPH</w:t>
      </w:r>
    </w:p>
    <w:p w14:paraId="739EE386" w14:textId="77777777" w:rsidR="00A2311B" w:rsidRPr="003C6F82" w:rsidRDefault="00A2311B" w:rsidP="00A2311B">
      <w:pPr>
        <w:spacing w:before="240" w:line="288" w:lineRule="auto"/>
        <w:jc w:val="both"/>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r w:rsidRPr="001457F0">
        <w:rPr>
          <w:rFonts w:eastAsia="Times New Roman" w:cs="Arial"/>
          <w:snapToGrid w:val="0"/>
          <w:lang w:eastAsia="cs-CZ"/>
        </w:rPr>
        <w:t>.</w:t>
      </w:r>
    </w:p>
    <w:p w14:paraId="318B89EF" w14:textId="77777777" w:rsidR="00A2311B" w:rsidRPr="003C6F82" w:rsidRDefault="00A2311B" w:rsidP="00A2311B">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377236" w14:textId="77777777" w:rsidR="00A2311B" w:rsidRDefault="00A2311B" w:rsidP="00A2311B">
      <w:pPr>
        <w:spacing w:line="288" w:lineRule="auto"/>
        <w:jc w:val="both"/>
        <w:rPr>
          <w:rFonts w:eastAsia="Times New Roman" w:cs="Arial"/>
          <w:lang w:eastAsia="cs-CZ"/>
        </w:rPr>
      </w:pPr>
    </w:p>
    <w:p w14:paraId="57255A08" w14:textId="77777777" w:rsidR="00A2311B" w:rsidRDefault="00A2311B" w:rsidP="00A2311B">
      <w:pPr>
        <w:spacing w:line="288" w:lineRule="auto"/>
        <w:jc w:val="both"/>
        <w:rPr>
          <w:rFonts w:eastAsia="Times New Roman" w:cs="Arial"/>
          <w:lang w:eastAsia="cs-CZ"/>
        </w:rPr>
      </w:pPr>
      <w:r w:rsidRPr="00D91ACC">
        <w:rPr>
          <w:rFonts w:eastAsia="Times New Roman" w:cs="Arial"/>
          <w:lang w:eastAsia="cs-CZ"/>
        </w:rPr>
        <w:t>Touto smlouvou se v souladu s příslušnými ustanoveními zákona č.</w:t>
      </w:r>
      <w:r>
        <w:rPr>
          <w:rFonts w:eastAsia="Times New Roman" w:cs="Arial"/>
          <w:lang w:eastAsia="cs-CZ"/>
        </w:rPr>
        <w:t> </w:t>
      </w:r>
      <w:r w:rsidRPr="00D91ACC">
        <w:rPr>
          <w:rFonts w:eastAsia="Times New Roman" w:cs="Arial"/>
          <w:lang w:eastAsia="cs-CZ"/>
        </w:rPr>
        <w:t>134/2016 Sb., o</w:t>
      </w:r>
      <w:r>
        <w:rPr>
          <w:rFonts w:eastAsia="Times New Roman" w:cs="Arial"/>
          <w:lang w:eastAsia="cs-CZ"/>
        </w:rPr>
        <w:t> </w:t>
      </w:r>
      <w:r w:rsidRPr="00D91ACC">
        <w:rPr>
          <w:rFonts w:eastAsia="Times New Roman" w:cs="Arial"/>
          <w:lang w:eastAsia="cs-CZ"/>
        </w:rPr>
        <w:t>zadávání veřejných zakázek, ve znění pozdějších předpisů (dále jen „</w:t>
      </w:r>
      <w:r w:rsidRPr="005A2012">
        <w:rPr>
          <w:rFonts w:eastAsia="Times New Roman" w:cs="Arial"/>
          <w:lang w:eastAsia="cs-CZ"/>
        </w:rPr>
        <w:t>ZZVZ</w:t>
      </w:r>
      <w:r w:rsidRPr="00D91ACC">
        <w:rPr>
          <w:rFonts w:eastAsia="Times New Roman" w:cs="Arial"/>
          <w:lang w:eastAsia="cs-CZ"/>
        </w:rPr>
        <w:t>“) realizuje příslušná veřejná zakázka</w:t>
      </w:r>
      <w:r w:rsidRPr="0261611B">
        <w:rPr>
          <w:rFonts w:eastAsia="Times New Roman" w:cs="Arial"/>
          <w:lang w:eastAsia="cs-CZ"/>
        </w:rPr>
        <w:t xml:space="preserve"> s </w:t>
      </w:r>
      <w:r w:rsidRPr="00D92D7D">
        <w:rPr>
          <w:rFonts w:eastAsia="Times New Roman" w:cs="Arial"/>
          <w:lang w:eastAsia="cs-CZ"/>
        </w:rPr>
        <w:t xml:space="preserve">názvem </w:t>
      </w:r>
      <w:sdt>
        <w:sdtPr>
          <w:alias w:val="Název veřejné zakázky"/>
          <w:tag w:val="N_x00e1_zev_x0020_ve_x0159_ejn_x00e9__x0020_zak_x00e1_zky"/>
          <w:id w:val="445662040"/>
          <w:placeholder>
            <w:docPart w:val="E80E30C47BCC4CDD94BBFF700569333B"/>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Pr="00D92D7D">
            <w:t>Realizace prvků USES LBK15 a LBC5 v </w:t>
          </w:r>
          <w:proofErr w:type="spellStart"/>
          <w:r w:rsidRPr="00D92D7D">
            <w:t>k.ú</w:t>
          </w:r>
          <w:proofErr w:type="spellEnd"/>
          <w:r w:rsidRPr="00D92D7D">
            <w:t>. Ohaře</w:t>
          </w:r>
        </w:sdtContent>
      </w:sdt>
      <w:r w:rsidRPr="00D92D7D">
        <w:rPr>
          <w:rFonts w:eastAsia="Times New Roman" w:cs="Arial"/>
          <w:b/>
          <w:bCs/>
          <w:lang w:eastAsia="cs-CZ"/>
        </w:rPr>
        <w:t xml:space="preserve"> </w:t>
      </w:r>
      <w:r w:rsidRPr="00D92D7D">
        <w:rPr>
          <w:rFonts w:eastAsia="Times New Roman" w:cs="Arial"/>
          <w:lang w:eastAsia="cs-CZ"/>
        </w:rPr>
        <w:t>(dále</w:t>
      </w:r>
      <w:r w:rsidRPr="006A46EA">
        <w:rPr>
          <w:rFonts w:eastAsia="Times New Roman" w:cs="Arial"/>
          <w:lang w:eastAsia="cs-CZ"/>
        </w:rPr>
        <w:t xml:space="preserve"> jen “</w:t>
      </w:r>
      <w:r w:rsidRPr="006A46EA">
        <w:rPr>
          <w:rFonts w:eastAsia="Times New Roman" w:cs="Arial"/>
          <w:b/>
          <w:bCs/>
          <w:lang w:eastAsia="cs-CZ"/>
        </w:rPr>
        <w:t>Veřejná zakázka</w:t>
      </w:r>
      <w:r w:rsidRPr="006A46EA">
        <w:rPr>
          <w:rFonts w:eastAsia="Times New Roman" w:cs="Arial"/>
          <w:lang w:eastAsia="cs-CZ"/>
        </w:rPr>
        <w:t>”).</w:t>
      </w:r>
    </w:p>
    <w:p w14:paraId="4EFBCBA2" w14:textId="77777777" w:rsidR="00A2311B" w:rsidRPr="00977A7C" w:rsidRDefault="00A2311B" w:rsidP="00A2311B">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2CBFE0D1" w14:textId="77777777" w:rsidR="00A2311B" w:rsidRPr="00977A7C" w:rsidRDefault="00A2311B" w:rsidP="00A2311B">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Pr="00977A7C">
        <w:rPr>
          <w:rFonts w:eastAsia="Times New Roman" w:cs="Arial"/>
          <w:b/>
          <w:bCs/>
          <w:snapToGrid w:val="0"/>
          <w:highlight w:val="yellow"/>
          <w:lang w:eastAsia="cs-CZ"/>
        </w:rPr>
        <w:t>[DOPLNIT]</w:t>
      </w:r>
    </w:p>
    <w:p w14:paraId="58207908" w14:textId="77777777" w:rsidR="00A2311B" w:rsidRPr="00977A7C" w:rsidRDefault="00A2311B" w:rsidP="00A2311B">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Pr="00977A7C">
        <w:rPr>
          <w:rFonts w:eastAsia="Times New Roman" w:cs="Arial"/>
          <w:b/>
          <w:bCs/>
          <w:snapToGrid w:val="0"/>
          <w:highlight w:val="yellow"/>
          <w:lang w:eastAsia="cs-CZ"/>
        </w:rPr>
        <w:t>[DOPLNIT]</w:t>
      </w:r>
    </w:p>
    <w:p w14:paraId="70D01034" w14:textId="77777777" w:rsidR="00A2311B" w:rsidRDefault="00A2311B" w:rsidP="00A2311B">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Pr="00977A7C">
        <w:rPr>
          <w:rFonts w:eastAsia="Times New Roman" w:cs="Arial"/>
          <w:b/>
          <w:bCs/>
          <w:snapToGrid w:val="0"/>
          <w:highlight w:val="yellow"/>
          <w:lang w:eastAsia="cs-CZ"/>
        </w:rPr>
        <w:t>[DOPLNIT]</w:t>
      </w:r>
    </w:p>
    <w:p w14:paraId="790A9518" w14:textId="77777777" w:rsidR="00A2311B" w:rsidRPr="00977A7C" w:rsidRDefault="00A2311B" w:rsidP="00A2311B">
      <w:pPr>
        <w:spacing w:line="288" w:lineRule="auto"/>
        <w:jc w:val="both"/>
        <w:rPr>
          <w:rFonts w:eastAsia="Times New Roman" w:cs="Arial"/>
          <w:lang w:eastAsia="cs-CZ"/>
        </w:rPr>
      </w:pPr>
    </w:p>
    <w:p w14:paraId="2606C3D0" w14:textId="77777777" w:rsidR="00A2311B" w:rsidRPr="008F14A3" w:rsidRDefault="00A2311B" w:rsidP="00A2311B">
      <w:pPr>
        <w:pStyle w:val="l-L1"/>
      </w:pPr>
      <w:r w:rsidRPr="008F14A3">
        <w:t>Předmět a účel smlouvy</w:t>
      </w:r>
    </w:p>
    <w:p w14:paraId="6C92D368" w14:textId="77777777" w:rsidR="00A2311B" w:rsidRDefault="00A2311B" w:rsidP="00A2311B">
      <w:pPr>
        <w:pStyle w:val="l-L2"/>
        <w:numPr>
          <w:ilvl w:val="0"/>
          <w:numId w:val="2"/>
        </w:numPr>
        <w:ind w:left="357" w:hanging="357"/>
      </w:pPr>
      <w:r w:rsidRPr="007350D2">
        <w:t>Účelem smlouvy je zajištění výsadby zeleně v rámci realizace společných zařízení navržených v rámci komplexních pozemkových úprav v</w:t>
      </w:r>
      <w:r>
        <w:t> </w:t>
      </w:r>
      <w:r>
        <w:rPr>
          <w:b/>
          <w:bCs/>
        </w:rPr>
        <w:t>katastrální území Ohaře</w:t>
      </w:r>
      <w:r w:rsidRPr="007350D2">
        <w:t xml:space="preserve"> dle zákona č. 139/2002 Sb., o</w:t>
      </w:r>
      <w:r>
        <w:t> </w:t>
      </w:r>
      <w:r w:rsidRPr="007350D2">
        <w:t>pozemkových úpravách a pozemkových úřadech, ve znění pozdějších předpisů a</w:t>
      </w:r>
      <w:r>
        <w:t> </w:t>
      </w:r>
      <w:r w:rsidRPr="007350D2">
        <w:t>o</w:t>
      </w:r>
      <w:r>
        <w:t> </w:t>
      </w:r>
      <w:r w:rsidRPr="007350D2">
        <w:t>změně zákona č.</w:t>
      </w:r>
      <w:r>
        <w:t> </w:t>
      </w:r>
      <w:r w:rsidRPr="007350D2">
        <w:t>229/1991 Sb., o</w:t>
      </w:r>
      <w:r>
        <w:t> </w:t>
      </w:r>
      <w:r w:rsidRPr="007350D2">
        <w:t>úpravě vlastnických vztahů k půdě a jinému zemědělskému majetku, ve znění pozdějších předpisů, a</w:t>
      </w:r>
      <w:r>
        <w:t> </w:t>
      </w:r>
      <w:r w:rsidRPr="007350D2">
        <w:t>to v</w:t>
      </w:r>
      <w:r>
        <w:t> </w:t>
      </w:r>
      <w:r w:rsidRPr="007350D2">
        <w:t xml:space="preserve">souladu se zadávací dokumentací </w:t>
      </w:r>
      <w:r>
        <w:t>V</w:t>
      </w:r>
      <w:r w:rsidRPr="007350D2">
        <w:t>eřejné zakázky (dále jen „Zadávací dokumentace“).</w:t>
      </w:r>
    </w:p>
    <w:p w14:paraId="57C53C9C" w14:textId="77777777" w:rsidR="00A2311B" w:rsidRPr="007350D2" w:rsidRDefault="00A2311B" w:rsidP="00A2311B">
      <w:pPr>
        <w:pStyle w:val="l-L2"/>
        <w:numPr>
          <w:ilvl w:val="0"/>
          <w:numId w:val="2"/>
        </w:numPr>
        <w:ind w:left="357" w:hanging="357"/>
      </w:pPr>
      <w:r w:rsidRPr="007350D2">
        <w:rPr>
          <w:rFonts w:cs="Arial"/>
        </w:rPr>
        <w:t>Předmětem smlouvy je provedení výsadby zeleně a zajištění následné péče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44B30204" w14:textId="77777777" w:rsidR="00A2311B" w:rsidRPr="007350D2" w:rsidRDefault="00A2311B" w:rsidP="00A2311B">
      <w:pPr>
        <w:pStyle w:val="l-L2"/>
        <w:numPr>
          <w:ilvl w:val="0"/>
          <w:numId w:val="2"/>
        </w:numPr>
        <w:ind w:left="357" w:hanging="357"/>
      </w:pPr>
      <w:r w:rsidRPr="007350D2">
        <w:rPr>
          <w:rFonts w:cs="Arial"/>
        </w:rPr>
        <w:t xml:space="preserve">Zhotovitel se zavazuje </w:t>
      </w:r>
      <w:r>
        <w:rPr>
          <w:rFonts w:cs="Arial"/>
        </w:rPr>
        <w:t xml:space="preserve">řádně a včas </w:t>
      </w:r>
      <w:r w:rsidRPr="007350D2">
        <w:rPr>
          <w:rFonts w:cs="Arial"/>
        </w:rPr>
        <w:t xml:space="preserve">provést dílo formou kompletní dodávky při respektování projektů, příslušných technických norem, obecně závazných právních předpisů a závazných podmínek stanovených pro provedení díla objednatelem v </w:t>
      </w:r>
      <w:r w:rsidRPr="0261611B">
        <w:rPr>
          <w:rFonts w:cs="Arial"/>
        </w:rPr>
        <w:t>Zadávací dokumentaci</w:t>
      </w:r>
      <w:r w:rsidRPr="007350D2">
        <w:rPr>
          <w:rFonts w:cs="Arial"/>
        </w:rPr>
        <w:t>.</w:t>
      </w:r>
    </w:p>
    <w:p w14:paraId="22612906" w14:textId="77777777" w:rsidR="00A2311B" w:rsidRPr="007350D2" w:rsidRDefault="00A2311B" w:rsidP="00A2311B">
      <w:pPr>
        <w:pStyle w:val="l-L2"/>
        <w:numPr>
          <w:ilvl w:val="0"/>
          <w:numId w:val="2"/>
        </w:numPr>
        <w:ind w:left="357" w:hanging="357"/>
      </w:pPr>
      <w:r w:rsidRPr="007350D2">
        <w:rPr>
          <w:rFonts w:cs="Arial"/>
        </w:rPr>
        <w:t>Práce nad rámec rozsahu předmětu díla, uvedeného v čl.</w:t>
      </w:r>
      <w:r>
        <w:rPr>
          <w:rFonts w:cs="Arial"/>
        </w:rPr>
        <w:t> </w:t>
      </w:r>
      <w:r w:rsidRPr="007350D2">
        <w:rPr>
          <w:rFonts w:cs="Arial"/>
        </w:rPr>
        <w:t>II, které budou nezbytné k řádnému dokončení díla, se zhotovitel zavazuje provést dle pokynů objednatele. Objednatel má právo rozsah díla omezit nebo rozšířit v závislosti na svých finančních možnostech a zhotovitel se zavazuje v tomto případě jeho požadavky respektovat. Vždy musí být postupováno v souladu se ZZVZ.</w:t>
      </w:r>
    </w:p>
    <w:p w14:paraId="046F8F4B" w14:textId="77777777" w:rsidR="00A2311B" w:rsidRPr="004E0BAA" w:rsidRDefault="00A2311B" w:rsidP="00A2311B">
      <w:pPr>
        <w:pStyle w:val="l-L2"/>
        <w:numPr>
          <w:ilvl w:val="0"/>
          <w:numId w:val="2"/>
        </w:numPr>
        <w:ind w:left="357" w:hanging="357"/>
      </w:pPr>
      <w:r w:rsidRPr="007350D2">
        <w:rPr>
          <w:rFonts w:cs="Arial"/>
        </w:rPr>
        <w:t>Zhotovitel se touto smlouvou zavazuje provést dílo a objednatel se zavazuje k převzetí díla a zaplacení ceny za jeho provedení.</w:t>
      </w:r>
    </w:p>
    <w:p w14:paraId="46D8E7FE" w14:textId="77777777" w:rsidR="00A2311B" w:rsidRPr="007350D2" w:rsidRDefault="00A2311B" w:rsidP="00A2311B">
      <w:pPr>
        <w:pStyle w:val="l-L2"/>
        <w:tabs>
          <w:tab w:val="clear" w:pos="737"/>
        </w:tabs>
      </w:pPr>
    </w:p>
    <w:p w14:paraId="0A48DA83" w14:textId="77777777" w:rsidR="00A2311B" w:rsidRPr="00D91ACC" w:rsidRDefault="00A2311B" w:rsidP="00A2311B">
      <w:pPr>
        <w:pStyle w:val="l-L1"/>
      </w:pPr>
      <w:r w:rsidRPr="00D91ACC">
        <w:t>Rozsah a specifikace předmětu smlouvy</w:t>
      </w:r>
    </w:p>
    <w:p w14:paraId="27F381E6" w14:textId="77777777" w:rsidR="00A2311B" w:rsidRPr="000639BD" w:rsidRDefault="00A2311B" w:rsidP="00A2311B">
      <w:pPr>
        <w:pStyle w:val="l-L2"/>
        <w:numPr>
          <w:ilvl w:val="0"/>
          <w:numId w:val="26"/>
        </w:numPr>
        <w:ind w:left="357" w:hanging="357"/>
      </w:pPr>
      <w:r w:rsidRPr="000639BD">
        <w:t>Zhotovitel se zavazuje k provedení následujícího díla:</w:t>
      </w:r>
    </w:p>
    <w:p w14:paraId="43CB11C5" w14:textId="77777777" w:rsidR="00A2311B" w:rsidRDefault="00A2311B" w:rsidP="00A2311B">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sdt>
        <w:sdtPr>
          <w:alias w:val="Název veřejné zakázky"/>
          <w:tag w:val="N_x00e1_zev_x0020_ve_x0159_ejn_x00e9__x0020_zak_x00e1_zky"/>
          <w:id w:val="-809786142"/>
          <w:placeholder>
            <w:docPart w:val="DD0499AF32C74C958C73E049E16667BE"/>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t>Realizace prvků USES LBK15 a LBC5 v </w:t>
          </w:r>
          <w:proofErr w:type="spellStart"/>
          <w:r>
            <w:t>k.ú</w:t>
          </w:r>
          <w:proofErr w:type="spellEnd"/>
          <w:r>
            <w:t>. Ohaře</w:t>
          </w:r>
        </w:sdtContent>
      </w:sdt>
    </w:p>
    <w:p w14:paraId="60759BC4" w14:textId="77777777" w:rsidR="00A2311B" w:rsidRDefault="00A2311B" w:rsidP="00A2311B">
      <w:pPr>
        <w:pStyle w:val="l-L2"/>
        <w:tabs>
          <w:tab w:val="clear" w:pos="737"/>
          <w:tab w:val="left" w:pos="851"/>
          <w:tab w:val="left" w:pos="2268"/>
        </w:tabs>
        <w:ind w:left="357"/>
        <w:rPr>
          <w:rFonts w:cs="Arial"/>
          <w:b/>
          <w:bCs/>
        </w:rPr>
      </w:pPr>
      <w:r>
        <w:rPr>
          <w:rFonts w:cs="Arial"/>
        </w:rPr>
        <w:t xml:space="preserve">        </w:t>
      </w:r>
      <w:r w:rsidRPr="003C6F82">
        <w:rPr>
          <w:rFonts w:cs="Arial"/>
        </w:rPr>
        <w:t xml:space="preserve">Místo </w:t>
      </w:r>
      <w:r>
        <w:rPr>
          <w:rFonts w:cs="Arial"/>
        </w:rPr>
        <w:t>plnění</w:t>
      </w:r>
      <w:r w:rsidRPr="003C6F82">
        <w:rPr>
          <w:rFonts w:cs="Arial"/>
        </w:rPr>
        <w:t>:</w:t>
      </w:r>
      <w:r>
        <w:rPr>
          <w:rFonts w:cs="Arial"/>
        </w:rPr>
        <w:tab/>
      </w:r>
      <w:r>
        <w:rPr>
          <w:rFonts w:cs="Arial"/>
          <w:b/>
          <w:bCs/>
        </w:rPr>
        <w:t>Ohaře</w:t>
      </w:r>
    </w:p>
    <w:p w14:paraId="1AE588F2" w14:textId="77777777" w:rsidR="00A2311B" w:rsidRDefault="00A2311B" w:rsidP="00A2311B">
      <w:pPr>
        <w:pStyle w:val="l-L2"/>
        <w:tabs>
          <w:tab w:val="clear" w:pos="737"/>
          <w:tab w:val="left" w:pos="851"/>
          <w:tab w:val="left" w:pos="2268"/>
        </w:tabs>
        <w:ind w:left="357"/>
        <w:rPr>
          <w:rFonts w:cs="Arial"/>
        </w:rPr>
      </w:pPr>
    </w:p>
    <w:p w14:paraId="72C35E1D" w14:textId="77777777" w:rsidR="00A2311B" w:rsidRPr="000639BD" w:rsidRDefault="00A2311B" w:rsidP="00A2311B">
      <w:pPr>
        <w:pStyle w:val="l-L2"/>
        <w:numPr>
          <w:ilvl w:val="0"/>
          <w:numId w:val="26"/>
        </w:numPr>
        <w:ind w:left="357" w:hanging="357"/>
        <w:rPr>
          <w:rFonts w:cs="Arial"/>
          <w:b/>
          <w:bCs/>
        </w:rPr>
      </w:pPr>
      <w:r w:rsidRPr="00D91ACC">
        <w:rPr>
          <w:rFonts w:cs="Arial"/>
        </w:rPr>
        <w:t>Rozsah díla a jeho kvalita, včetně příslušných parcelních čísel pozemků a vytyčovacích bodů je specifikován v projektové dokumentaci, kterou se stanoví podrobnosti vymezení předmětu veřejné zakázky a rozsah soupisu prací, dodávek a služeb s</w:t>
      </w:r>
      <w:r>
        <w:rPr>
          <w:rFonts w:cs="Arial"/>
        </w:rPr>
        <w:t> </w:t>
      </w:r>
      <w:r w:rsidRPr="00D91ACC">
        <w:rPr>
          <w:rFonts w:cs="Arial"/>
        </w:rPr>
        <w:t xml:space="preserve">výkazem výměr, kterou vypracovala projekční společnost </w:t>
      </w:r>
      <w:r>
        <w:rPr>
          <w:rFonts w:cs="Arial"/>
          <w:b/>
          <w:bCs/>
        </w:rPr>
        <w:t xml:space="preserve">AGROPROJEKT PSO </w:t>
      </w:r>
      <w:proofErr w:type="gramStart"/>
      <w:r>
        <w:rPr>
          <w:rFonts w:cs="Arial"/>
          <w:b/>
          <w:bCs/>
        </w:rPr>
        <w:t>s.r.o.</w:t>
      </w:r>
      <w:r w:rsidRPr="00D91ACC">
        <w:rPr>
          <w:rFonts w:cs="Arial"/>
        </w:rPr>
        <w:t xml:space="preserve"> </w:t>
      </w:r>
      <w:r>
        <w:rPr>
          <w:rFonts w:cs="Arial"/>
        </w:rPr>
        <w:t>,</w:t>
      </w:r>
      <w:proofErr w:type="gramEnd"/>
      <w:r>
        <w:rPr>
          <w:rFonts w:cs="Arial"/>
        </w:rPr>
        <w:t xml:space="preserve"> </w:t>
      </w:r>
      <w:r w:rsidRPr="00D91ACC">
        <w:rPr>
          <w:rFonts w:cs="Arial"/>
        </w:rPr>
        <w:t xml:space="preserve">č. zakázky </w:t>
      </w:r>
      <w:r>
        <w:rPr>
          <w:rFonts w:cs="Arial"/>
          <w:b/>
          <w:bCs/>
        </w:rPr>
        <w:t>101-3403-24</w:t>
      </w:r>
      <w:r w:rsidRPr="00D91ACC">
        <w:rPr>
          <w:rFonts w:cs="Arial"/>
        </w:rPr>
        <w:t>. Uvedená projektová dokumentace bude v analogové formě objednatelem protokolárně předána zhotoviteli nejpozději při předání místa plnění.</w:t>
      </w:r>
    </w:p>
    <w:p w14:paraId="4BFE7333" w14:textId="77777777" w:rsidR="00A2311B" w:rsidRPr="000639BD" w:rsidRDefault="00A2311B" w:rsidP="00A2311B">
      <w:pPr>
        <w:pStyle w:val="l-L2"/>
        <w:numPr>
          <w:ilvl w:val="0"/>
          <w:numId w:val="26"/>
        </w:numPr>
        <w:ind w:left="357" w:hanging="357"/>
        <w:rPr>
          <w:rFonts w:cs="Arial"/>
          <w:b/>
          <w:bCs/>
        </w:rPr>
      </w:pPr>
      <w:r w:rsidRPr="000639BD">
        <w:rPr>
          <w:rFonts w:cs="Arial"/>
        </w:rPr>
        <w:t>Součástí realizace díla jsou tyto činnosti:</w:t>
      </w:r>
    </w:p>
    <w:p w14:paraId="7B963E52" w14:textId="77777777" w:rsidR="00A2311B" w:rsidRPr="00D91ACC" w:rsidRDefault="00A2311B" w:rsidP="00A2311B">
      <w:pPr>
        <w:pStyle w:val="l-L2"/>
        <w:numPr>
          <w:ilvl w:val="1"/>
          <w:numId w:val="27"/>
        </w:numPr>
        <w:ind w:left="714" w:hanging="357"/>
        <w:rPr>
          <w:rFonts w:cs="Arial"/>
        </w:rPr>
      </w:pPr>
      <w:r w:rsidRPr="00D91ACC">
        <w:rPr>
          <w:rFonts w:cs="Arial"/>
        </w:rPr>
        <w:t>Zajištění všech dodávek, materiálů a zařízení nezbytných pro řádné dokončení díla.</w:t>
      </w:r>
    </w:p>
    <w:p w14:paraId="4DE1C4FA" w14:textId="77777777" w:rsidR="00A2311B" w:rsidRDefault="00A2311B" w:rsidP="00A2311B">
      <w:pPr>
        <w:pStyle w:val="l-L2"/>
        <w:numPr>
          <w:ilvl w:val="1"/>
          <w:numId w:val="27"/>
        </w:numPr>
        <w:ind w:left="714" w:hanging="357"/>
      </w:pPr>
      <w:r w:rsidRPr="003C6F82">
        <w:lastRenderedPageBreak/>
        <w:t>Provedení všech činností souvisejících s provedením díla nezbytných pro</w:t>
      </w:r>
      <w:r>
        <w:t> </w:t>
      </w:r>
      <w:r w:rsidRPr="003C6F82">
        <w:t>řádné dokončení díla (dodávky, služby, bezpečnostní opatření apod.).</w:t>
      </w:r>
    </w:p>
    <w:p w14:paraId="694E87F4" w14:textId="77777777" w:rsidR="00A2311B" w:rsidRPr="00BF3FEE" w:rsidRDefault="00A2311B" w:rsidP="00A2311B">
      <w:pPr>
        <w:pStyle w:val="l-L2"/>
        <w:numPr>
          <w:ilvl w:val="1"/>
          <w:numId w:val="27"/>
        </w:numPr>
        <w:ind w:left="714" w:hanging="357"/>
      </w:pPr>
      <w:r w:rsidRPr="00BF3FEE">
        <w:rPr>
          <w:rFonts w:cs="Arial"/>
        </w:rPr>
        <w:t>Koordinace veškerých činností, jež jsou součástí realizace díla.</w:t>
      </w:r>
    </w:p>
    <w:p w14:paraId="04C29361" w14:textId="77777777" w:rsidR="00A2311B" w:rsidRPr="00CE6395" w:rsidRDefault="00A2311B" w:rsidP="00A2311B">
      <w:pPr>
        <w:pStyle w:val="l-L2"/>
        <w:numPr>
          <w:ilvl w:val="1"/>
          <w:numId w:val="27"/>
        </w:numPr>
        <w:ind w:left="714" w:hanging="357"/>
      </w:pPr>
      <w:r w:rsidRPr="00BF3FEE">
        <w:rPr>
          <w:rFonts w:cs="Arial"/>
        </w:rPr>
        <w:t>Geodetické vytyčení pozemků před zahájením provádění díla (příslušná parcelní čísla a</w:t>
      </w:r>
      <w:r>
        <w:rPr>
          <w:rFonts w:cs="Arial"/>
        </w:rPr>
        <w:t> </w:t>
      </w:r>
      <w:r w:rsidRPr="00BF3FEE">
        <w:rPr>
          <w:rFonts w:cs="Arial"/>
        </w:rPr>
        <w:t>vytyčovací body jsou uvedeny v projektové dokumentaci).</w:t>
      </w:r>
    </w:p>
    <w:p w14:paraId="379CADC1" w14:textId="77777777" w:rsidR="00A2311B" w:rsidRPr="00A00B10" w:rsidRDefault="00A2311B" w:rsidP="00A2311B">
      <w:pPr>
        <w:pStyle w:val="l-L2"/>
        <w:numPr>
          <w:ilvl w:val="1"/>
          <w:numId w:val="27"/>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0C2A3D3" w14:textId="77777777" w:rsidR="00A2311B" w:rsidRPr="00BF3FEE" w:rsidRDefault="00A2311B" w:rsidP="00A2311B">
      <w:pPr>
        <w:pStyle w:val="l-L2"/>
        <w:numPr>
          <w:ilvl w:val="1"/>
          <w:numId w:val="27"/>
        </w:numPr>
        <w:ind w:left="714" w:hanging="357"/>
      </w:pPr>
      <w:r w:rsidRPr="00BF3FEE">
        <w:rPr>
          <w:rFonts w:cs="Arial"/>
        </w:rPr>
        <w:t>Zhotovitel zajistí předběžný záchranný archeologický výzkum.</w:t>
      </w:r>
    </w:p>
    <w:p w14:paraId="16139FE9" w14:textId="77777777" w:rsidR="00A2311B" w:rsidRPr="00BF3FEE" w:rsidRDefault="00A2311B" w:rsidP="00A2311B">
      <w:pPr>
        <w:pStyle w:val="l-L2"/>
        <w:numPr>
          <w:ilvl w:val="1"/>
          <w:numId w:val="27"/>
        </w:numPr>
        <w:ind w:left="714" w:hanging="357"/>
      </w:pPr>
      <w:r w:rsidRPr="00BF3FEE">
        <w:rPr>
          <w:rFonts w:cs="Arial"/>
        </w:rPr>
        <w:t>Pokud dojde v průběhu provádění předběžného záchranného archeologického výzkumu v rámci přípravy a realizace díla 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w:t>
      </w:r>
    </w:p>
    <w:p w14:paraId="09EA6159" w14:textId="77777777" w:rsidR="00A2311B" w:rsidRPr="00AD6EEC" w:rsidRDefault="00A2311B" w:rsidP="00A2311B">
      <w:pPr>
        <w:pStyle w:val="l-L2"/>
        <w:numPr>
          <w:ilvl w:val="1"/>
          <w:numId w:val="27"/>
        </w:numPr>
        <w:ind w:left="714" w:hanging="357"/>
      </w:pPr>
      <w:r w:rsidRPr="00BF3FEE">
        <w:rPr>
          <w:rFonts w:cs="Arial"/>
        </w:rPr>
        <w:t>Dojde-li během přípravy a realizace stavby k nepředvídaným archeologickým nebo paleontologickým nálezům kulturně cenných předmětů, detailů stavby nebo chráněných částí přírody</w:t>
      </w:r>
      <w:bookmarkStart w:id="1" w:name="_Hlk16772920"/>
      <w:r w:rsidRPr="00BF3FEE">
        <w:rPr>
          <w:rFonts w:cs="Arial"/>
        </w:rPr>
        <w:t xml:space="preserve">, </w:t>
      </w:r>
      <w:bookmarkEnd w:id="1"/>
      <w:r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v souladu s</w:t>
      </w:r>
      <w:r>
        <w:rPr>
          <w:rFonts w:cs="Arial"/>
        </w:rPr>
        <w:t> </w:t>
      </w:r>
      <w:r w:rsidRPr="00BF3FEE">
        <w:rPr>
          <w:rFonts w:cs="Arial"/>
        </w:rPr>
        <w:t>§</w:t>
      </w:r>
      <w:r>
        <w:rPr>
          <w:rFonts w:cs="Arial"/>
        </w:rPr>
        <w:t> </w:t>
      </w:r>
      <w:r w:rsidRPr="00BF3FEE">
        <w:rPr>
          <w:rFonts w:cs="Arial"/>
        </w:rPr>
        <w:t>266, odst.</w:t>
      </w:r>
      <w:r>
        <w:rPr>
          <w:rFonts w:cs="Arial"/>
        </w:rPr>
        <w:t> </w:t>
      </w:r>
      <w:r w:rsidRPr="00BF3FEE">
        <w:rPr>
          <w:rFonts w:cs="Arial"/>
        </w:rPr>
        <w:t xml:space="preserve">1 </w:t>
      </w:r>
      <w:bookmarkStart w:id="2" w:name="_Hlk155796260"/>
      <w:r w:rsidRPr="00BF3FEE">
        <w:rPr>
          <w:rFonts w:cs="Arial"/>
        </w:rPr>
        <w:t>zákona č. 283/2021 Sb., stavební zákon</w:t>
      </w:r>
      <w:bookmarkEnd w:id="2"/>
      <w:r w:rsidRPr="00BF3FEE">
        <w:rPr>
          <w:rFonts w:cs="Arial"/>
        </w:rPr>
        <w:t>, ve znění pozdějších předpisů.</w:t>
      </w:r>
    </w:p>
    <w:p w14:paraId="7FA5538B" w14:textId="77777777" w:rsidR="00A2311B" w:rsidRPr="00BF3FEE" w:rsidRDefault="00A2311B" w:rsidP="00A2311B">
      <w:pPr>
        <w:pStyle w:val="l-L2"/>
        <w:numPr>
          <w:ilvl w:val="1"/>
          <w:numId w:val="27"/>
        </w:numPr>
        <w:ind w:left="714" w:hanging="357"/>
      </w:pPr>
      <w:r w:rsidRPr="00BF3FEE">
        <w:rPr>
          <w:rFonts w:cs="Arial"/>
        </w:rPr>
        <w:t>Zajištění všech dalších nepředvídatelných průzkumů nutných pro řádné provádění a</w:t>
      </w:r>
      <w:r>
        <w:rPr>
          <w:rFonts w:cs="Arial"/>
        </w:rPr>
        <w:t> </w:t>
      </w:r>
      <w:r w:rsidRPr="00BF3FEE">
        <w:rPr>
          <w:rFonts w:cs="Arial"/>
        </w:rPr>
        <w:t>dokončení díla, jejichž potřeba by vznikla během realizačních prací např. (dle čl.</w:t>
      </w:r>
      <w:r>
        <w:rPr>
          <w:rFonts w:cs="Arial"/>
        </w:rPr>
        <w:t> </w:t>
      </w:r>
      <w:r w:rsidRPr="00BF3FEE">
        <w:rPr>
          <w:rFonts w:cs="Arial"/>
        </w:rPr>
        <w:t xml:space="preserve">II </w:t>
      </w:r>
      <w:r>
        <w:rPr>
          <w:rFonts w:cs="Arial"/>
        </w:rPr>
        <w:t>odst. 3</w:t>
      </w:r>
      <w:r w:rsidRPr="00BF3FEE">
        <w:rPr>
          <w:rFonts w:cs="Arial"/>
        </w:rPr>
        <w:t>.</w:t>
      </w:r>
      <w:r>
        <w:rPr>
          <w:rFonts w:cs="Arial"/>
        </w:rPr>
        <w:t xml:space="preserve"> bodu </w:t>
      </w:r>
      <w:r w:rsidRPr="00BF3FEE">
        <w:rPr>
          <w:rFonts w:cs="Arial"/>
        </w:rPr>
        <w:t xml:space="preserve">g) bude řešeno jako dodatečné práce dle této smlouvy, nebo novým </w:t>
      </w:r>
      <w:r w:rsidRPr="00C61981">
        <w:rPr>
          <w:rFonts w:cs="Arial"/>
        </w:rPr>
        <w:t>samostatným výběrovým řízením.</w:t>
      </w:r>
    </w:p>
    <w:p w14:paraId="0482EEE4" w14:textId="77777777" w:rsidR="00A2311B" w:rsidRPr="00BF3FEE" w:rsidRDefault="00A2311B" w:rsidP="00A2311B">
      <w:pPr>
        <w:pStyle w:val="l-L2"/>
        <w:numPr>
          <w:ilvl w:val="1"/>
          <w:numId w:val="27"/>
        </w:numPr>
        <w:ind w:left="714" w:hanging="357"/>
      </w:pPr>
      <w:r w:rsidRPr="00BF3FEE">
        <w:rPr>
          <w:rFonts w:cs="Arial"/>
        </w:rPr>
        <w:t>Zajištění a provedení všech opatření organizačního charakteru nezbytných k řádnému provedení díla.</w:t>
      </w:r>
    </w:p>
    <w:p w14:paraId="2E1349D1" w14:textId="77777777" w:rsidR="00A2311B" w:rsidRPr="00BF3FEE" w:rsidRDefault="00A2311B" w:rsidP="00A2311B">
      <w:pPr>
        <w:pStyle w:val="l-L2"/>
        <w:numPr>
          <w:ilvl w:val="1"/>
          <w:numId w:val="27"/>
        </w:numPr>
        <w:ind w:left="714" w:hanging="357"/>
      </w:pPr>
      <w:r w:rsidRPr="00BF3FEE">
        <w:rPr>
          <w:rFonts w:cs="Arial"/>
        </w:rPr>
        <w:t>Zařízení místa plnění a po ukončení výsadby zeleně jeho vyklizení.</w:t>
      </w:r>
    </w:p>
    <w:p w14:paraId="3503981D" w14:textId="77777777" w:rsidR="00A2311B" w:rsidRPr="00BF3FEE" w:rsidRDefault="00A2311B" w:rsidP="00A2311B">
      <w:pPr>
        <w:pStyle w:val="l-L2"/>
        <w:numPr>
          <w:ilvl w:val="1"/>
          <w:numId w:val="27"/>
        </w:numPr>
        <w:ind w:left="714" w:hanging="357"/>
      </w:pPr>
      <w:r w:rsidRPr="00BF3FEE">
        <w:rPr>
          <w:rFonts w:cs="Arial"/>
        </w:rPr>
        <w:t>Ostraha díla a zařízení místa plnění, zajištění bezpečnosti práce a ochrany životního prostředí.</w:t>
      </w:r>
    </w:p>
    <w:p w14:paraId="65EF6B6C" w14:textId="77777777" w:rsidR="00A2311B" w:rsidRPr="00BF3FEE" w:rsidRDefault="00A2311B" w:rsidP="00A2311B">
      <w:pPr>
        <w:pStyle w:val="l-L2"/>
        <w:numPr>
          <w:ilvl w:val="1"/>
          <w:numId w:val="27"/>
        </w:numPr>
        <w:ind w:left="714" w:hanging="357"/>
      </w:pPr>
      <w:r w:rsidRPr="00BF3FEE">
        <w:rPr>
          <w:rFonts w:cs="Arial"/>
        </w:rPr>
        <w:t>Projednání a zajištění případného zvláštního užívání komunikací a veřejných ploch, popř.</w:t>
      </w:r>
      <w:r>
        <w:rPr>
          <w:rFonts w:cs="Arial"/>
        </w:rPr>
        <w:t> </w:t>
      </w:r>
      <w:r w:rsidRPr="00BF3FEE">
        <w:rPr>
          <w:rFonts w:cs="Arial"/>
        </w:rPr>
        <w:t>dalších pozemků, včetně úhrady vyměřených poplatků a nájemného.</w:t>
      </w:r>
    </w:p>
    <w:p w14:paraId="2CF8F4BD" w14:textId="77777777" w:rsidR="00A2311B" w:rsidRPr="00BF3FEE" w:rsidRDefault="00A2311B" w:rsidP="00A2311B">
      <w:pPr>
        <w:pStyle w:val="l-L2"/>
        <w:numPr>
          <w:ilvl w:val="1"/>
          <w:numId w:val="27"/>
        </w:numPr>
        <w:ind w:left="714" w:hanging="357"/>
      </w:pPr>
      <w:r w:rsidRPr="00BF3FEE">
        <w:rPr>
          <w:rFonts w:cs="Arial"/>
        </w:rPr>
        <w:t>Zajištění přístupu k jednotlivým dotčeným pozemkům za účelem jeho provádění, uvedení prováděním díla dotčených pozemků do původního stavu po ukončení provádění díla, úhrada náhrad za dočasné zábory ploch, a poplatků za uložení odpadů na skládku.</w:t>
      </w:r>
    </w:p>
    <w:p w14:paraId="65D1BCB7" w14:textId="77777777" w:rsidR="00A2311B" w:rsidRPr="00BF3FEE" w:rsidRDefault="00A2311B" w:rsidP="00A2311B">
      <w:pPr>
        <w:pStyle w:val="l-L2"/>
        <w:numPr>
          <w:ilvl w:val="1"/>
          <w:numId w:val="27"/>
        </w:numPr>
        <w:ind w:left="714" w:hanging="357"/>
      </w:pPr>
      <w:r w:rsidRPr="00BF3FEE">
        <w:rPr>
          <w:rFonts w:cs="Arial"/>
        </w:rPr>
        <w:t>Zajištění dopravního značení k dopravním omezením vč. případné světelné signalizace, jejich údržba, přemisťování a následné odstranění.</w:t>
      </w:r>
    </w:p>
    <w:p w14:paraId="3A41B251" w14:textId="77777777" w:rsidR="00A2311B" w:rsidRPr="00BF3FEE" w:rsidRDefault="00A2311B" w:rsidP="00A2311B">
      <w:pPr>
        <w:pStyle w:val="l-L2"/>
        <w:numPr>
          <w:ilvl w:val="1"/>
          <w:numId w:val="27"/>
        </w:numPr>
        <w:ind w:left="714" w:hanging="357"/>
      </w:pPr>
      <w:r w:rsidRPr="00BF3FEE">
        <w:rPr>
          <w:rFonts w:cs="Arial"/>
        </w:rPr>
        <w:t>Respektování obecných podmínek a stanovisek dotčených orgánů a</w:t>
      </w:r>
      <w:r>
        <w:rPr>
          <w:rFonts w:cs="Arial"/>
        </w:rPr>
        <w:t> </w:t>
      </w:r>
      <w:r w:rsidRPr="00BF3FEE">
        <w:rPr>
          <w:rFonts w:cs="Arial"/>
        </w:rPr>
        <w:t>správců sítí k realizaci díla, a to zejména vedením přehledu o případně vytěžené ornici a o nakládání s ní při respektování zásad její ochrany.</w:t>
      </w:r>
    </w:p>
    <w:p w14:paraId="05628E3E" w14:textId="77777777" w:rsidR="00A2311B" w:rsidRPr="00BF3FEE" w:rsidRDefault="00A2311B" w:rsidP="00A2311B">
      <w:pPr>
        <w:pStyle w:val="l-L2"/>
        <w:numPr>
          <w:ilvl w:val="1"/>
          <w:numId w:val="27"/>
        </w:numPr>
        <w:ind w:left="714" w:hanging="357"/>
      </w:pPr>
      <w:r w:rsidRPr="00BF3FEE">
        <w:rPr>
          <w:rFonts w:cs="Arial"/>
        </w:rPr>
        <w:t>Zajištění ochrany a vytyčení podzemních inženýrských sítí uvedených v projektové dokumentaci.</w:t>
      </w:r>
    </w:p>
    <w:p w14:paraId="30F79892" w14:textId="77777777" w:rsidR="00A2311B" w:rsidRPr="00BF3FEE" w:rsidRDefault="00A2311B" w:rsidP="00A2311B">
      <w:pPr>
        <w:pStyle w:val="l-L2"/>
        <w:numPr>
          <w:ilvl w:val="1"/>
          <w:numId w:val="27"/>
        </w:numPr>
        <w:ind w:left="714" w:hanging="357"/>
      </w:pPr>
      <w:r w:rsidRPr="00BF3FEE">
        <w:rPr>
          <w:rFonts w:cs="Arial"/>
        </w:rPr>
        <w:t>Po ukončení realizace díla (výsadby) bude zajištěna následná péče o zeleň.</w:t>
      </w:r>
    </w:p>
    <w:p w14:paraId="25A4EDC9" w14:textId="77777777" w:rsidR="00A2311B" w:rsidRDefault="00A2311B" w:rsidP="00A2311B">
      <w:pPr>
        <w:pStyle w:val="l-L2"/>
        <w:numPr>
          <w:ilvl w:val="0"/>
          <w:numId w:val="26"/>
        </w:numPr>
        <w:ind w:left="357" w:hanging="357"/>
        <w:rPr>
          <w:rFonts w:cs="Arial"/>
        </w:rPr>
      </w:pPr>
      <w:r w:rsidRPr="00D91ACC">
        <w:rPr>
          <w:rFonts w:cs="Arial"/>
        </w:rPr>
        <w:t>Dílo bude provedeno dle projektové dokumentace, soupisu prací, dodávek a</w:t>
      </w:r>
      <w:r>
        <w:rPr>
          <w:rFonts w:cs="Arial"/>
        </w:rPr>
        <w:t> </w:t>
      </w:r>
      <w:r w:rsidRPr="00D91ACC">
        <w:rPr>
          <w:rFonts w:cs="Arial"/>
        </w:rPr>
        <w:t>služeb s</w:t>
      </w:r>
      <w:r>
        <w:rPr>
          <w:rFonts w:cs="Arial"/>
        </w:rPr>
        <w:t> </w:t>
      </w:r>
      <w:r w:rsidRPr="00D91ACC">
        <w:rPr>
          <w:rFonts w:cs="Arial"/>
        </w:rPr>
        <w:t>výkazem výměr</w:t>
      </w:r>
      <w:r w:rsidRPr="00BF3FEE">
        <w:rPr>
          <w:rFonts w:cs="Arial"/>
        </w:rPr>
        <w:t>.</w:t>
      </w:r>
    </w:p>
    <w:p w14:paraId="4342FC34" w14:textId="77777777" w:rsidR="00A2311B" w:rsidRDefault="00A2311B" w:rsidP="00A2311B">
      <w:pPr>
        <w:pStyle w:val="l-L2"/>
        <w:numPr>
          <w:ilvl w:val="0"/>
          <w:numId w:val="26"/>
        </w:numPr>
        <w:ind w:left="357" w:hanging="357"/>
        <w:rPr>
          <w:rFonts w:cs="Arial"/>
        </w:rPr>
      </w:pPr>
      <w:r w:rsidRPr="00BF3FEE">
        <w:rPr>
          <w:rFonts w:cs="Arial"/>
        </w:rPr>
        <w:lastRenderedPageBreak/>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Pr>
          <w:rFonts w:cs="Arial"/>
        </w:rPr>
        <w:t> </w:t>
      </w:r>
      <w:r w:rsidRPr="00BF3FEE">
        <w:rPr>
          <w:rFonts w:cs="Arial"/>
        </w:rPr>
        <w:t>těch, které jsou určeny pro realizaci díla (např. pro pojezd vozidel), je povinen hradit zhotovitel.</w:t>
      </w:r>
    </w:p>
    <w:p w14:paraId="7BD23BF7" w14:textId="77777777" w:rsidR="00A2311B" w:rsidRPr="00BF3FEE" w:rsidRDefault="00A2311B" w:rsidP="00A2311B">
      <w:pPr>
        <w:pStyle w:val="l-L2"/>
        <w:tabs>
          <w:tab w:val="clear" w:pos="737"/>
        </w:tabs>
        <w:rPr>
          <w:rFonts w:cs="Arial"/>
        </w:rPr>
      </w:pPr>
    </w:p>
    <w:p w14:paraId="4B537435" w14:textId="77777777" w:rsidR="00A2311B" w:rsidRPr="00670CE5" w:rsidRDefault="00A2311B" w:rsidP="00A2311B">
      <w:pPr>
        <w:pStyle w:val="l-L1"/>
      </w:pPr>
      <w:r w:rsidRPr="00670CE5">
        <w:t>Cena díla</w:t>
      </w:r>
    </w:p>
    <w:p w14:paraId="5B9DEA4C" w14:textId="77777777" w:rsidR="00A2311B" w:rsidRPr="003C6F82" w:rsidRDefault="00A2311B" w:rsidP="00A2311B">
      <w:pPr>
        <w:pStyle w:val="l-L2"/>
        <w:numPr>
          <w:ilvl w:val="0"/>
          <w:numId w:val="25"/>
        </w:numPr>
        <w:ind w:left="357" w:hanging="357"/>
      </w:pPr>
      <w:r w:rsidRPr="003C6F82">
        <w:t>Cena za provedení díla v rozsahu podle čl. II. smlouvy, se sjednává dohodou smluvních stran na základě nabídky učiněné zhotovitelem na veřejnou zakázku ze dne</w:t>
      </w:r>
      <w:r>
        <w:t xml:space="preserve"> </w:t>
      </w:r>
      <w:r w:rsidRPr="003C6F82">
        <w:rPr>
          <w:b/>
          <w:bCs/>
          <w:highlight w:val="yellow"/>
        </w:rPr>
        <w:t>[DOPLNIT]</w:t>
      </w:r>
      <w:r w:rsidRPr="003C6F82">
        <w:t>. Přičemž</w:t>
      </w:r>
      <w:r>
        <w:t> </w:t>
      </w:r>
      <w:r w:rsidRPr="003C6F82">
        <w:t>je zhotovitel povinen se sám ujistit o správnosti a</w:t>
      </w:r>
      <w:r>
        <w:t> </w:t>
      </w:r>
      <w:r w:rsidRPr="003C6F82">
        <w:t>dostatečnosti své nabídky.</w:t>
      </w:r>
    </w:p>
    <w:p w14:paraId="543245AB" w14:textId="77777777" w:rsidR="00A2311B" w:rsidRDefault="00A2311B" w:rsidP="00A2311B">
      <w:pPr>
        <w:pStyle w:val="l-L2"/>
        <w:numPr>
          <w:ilvl w:val="0"/>
          <w:numId w:val="25"/>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27A785B8" w14:textId="77777777" w:rsidR="00A2311B" w:rsidRPr="00E33D1A" w:rsidRDefault="00A2311B" w:rsidP="00A2311B">
      <w:pPr>
        <w:pStyle w:val="l-L2"/>
        <w:numPr>
          <w:ilvl w:val="0"/>
          <w:numId w:val="25"/>
        </w:numPr>
        <w:ind w:left="357" w:hanging="357"/>
        <w:rPr>
          <w:bCs/>
        </w:rPr>
      </w:pPr>
      <w:r w:rsidRPr="00E33D1A">
        <w:rPr>
          <w:rFonts w:cs="Arial"/>
          <w:bCs/>
        </w:rPr>
        <w:t xml:space="preserve">Cena díla zahrnuje všechny náklady související se zhotovením díla, vedlejší náklady související s umístěním díla, zařízením místa plnění, péče o vysazený porost a také ostatní náklady související s plněním podmínek </w:t>
      </w:r>
      <w:r w:rsidRPr="0261611B">
        <w:rPr>
          <w:rFonts w:cs="Arial"/>
        </w:rPr>
        <w:t>Z</w:t>
      </w:r>
      <w:r w:rsidRPr="00E33D1A">
        <w:rPr>
          <w:rFonts w:cs="Arial"/>
          <w:bCs/>
        </w:rPr>
        <w:t>adávací dokumentace</w:t>
      </w:r>
      <w:bookmarkStart w:id="3" w:name="_Hlk13050214"/>
      <w:r w:rsidRPr="00E33D1A">
        <w:rPr>
          <w:rFonts w:cs="Arial"/>
          <w:bCs/>
        </w:rPr>
        <w:t>, vyplývajících z čl. II, odst.</w:t>
      </w:r>
      <w:r>
        <w:rPr>
          <w:rFonts w:cs="Arial"/>
          <w:bCs/>
        </w:rPr>
        <w:t> </w:t>
      </w:r>
      <w:r w:rsidRPr="00E33D1A">
        <w:rPr>
          <w:rFonts w:cs="Arial"/>
          <w:bCs/>
        </w:rPr>
        <w:t>2, pokud není uvedeno jinak.</w:t>
      </w:r>
      <w:bookmarkStart w:id="4" w:name="_Ref376425814"/>
      <w:bookmarkEnd w:id="3"/>
    </w:p>
    <w:p w14:paraId="60C19A17" w14:textId="77777777" w:rsidR="00A2311B" w:rsidRPr="00513BAD" w:rsidRDefault="00A2311B" w:rsidP="00A2311B">
      <w:pPr>
        <w:pStyle w:val="l-L2"/>
        <w:numPr>
          <w:ilvl w:val="0"/>
          <w:numId w:val="25"/>
        </w:numPr>
        <w:tabs>
          <w:tab w:val="right" w:pos="5954"/>
          <w:tab w:val="left" w:pos="6237"/>
        </w:tabs>
        <w:ind w:left="357" w:hanging="357"/>
      </w:pPr>
      <w:r w:rsidRPr="00852CA8">
        <w:rPr>
          <w:rFonts w:cs="Arial"/>
        </w:rPr>
        <w:t>Celková cena za dílo:</w:t>
      </w:r>
      <w:bookmarkStart w:id="5" w:name="_Hlk18914383"/>
    </w:p>
    <w:p w14:paraId="7E4151AC" w14:textId="77777777" w:rsidR="00A2311B" w:rsidRPr="00513BAD" w:rsidRDefault="00A2311B" w:rsidP="00A2311B">
      <w:pPr>
        <w:pStyle w:val="l-L2"/>
        <w:tabs>
          <w:tab w:val="clear" w:pos="737"/>
          <w:tab w:val="right" w:pos="5954"/>
          <w:tab w:val="left" w:pos="6237"/>
        </w:tabs>
      </w:pPr>
    </w:p>
    <w:p w14:paraId="2AE73436" w14:textId="77777777" w:rsidR="00A2311B" w:rsidRDefault="00A2311B" w:rsidP="00A2311B">
      <w:pPr>
        <w:pStyle w:val="l-L2"/>
        <w:tabs>
          <w:tab w:val="clear" w:pos="737"/>
          <w:tab w:val="right" w:pos="5954"/>
          <w:tab w:val="left" w:pos="6237"/>
        </w:tabs>
        <w:ind w:left="357"/>
      </w:pPr>
      <w:r w:rsidRPr="00852CA8">
        <w:rPr>
          <w:rFonts w:cs="Arial"/>
        </w:rPr>
        <w:tab/>
      </w:r>
      <w:r>
        <w:rPr>
          <w:rFonts w:cs="Arial"/>
        </w:rPr>
        <w:t xml:space="preserve">4.1. </w:t>
      </w:r>
      <w:r w:rsidRPr="00942D1B">
        <w:rPr>
          <w:rFonts w:cs="Arial"/>
        </w:rPr>
        <w:t xml:space="preserve">Celková cena </w:t>
      </w:r>
      <w:proofErr w:type="gramStart"/>
      <w:r w:rsidRPr="00942D1B">
        <w:rPr>
          <w:rFonts w:cs="Arial"/>
        </w:rPr>
        <w:t>za  stavební</w:t>
      </w:r>
      <w:proofErr w:type="gramEnd"/>
      <w:r w:rsidRPr="00942D1B">
        <w:rPr>
          <w:rFonts w:cs="Arial"/>
        </w:rPr>
        <w:t xml:space="preserve"> objekt SO-801b LV502 :</w:t>
      </w:r>
      <w:r w:rsidRPr="00942D1B">
        <w:rPr>
          <w:rFonts w:cs="Arial"/>
        </w:rPr>
        <w:tab/>
      </w:r>
      <w:r w:rsidRPr="00942D1B">
        <w:t>bez DPH činí:</w:t>
      </w:r>
    </w:p>
    <w:p w14:paraId="02CAD7DC" w14:textId="77777777" w:rsidR="00A2311B" w:rsidRPr="00942D1B" w:rsidRDefault="00A2311B" w:rsidP="00A2311B">
      <w:pPr>
        <w:pStyle w:val="l-L2"/>
        <w:tabs>
          <w:tab w:val="clear" w:pos="737"/>
          <w:tab w:val="right" w:pos="5954"/>
          <w:tab w:val="left" w:pos="6237"/>
        </w:tabs>
        <w:ind w:left="357"/>
      </w:pPr>
      <w:r>
        <w:t xml:space="preserve">                                                                                              </w:t>
      </w:r>
      <w:r w:rsidRPr="00942D1B">
        <w:tab/>
      </w:r>
      <w:r w:rsidRPr="00C54088">
        <w:rPr>
          <w:b/>
        </w:rPr>
        <w:t>[DOPLNIT]</w:t>
      </w:r>
      <w:r w:rsidRPr="00942D1B">
        <w:rPr>
          <w:b/>
        </w:rPr>
        <w:t> </w:t>
      </w:r>
      <w:r w:rsidRPr="00942D1B">
        <w:t>Kč.</w:t>
      </w:r>
    </w:p>
    <w:p w14:paraId="3AC7B70A" w14:textId="77777777" w:rsidR="00A2311B" w:rsidRPr="00C54088" w:rsidRDefault="00A2311B" w:rsidP="00A2311B">
      <w:pPr>
        <w:pStyle w:val="l-L2"/>
        <w:tabs>
          <w:tab w:val="clear" w:pos="737"/>
          <w:tab w:val="right" w:pos="5954"/>
          <w:tab w:val="left" w:pos="6237"/>
        </w:tabs>
        <w:rPr>
          <w:i/>
          <w:iCs/>
        </w:rPr>
      </w:pPr>
      <w:r w:rsidRPr="00C54088">
        <w:rPr>
          <w:i/>
          <w:iCs/>
        </w:rPr>
        <w:t xml:space="preserve">     Cena za provedení výsadby:</w:t>
      </w:r>
      <w:r w:rsidRPr="00C54088">
        <w:rPr>
          <w:i/>
          <w:iCs/>
        </w:rPr>
        <w:tab/>
        <w:t>bez DPH činí</w:t>
      </w:r>
      <w:r w:rsidRPr="00C54088">
        <w:rPr>
          <w:i/>
          <w:iCs/>
        </w:rPr>
        <w:tab/>
      </w:r>
      <w:r w:rsidRPr="00C54088">
        <w:rPr>
          <w:b/>
          <w:bCs/>
          <w:i/>
          <w:iCs/>
        </w:rPr>
        <w:t>[</w:t>
      </w:r>
      <w:r w:rsidRPr="00C54088">
        <w:rPr>
          <w:b/>
          <w:i/>
          <w:iCs/>
        </w:rPr>
        <w:t>DOPLNIT]</w:t>
      </w:r>
      <w:r w:rsidRPr="00C54088">
        <w:rPr>
          <w:bCs/>
          <w:i/>
          <w:iCs/>
        </w:rPr>
        <w:t> </w:t>
      </w:r>
      <w:r w:rsidRPr="00C54088">
        <w:rPr>
          <w:i/>
          <w:iCs/>
        </w:rPr>
        <w:t>Kč.</w:t>
      </w:r>
    </w:p>
    <w:p w14:paraId="1AC5C33E" w14:textId="77777777" w:rsidR="00A2311B" w:rsidRPr="00942D1B" w:rsidRDefault="00A2311B" w:rsidP="00A2311B">
      <w:pPr>
        <w:pStyle w:val="l-L2"/>
        <w:tabs>
          <w:tab w:val="clear" w:pos="737"/>
          <w:tab w:val="right" w:pos="5954"/>
          <w:tab w:val="left" w:pos="6237"/>
        </w:tabs>
        <w:ind w:left="357"/>
        <w:rPr>
          <w:i/>
          <w:iCs/>
        </w:rPr>
      </w:pPr>
      <w:r w:rsidRPr="00C54088">
        <w:rPr>
          <w:i/>
          <w:iCs/>
        </w:rPr>
        <w:t>Cena za zajištění následné péče:</w:t>
      </w:r>
      <w:r w:rsidRPr="00C54088">
        <w:rPr>
          <w:i/>
          <w:iCs/>
        </w:rPr>
        <w:tab/>
      </w:r>
    </w:p>
    <w:p w14:paraId="2FDFEC61" w14:textId="77777777" w:rsidR="00A2311B" w:rsidRPr="00C54088" w:rsidRDefault="00A2311B" w:rsidP="00A2311B">
      <w:pPr>
        <w:pStyle w:val="l-L2"/>
        <w:tabs>
          <w:tab w:val="clear" w:pos="737"/>
          <w:tab w:val="right" w:pos="5954"/>
          <w:tab w:val="left" w:pos="6237"/>
        </w:tabs>
        <w:ind w:left="714" w:hanging="357"/>
        <w:rPr>
          <w:i/>
          <w:iCs/>
          <w:szCs w:val="22"/>
          <w:lang w:eastAsia="en-US"/>
        </w:rPr>
      </w:pPr>
      <w:r w:rsidRPr="00C54088">
        <w:rPr>
          <w:i/>
          <w:iCs/>
          <w:szCs w:val="22"/>
          <w:lang w:eastAsia="en-US"/>
        </w:rPr>
        <w:t>1 rok péče o vysazený porost:</w:t>
      </w:r>
      <w:r w:rsidRPr="00C54088">
        <w:rPr>
          <w:i/>
          <w:iCs/>
          <w:szCs w:val="22"/>
          <w:lang w:eastAsia="en-US"/>
        </w:rPr>
        <w:tab/>
        <w:t>Cena bez DPH</w:t>
      </w:r>
      <w:r w:rsidRPr="00C54088">
        <w:rPr>
          <w:i/>
          <w:iCs/>
          <w:szCs w:val="22"/>
          <w:lang w:eastAsia="en-US"/>
        </w:rPr>
        <w:tab/>
      </w:r>
      <w:r w:rsidRPr="00C54088">
        <w:rPr>
          <w:b/>
          <w:bCs/>
          <w:i/>
          <w:iCs/>
          <w:szCs w:val="22"/>
          <w:lang w:eastAsia="en-US"/>
        </w:rPr>
        <w:t>[DOPLNIT]</w:t>
      </w:r>
      <w:r w:rsidRPr="00C54088">
        <w:rPr>
          <w:i/>
          <w:iCs/>
          <w:szCs w:val="22"/>
          <w:lang w:eastAsia="en-US"/>
        </w:rPr>
        <w:t> Kč.</w:t>
      </w:r>
    </w:p>
    <w:p w14:paraId="3C7C0A53" w14:textId="77777777" w:rsidR="00A2311B" w:rsidRPr="00C54088" w:rsidRDefault="00A2311B" w:rsidP="00A2311B">
      <w:pPr>
        <w:pStyle w:val="l-L2"/>
        <w:tabs>
          <w:tab w:val="clear" w:pos="737"/>
          <w:tab w:val="right" w:pos="5954"/>
          <w:tab w:val="left" w:pos="6237"/>
        </w:tabs>
        <w:ind w:left="714" w:hanging="357"/>
        <w:rPr>
          <w:i/>
          <w:iCs/>
          <w:szCs w:val="22"/>
          <w:lang w:eastAsia="en-US"/>
        </w:rPr>
      </w:pPr>
      <w:r w:rsidRPr="00C54088">
        <w:rPr>
          <w:i/>
          <w:iCs/>
          <w:szCs w:val="22"/>
          <w:lang w:eastAsia="en-US"/>
        </w:rPr>
        <w:t>2 rok péče o vysazený porost:</w:t>
      </w:r>
      <w:r w:rsidRPr="00C54088">
        <w:rPr>
          <w:i/>
          <w:iCs/>
          <w:szCs w:val="22"/>
          <w:lang w:eastAsia="en-US"/>
        </w:rPr>
        <w:tab/>
        <w:t>Cena bez DPH</w:t>
      </w:r>
      <w:r w:rsidRPr="00C54088">
        <w:rPr>
          <w:i/>
          <w:iCs/>
          <w:szCs w:val="22"/>
          <w:lang w:eastAsia="en-US"/>
        </w:rPr>
        <w:tab/>
      </w:r>
      <w:r w:rsidRPr="00C54088">
        <w:rPr>
          <w:b/>
          <w:bCs/>
          <w:i/>
          <w:iCs/>
          <w:szCs w:val="22"/>
          <w:lang w:eastAsia="en-US"/>
        </w:rPr>
        <w:t>[DOPLNIT]</w:t>
      </w:r>
      <w:r w:rsidRPr="00C54088">
        <w:rPr>
          <w:i/>
          <w:iCs/>
          <w:szCs w:val="22"/>
          <w:lang w:eastAsia="en-US"/>
        </w:rPr>
        <w:t> Kč.</w:t>
      </w:r>
    </w:p>
    <w:p w14:paraId="7DA4D7C2" w14:textId="77777777" w:rsidR="00A2311B" w:rsidRDefault="00A2311B" w:rsidP="00A2311B">
      <w:pPr>
        <w:pStyle w:val="l-L2"/>
        <w:tabs>
          <w:tab w:val="clear" w:pos="737"/>
          <w:tab w:val="right" w:pos="5954"/>
          <w:tab w:val="left" w:pos="6237"/>
        </w:tabs>
        <w:ind w:left="714" w:hanging="357"/>
        <w:rPr>
          <w:i/>
          <w:iCs/>
          <w:szCs w:val="22"/>
          <w:lang w:eastAsia="en-US"/>
        </w:rPr>
      </w:pPr>
      <w:r w:rsidRPr="00C54088">
        <w:rPr>
          <w:i/>
          <w:iCs/>
          <w:szCs w:val="22"/>
          <w:lang w:eastAsia="en-US"/>
        </w:rPr>
        <w:t>3 rok péče o vysazený porost:</w:t>
      </w:r>
      <w:r w:rsidRPr="00C54088">
        <w:rPr>
          <w:i/>
          <w:iCs/>
          <w:szCs w:val="22"/>
          <w:lang w:eastAsia="en-US"/>
        </w:rPr>
        <w:tab/>
        <w:t>Cena bez DPH</w:t>
      </w:r>
      <w:r w:rsidRPr="00C54088">
        <w:rPr>
          <w:i/>
          <w:iCs/>
          <w:szCs w:val="22"/>
          <w:lang w:eastAsia="en-US"/>
        </w:rPr>
        <w:tab/>
      </w:r>
      <w:r w:rsidRPr="00C54088">
        <w:rPr>
          <w:b/>
          <w:bCs/>
          <w:i/>
          <w:iCs/>
          <w:szCs w:val="22"/>
          <w:lang w:eastAsia="en-US"/>
        </w:rPr>
        <w:t>[DOPLNIT]</w:t>
      </w:r>
      <w:r w:rsidRPr="00C54088">
        <w:rPr>
          <w:i/>
          <w:iCs/>
          <w:szCs w:val="22"/>
          <w:lang w:eastAsia="en-US"/>
        </w:rPr>
        <w:t> Kč.</w:t>
      </w:r>
    </w:p>
    <w:p w14:paraId="37F623DD" w14:textId="77777777" w:rsidR="00A2311B" w:rsidRDefault="00A2311B" w:rsidP="00A2311B">
      <w:pPr>
        <w:pStyle w:val="l-L2"/>
        <w:tabs>
          <w:tab w:val="clear" w:pos="737"/>
          <w:tab w:val="right" w:pos="5954"/>
          <w:tab w:val="left" w:pos="6237"/>
        </w:tabs>
        <w:ind w:left="357"/>
        <w:rPr>
          <w:rFonts w:cs="Arial"/>
        </w:rPr>
      </w:pPr>
    </w:p>
    <w:p w14:paraId="78CAAED2" w14:textId="77777777" w:rsidR="00A2311B" w:rsidRDefault="00A2311B" w:rsidP="00A2311B">
      <w:pPr>
        <w:pStyle w:val="l-L2"/>
        <w:tabs>
          <w:tab w:val="clear" w:pos="737"/>
          <w:tab w:val="right" w:pos="5954"/>
          <w:tab w:val="left" w:pos="6237"/>
        </w:tabs>
        <w:ind w:left="357"/>
        <w:jc w:val="left"/>
      </w:pPr>
      <w:r>
        <w:rPr>
          <w:rFonts w:cs="Arial"/>
        </w:rPr>
        <w:t xml:space="preserve">4.2. </w:t>
      </w:r>
      <w:r w:rsidRPr="00942D1B">
        <w:rPr>
          <w:rFonts w:cs="Arial"/>
        </w:rPr>
        <w:t xml:space="preserve">Celková cena </w:t>
      </w:r>
      <w:proofErr w:type="gramStart"/>
      <w:r w:rsidRPr="00942D1B">
        <w:rPr>
          <w:rFonts w:cs="Arial"/>
        </w:rPr>
        <w:t>za  stavební</w:t>
      </w:r>
      <w:proofErr w:type="gramEnd"/>
      <w:r w:rsidRPr="00942D1B">
        <w:rPr>
          <w:rFonts w:cs="Arial"/>
        </w:rPr>
        <w:t xml:space="preserve"> objekt SO-801</w:t>
      </w:r>
      <w:r>
        <w:rPr>
          <w:rFonts w:cs="Arial"/>
        </w:rPr>
        <w:t xml:space="preserve">a </w:t>
      </w:r>
      <w:r w:rsidRPr="00942D1B">
        <w:rPr>
          <w:rFonts w:cs="Arial"/>
        </w:rPr>
        <w:t>LV</w:t>
      </w:r>
      <w:r>
        <w:rPr>
          <w:rFonts w:cs="Arial"/>
        </w:rPr>
        <w:t>10001</w:t>
      </w:r>
      <w:r w:rsidRPr="00942D1B">
        <w:rPr>
          <w:rFonts w:cs="Arial"/>
        </w:rPr>
        <w:t xml:space="preserve"> </w:t>
      </w:r>
      <w:r w:rsidRPr="00852CA8">
        <w:rPr>
          <w:rFonts w:cs="Arial"/>
        </w:rPr>
        <w:tab/>
      </w:r>
      <w:r w:rsidRPr="00852CA8">
        <w:t>bez DPH činí</w:t>
      </w:r>
      <w:r w:rsidRPr="00852CA8">
        <w:tab/>
      </w:r>
      <w:r>
        <w:t xml:space="preserve">         </w:t>
      </w:r>
    </w:p>
    <w:p w14:paraId="12A1B0D1" w14:textId="77777777" w:rsidR="00A2311B" w:rsidRDefault="00A2311B" w:rsidP="00A2311B">
      <w:pPr>
        <w:pStyle w:val="l-L2"/>
        <w:tabs>
          <w:tab w:val="clear" w:pos="737"/>
          <w:tab w:val="right" w:pos="5954"/>
          <w:tab w:val="left" w:pos="6237"/>
        </w:tabs>
        <w:ind w:left="357"/>
        <w:jc w:val="left"/>
      </w:pPr>
      <w:r>
        <w:t xml:space="preserve">    </w:t>
      </w:r>
    </w:p>
    <w:p w14:paraId="60090596" w14:textId="77777777" w:rsidR="00A2311B" w:rsidRPr="00852CA8" w:rsidRDefault="00A2311B" w:rsidP="00A2311B">
      <w:pPr>
        <w:pStyle w:val="l-L2"/>
        <w:tabs>
          <w:tab w:val="clear" w:pos="737"/>
          <w:tab w:val="right" w:pos="5954"/>
          <w:tab w:val="left" w:pos="6237"/>
        </w:tabs>
        <w:ind w:left="357"/>
        <w:jc w:val="left"/>
      </w:pPr>
      <w:r>
        <w:t xml:space="preserve">                                                                                           </w:t>
      </w:r>
      <w:r w:rsidRPr="00C54088">
        <w:rPr>
          <w:b/>
        </w:rPr>
        <w:t>[DOPLNIT]</w:t>
      </w:r>
      <w:r w:rsidRPr="00852CA8">
        <w:rPr>
          <w:b/>
        </w:rPr>
        <w:t> </w:t>
      </w:r>
      <w:r w:rsidRPr="00852CA8">
        <w:t>Kč.</w:t>
      </w:r>
    </w:p>
    <w:p w14:paraId="55282628" w14:textId="77777777" w:rsidR="00A2311B" w:rsidRPr="00FE44DC" w:rsidRDefault="00A2311B" w:rsidP="00A2311B">
      <w:pPr>
        <w:pStyle w:val="l-L2"/>
        <w:tabs>
          <w:tab w:val="clear" w:pos="737"/>
          <w:tab w:val="right" w:pos="5954"/>
          <w:tab w:val="left" w:pos="6237"/>
        </w:tabs>
        <w:rPr>
          <w:i/>
          <w:iCs/>
        </w:rPr>
      </w:pPr>
      <w:r>
        <w:rPr>
          <w:i/>
          <w:iCs/>
        </w:rPr>
        <w:t xml:space="preserve">       </w:t>
      </w:r>
      <w:r w:rsidRPr="00FE44DC">
        <w:rPr>
          <w:i/>
          <w:iCs/>
        </w:rPr>
        <w:t>Cena za provedení výsadby:</w:t>
      </w:r>
      <w:r w:rsidRPr="00FE44DC">
        <w:rPr>
          <w:i/>
          <w:iCs/>
        </w:rPr>
        <w:tab/>
        <w:t>bez DPH činí</w:t>
      </w:r>
      <w:r w:rsidRPr="00FE44DC">
        <w:rPr>
          <w:i/>
          <w:iCs/>
        </w:rPr>
        <w:tab/>
      </w:r>
      <w:r w:rsidRPr="00FE44DC">
        <w:rPr>
          <w:b/>
          <w:bCs/>
          <w:i/>
          <w:iCs/>
        </w:rPr>
        <w:t>[</w:t>
      </w:r>
      <w:r w:rsidRPr="00FE44DC">
        <w:rPr>
          <w:b/>
          <w:i/>
          <w:iCs/>
        </w:rPr>
        <w:t>DOPLNIT]</w:t>
      </w:r>
      <w:r w:rsidRPr="00FE44DC">
        <w:rPr>
          <w:bCs/>
          <w:i/>
          <w:iCs/>
        </w:rPr>
        <w:t> </w:t>
      </w:r>
      <w:r w:rsidRPr="00FE44DC">
        <w:rPr>
          <w:i/>
          <w:iCs/>
        </w:rPr>
        <w:t>Kč.</w:t>
      </w:r>
    </w:p>
    <w:p w14:paraId="004C9E22" w14:textId="77777777" w:rsidR="00A2311B" w:rsidRPr="00942D1B" w:rsidRDefault="00A2311B" w:rsidP="00A2311B">
      <w:pPr>
        <w:pStyle w:val="l-L2"/>
        <w:tabs>
          <w:tab w:val="clear" w:pos="737"/>
          <w:tab w:val="right" w:pos="5954"/>
          <w:tab w:val="left" w:pos="6237"/>
        </w:tabs>
        <w:ind w:left="357"/>
        <w:rPr>
          <w:i/>
          <w:iCs/>
        </w:rPr>
      </w:pPr>
      <w:r w:rsidRPr="00FE44DC">
        <w:rPr>
          <w:i/>
          <w:iCs/>
        </w:rPr>
        <w:t>Cena za zajištění následné péče:</w:t>
      </w:r>
      <w:r w:rsidRPr="00FE44DC">
        <w:rPr>
          <w:i/>
          <w:iCs/>
        </w:rPr>
        <w:tab/>
      </w:r>
    </w:p>
    <w:p w14:paraId="165B2A6A" w14:textId="77777777" w:rsidR="00A2311B" w:rsidRPr="00FE44DC"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1 rok péče o vysazený porost: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4276D07E" w14:textId="77777777" w:rsidR="00A2311B" w:rsidRPr="00FE44DC"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2 rok péče o vysazený porost: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63294B84" w14:textId="77777777" w:rsidR="00A2311B"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3 rok péče o vysazený porost: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4242FFE3" w14:textId="77777777" w:rsidR="00A2311B" w:rsidRDefault="00A2311B" w:rsidP="00A2311B">
      <w:pPr>
        <w:pStyle w:val="l-L2"/>
        <w:tabs>
          <w:tab w:val="clear" w:pos="737"/>
          <w:tab w:val="right" w:pos="5954"/>
          <w:tab w:val="left" w:pos="6237"/>
        </w:tabs>
        <w:ind w:left="714" w:hanging="357"/>
        <w:rPr>
          <w:i/>
          <w:iCs/>
          <w:szCs w:val="22"/>
          <w:lang w:eastAsia="en-US"/>
        </w:rPr>
      </w:pPr>
    </w:p>
    <w:p w14:paraId="1F5F87C0" w14:textId="77777777" w:rsidR="00A2311B" w:rsidRDefault="00A2311B" w:rsidP="00A2311B">
      <w:pPr>
        <w:pStyle w:val="l-L2"/>
        <w:tabs>
          <w:tab w:val="clear" w:pos="737"/>
          <w:tab w:val="right" w:pos="5954"/>
          <w:tab w:val="left" w:pos="6237"/>
        </w:tabs>
        <w:ind w:left="714" w:hanging="357"/>
        <w:rPr>
          <w:i/>
          <w:iCs/>
          <w:szCs w:val="22"/>
          <w:lang w:eastAsia="en-US"/>
        </w:rPr>
      </w:pPr>
    </w:p>
    <w:p w14:paraId="2EE793E3" w14:textId="77777777" w:rsidR="00A2311B" w:rsidRDefault="00A2311B" w:rsidP="00A2311B">
      <w:pPr>
        <w:pStyle w:val="l-L2"/>
        <w:tabs>
          <w:tab w:val="clear" w:pos="737"/>
          <w:tab w:val="right" w:pos="5954"/>
          <w:tab w:val="left" w:pos="6237"/>
        </w:tabs>
        <w:ind w:left="357"/>
        <w:jc w:val="left"/>
      </w:pPr>
      <w:r>
        <w:rPr>
          <w:rFonts w:cs="Arial"/>
        </w:rPr>
        <w:t xml:space="preserve">4.3. </w:t>
      </w:r>
      <w:r w:rsidRPr="00942D1B">
        <w:rPr>
          <w:rFonts w:cs="Arial"/>
        </w:rPr>
        <w:t xml:space="preserve">Celková cena </w:t>
      </w:r>
      <w:proofErr w:type="gramStart"/>
      <w:r w:rsidRPr="00942D1B">
        <w:rPr>
          <w:rFonts w:cs="Arial"/>
        </w:rPr>
        <w:t>za  stavební</w:t>
      </w:r>
      <w:proofErr w:type="gramEnd"/>
      <w:r w:rsidRPr="00942D1B">
        <w:rPr>
          <w:rFonts w:cs="Arial"/>
        </w:rPr>
        <w:t xml:space="preserve"> objekt </w:t>
      </w:r>
      <w:r>
        <w:rPr>
          <w:rFonts w:cs="Arial"/>
        </w:rPr>
        <w:t xml:space="preserve"> SO-802 </w:t>
      </w:r>
      <w:r w:rsidRPr="00942D1B">
        <w:rPr>
          <w:rFonts w:cs="Arial"/>
        </w:rPr>
        <w:t xml:space="preserve"> LV</w:t>
      </w:r>
      <w:r>
        <w:rPr>
          <w:rFonts w:cs="Arial"/>
        </w:rPr>
        <w:t>10001</w:t>
      </w:r>
      <w:r w:rsidRPr="00942D1B">
        <w:rPr>
          <w:rFonts w:cs="Arial"/>
        </w:rPr>
        <w:t xml:space="preserve"> </w:t>
      </w:r>
      <w:r w:rsidRPr="00852CA8">
        <w:rPr>
          <w:rFonts w:cs="Arial"/>
        </w:rPr>
        <w:tab/>
      </w:r>
      <w:r w:rsidRPr="00852CA8">
        <w:t>bez DPH činí</w:t>
      </w:r>
      <w:r w:rsidRPr="00852CA8">
        <w:tab/>
      </w:r>
      <w:r>
        <w:t xml:space="preserve">         </w:t>
      </w:r>
    </w:p>
    <w:p w14:paraId="05213BB8" w14:textId="77777777" w:rsidR="00A2311B" w:rsidRPr="00852CA8" w:rsidRDefault="00A2311B" w:rsidP="00A2311B">
      <w:pPr>
        <w:pStyle w:val="l-L2"/>
        <w:tabs>
          <w:tab w:val="clear" w:pos="737"/>
          <w:tab w:val="right" w:pos="5954"/>
          <w:tab w:val="left" w:pos="6237"/>
        </w:tabs>
        <w:ind w:left="357"/>
        <w:jc w:val="left"/>
      </w:pPr>
      <w:r>
        <w:t xml:space="preserve">                                                                                                 </w:t>
      </w:r>
      <w:r w:rsidRPr="00C54088">
        <w:rPr>
          <w:b/>
        </w:rPr>
        <w:t>[DOPLNIT]</w:t>
      </w:r>
      <w:r w:rsidRPr="00852CA8">
        <w:rPr>
          <w:b/>
        </w:rPr>
        <w:t> </w:t>
      </w:r>
      <w:r w:rsidRPr="00852CA8">
        <w:t>Kč.</w:t>
      </w:r>
    </w:p>
    <w:p w14:paraId="66FCA38F" w14:textId="77777777" w:rsidR="00A2311B" w:rsidRPr="00FE44DC" w:rsidRDefault="00A2311B" w:rsidP="00A2311B">
      <w:pPr>
        <w:pStyle w:val="l-L2"/>
        <w:tabs>
          <w:tab w:val="clear" w:pos="737"/>
          <w:tab w:val="right" w:pos="5954"/>
          <w:tab w:val="left" w:pos="6237"/>
        </w:tabs>
        <w:rPr>
          <w:i/>
          <w:iCs/>
        </w:rPr>
      </w:pPr>
      <w:r>
        <w:rPr>
          <w:i/>
          <w:iCs/>
        </w:rPr>
        <w:t xml:space="preserve">       </w:t>
      </w:r>
      <w:r w:rsidRPr="00FE44DC">
        <w:rPr>
          <w:i/>
          <w:iCs/>
        </w:rPr>
        <w:t>Cena za provedení výsadby:</w:t>
      </w:r>
      <w:r w:rsidRPr="00FE44DC">
        <w:rPr>
          <w:i/>
          <w:iCs/>
        </w:rPr>
        <w:tab/>
        <w:t>bez DPH činí</w:t>
      </w:r>
      <w:r w:rsidRPr="00FE44DC">
        <w:rPr>
          <w:i/>
          <w:iCs/>
        </w:rPr>
        <w:tab/>
      </w:r>
      <w:r w:rsidRPr="00FE44DC">
        <w:rPr>
          <w:b/>
          <w:bCs/>
          <w:i/>
          <w:iCs/>
        </w:rPr>
        <w:t>[</w:t>
      </w:r>
      <w:r w:rsidRPr="00FE44DC">
        <w:rPr>
          <w:b/>
          <w:i/>
          <w:iCs/>
        </w:rPr>
        <w:t>DOPLNIT]</w:t>
      </w:r>
      <w:r w:rsidRPr="00FE44DC">
        <w:rPr>
          <w:bCs/>
          <w:i/>
          <w:iCs/>
        </w:rPr>
        <w:t> </w:t>
      </w:r>
      <w:r w:rsidRPr="00FE44DC">
        <w:rPr>
          <w:i/>
          <w:iCs/>
        </w:rPr>
        <w:t>Kč.</w:t>
      </w:r>
    </w:p>
    <w:p w14:paraId="051B9B1D" w14:textId="77777777" w:rsidR="00A2311B" w:rsidRPr="00942D1B" w:rsidRDefault="00A2311B" w:rsidP="00A2311B">
      <w:pPr>
        <w:pStyle w:val="l-L2"/>
        <w:tabs>
          <w:tab w:val="clear" w:pos="737"/>
          <w:tab w:val="right" w:pos="5954"/>
          <w:tab w:val="left" w:pos="6237"/>
        </w:tabs>
        <w:ind w:left="357"/>
        <w:rPr>
          <w:i/>
          <w:iCs/>
        </w:rPr>
      </w:pPr>
      <w:r w:rsidRPr="00FE44DC">
        <w:rPr>
          <w:i/>
          <w:iCs/>
        </w:rPr>
        <w:t>Cena za zajištění následné péče:</w:t>
      </w:r>
      <w:r w:rsidRPr="00FE44DC">
        <w:rPr>
          <w:i/>
          <w:iCs/>
        </w:rPr>
        <w:tab/>
      </w:r>
    </w:p>
    <w:p w14:paraId="0F1A6C2C" w14:textId="77777777" w:rsidR="00A2311B" w:rsidRPr="00FE44DC"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1 rok péče o vysazený porost: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03B49626" w14:textId="77777777" w:rsidR="00A2311B" w:rsidRPr="00FE44DC"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2 rok péče o vysazený porost: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41F0F231" w14:textId="77777777" w:rsidR="00A2311B" w:rsidRDefault="00A2311B" w:rsidP="00A2311B">
      <w:pPr>
        <w:pStyle w:val="l-L2"/>
        <w:numPr>
          <w:ilvl w:val="2"/>
          <w:numId w:val="27"/>
        </w:numPr>
        <w:tabs>
          <w:tab w:val="right" w:pos="5954"/>
          <w:tab w:val="left" w:pos="6237"/>
        </w:tabs>
        <w:rPr>
          <w:i/>
          <w:iCs/>
          <w:szCs w:val="22"/>
          <w:lang w:eastAsia="en-US"/>
        </w:rPr>
      </w:pPr>
      <w:r w:rsidRPr="00FE44DC">
        <w:rPr>
          <w:i/>
          <w:iCs/>
          <w:szCs w:val="22"/>
          <w:lang w:eastAsia="en-US"/>
        </w:rPr>
        <w:t>rok péče o vysazený porost: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53881917" w14:textId="77777777" w:rsidR="00A2311B" w:rsidRDefault="00A2311B" w:rsidP="00A2311B">
      <w:pPr>
        <w:pStyle w:val="l-L2"/>
        <w:tabs>
          <w:tab w:val="clear" w:pos="737"/>
          <w:tab w:val="right" w:pos="5954"/>
          <w:tab w:val="left" w:pos="6237"/>
        </w:tabs>
        <w:ind w:left="714" w:hanging="357"/>
        <w:rPr>
          <w:i/>
          <w:iCs/>
          <w:szCs w:val="22"/>
          <w:lang w:eastAsia="en-US"/>
        </w:rPr>
      </w:pPr>
    </w:p>
    <w:p w14:paraId="273778A6" w14:textId="77777777" w:rsidR="00A2311B" w:rsidRPr="0084077A" w:rsidRDefault="00A2311B" w:rsidP="00A2311B">
      <w:pPr>
        <w:pStyle w:val="l-L2"/>
        <w:tabs>
          <w:tab w:val="clear" w:pos="737"/>
          <w:tab w:val="right" w:pos="5954"/>
          <w:tab w:val="left" w:pos="6237"/>
        </w:tabs>
        <w:ind w:left="714" w:hanging="357"/>
        <w:rPr>
          <w:i/>
          <w:iCs/>
          <w:szCs w:val="22"/>
          <w:lang w:eastAsia="en-US"/>
        </w:rPr>
      </w:pPr>
    </w:p>
    <w:p w14:paraId="161C445C" w14:textId="77777777" w:rsidR="00A2311B" w:rsidRPr="002D384F" w:rsidRDefault="00A2311B" w:rsidP="00A2311B">
      <w:pPr>
        <w:pStyle w:val="l-L2"/>
        <w:numPr>
          <w:ilvl w:val="1"/>
          <w:numId w:val="25"/>
        </w:numPr>
        <w:tabs>
          <w:tab w:val="right" w:pos="5954"/>
          <w:tab w:val="left" w:pos="6237"/>
        </w:tabs>
      </w:pPr>
    </w:p>
    <w:p w14:paraId="55773EE9" w14:textId="77777777" w:rsidR="00A2311B" w:rsidRPr="00AF017E" w:rsidRDefault="00A2311B" w:rsidP="00A2311B">
      <w:pPr>
        <w:pStyle w:val="l-L2"/>
        <w:tabs>
          <w:tab w:val="right" w:pos="5954"/>
          <w:tab w:val="left" w:pos="6237"/>
        </w:tabs>
        <w:rPr>
          <w:b/>
          <w:bCs/>
        </w:rPr>
      </w:pPr>
      <w:r>
        <w:rPr>
          <w:rFonts w:cs="Arial"/>
        </w:rPr>
        <w:t xml:space="preserve">     a) </w:t>
      </w:r>
      <w:r w:rsidRPr="00AF017E">
        <w:rPr>
          <w:rFonts w:cs="Arial"/>
          <w:b/>
          <w:bCs/>
        </w:rPr>
        <w:t xml:space="preserve">Celková cena díla </w:t>
      </w:r>
      <w:r w:rsidRPr="00AF017E">
        <w:rPr>
          <w:b/>
          <w:bCs/>
        </w:rPr>
        <w:t xml:space="preserve">bez DPH činí (součet bodů 4.1., 4.2., 4.3.):   </w:t>
      </w:r>
    </w:p>
    <w:p w14:paraId="5AB5410B" w14:textId="77777777" w:rsidR="00A2311B" w:rsidRDefault="00A2311B" w:rsidP="00A2311B">
      <w:pPr>
        <w:pStyle w:val="l-L2"/>
        <w:tabs>
          <w:tab w:val="clear" w:pos="737"/>
          <w:tab w:val="right" w:pos="5954"/>
          <w:tab w:val="left" w:pos="6237"/>
        </w:tabs>
        <w:ind w:left="1080"/>
      </w:pPr>
      <w:r>
        <w:t xml:space="preserve">                                                                                     </w:t>
      </w:r>
      <w:r w:rsidRPr="00FE44DC">
        <w:rPr>
          <w:b/>
        </w:rPr>
        <w:t>[DOPLNIT]</w:t>
      </w:r>
      <w:r w:rsidRPr="00942D1B">
        <w:rPr>
          <w:b/>
        </w:rPr>
        <w:t> </w:t>
      </w:r>
      <w:r w:rsidRPr="00942D1B">
        <w:t>Kč.</w:t>
      </w:r>
    </w:p>
    <w:p w14:paraId="768D1903" w14:textId="77777777" w:rsidR="00A2311B" w:rsidRPr="00942D1B" w:rsidRDefault="00A2311B" w:rsidP="00A2311B">
      <w:pPr>
        <w:pStyle w:val="l-L2"/>
        <w:tabs>
          <w:tab w:val="right" w:pos="5954"/>
          <w:tab w:val="left" w:pos="6237"/>
        </w:tabs>
        <w:ind w:left="1080"/>
      </w:pPr>
    </w:p>
    <w:p w14:paraId="1E057603" w14:textId="77777777" w:rsidR="00A2311B" w:rsidRPr="00FE44DC" w:rsidRDefault="00A2311B" w:rsidP="00A2311B">
      <w:pPr>
        <w:pStyle w:val="l-L2"/>
        <w:tabs>
          <w:tab w:val="clear" w:pos="737"/>
          <w:tab w:val="right" w:pos="5954"/>
          <w:tab w:val="left" w:pos="6237"/>
        </w:tabs>
        <w:rPr>
          <w:i/>
          <w:iCs/>
        </w:rPr>
      </w:pPr>
      <w:r w:rsidRPr="00FE44DC">
        <w:rPr>
          <w:i/>
          <w:iCs/>
        </w:rPr>
        <w:t xml:space="preserve">   </w:t>
      </w:r>
      <w:r>
        <w:rPr>
          <w:i/>
          <w:iCs/>
        </w:rPr>
        <w:t>b)</w:t>
      </w:r>
      <w:r w:rsidRPr="00FE44DC">
        <w:rPr>
          <w:i/>
          <w:iCs/>
        </w:rPr>
        <w:t xml:space="preserve">  Cena za provedení výsadby</w:t>
      </w:r>
      <w:r>
        <w:rPr>
          <w:i/>
          <w:iCs/>
        </w:rPr>
        <w:t xml:space="preserve"> celkem</w:t>
      </w:r>
      <w:r w:rsidRPr="00FE44DC">
        <w:rPr>
          <w:i/>
          <w:iCs/>
        </w:rPr>
        <w:t>:</w:t>
      </w:r>
      <w:r w:rsidRPr="00FE44DC">
        <w:rPr>
          <w:i/>
          <w:iCs/>
        </w:rPr>
        <w:tab/>
        <w:t>bez DPH činí</w:t>
      </w:r>
      <w:r w:rsidRPr="00FE44DC">
        <w:rPr>
          <w:i/>
          <w:iCs/>
        </w:rPr>
        <w:tab/>
      </w:r>
      <w:r w:rsidRPr="00FE44DC">
        <w:rPr>
          <w:b/>
          <w:bCs/>
          <w:i/>
          <w:iCs/>
        </w:rPr>
        <w:t>[</w:t>
      </w:r>
      <w:r w:rsidRPr="00FE44DC">
        <w:rPr>
          <w:b/>
          <w:i/>
          <w:iCs/>
        </w:rPr>
        <w:t>DOPLNIT]</w:t>
      </w:r>
      <w:r w:rsidRPr="00FE44DC">
        <w:rPr>
          <w:bCs/>
          <w:i/>
          <w:iCs/>
        </w:rPr>
        <w:t> </w:t>
      </w:r>
      <w:r w:rsidRPr="00FE44DC">
        <w:rPr>
          <w:i/>
          <w:iCs/>
        </w:rPr>
        <w:t>Kč.</w:t>
      </w:r>
    </w:p>
    <w:p w14:paraId="528D168C" w14:textId="77777777" w:rsidR="00A2311B" w:rsidRPr="00942D1B" w:rsidRDefault="00A2311B" w:rsidP="00A2311B">
      <w:pPr>
        <w:pStyle w:val="l-L2"/>
        <w:tabs>
          <w:tab w:val="clear" w:pos="737"/>
          <w:tab w:val="right" w:pos="5954"/>
          <w:tab w:val="left" w:pos="6237"/>
        </w:tabs>
        <w:ind w:left="357"/>
        <w:rPr>
          <w:i/>
          <w:iCs/>
        </w:rPr>
      </w:pPr>
      <w:r w:rsidRPr="00FE44DC">
        <w:rPr>
          <w:i/>
          <w:iCs/>
        </w:rPr>
        <w:t>Cena za zajištění následné péče</w:t>
      </w:r>
      <w:r>
        <w:rPr>
          <w:i/>
          <w:iCs/>
        </w:rPr>
        <w:t xml:space="preserve"> celkem</w:t>
      </w:r>
      <w:r w:rsidRPr="00FE44DC">
        <w:rPr>
          <w:i/>
          <w:iCs/>
        </w:rPr>
        <w:t>:</w:t>
      </w:r>
      <w:r w:rsidRPr="00FE44DC">
        <w:rPr>
          <w:i/>
          <w:iCs/>
        </w:rPr>
        <w:tab/>
      </w:r>
    </w:p>
    <w:p w14:paraId="09A6E150" w14:textId="77777777" w:rsidR="00A2311B" w:rsidRPr="00FE44DC"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1 rok péče o vysazený porost</w:t>
      </w:r>
      <w:r>
        <w:rPr>
          <w:i/>
          <w:iCs/>
          <w:szCs w:val="22"/>
          <w:lang w:eastAsia="en-US"/>
        </w:rPr>
        <w:t xml:space="preserve"> celkem</w:t>
      </w:r>
      <w:r w:rsidRPr="00FE44DC">
        <w:rPr>
          <w:i/>
          <w:iCs/>
          <w:szCs w:val="22"/>
          <w:lang w:eastAsia="en-US"/>
        </w:rPr>
        <w: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621E757B" w14:textId="77777777" w:rsidR="00A2311B" w:rsidRPr="00FE44DC"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2 rok péče o vysazený porost</w:t>
      </w:r>
      <w:r>
        <w:rPr>
          <w:i/>
          <w:iCs/>
          <w:szCs w:val="22"/>
          <w:lang w:eastAsia="en-US"/>
        </w:rPr>
        <w:t xml:space="preserve"> celkem</w:t>
      </w:r>
      <w:r w:rsidRPr="00FE44DC">
        <w:rPr>
          <w:i/>
          <w:iCs/>
          <w:szCs w:val="22"/>
          <w:lang w:eastAsia="en-US"/>
        </w:rPr>
        <w: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458DCB19" w14:textId="77777777" w:rsidR="00A2311B" w:rsidRPr="0084077A" w:rsidRDefault="00A2311B" w:rsidP="00A2311B">
      <w:pPr>
        <w:pStyle w:val="l-L2"/>
        <w:tabs>
          <w:tab w:val="clear" w:pos="737"/>
          <w:tab w:val="right" w:pos="5954"/>
          <w:tab w:val="left" w:pos="6237"/>
        </w:tabs>
        <w:ind w:left="714" w:hanging="357"/>
        <w:rPr>
          <w:i/>
          <w:iCs/>
          <w:szCs w:val="22"/>
          <w:lang w:eastAsia="en-US"/>
        </w:rPr>
      </w:pPr>
      <w:r w:rsidRPr="00FE44DC">
        <w:rPr>
          <w:i/>
          <w:iCs/>
          <w:szCs w:val="22"/>
          <w:lang w:eastAsia="en-US"/>
        </w:rPr>
        <w:t>3 rok péče o vysazený porost</w:t>
      </w:r>
      <w:r>
        <w:rPr>
          <w:i/>
          <w:iCs/>
          <w:szCs w:val="22"/>
          <w:lang w:eastAsia="en-US"/>
        </w:rPr>
        <w:t xml:space="preserve"> celkem</w:t>
      </w:r>
      <w:r w:rsidRPr="00FE44DC">
        <w:rPr>
          <w:i/>
          <w:iCs/>
          <w:szCs w:val="22"/>
          <w:lang w:eastAsia="en-US"/>
        </w:rPr>
        <w:t>:</w:t>
      </w:r>
      <w:r w:rsidRPr="00FE44DC">
        <w:rPr>
          <w:i/>
          <w:iCs/>
          <w:szCs w:val="22"/>
          <w:lang w:eastAsia="en-US"/>
        </w:rPr>
        <w:tab/>
        <w:t>Cena bez DPH</w:t>
      </w:r>
      <w:r w:rsidRPr="00FE44DC">
        <w:rPr>
          <w:i/>
          <w:iCs/>
          <w:szCs w:val="22"/>
          <w:lang w:eastAsia="en-US"/>
        </w:rPr>
        <w:tab/>
      </w:r>
      <w:r w:rsidRPr="00FE44DC">
        <w:rPr>
          <w:b/>
          <w:bCs/>
          <w:i/>
          <w:iCs/>
          <w:szCs w:val="22"/>
          <w:lang w:eastAsia="en-US"/>
        </w:rPr>
        <w:t>[DOPLNIT]</w:t>
      </w:r>
      <w:r w:rsidRPr="00FE44DC">
        <w:rPr>
          <w:i/>
          <w:iCs/>
          <w:szCs w:val="22"/>
          <w:lang w:eastAsia="en-US"/>
        </w:rPr>
        <w:t> Kč.</w:t>
      </w:r>
    </w:p>
    <w:p w14:paraId="6BB548A2" w14:textId="77777777" w:rsidR="00A2311B" w:rsidRPr="00852CA8" w:rsidRDefault="00A2311B" w:rsidP="00A2311B">
      <w:pPr>
        <w:pStyle w:val="l-L2"/>
        <w:tabs>
          <w:tab w:val="clear" w:pos="737"/>
          <w:tab w:val="right" w:pos="5954"/>
          <w:tab w:val="left" w:pos="6237"/>
        </w:tabs>
        <w:ind w:left="357"/>
      </w:pPr>
    </w:p>
    <w:bookmarkEnd w:id="4"/>
    <w:bookmarkEnd w:id="5"/>
    <w:p w14:paraId="24B064CA" w14:textId="77777777" w:rsidR="00A2311B" w:rsidRDefault="00A2311B" w:rsidP="00A2311B">
      <w:pPr>
        <w:pStyle w:val="l-L2"/>
        <w:tabs>
          <w:tab w:val="clear" w:pos="737"/>
          <w:tab w:val="right" w:pos="5954"/>
          <w:tab w:val="left" w:pos="6237"/>
        </w:tabs>
        <w:ind w:left="357"/>
        <w:rPr>
          <w:i/>
          <w:iCs/>
        </w:rPr>
      </w:pPr>
      <w:r w:rsidRPr="00B236CD">
        <w:rPr>
          <w:i/>
          <w:iCs/>
        </w:rPr>
        <w:t>(Cena bude uváděna na haléře, tj. na 2 desetinná místa)</w:t>
      </w:r>
    </w:p>
    <w:p w14:paraId="1E176FA1" w14:textId="77777777" w:rsidR="00A2311B" w:rsidRPr="00C61981" w:rsidRDefault="00A2311B" w:rsidP="00A2311B">
      <w:pPr>
        <w:pStyle w:val="l-L2"/>
        <w:tabs>
          <w:tab w:val="clear" w:pos="737"/>
        </w:tabs>
        <w:ind w:left="357"/>
        <w:rPr>
          <w:rFonts w:eastAsia="Arial" w:cs="Arial"/>
        </w:rPr>
      </w:pPr>
      <w:r w:rsidRPr="00C61981">
        <w:t>Zhotovitel bude fakturovat objednateli DPH v sazbě platné v den zdanitelného plnění.</w:t>
      </w:r>
    </w:p>
    <w:p w14:paraId="04222997" w14:textId="77777777" w:rsidR="00A2311B" w:rsidRDefault="00A2311B" w:rsidP="00A2311B">
      <w:pPr>
        <w:pStyle w:val="l-L2"/>
        <w:numPr>
          <w:ilvl w:val="0"/>
          <w:numId w:val="25"/>
        </w:numPr>
        <w:ind w:left="357" w:hanging="357"/>
      </w:pPr>
      <w:r w:rsidRPr="003C6F82">
        <w:t>Položkový nabídkový rozpočet</w:t>
      </w:r>
      <w:bookmarkStart w:id="6" w:name="_Hlk72403307"/>
      <w:r w:rsidRPr="003C6F82">
        <w:t xml:space="preserve">, který je </w:t>
      </w:r>
      <w:r>
        <w:t>P</w:t>
      </w:r>
      <w:r w:rsidRPr="003C6F82">
        <w:t>řílohou č.</w:t>
      </w:r>
      <w:r>
        <w:t> </w:t>
      </w:r>
      <w:r w:rsidRPr="003C6F82">
        <w:t xml:space="preserve">2 této smlouvy, </w:t>
      </w:r>
      <w:bookmarkEnd w:id="6"/>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7" w:name="_Hlk13050228"/>
      <w:r w:rsidRPr="003C6F82">
        <w:t xml:space="preserve">ve formátu </w:t>
      </w:r>
      <w:proofErr w:type="spellStart"/>
      <w:r w:rsidRPr="003C6F82">
        <w:t>pdf</w:t>
      </w:r>
      <w:proofErr w:type="spellEnd"/>
      <w:r w:rsidRPr="003C6F82">
        <w:t>.</w:t>
      </w:r>
      <w:bookmarkEnd w:id="7"/>
    </w:p>
    <w:p w14:paraId="2DA23EE1" w14:textId="77777777" w:rsidR="00A2311B" w:rsidRDefault="00A2311B" w:rsidP="00A2311B">
      <w:pPr>
        <w:pStyle w:val="l-L2"/>
        <w:tabs>
          <w:tab w:val="clear" w:pos="737"/>
        </w:tabs>
      </w:pPr>
    </w:p>
    <w:p w14:paraId="4452F9FB" w14:textId="77777777" w:rsidR="00A2311B" w:rsidRPr="00B52DEC" w:rsidRDefault="00A2311B" w:rsidP="00A2311B">
      <w:pPr>
        <w:pStyle w:val="l-L1"/>
      </w:pPr>
      <w:bookmarkStart w:id="8" w:name="_Hlk130984568"/>
      <w:r w:rsidRPr="00B52DEC">
        <w:t>Platební podmínky</w:t>
      </w:r>
    </w:p>
    <w:p w14:paraId="3E4CED86" w14:textId="77777777" w:rsidR="00A2311B" w:rsidRPr="003C6F82" w:rsidRDefault="00A2311B" w:rsidP="00A2311B">
      <w:pPr>
        <w:pStyle w:val="l-L2"/>
        <w:numPr>
          <w:ilvl w:val="0"/>
          <w:numId w:val="24"/>
        </w:numPr>
        <w:ind w:left="357" w:hanging="357"/>
        <w:rPr>
          <w:rFonts w:eastAsiaTheme="minorEastAsia"/>
        </w:rPr>
      </w:pPr>
      <w:bookmarkStart w:id="9" w:name="_Hlk130984087"/>
      <w:bookmarkStart w:id="10" w:name="_Hlk130907241"/>
      <w:bookmarkEnd w:id="8"/>
      <w:r w:rsidRPr="003C6F82">
        <w:rPr>
          <w:rFonts w:eastAsiaTheme="minorEastAsia"/>
        </w:rPr>
        <w:t>Úhrada provedených prací bude provedena na základě zhotovitelem vyhotovených daňových dokladů (faktur) vystavených za podmínek stanovených v této smlouvě.</w:t>
      </w:r>
    </w:p>
    <w:p w14:paraId="2840F144" w14:textId="77777777" w:rsidR="00A2311B" w:rsidRDefault="00A2311B" w:rsidP="00A2311B">
      <w:pPr>
        <w:pStyle w:val="l-L2"/>
        <w:numPr>
          <w:ilvl w:val="0"/>
          <w:numId w:val="24"/>
        </w:numPr>
        <w:ind w:left="357" w:hanging="357"/>
        <w:rPr>
          <w:rFonts w:eastAsiaTheme="minorEastAsia"/>
        </w:rPr>
      </w:pPr>
      <w:r w:rsidRPr="003C6F82">
        <w:rPr>
          <w:rFonts w:eastAsiaTheme="minorEastAsia"/>
        </w:rPr>
        <w:t>Objednatel neposkytuje zálohy.</w:t>
      </w:r>
    </w:p>
    <w:p w14:paraId="5E749166" w14:textId="77777777" w:rsidR="00A2311B" w:rsidRPr="00AF481D" w:rsidRDefault="00A2311B" w:rsidP="00A2311B">
      <w:pPr>
        <w:pStyle w:val="l-L2"/>
        <w:numPr>
          <w:ilvl w:val="0"/>
          <w:numId w:val="24"/>
        </w:numPr>
        <w:ind w:left="357" w:hanging="357"/>
        <w:rPr>
          <w:rFonts w:eastAsiaTheme="minorEastAsia"/>
        </w:rPr>
      </w:pPr>
      <w:r w:rsidRPr="00AF017E">
        <w:rPr>
          <w:rFonts w:eastAsiaTheme="minorEastAsia" w:cs="Arial"/>
        </w:rPr>
        <w:t xml:space="preserve">Zhotovitel je oprávněn vystavit fakturu za provedení díla nebo jeho jednotlivých částí </w:t>
      </w:r>
      <w:r w:rsidRPr="00AF017E">
        <w:rPr>
          <w:rFonts w:cs="Arial"/>
        </w:rPr>
        <w:t>(týká se i péče o vysazený porost v jednotlivých letech)</w:t>
      </w:r>
      <w:r w:rsidRPr="00AF017E">
        <w:rPr>
          <w:rFonts w:eastAsiaTheme="minorEastAsia" w:cs="Arial"/>
        </w:rPr>
        <w:t xml:space="preserve"> poté, co </w:t>
      </w:r>
      <w:proofErr w:type="gramStart"/>
      <w:r w:rsidRPr="00AF017E">
        <w:rPr>
          <w:rFonts w:eastAsiaTheme="minorEastAsia" w:cs="Arial"/>
        </w:rPr>
        <w:t>dokončí</w:t>
      </w:r>
      <w:proofErr w:type="gramEnd"/>
      <w:r w:rsidRPr="00AF017E">
        <w:rPr>
          <w:rFonts w:eastAsiaTheme="minorEastAsia" w:cs="Arial"/>
        </w:rPr>
        <w:t xml:space="preserve"> a objednateli předá řádně dokončené dílo, případně jeho část dle jednotlivých etap vymezených v čl. V. této smlouvy, a to na základě zhotovitelem vyhotoveného a objednatelem potvrzeného schvalovacího protokolu o provedení prací, vždy nejpozději do 20. 11. příslušného roku. Bez tohoto potvrzeného protokolu nesmí být faktura vystavena. Přílohou řádně vystavené faktury musí být soupisy provedených prací </w:t>
      </w:r>
      <w:r w:rsidRPr="00AF017E">
        <w:rPr>
          <w:rFonts w:cs="Arial"/>
        </w:rPr>
        <w:t>odsouhlasené autorským dozorem nebo jiným dozorem objednatele (dále jen „dozorem objednatele“) a potvrzené objednatelem, jinak zhotovitel není oprávněn fakturu vystavit</w:t>
      </w:r>
      <w:r w:rsidRPr="00AF017E">
        <w:rPr>
          <w:rFonts w:eastAsiaTheme="minorEastAsia" w:cs="Arial"/>
        </w:rPr>
        <w:t>. V případě realizace následné péče o vysazený porost uhradí objednatel zhotoviteli</w:t>
      </w:r>
      <w:bookmarkStart w:id="11" w:name="_Hlk130992003"/>
      <w:r w:rsidRPr="00AF017E">
        <w:rPr>
          <w:rFonts w:eastAsiaTheme="minorEastAsia" w:cs="Arial"/>
        </w:rPr>
        <w:t>.</w:t>
      </w:r>
    </w:p>
    <w:p w14:paraId="38FACBC6" w14:textId="77777777" w:rsidR="00A2311B" w:rsidRPr="00AF017E" w:rsidRDefault="00A2311B" w:rsidP="00A2311B">
      <w:pPr>
        <w:pStyle w:val="l-L2"/>
        <w:tabs>
          <w:tab w:val="clear" w:pos="737"/>
        </w:tabs>
        <w:ind w:left="357"/>
        <w:rPr>
          <w:rFonts w:eastAsiaTheme="minorEastAsia" w:cs="Arial"/>
        </w:rPr>
      </w:pPr>
      <w:r w:rsidRPr="00AF017E">
        <w:rPr>
          <w:rFonts w:eastAsiaTheme="minorEastAsia" w:cs="Arial"/>
        </w:rPr>
        <w:t>Část ceny díla po ukončení 1. roku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w:t>
      </w:r>
      <w:bookmarkEnd w:id="11"/>
    </w:p>
    <w:p w14:paraId="08683CFB" w14:textId="77777777" w:rsidR="00A2311B" w:rsidRPr="00B52DEC" w:rsidRDefault="00A2311B" w:rsidP="00A2311B">
      <w:pPr>
        <w:pStyle w:val="l-L2"/>
        <w:numPr>
          <w:ilvl w:val="0"/>
          <w:numId w:val="24"/>
        </w:numPr>
        <w:ind w:left="357" w:hanging="357"/>
        <w:rPr>
          <w:rFonts w:eastAsiaTheme="minorEastAsia"/>
        </w:rPr>
      </w:pPr>
      <w:r w:rsidRPr="00B52DEC">
        <w:rPr>
          <w:rFonts w:eastAsiaTheme="minorEastAsia"/>
        </w:rPr>
        <w:t>Poslední faktura bude vystavena do 10 kalendářních dnů od protokolárního předání a převzetí díla dle této smlouvy. Tato faktura bude doručena objednateli nejdéle do 20. 11. příslušného roku a bude označena textem „konečná“. Součástí „konečné“ faktury vystavené po ukončení následné péče o zeleň bude také kopie protokolu o předání a převzetí celého díla, s podpisy obou smluvních stran. Převzaté práce budou oceněny jednotkovými cenami, dle</w:t>
      </w:r>
      <w:r>
        <w:rPr>
          <w:rFonts w:eastAsiaTheme="minorEastAsia"/>
        </w:rPr>
        <w:t> </w:t>
      </w:r>
      <w:r w:rsidRPr="00B52DEC">
        <w:rPr>
          <w:rFonts w:eastAsiaTheme="minorEastAsia"/>
        </w:rPr>
        <w:t>k</w:t>
      </w:r>
      <w:r>
        <w:rPr>
          <w:rFonts w:eastAsiaTheme="minorEastAsia"/>
        </w:rPr>
        <w:t> </w:t>
      </w:r>
      <w:r w:rsidRPr="00B52DEC">
        <w:rPr>
          <w:rFonts w:eastAsiaTheme="minorEastAsia"/>
        </w:rPr>
        <w:t>této</w:t>
      </w:r>
      <w:r>
        <w:rPr>
          <w:rFonts w:eastAsiaTheme="minorEastAsia"/>
        </w:rPr>
        <w:t> </w:t>
      </w:r>
      <w:r w:rsidRPr="00B52DEC">
        <w:rPr>
          <w:rFonts w:eastAsiaTheme="minorEastAsia"/>
        </w:rPr>
        <w:t>smlouvě přiloženého oceněného soupisu prací. Fakturované částky budou uvedeny dle</w:t>
      </w:r>
      <w:r>
        <w:rPr>
          <w:rFonts w:eastAsiaTheme="minorEastAsia"/>
        </w:rPr>
        <w:t> </w:t>
      </w:r>
      <w:proofErr w:type="spellStart"/>
      <w:r w:rsidRPr="00B52DEC">
        <w:rPr>
          <w:rFonts w:eastAsiaTheme="minorEastAsia"/>
        </w:rPr>
        <w:t>SoD</w:t>
      </w:r>
      <w:proofErr w:type="spellEnd"/>
      <w:r w:rsidRPr="00B52DEC">
        <w:rPr>
          <w:rFonts w:eastAsiaTheme="minorEastAsia"/>
        </w:rPr>
        <w:t>.</w:t>
      </w:r>
    </w:p>
    <w:p w14:paraId="21F818B1" w14:textId="77777777" w:rsidR="00A2311B" w:rsidRPr="00976B17" w:rsidRDefault="00A2311B" w:rsidP="00A2311B">
      <w:pPr>
        <w:pStyle w:val="l-L2"/>
        <w:numPr>
          <w:ilvl w:val="0"/>
          <w:numId w:val="24"/>
        </w:numPr>
        <w:ind w:left="357" w:hanging="357"/>
        <w:rPr>
          <w:rFonts w:eastAsiaTheme="minorEastAsia" w:cs="Arial"/>
          <w:i/>
        </w:rPr>
      </w:pPr>
      <w:bookmarkStart w:id="12" w:name="_Hlk130907391"/>
      <w:bookmarkEnd w:id="9"/>
      <w:bookmarkEnd w:id="10"/>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 xml:space="preserve">tom, že vystavovatel faktury je zapsán </w:t>
      </w:r>
      <w:r w:rsidRPr="00F8630F">
        <w:rPr>
          <w:rFonts w:cs="Arial"/>
        </w:rPr>
        <w:lastRenderedPageBreak/>
        <w:t>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5D7F7EC" w14:textId="77777777" w:rsidR="00A2311B" w:rsidRPr="00976B17" w:rsidRDefault="00A2311B" w:rsidP="00A2311B">
      <w:pPr>
        <w:pStyle w:val="l-L2"/>
        <w:numPr>
          <w:ilvl w:val="0"/>
          <w:numId w:val="24"/>
        </w:numPr>
        <w:ind w:left="357" w:hanging="357"/>
        <w:rPr>
          <w:rFonts w:eastAsiaTheme="minorEastAsia" w:cs="Arial"/>
          <w:i/>
        </w:rPr>
      </w:pPr>
      <w:r w:rsidRPr="00976B17">
        <w:rPr>
          <w:rFonts w:cs="Arial"/>
        </w:rPr>
        <w:t xml:space="preserve">Součástí faktury budou soupisy provedených prací odsouhlasené dozorem objednatele a potvrzené objednatelem. Tyto soupisy zhotovitel </w:t>
      </w:r>
      <w:proofErr w:type="gramStart"/>
      <w:r w:rsidRPr="00976B17">
        <w:rPr>
          <w:rFonts w:cs="Arial"/>
        </w:rPr>
        <w:t>předloží</w:t>
      </w:r>
      <w:proofErr w:type="gramEnd"/>
      <w:r w:rsidRPr="00976B17">
        <w:rPr>
          <w:rFonts w:cs="Arial"/>
        </w:rPr>
        <w:t xml:space="preserve"> objednateli nejméně deset</w:t>
      </w:r>
      <w:r>
        <w:rPr>
          <w:rFonts w:cs="Arial"/>
        </w:rPr>
        <w:t> </w:t>
      </w:r>
      <w:r w:rsidRPr="00976B17">
        <w:rPr>
          <w:rFonts w:cs="Arial"/>
        </w:rPr>
        <w:t>dní před vystavením dílčí faktury nebo před protokolárním předáním díla. Objednatel tento soupis schválí nebo rozporuje nejpozději do deseti dnů od předložení zhotovitelem.</w:t>
      </w:r>
    </w:p>
    <w:bookmarkEnd w:id="12"/>
    <w:p w14:paraId="094EE65D" w14:textId="77777777" w:rsidR="00A2311B" w:rsidRPr="00F8630F" w:rsidRDefault="00A2311B" w:rsidP="00A2311B">
      <w:pPr>
        <w:pStyle w:val="l-L2"/>
        <w:numPr>
          <w:ilvl w:val="0"/>
          <w:numId w:val="24"/>
        </w:numPr>
        <w:ind w:left="357" w:hanging="357"/>
        <w:rPr>
          <w:rFonts w:eastAsiaTheme="minorEastAsia" w:cs="Arial"/>
          <w:i/>
        </w:rPr>
      </w:pPr>
      <w:r w:rsidRPr="00F8630F">
        <w:rPr>
          <w:rFonts w:cs="Arial"/>
        </w:rPr>
        <w:t>Na faktuře pro objednatele bude zhotovitel uvádět:</w:t>
      </w:r>
    </w:p>
    <w:p w14:paraId="32E83828" w14:textId="77777777" w:rsidR="00A2311B" w:rsidRDefault="00A2311B" w:rsidP="00A2311B">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11BF1D1E" w14:textId="77777777" w:rsidR="00A2311B" w:rsidRPr="006946FF" w:rsidRDefault="00A2311B" w:rsidP="00A2311B">
      <w:pPr>
        <w:jc w:val="both"/>
        <w:rPr>
          <w:rFonts w:cs="Arial"/>
        </w:rPr>
      </w:pPr>
      <w:r>
        <w:rPr>
          <w:rFonts w:cs="Arial"/>
        </w:rPr>
        <w:t xml:space="preserve">      </w:t>
      </w:r>
      <w:r w:rsidRPr="00F8630F">
        <w:rPr>
          <w:rFonts w:cs="Arial"/>
        </w:rPr>
        <w:t>Konečný příjemce</w:t>
      </w:r>
      <w:r w:rsidRPr="00DC52C8">
        <w:rPr>
          <w:rFonts w:cs="Arial"/>
          <w:i/>
          <w:iCs/>
        </w:rPr>
        <w:t xml:space="preserve">: </w:t>
      </w:r>
      <w:r w:rsidRPr="006946FF">
        <w:rPr>
          <w:rFonts w:cs="Arial"/>
        </w:rPr>
        <w:t xml:space="preserve">Státní pozemkový úřad, Pobočka Kolín, Karlovo náměstí 45, 280 </w:t>
      </w:r>
      <w:proofErr w:type="gramStart"/>
      <w:r w:rsidRPr="006946FF">
        <w:rPr>
          <w:rFonts w:cs="Arial"/>
        </w:rPr>
        <w:t>30  Kolín</w:t>
      </w:r>
      <w:proofErr w:type="gramEnd"/>
    </w:p>
    <w:p w14:paraId="6BCCBF6B" w14:textId="77777777" w:rsidR="00A2311B" w:rsidRPr="00994BB7" w:rsidRDefault="00A2311B" w:rsidP="00A2311B">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7" w:history="1">
        <w:r w:rsidRPr="00994BB7">
          <w:rPr>
            <w:rStyle w:val="Hypertextovodkaz"/>
            <w:rFonts w:eastAsiaTheme="majorEastAsia" w:cs="Arial"/>
            <w:color w:val="auto"/>
            <w:szCs w:val="22"/>
          </w:rPr>
          <w:t>epodatelna@spu.gov.cz</w:t>
        </w:r>
      </w:hyperlink>
      <w:r w:rsidRPr="00994BB7">
        <w:rPr>
          <w:rFonts w:cs="Arial"/>
          <w:szCs w:val="22"/>
        </w:rPr>
        <w:t>.</w:t>
      </w:r>
    </w:p>
    <w:p w14:paraId="28D85C91" w14:textId="77777777" w:rsidR="00A2311B" w:rsidRDefault="00A2311B" w:rsidP="00A2311B">
      <w:pPr>
        <w:pStyle w:val="l-L2"/>
        <w:numPr>
          <w:ilvl w:val="0"/>
          <w:numId w:val="24"/>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63E159" w14:textId="77777777" w:rsidR="00A2311B" w:rsidRDefault="00A2311B" w:rsidP="00A2311B">
      <w:pPr>
        <w:pStyle w:val="l-L2"/>
        <w:numPr>
          <w:ilvl w:val="0"/>
          <w:numId w:val="24"/>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05C8CF6E" w14:textId="77777777" w:rsidR="00A2311B" w:rsidRDefault="00A2311B" w:rsidP="00A2311B">
      <w:pPr>
        <w:pStyle w:val="l-L2"/>
        <w:numPr>
          <w:ilvl w:val="0"/>
          <w:numId w:val="24"/>
        </w:numPr>
        <w:ind w:left="357" w:hanging="357"/>
        <w:rPr>
          <w:rFonts w:cs="Arial"/>
        </w:rPr>
      </w:pPr>
      <w:r w:rsidRPr="00F8630F">
        <w:rPr>
          <w:rFonts w:cs="Arial"/>
        </w:rPr>
        <w:t>Zhotovitel není oprávněn započíst žádnou svou pohledávku proti pohledávce objednatele z této smlouvy.</w:t>
      </w:r>
    </w:p>
    <w:p w14:paraId="03CA5601" w14:textId="77777777" w:rsidR="00A2311B" w:rsidRDefault="00A2311B" w:rsidP="00A2311B">
      <w:pPr>
        <w:pStyle w:val="l-L2"/>
        <w:numPr>
          <w:ilvl w:val="0"/>
          <w:numId w:val="24"/>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3" w:name="_Ref376434141"/>
    </w:p>
    <w:p w14:paraId="045209D5" w14:textId="77777777" w:rsidR="00A2311B" w:rsidRDefault="00A2311B" w:rsidP="00A2311B">
      <w:pPr>
        <w:pStyle w:val="l-L2"/>
        <w:numPr>
          <w:ilvl w:val="0"/>
          <w:numId w:val="24"/>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Pr>
          <w:rFonts w:cs="Arial"/>
        </w:rPr>
        <w:t> </w:t>
      </w:r>
      <w:r w:rsidRPr="00BF554F">
        <w:rPr>
          <w:rFonts w:cs="Arial"/>
        </w:rPr>
        <w:t>320/2001 Sb., o finanční kontrole ve veřejné správě a změně některých zákonů, ve znění pozdějších předpisů o finanční kontrole</w:t>
      </w:r>
      <w:bookmarkEnd w:id="13"/>
      <w:r w:rsidRPr="00BF554F">
        <w:rPr>
          <w:rFonts w:cs="Arial"/>
        </w:rPr>
        <w:t>.</w:t>
      </w:r>
    </w:p>
    <w:p w14:paraId="5A4FDCF6" w14:textId="77777777" w:rsidR="00A2311B" w:rsidRPr="00257CD0" w:rsidRDefault="00A2311B" w:rsidP="00A2311B">
      <w:pPr>
        <w:pStyle w:val="l-L2"/>
        <w:numPr>
          <w:ilvl w:val="0"/>
          <w:numId w:val="24"/>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44DCA621" w14:textId="77777777" w:rsidR="00A2311B" w:rsidRPr="00257CD0" w:rsidRDefault="00A2311B" w:rsidP="00A2311B">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FDE14E1" w14:textId="77777777" w:rsidR="00A2311B" w:rsidRPr="00257CD0" w:rsidRDefault="00A2311B" w:rsidP="00A2311B">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Pr>
          <w:rFonts w:cs="Arial"/>
        </w:rPr>
        <w:t> </w:t>
      </w:r>
      <w:r w:rsidRPr="00257CD0">
        <w:rPr>
          <w:rFonts w:cs="Arial"/>
        </w:rPr>
        <w:t xml:space="preserve">dalších kontrolních orgánů dle zákona č. 320/2001 Sb., o finanční kontrole ve veřejné </w:t>
      </w:r>
      <w:r w:rsidRPr="00257CD0">
        <w:rPr>
          <w:rFonts w:cs="Arial"/>
        </w:rPr>
        <w:lastRenderedPageBreak/>
        <w:t>správě a změně některých zákonů (zákon o finanční kontrole), ve znění pozdějších předpisů, do svých objektů a na pozemky k ověřování plnění podmínek Pravidel Strategického plánu SZP na období 2023–2027.</w:t>
      </w:r>
    </w:p>
    <w:p w14:paraId="65D3F439" w14:textId="77777777" w:rsidR="00A2311B" w:rsidRPr="00257CD0" w:rsidRDefault="00A2311B" w:rsidP="00A2311B">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Pr>
          <w:rFonts w:cs="Arial"/>
        </w:rPr>
        <w:t> </w:t>
      </w:r>
      <w:r w:rsidRPr="00257CD0">
        <w:rPr>
          <w:rFonts w:cs="Arial"/>
        </w:rPr>
        <w:t>dobu stanovenou v tomto zákoně, nejméně však 10 let od proplacení dotace.</w:t>
      </w:r>
    </w:p>
    <w:p w14:paraId="0F4D0B8C" w14:textId="77777777" w:rsidR="00A2311B" w:rsidRDefault="00A2311B" w:rsidP="00A2311B">
      <w:pPr>
        <w:pStyle w:val="l-L2"/>
        <w:numPr>
          <w:ilvl w:val="0"/>
          <w:numId w:val="24"/>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19C0AF5C" w14:textId="77777777" w:rsidR="00A2311B" w:rsidRDefault="00A2311B" w:rsidP="00A2311B">
      <w:pPr>
        <w:pStyle w:val="l-L2"/>
        <w:numPr>
          <w:ilvl w:val="0"/>
          <w:numId w:val="24"/>
        </w:numPr>
        <w:ind w:left="357" w:hanging="357"/>
        <w:rPr>
          <w:rFonts w:cs="Arial"/>
        </w:rPr>
      </w:pPr>
      <w:r w:rsidRPr="00BF554F">
        <w:rPr>
          <w:rFonts w:cs="Arial"/>
        </w:rPr>
        <w:t>Objednatel je v průběhu plnění oprávněn změnit zdroj financování.</w:t>
      </w:r>
    </w:p>
    <w:p w14:paraId="10142A6D" w14:textId="77777777" w:rsidR="00A2311B" w:rsidRDefault="00A2311B" w:rsidP="00A2311B">
      <w:pPr>
        <w:pStyle w:val="l-L2"/>
        <w:tabs>
          <w:tab w:val="clear" w:pos="737"/>
        </w:tabs>
        <w:rPr>
          <w:rFonts w:cs="Arial"/>
        </w:rPr>
      </w:pPr>
    </w:p>
    <w:p w14:paraId="70AC4E71" w14:textId="77777777" w:rsidR="00A2311B" w:rsidRPr="00D91ACC" w:rsidRDefault="00A2311B" w:rsidP="00A2311B">
      <w:pPr>
        <w:pStyle w:val="l-L1"/>
      </w:pPr>
      <w:r w:rsidRPr="00D91ACC">
        <w:t>Doba plnění</w:t>
      </w:r>
    </w:p>
    <w:p w14:paraId="1D4A43C2" w14:textId="77777777" w:rsidR="00A2311B" w:rsidRPr="00A2252A" w:rsidRDefault="00A2311B" w:rsidP="00A2311B">
      <w:pPr>
        <w:pStyle w:val="l-L2"/>
        <w:numPr>
          <w:ilvl w:val="0"/>
          <w:numId w:val="23"/>
        </w:numPr>
        <w:ind w:left="357" w:hanging="357"/>
        <w:rPr>
          <w:rFonts w:eastAsiaTheme="minorEastAsia"/>
        </w:rPr>
      </w:pPr>
      <w:bookmarkStart w:id="14" w:name="_Hlk132371048"/>
      <w:bookmarkStart w:id="15" w:name="_Hlk130908235"/>
      <w:r w:rsidRPr="00A2252A">
        <w:rPr>
          <w:rFonts w:eastAsiaTheme="minorEastAsia"/>
        </w:rPr>
        <w:t>Objednatel se zavazuje předat místo plnění dle čl.</w:t>
      </w:r>
      <w:r>
        <w:rPr>
          <w:rFonts w:eastAsiaTheme="minorEastAsia"/>
        </w:rPr>
        <w:t> </w:t>
      </w:r>
      <w:r w:rsidRPr="00A2252A">
        <w:rPr>
          <w:rFonts w:eastAsiaTheme="minorEastAsia"/>
        </w:rPr>
        <w:t>V</w:t>
      </w:r>
      <w:r>
        <w:rPr>
          <w:rFonts w:eastAsiaTheme="minorEastAsia"/>
        </w:rPr>
        <w:t xml:space="preserve"> </w:t>
      </w:r>
      <w:r w:rsidRPr="00A2252A">
        <w:rPr>
          <w:rFonts w:eastAsiaTheme="minorEastAsia"/>
        </w:rPr>
        <w:t>odst.</w:t>
      </w:r>
      <w:r>
        <w:rPr>
          <w:rFonts w:eastAsiaTheme="minorEastAsia"/>
        </w:rPr>
        <w:t> </w:t>
      </w:r>
      <w:r w:rsidRPr="00A2252A">
        <w:rPr>
          <w:rFonts w:eastAsiaTheme="minorEastAsia"/>
        </w:rPr>
        <w:t>3 této</w:t>
      </w:r>
      <w:r>
        <w:rPr>
          <w:rFonts w:eastAsiaTheme="minorEastAsia"/>
        </w:rPr>
        <w:t> </w:t>
      </w:r>
      <w:r w:rsidRPr="00A2252A">
        <w:rPr>
          <w:rFonts w:eastAsiaTheme="minorEastAsia"/>
        </w:rPr>
        <w:t>smlouvy. Zhotovitel je povinen zahájit a ukončit práce ve lhůtách dle čl.</w:t>
      </w:r>
      <w:r>
        <w:rPr>
          <w:rFonts w:eastAsiaTheme="minorEastAsia"/>
        </w:rPr>
        <w:t> </w:t>
      </w:r>
      <w:r w:rsidRPr="00A2252A">
        <w:rPr>
          <w:rFonts w:eastAsiaTheme="minorEastAsia"/>
        </w:rPr>
        <w:t>V</w:t>
      </w:r>
      <w:r>
        <w:rPr>
          <w:rFonts w:eastAsiaTheme="minorEastAsia"/>
        </w:rPr>
        <w:t xml:space="preserve"> </w:t>
      </w:r>
      <w:r w:rsidRPr="00A2252A">
        <w:rPr>
          <w:rFonts w:eastAsiaTheme="minorEastAsia"/>
        </w:rPr>
        <w:t>odst.</w:t>
      </w:r>
      <w:r>
        <w:rPr>
          <w:rFonts w:eastAsiaTheme="minorEastAsia"/>
        </w:rPr>
        <w:t> </w:t>
      </w:r>
      <w:r w:rsidRPr="00A2252A">
        <w:rPr>
          <w:rFonts w:eastAsiaTheme="minorEastAsia"/>
        </w:rPr>
        <w:t>3 této</w:t>
      </w:r>
      <w:r>
        <w:rPr>
          <w:rFonts w:eastAsiaTheme="minorEastAsia"/>
        </w:rPr>
        <w:t> </w:t>
      </w:r>
      <w:r w:rsidRPr="00A2252A">
        <w:rPr>
          <w:rFonts w:eastAsiaTheme="minorEastAsia"/>
        </w:rPr>
        <w:t>smlouvy. Zhotovitel je povinen provést ve lhůtě pro dokončení díla úplné dokončení a předání díla objednateli včetně odstranění případných vad a nedodělků a vyklizení místa plnění.</w:t>
      </w:r>
    </w:p>
    <w:p w14:paraId="451622F2" w14:textId="77777777" w:rsidR="00A2311B" w:rsidRDefault="00A2311B" w:rsidP="00A2311B">
      <w:pPr>
        <w:pStyle w:val="l-L2"/>
        <w:numPr>
          <w:ilvl w:val="0"/>
          <w:numId w:val="23"/>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díla. V případě, že zhotovitel </w:t>
      </w:r>
      <w:proofErr w:type="gramStart"/>
      <w:r w:rsidRPr="00A2252A">
        <w:rPr>
          <w:rFonts w:eastAsiaTheme="minorEastAsia"/>
        </w:rPr>
        <w:t>přeruší</w:t>
      </w:r>
      <w:proofErr w:type="gramEnd"/>
      <w:r w:rsidRPr="00A2252A">
        <w:rPr>
          <w:rFonts w:eastAsiaTheme="minorEastAsia"/>
        </w:rPr>
        <w:t xml:space="preserve"> práce na předmětu díla z důvodů na</w:t>
      </w:r>
      <w:r>
        <w:rPr>
          <w:rFonts w:eastAsiaTheme="minorEastAsia"/>
        </w:rPr>
        <w:t> </w:t>
      </w:r>
      <w:r w:rsidRPr="00A2252A">
        <w:rPr>
          <w:rFonts w:eastAsiaTheme="minorEastAsia"/>
        </w:rPr>
        <w:t>jeho</w:t>
      </w:r>
      <w:r>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Pr>
          <w:rFonts w:eastAsiaTheme="minorEastAsia"/>
        </w:rPr>
        <w:t> </w:t>
      </w:r>
      <w:r w:rsidRPr="00A2252A">
        <w:rPr>
          <w:rFonts w:eastAsiaTheme="minorEastAsia"/>
        </w:rPr>
        <w:t>této</w:t>
      </w:r>
      <w:r>
        <w:rPr>
          <w:rFonts w:eastAsiaTheme="minorEastAsia"/>
        </w:rPr>
        <w:t> </w:t>
      </w:r>
      <w:r w:rsidRPr="00A2252A">
        <w:rPr>
          <w:rFonts w:eastAsiaTheme="minorEastAsia"/>
        </w:rPr>
        <w:t>smlouvě o dílo a prodloužení lhůty k plnění právní nárok.</w:t>
      </w:r>
    </w:p>
    <w:p w14:paraId="7D4783F7" w14:textId="77777777" w:rsidR="00A2311B" w:rsidRDefault="00A2311B" w:rsidP="00A2311B">
      <w:pPr>
        <w:pStyle w:val="l-L2"/>
        <w:tabs>
          <w:tab w:val="clear" w:pos="737"/>
        </w:tabs>
        <w:ind w:left="357"/>
        <w:rPr>
          <w:rFonts w:eastAsiaTheme="minorEastAsia"/>
        </w:rPr>
      </w:pPr>
    </w:p>
    <w:p w14:paraId="3B9E83B5" w14:textId="77777777" w:rsidR="00A2311B" w:rsidRDefault="00A2311B" w:rsidP="00A2311B">
      <w:pPr>
        <w:pStyle w:val="l-L2"/>
        <w:tabs>
          <w:tab w:val="clear" w:pos="737"/>
        </w:tabs>
        <w:ind w:left="357"/>
        <w:rPr>
          <w:rFonts w:eastAsiaTheme="minorEastAsia"/>
        </w:rPr>
      </w:pPr>
    </w:p>
    <w:p w14:paraId="4B2F7CA9" w14:textId="77777777" w:rsidR="00A2311B" w:rsidRDefault="00A2311B" w:rsidP="00A2311B">
      <w:pPr>
        <w:pStyle w:val="l-L2"/>
        <w:numPr>
          <w:ilvl w:val="0"/>
          <w:numId w:val="23"/>
        </w:numPr>
        <w:ind w:left="357" w:hanging="357"/>
        <w:rPr>
          <w:rFonts w:eastAsiaTheme="minorEastAsia"/>
        </w:rPr>
      </w:pPr>
      <w:r w:rsidRPr="00A2252A">
        <w:rPr>
          <w:rFonts w:eastAsiaTheme="minorEastAsia"/>
        </w:rPr>
        <w:t>Dílo bude provedeno v následujících lhůtách</w:t>
      </w:r>
    </w:p>
    <w:p w14:paraId="77CE4B4A" w14:textId="77777777" w:rsidR="00A2311B" w:rsidRPr="00A2252A" w:rsidRDefault="00A2311B" w:rsidP="00A2311B">
      <w:pPr>
        <w:pStyle w:val="l-L2"/>
        <w:tabs>
          <w:tab w:val="clear" w:pos="737"/>
        </w:tabs>
        <w:rPr>
          <w:rFonts w:eastAsiaTheme="minorEastAsia"/>
        </w:rPr>
      </w:pPr>
    </w:p>
    <w:p w14:paraId="402B454D" w14:textId="77777777" w:rsidR="00A2311B" w:rsidRPr="00BF4F13" w:rsidRDefault="00A2311B" w:rsidP="00A2311B">
      <w:pPr>
        <w:pStyle w:val="l-L2"/>
        <w:tabs>
          <w:tab w:val="clear" w:pos="737"/>
        </w:tabs>
        <w:ind w:left="357"/>
        <w:rPr>
          <w:rFonts w:eastAsiaTheme="minorEastAsia"/>
        </w:rPr>
      </w:pPr>
      <w:r w:rsidRPr="00C86C56">
        <w:rPr>
          <w:rFonts w:eastAsiaTheme="minorEastAsia"/>
        </w:rPr>
        <w:t xml:space="preserve">Lhůta pro předání a převzetí místa plnění: </w:t>
      </w:r>
      <w:r w:rsidRPr="00BF4F13">
        <w:rPr>
          <w:rFonts w:eastAsiaTheme="minorEastAsia"/>
          <w:b/>
          <w:bCs/>
        </w:rPr>
        <w:t xml:space="preserve">60 </w:t>
      </w:r>
      <w:r w:rsidRPr="00C54088">
        <w:rPr>
          <w:rFonts w:eastAsiaTheme="minorEastAsia"/>
          <w:b/>
          <w:bCs/>
        </w:rPr>
        <w:t>dnů od nabytí účinnosti smlouvy</w:t>
      </w:r>
      <w:r w:rsidRPr="00BF4F13">
        <w:rPr>
          <w:rFonts w:eastAsiaTheme="minorEastAsia"/>
        </w:rPr>
        <w:t>.</w:t>
      </w:r>
    </w:p>
    <w:p w14:paraId="570E78B5" w14:textId="77777777" w:rsidR="00A2311B" w:rsidRPr="00C86C56" w:rsidRDefault="00A2311B" w:rsidP="00A2311B">
      <w:pPr>
        <w:pStyle w:val="l-L2"/>
        <w:tabs>
          <w:tab w:val="clear" w:pos="737"/>
        </w:tabs>
        <w:ind w:left="357"/>
        <w:rPr>
          <w:rFonts w:eastAsiaTheme="minorEastAsia"/>
        </w:rPr>
      </w:pPr>
      <w:r w:rsidRPr="00BF4F13">
        <w:rPr>
          <w:rFonts w:eastAsiaTheme="minorEastAsia"/>
        </w:rPr>
        <w:t xml:space="preserve">Lhůta pro zahájení díla: </w:t>
      </w:r>
      <w:r w:rsidRPr="00BF4F13">
        <w:rPr>
          <w:rFonts w:eastAsiaTheme="minorEastAsia"/>
          <w:b/>
          <w:bCs/>
        </w:rPr>
        <w:t xml:space="preserve">15 </w:t>
      </w:r>
      <w:r w:rsidRPr="00C54088">
        <w:rPr>
          <w:rFonts w:eastAsiaTheme="minorEastAsia"/>
          <w:b/>
          <w:bCs/>
        </w:rPr>
        <w:t>dnů ode dne předání a převzetí místa plnění</w:t>
      </w:r>
      <w:r w:rsidRPr="00BF4F13">
        <w:rPr>
          <w:rFonts w:eastAsiaTheme="minorEastAsia"/>
          <w:b/>
          <w:bCs/>
        </w:rPr>
        <w:t>.</w:t>
      </w:r>
    </w:p>
    <w:p w14:paraId="61399A82" w14:textId="77777777" w:rsidR="00A2311B" w:rsidRPr="002D15FF" w:rsidRDefault="00A2311B" w:rsidP="00A2311B">
      <w:pPr>
        <w:pStyle w:val="l-L2"/>
        <w:tabs>
          <w:tab w:val="clear" w:pos="737"/>
        </w:tabs>
        <w:ind w:left="357"/>
        <w:rPr>
          <w:rFonts w:eastAsiaTheme="minorEastAsia"/>
        </w:rPr>
      </w:pPr>
      <w:r w:rsidRPr="00C86C56">
        <w:rPr>
          <w:rFonts w:eastAsiaTheme="minorEastAsia"/>
        </w:rPr>
        <w:t>Lhůta pro dokončení výsadby</w:t>
      </w:r>
      <w:r w:rsidRPr="00BF4F13">
        <w:rPr>
          <w:rFonts w:eastAsiaTheme="minorEastAsia"/>
        </w:rPr>
        <w:t xml:space="preserve">: </w:t>
      </w:r>
      <w:r w:rsidRPr="00C54088">
        <w:rPr>
          <w:rFonts w:eastAsiaTheme="minorEastAsia"/>
          <w:b/>
          <w:bCs/>
        </w:rPr>
        <w:t>90 dnů od nabytí účinnosti smlouvy</w:t>
      </w:r>
      <w:r w:rsidRPr="00BF4F13">
        <w:rPr>
          <w:rFonts w:eastAsiaTheme="minorEastAsia"/>
        </w:rPr>
        <w:t>.</w:t>
      </w:r>
    </w:p>
    <w:p w14:paraId="79E9567F" w14:textId="77777777" w:rsidR="00A2311B" w:rsidRDefault="00A2311B" w:rsidP="00A2311B">
      <w:pPr>
        <w:pStyle w:val="l-L2"/>
        <w:tabs>
          <w:tab w:val="clear" w:pos="737"/>
        </w:tabs>
        <w:ind w:left="357"/>
        <w:rPr>
          <w:rFonts w:eastAsiaTheme="minorEastAsia"/>
          <w:highlight w:val="yellow"/>
        </w:rPr>
      </w:pPr>
      <w:r w:rsidRPr="00AF017E">
        <w:rPr>
          <w:rFonts w:eastAsiaTheme="minorEastAsia"/>
        </w:rPr>
        <w:t>Lhůta pro dokončení tříleté následné péče o zeleň:</w:t>
      </w:r>
      <w:r w:rsidRPr="00C54088">
        <w:rPr>
          <w:rFonts w:eastAsiaTheme="minorEastAsia"/>
          <w:i/>
          <w:iCs/>
        </w:rPr>
        <w:t xml:space="preserve"> </w:t>
      </w:r>
      <w:r w:rsidRPr="00AF017E">
        <w:rPr>
          <w:rFonts w:eastAsiaTheme="minorEastAsia"/>
          <w:b/>
          <w:bCs/>
        </w:rPr>
        <w:t>nejdéle do 15.11. 2029</w:t>
      </w:r>
    </w:p>
    <w:p w14:paraId="07A84E36" w14:textId="77777777" w:rsidR="00A2311B" w:rsidRDefault="00A2311B" w:rsidP="00A2311B">
      <w:pPr>
        <w:pStyle w:val="l-L2"/>
        <w:tabs>
          <w:tab w:val="clear" w:pos="737"/>
        </w:tabs>
        <w:ind w:left="357"/>
        <w:rPr>
          <w:rFonts w:eastAsiaTheme="minorEastAsia"/>
          <w:highlight w:val="yellow"/>
        </w:rPr>
      </w:pPr>
    </w:p>
    <w:p w14:paraId="5ECD1BB2" w14:textId="77777777" w:rsidR="00A2311B" w:rsidRPr="00C3633B" w:rsidRDefault="00A2311B" w:rsidP="00A2311B">
      <w:pPr>
        <w:pStyle w:val="l-L2"/>
        <w:tabs>
          <w:tab w:val="clear" w:pos="737"/>
        </w:tabs>
        <w:ind w:left="737" w:hanging="737"/>
        <w:rPr>
          <w:rFonts w:eastAsiaTheme="minorEastAsia" w:cs="Arial"/>
        </w:rPr>
      </w:pPr>
      <w:bookmarkStart w:id="16" w:name="_Hlk125718798"/>
      <w:bookmarkEnd w:id="14"/>
    </w:p>
    <w:bookmarkEnd w:id="15"/>
    <w:bookmarkEnd w:id="16"/>
    <w:p w14:paraId="7DAC70B3" w14:textId="77777777" w:rsidR="00A2311B" w:rsidRPr="00D91ACC" w:rsidRDefault="00A2311B" w:rsidP="00A2311B">
      <w:pPr>
        <w:pStyle w:val="l-L1"/>
      </w:pPr>
      <w:r w:rsidRPr="00D91ACC">
        <w:t>Povinnosti objednatele</w:t>
      </w:r>
    </w:p>
    <w:p w14:paraId="5B6C7897" w14:textId="77777777" w:rsidR="00A2311B" w:rsidRPr="0086211B" w:rsidRDefault="00A2311B" w:rsidP="00A2311B">
      <w:pPr>
        <w:pStyle w:val="l-L2"/>
        <w:numPr>
          <w:ilvl w:val="0"/>
          <w:numId w:val="22"/>
        </w:numPr>
        <w:ind w:left="357" w:hanging="357"/>
      </w:pPr>
      <w:r w:rsidRPr="0086211B">
        <w:t>Objednatel předá zhotoviteli místo plnění, jak je vymezeno v Příloze č.</w:t>
      </w:r>
      <w:r>
        <w:t> </w:t>
      </w:r>
      <w:r w:rsidRPr="0086211B">
        <w:t>1 této</w:t>
      </w:r>
      <w:r>
        <w:t> </w:t>
      </w:r>
      <w:r w:rsidRPr="0086211B">
        <w:t>smlouvy, vyklizené a</w:t>
      </w:r>
      <w:r>
        <w:t> </w:t>
      </w:r>
      <w:r w:rsidRPr="0086211B">
        <w:t>prosté práv třetích stran, o</w:t>
      </w:r>
      <w:r>
        <w:t> </w:t>
      </w:r>
      <w:r w:rsidRPr="0086211B">
        <w:t>čemž bude proveden zápis.</w:t>
      </w:r>
    </w:p>
    <w:p w14:paraId="6B5B128B" w14:textId="77777777" w:rsidR="00A2311B" w:rsidRPr="0044390C" w:rsidRDefault="00A2311B" w:rsidP="00A2311B">
      <w:pPr>
        <w:pStyle w:val="l-L2"/>
        <w:numPr>
          <w:ilvl w:val="0"/>
          <w:numId w:val="22"/>
        </w:numPr>
        <w:ind w:left="357" w:hanging="357"/>
      </w:pPr>
      <w:r w:rsidRPr="003C6F82">
        <w:lastRenderedPageBreak/>
        <w:t>Objednatel se na vyzvání zhotovitele zúčastní prohlídky dokončených a</w:t>
      </w:r>
      <w:r>
        <w:t> </w:t>
      </w:r>
      <w:r w:rsidRPr="003C6F82">
        <w:t>v budoucnosti nepřístupných prací a</w:t>
      </w:r>
      <w:r>
        <w:t> </w:t>
      </w:r>
      <w:r w:rsidRPr="003C6F82">
        <w:t>konstrukcí před zakrytím.</w:t>
      </w:r>
      <w:r>
        <w:t xml:space="preserve"> </w:t>
      </w:r>
      <w:r w:rsidRPr="0044390C">
        <w:rPr>
          <w:rFonts w:cs="Arial"/>
        </w:rPr>
        <w:t>Vyzván k tomu bude zhotovitelem nejméně 5 pracovních dnů předem.</w:t>
      </w:r>
    </w:p>
    <w:p w14:paraId="1FE34899" w14:textId="77777777" w:rsidR="00A2311B" w:rsidRPr="0086211B" w:rsidRDefault="00A2311B" w:rsidP="00A2311B">
      <w:pPr>
        <w:pStyle w:val="l-L2"/>
        <w:numPr>
          <w:ilvl w:val="0"/>
          <w:numId w:val="22"/>
        </w:numPr>
        <w:ind w:left="357" w:hanging="357"/>
      </w:pPr>
      <w:r w:rsidRPr="0044390C">
        <w:rPr>
          <w:rFonts w:cs="Arial"/>
        </w:rPr>
        <w:t>Objednatel poskytne zhotoviteli součinnost nezbytnou k provedení díla.</w:t>
      </w:r>
    </w:p>
    <w:p w14:paraId="6D64D0D9" w14:textId="77777777" w:rsidR="00A2311B" w:rsidRPr="0044390C" w:rsidRDefault="00A2311B" w:rsidP="00A2311B">
      <w:pPr>
        <w:pStyle w:val="l-L2"/>
        <w:tabs>
          <w:tab w:val="clear" w:pos="737"/>
        </w:tabs>
      </w:pPr>
    </w:p>
    <w:p w14:paraId="4FAD08AC" w14:textId="77777777" w:rsidR="00A2311B" w:rsidRPr="00EA3C61" w:rsidRDefault="00A2311B" w:rsidP="00A2311B">
      <w:pPr>
        <w:pStyle w:val="l-L1"/>
      </w:pPr>
      <w:r w:rsidRPr="00EA3C61">
        <w:t>Povinnosti zhotovitele</w:t>
      </w:r>
    </w:p>
    <w:p w14:paraId="3C32816E" w14:textId="77777777" w:rsidR="00A2311B" w:rsidRPr="00D91ACC" w:rsidRDefault="00A2311B" w:rsidP="00A2311B">
      <w:pPr>
        <w:pStyle w:val="l-L2"/>
        <w:numPr>
          <w:ilvl w:val="0"/>
          <w:numId w:val="19"/>
        </w:numPr>
        <w:ind w:left="357" w:hanging="357"/>
        <w:rPr>
          <w:rFonts w:cs="Arial"/>
        </w:rPr>
      </w:pPr>
      <w:r w:rsidRPr="00D91ACC">
        <w:rPr>
          <w:rFonts w:cs="Arial"/>
        </w:rPr>
        <w:t>Zhotovitel je povinen vést evidenci prováděných prací (dále jen evidence) v</w:t>
      </w:r>
      <w:r>
        <w:rPr>
          <w:rFonts w:cs="Arial"/>
        </w:rPr>
        <w:t> </w:t>
      </w:r>
      <w:r w:rsidRPr="00D91ACC">
        <w:rPr>
          <w:rFonts w:cs="Arial"/>
        </w:rPr>
        <w:t>přiměřeném rozsahu dle §</w:t>
      </w:r>
      <w:r>
        <w:rPr>
          <w:rFonts w:cs="Arial"/>
        </w:rPr>
        <w:t> </w:t>
      </w:r>
      <w:r w:rsidRPr="00D91ACC">
        <w:rPr>
          <w:rFonts w:cs="Arial"/>
        </w:rPr>
        <w:t>166 zákona č.</w:t>
      </w:r>
      <w:r>
        <w:rPr>
          <w:rFonts w:cs="Arial"/>
        </w:rPr>
        <w:t> </w:t>
      </w:r>
      <w:r w:rsidRPr="00D91ACC">
        <w:rPr>
          <w:rFonts w:cs="Arial"/>
        </w:rPr>
        <w:t>283/2021 Sb., stavební zákon,</w:t>
      </w:r>
      <w:r w:rsidRPr="00EA3C61">
        <w:rPr>
          <w:rFonts w:cs="Arial"/>
        </w:rPr>
        <w:t xml:space="preserve"> </w:t>
      </w:r>
      <w:r w:rsidRPr="00D91ACC">
        <w:rPr>
          <w:rFonts w:cs="Arial"/>
        </w:rPr>
        <w:t>ve znění pozdějších předpisů. Do</w:t>
      </w:r>
      <w:r>
        <w:rPr>
          <w:rFonts w:cs="Arial"/>
        </w:rPr>
        <w:t> </w:t>
      </w:r>
      <w:r w:rsidRPr="00D91ACC">
        <w:rPr>
          <w:rFonts w:cs="Arial"/>
        </w:rPr>
        <w:t>evidence se zapisují všechny skutečnosti rozhodné pro plnění smlouvy. Zhotovitel je povinen vést průběžně evidenci o činnostech, které provádí sám nebo jeho dodavatelé ode</w:t>
      </w:r>
      <w:r>
        <w:rPr>
          <w:rFonts w:cs="Arial"/>
        </w:rPr>
        <w:t> </w:t>
      </w:r>
      <w:r w:rsidRPr="00D91ACC">
        <w:rPr>
          <w:rFonts w:cs="Arial"/>
        </w:rPr>
        <w:t xml:space="preserve">dne, kdy byly zahájeny práce na díle. Povinnost vést evidenci </w:t>
      </w:r>
      <w:proofErr w:type="gramStart"/>
      <w:r w:rsidRPr="00D91ACC">
        <w:rPr>
          <w:rFonts w:cs="Arial"/>
        </w:rPr>
        <w:t>končí</w:t>
      </w:r>
      <w:proofErr w:type="gramEnd"/>
      <w:r w:rsidRPr="00D91ACC">
        <w:rPr>
          <w:rFonts w:cs="Arial"/>
        </w:rPr>
        <w:t xml:space="preserve"> po ukončení tříleté péče o vysazený porost, popř. po odstranění vad a</w:t>
      </w:r>
      <w:r>
        <w:rPr>
          <w:rFonts w:cs="Arial"/>
        </w:rPr>
        <w:t> </w:t>
      </w:r>
      <w:r w:rsidRPr="00D91ACC">
        <w:rPr>
          <w:rFonts w:cs="Arial"/>
        </w:rPr>
        <w:t>nedodělků dle zápisu z kontrolních dnů.</w:t>
      </w:r>
    </w:p>
    <w:p w14:paraId="789C35B8" w14:textId="77777777" w:rsidR="00A2311B" w:rsidRPr="00D91ACC" w:rsidRDefault="00A2311B" w:rsidP="00A2311B">
      <w:pPr>
        <w:pStyle w:val="l-L2"/>
        <w:numPr>
          <w:ilvl w:val="0"/>
          <w:numId w:val="19"/>
        </w:numPr>
        <w:ind w:left="357" w:hanging="357"/>
        <w:rPr>
          <w:rFonts w:cs="Arial"/>
        </w:rPr>
      </w:pPr>
      <w:r w:rsidRPr="00D91ACC">
        <w:rPr>
          <w:rFonts w:cs="Arial"/>
        </w:rPr>
        <w:t xml:space="preserve">Zhotovitel se zavazuje namístě plnění </w:t>
      </w:r>
      <w:r>
        <w:rPr>
          <w:rFonts w:cs="Arial"/>
        </w:rPr>
        <w:noBreakHyphen/>
      </w:r>
      <w:r w:rsidRPr="00D91ACC">
        <w:rPr>
          <w:rFonts w:cs="Arial"/>
        </w:rPr>
        <w:t xml:space="preserve"> pracovišti:</w:t>
      </w:r>
    </w:p>
    <w:p w14:paraId="1BC5CF1A" w14:textId="77777777" w:rsidR="00A2311B" w:rsidRDefault="00A2311B" w:rsidP="00A2311B">
      <w:pPr>
        <w:pStyle w:val="l-L2"/>
        <w:numPr>
          <w:ilvl w:val="1"/>
          <w:numId w:val="19"/>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0EA6EAA5" w14:textId="77777777" w:rsidR="00A2311B" w:rsidRDefault="00A2311B" w:rsidP="00A2311B">
      <w:pPr>
        <w:pStyle w:val="l-L2"/>
        <w:numPr>
          <w:ilvl w:val="1"/>
          <w:numId w:val="19"/>
        </w:numPr>
        <w:ind w:left="714" w:hanging="357"/>
      </w:pPr>
      <w:r w:rsidRPr="003C6F82">
        <w:t>zodpovídat za čistotu veřejných komunikací v případě vlastního provozu na nich</w:t>
      </w:r>
      <w:r>
        <w:t>,</w:t>
      </w:r>
    </w:p>
    <w:p w14:paraId="34847962" w14:textId="77777777" w:rsidR="00A2311B" w:rsidRDefault="00A2311B" w:rsidP="00A2311B">
      <w:pPr>
        <w:pStyle w:val="l-L2"/>
        <w:numPr>
          <w:ilvl w:val="0"/>
          <w:numId w:val="19"/>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9317C57" w14:textId="77777777" w:rsidR="00A2311B" w:rsidRDefault="00A2311B" w:rsidP="00A2311B">
      <w:pPr>
        <w:pStyle w:val="l-L2"/>
        <w:numPr>
          <w:ilvl w:val="0"/>
          <w:numId w:val="19"/>
        </w:numPr>
        <w:ind w:left="357" w:hanging="357"/>
        <w:rPr>
          <w:rFonts w:cs="Arial"/>
        </w:rPr>
      </w:pPr>
      <w:r w:rsidRPr="007B3796">
        <w:rPr>
          <w:rFonts w:cs="Arial"/>
        </w:rPr>
        <w:t>Zařízení místa plnění si zabezpečuje zhotovitel v souladu se svými potřebami, dokumentací předanou objednatelem a s požadavky objednatele. Cena zařízení, vybudování, provozu a likvidace zařízení místa plnění je součástí smluvní ceny.</w:t>
      </w:r>
    </w:p>
    <w:p w14:paraId="5A7C0A58" w14:textId="77777777" w:rsidR="00A2311B" w:rsidRDefault="00A2311B" w:rsidP="00A2311B">
      <w:pPr>
        <w:pStyle w:val="l-L2"/>
        <w:numPr>
          <w:ilvl w:val="0"/>
          <w:numId w:val="19"/>
        </w:numPr>
        <w:ind w:left="357" w:hanging="357"/>
        <w:rPr>
          <w:rFonts w:cs="Arial"/>
        </w:rPr>
      </w:pPr>
      <w:r w:rsidRPr="007B3796">
        <w:rPr>
          <w:rFonts w:cs="Arial"/>
        </w:rPr>
        <w:t>Zhotovitel se zavazuje při provádění díla respektovat rozhodnutí objednatele, je však současně povinen objednatele upozornit na možné negativní důsledky jeho rozhodnutí, včetně důsledků pro kvalitu a lhůtu pro odevzdání díla. Ustanovení §</w:t>
      </w:r>
      <w:r>
        <w:rPr>
          <w:rFonts w:cs="Arial"/>
        </w:rPr>
        <w:t> </w:t>
      </w:r>
      <w:r w:rsidRPr="007B3796">
        <w:rPr>
          <w:rFonts w:cs="Arial"/>
        </w:rPr>
        <w:t>2594 a</w:t>
      </w:r>
      <w:r>
        <w:rPr>
          <w:rFonts w:cs="Arial"/>
        </w:rPr>
        <w:t> § </w:t>
      </w:r>
      <w:r w:rsidRPr="007B3796">
        <w:rPr>
          <w:rFonts w:cs="Arial"/>
        </w:rPr>
        <w:t>2595 občanského zákoníku tímto nejsou dotčena.</w:t>
      </w:r>
    </w:p>
    <w:p w14:paraId="63A5ABA8" w14:textId="77777777" w:rsidR="00A2311B" w:rsidRDefault="00A2311B" w:rsidP="00A2311B">
      <w:pPr>
        <w:pStyle w:val="l-L2"/>
        <w:numPr>
          <w:ilvl w:val="0"/>
          <w:numId w:val="19"/>
        </w:numPr>
        <w:ind w:left="357" w:hanging="357"/>
        <w:rPr>
          <w:rFonts w:cs="Arial"/>
        </w:rPr>
      </w:pPr>
      <w:r w:rsidRPr="007B3796">
        <w:rPr>
          <w:rFonts w:cs="Arial"/>
        </w:rPr>
        <w:t>K ověření objemu provedených prací provede zhotovitel soupis provedených prací podle jednotlivých položek.</w:t>
      </w:r>
    </w:p>
    <w:p w14:paraId="65B73621" w14:textId="77777777" w:rsidR="00A2311B" w:rsidRDefault="00A2311B" w:rsidP="00A2311B">
      <w:pPr>
        <w:pStyle w:val="l-L2"/>
        <w:numPr>
          <w:ilvl w:val="0"/>
          <w:numId w:val="19"/>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40A4719F" w14:textId="77777777" w:rsidR="00A2311B" w:rsidRDefault="00A2311B" w:rsidP="00A2311B">
      <w:pPr>
        <w:pStyle w:val="l-L2"/>
        <w:numPr>
          <w:ilvl w:val="0"/>
          <w:numId w:val="19"/>
        </w:numPr>
        <w:ind w:left="357" w:hanging="357"/>
        <w:rPr>
          <w:rFonts w:cs="Arial"/>
        </w:rPr>
      </w:pPr>
      <w:r w:rsidRPr="007B3796">
        <w:rPr>
          <w:rFonts w:cs="Arial"/>
        </w:rPr>
        <w:t>Zhotovitel odpovídá za škody způsobené objednateli a jiným osobám i mimo místo plnění a tyto škody se zavazuje uhradit ve lhůtě, kterou stanoví objednatel v písemném oznámení o škodě mimo místa plnění.</w:t>
      </w:r>
    </w:p>
    <w:p w14:paraId="7FA7AE3C" w14:textId="77777777" w:rsidR="00A2311B" w:rsidRDefault="00A2311B" w:rsidP="00A2311B">
      <w:pPr>
        <w:pStyle w:val="l-L2"/>
        <w:numPr>
          <w:ilvl w:val="0"/>
          <w:numId w:val="19"/>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ED42CF4" w14:textId="77777777" w:rsidR="00A2311B" w:rsidRDefault="00A2311B" w:rsidP="00A2311B">
      <w:pPr>
        <w:pStyle w:val="l-L2"/>
        <w:numPr>
          <w:ilvl w:val="0"/>
          <w:numId w:val="19"/>
        </w:numPr>
        <w:ind w:left="357" w:hanging="357"/>
        <w:rPr>
          <w:rFonts w:cs="Arial"/>
        </w:rPr>
      </w:pPr>
      <w:r w:rsidRPr="007B3796">
        <w:rPr>
          <w:rFonts w:cs="Arial"/>
        </w:rPr>
        <w:t>Zhotovitel zajistí bezpečnost práce při přípravě a provádění díla v souladu s ustanovením zákona č.</w:t>
      </w:r>
      <w:r>
        <w:rPr>
          <w:rFonts w:cs="Arial"/>
        </w:rPr>
        <w:t> </w:t>
      </w:r>
      <w:r w:rsidRPr="007B3796">
        <w:rPr>
          <w:rFonts w:cs="Arial"/>
        </w:rPr>
        <w:t>309/2006 Sb., kterým se upravují další požadavky bezpečnosti a ochrany zdraví při</w:t>
      </w:r>
      <w:r>
        <w:rPr>
          <w:rFonts w:cs="Arial"/>
        </w:rPr>
        <w:t> </w:t>
      </w:r>
      <w:r w:rsidRPr="007B3796">
        <w:rPr>
          <w:rFonts w:cs="Arial"/>
        </w:rPr>
        <w:t xml:space="preserve">práci v pracovněprávních vztazích a o zajištění bezpečnosti a ochrany zdraví při činnosti nebo poskytování služeb mimo pracovněprávní vztahy (zákon o zajištění dalších podmínek </w:t>
      </w:r>
      <w:r w:rsidRPr="007B3796">
        <w:rPr>
          <w:rFonts w:cs="Arial"/>
        </w:rPr>
        <w:lastRenderedPageBreak/>
        <w:t>bezpečnosti a ochrany zdraví při práci, ve znění pozdějších předpisů (dále jen „</w:t>
      </w:r>
      <w:proofErr w:type="spellStart"/>
      <w:r w:rsidRPr="007B3796">
        <w:rPr>
          <w:rFonts w:cs="Arial"/>
        </w:rPr>
        <w:t>ZoBP</w:t>
      </w:r>
      <w:proofErr w:type="spellEnd"/>
      <w:r w:rsidRPr="007B3796">
        <w:rPr>
          <w:rFonts w:cs="Arial"/>
        </w:rPr>
        <w:t>“)</w:t>
      </w:r>
      <w:bookmarkStart w:id="17" w:name="_Hlk136608781"/>
      <w:r w:rsidRPr="007B3796">
        <w:rPr>
          <w:rFonts w:cs="Arial"/>
        </w:rPr>
        <w:t xml:space="preserve"> a</w:t>
      </w:r>
      <w:r>
        <w:rPr>
          <w:rFonts w:cs="Arial"/>
        </w:rPr>
        <w:t> </w:t>
      </w:r>
      <w:r w:rsidRPr="007B3796">
        <w:rPr>
          <w:rFonts w:cs="Arial"/>
        </w:rPr>
        <w:t>zajistí dodržování právních předpisů v oblasti protipožární ochrany.</w:t>
      </w:r>
      <w:bookmarkEnd w:id="17"/>
    </w:p>
    <w:p w14:paraId="0CCD81E8" w14:textId="77777777" w:rsidR="00A2311B" w:rsidRDefault="00A2311B" w:rsidP="00A2311B">
      <w:pPr>
        <w:pStyle w:val="l-L2"/>
        <w:numPr>
          <w:ilvl w:val="0"/>
          <w:numId w:val="19"/>
        </w:numPr>
        <w:ind w:left="357" w:hanging="357"/>
        <w:rPr>
          <w:rFonts w:cs="Arial"/>
        </w:rPr>
      </w:pPr>
      <w:r w:rsidRPr="007B3796">
        <w:rPr>
          <w:rFonts w:cs="Arial"/>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42FD5F06" w14:textId="77777777" w:rsidR="00A2311B" w:rsidRDefault="00A2311B" w:rsidP="00A2311B">
      <w:pPr>
        <w:pStyle w:val="l-L2"/>
        <w:numPr>
          <w:ilvl w:val="0"/>
          <w:numId w:val="19"/>
        </w:numPr>
        <w:ind w:left="357" w:hanging="357"/>
        <w:rPr>
          <w:rFonts w:cs="Arial"/>
        </w:rPr>
      </w:pPr>
      <w:r w:rsidRPr="007B3796">
        <w:rPr>
          <w:rFonts w:cs="Arial"/>
        </w:rPr>
        <w:t>Zhotovitel je povinen ve smyslu zákona č.</w:t>
      </w:r>
      <w:r>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0D33366F" w14:textId="77777777" w:rsidR="00A2311B" w:rsidRDefault="00A2311B" w:rsidP="00A2311B">
      <w:pPr>
        <w:pStyle w:val="l-L2"/>
        <w:numPr>
          <w:ilvl w:val="0"/>
          <w:numId w:val="19"/>
        </w:numPr>
        <w:ind w:left="357" w:hanging="357"/>
        <w:rPr>
          <w:rFonts w:cs="Arial"/>
        </w:rPr>
      </w:pPr>
      <w:r w:rsidRPr="007B3796">
        <w:rPr>
          <w:rFonts w:cs="Arial"/>
        </w:rPr>
        <w:t>Dodávky energií a vody pro plnění díla budou zajištěny z odběrních míst, které zajistí zhotovitel v rámci řešení zařízení místa plnění.</w:t>
      </w:r>
    </w:p>
    <w:p w14:paraId="00BBFE38" w14:textId="77777777" w:rsidR="00A2311B" w:rsidRDefault="00A2311B" w:rsidP="00A2311B">
      <w:pPr>
        <w:pStyle w:val="l-L2"/>
        <w:numPr>
          <w:ilvl w:val="0"/>
          <w:numId w:val="19"/>
        </w:numPr>
        <w:ind w:left="357" w:hanging="357"/>
        <w:rPr>
          <w:rFonts w:cs="Arial"/>
        </w:rPr>
      </w:pPr>
      <w:r w:rsidRPr="007B3796">
        <w:rPr>
          <w:rFonts w:cs="Arial"/>
        </w:rPr>
        <w:t>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47145F2B" w14:textId="77777777" w:rsidR="00A2311B" w:rsidRDefault="00A2311B" w:rsidP="00A2311B">
      <w:pPr>
        <w:pStyle w:val="l-L2"/>
        <w:numPr>
          <w:ilvl w:val="0"/>
          <w:numId w:val="19"/>
        </w:numPr>
        <w:ind w:left="357" w:hanging="357"/>
        <w:rPr>
          <w:rFonts w:cs="Arial"/>
        </w:rPr>
      </w:pPr>
      <w:r w:rsidRPr="007B3796">
        <w:rPr>
          <w:rFonts w:cs="Arial"/>
        </w:rPr>
        <w:t xml:space="preserve">Zhotovitel </w:t>
      </w:r>
      <w:proofErr w:type="gramStart"/>
      <w:r w:rsidRPr="007B3796">
        <w:rPr>
          <w:rFonts w:cs="Arial"/>
        </w:rPr>
        <w:t>doloží</w:t>
      </w:r>
      <w:proofErr w:type="gramEnd"/>
      <w:r w:rsidRPr="007B3796">
        <w:rPr>
          <w:rFonts w:cs="Arial"/>
        </w:rPr>
        <w:t xml:space="preserve"> na vyzvání objednatele, nejpozději však ve lhůtě pro předání a převzetí díla soubor průvodních dokladů materiálů užitých k realizaci díla.</w:t>
      </w:r>
    </w:p>
    <w:p w14:paraId="7393D0A2" w14:textId="77777777" w:rsidR="00A2311B" w:rsidRDefault="00A2311B" w:rsidP="00A2311B">
      <w:pPr>
        <w:pStyle w:val="l-L2"/>
        <w:numPr>
          <w:ilvl w:val="0"/>
          <w:numId w:val="19"/>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08B7BE42" w14:textId="77777777" w:rsidR="00A2311B" w:rsidRPr="007B3796" w:rsidRDefault="00A2311B" w:rsidP="00A2311B">
      <w:pPr>
        <w:pStyle w:val="l-L2"/>
        <w:numPr>
          <w:ilvl w:val="0"/>
          <w:numId w:val="19"/>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0C0A9091" w14:textId="77777777" w:rsidR="00A2311B" w:rsidRPr="00E27C32" w:rsidRDefault="00A2311B" w:rsidP="00A2311B">
      <w:pPr>
        <w:pStyle w:val="l-L2"/>
        <w:numPr>
          <w:ilvl w:val="0"/>
          <w:numId w:val="19"/>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0C58D30F" w14:textId="77777777" w:rsidR="00A2311B" w:rsidRPr="003C6F82" w:rsidRDefault="00A2311B" w:rsidP="00A2311B">
      <w:pPr>
        <w:pStyle w:val="l-L2"/>
        <w:numPr>
          <w:ilvl w:val="1"/>
          <w:numId w:val="20"/>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46A5ABC2" w14:textId="77777777" w:rsidR="00A2311B" w:rsidRPr="003C6F82" w:rsidRDefault="00A2311B" w:rsidP="00A2311B">
      <w:pPr>
        <w:pStyle w:val="l-L2"/>
        <w:numPr>
          <w:ilvl w:val="1"/>
          <w:numId w:val="20"/>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CBB0BFD" w14:textId="77777777" w:rsidR="00A2311B" w:rsidRPr="003C6F82" w:rsidRDefault="00A2311B" w:rsidP="00A2311B">
      <w:pPr>
        <w:pStyle w:val="l-L2"/>
        <w:numPr>
          <w:ilvl w:val="1"/>
          <w:numId w:val="20"/>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0EC7D2F0" w14:textId="77777777" w:rsidR="00A2311B" w:rsidRPr="003C6F82" w:rsidRDefault="00A2311B" w:rsidP="00A2311B">
      <w:pPr>
        <w:pStyle w:val="l-L2"/>
        <w:numPr>
          <w:ilvl w:val="1"/>
          <w:numId w:val="20"/>
        </w:numPr>
        <w:ind w:left="714" w:hanging="357"/>
      </w:pPr>
      <w:r w:rsidRPr="003C6F82">
        <w:t>snížení negativního dopadu jeho činnosti při plnění veřejné zakázky na životní prostředí, zejména pak</w:t>
      </w:r>
    </w:p>
    <w:p w14:paraId="22F3F57D" w14:textId="77777777" w:rsidR="00A2311B" w:rsidRDefault="00A2311B" w:rsidP="00A2311B">
      <w:pPr>
        <w:pStyle w:val="l-L2"/>
        <w:numPr>
          <w:ilvl w:val="0"/>
          <w:numId w:val="21"/>
        </w:numPr>
        <w:ind w:left="1071" w:hanging="357"/>
      </w:pPr>
      <w:r w:rsidRPr="003C6F82">
        <w:t>využíváním nízkoemisních automobilů, má-li je k dispozici;</w:t>
      </w:r>
    </w:p>
    <w:p w14:paraId="041D8E03" w14:textId="77777777" w:rsidR="00A2311B" w:rsidRDefault="00A2311B" w:rsidP="00A2311B">
      <w:pPr>
        <w:pStyle w:val="l-L2"/>
        <w:numPr>
          <w:ilvl w:val="0"/>
          <w:numId w:val="21"/>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7CDDB525" w14:textId="77777777" w:rsidR="00A2311B" w:rsidRDefault="00A2311B" w:rsidP="00A2311B">
      <w:pPr>
        <w:pStyle w:val="l-L2"/>
        <w:numPr>
          <w:ilvl w:val="0"/>
          <w:numId w:val="21"/>
        </w:numPr>
        <w:ind w:left="1071" w:hanging="357"/>
      </w:pPr>
      <w:r w:rsidRPr="003C6F82">
        <w:lastRenderedPageBreak/>
        <w:t>předcházením znečišťování ovzduší a snižováním úrovně znečišťování, může-li je během plnění veřejné zakázky způsobit;</w:t>
      </w:r>
    </w:p>
    <w:p w14:paraId="607B4526" w14:textId="77777777" w:rsidR="00A2311B" w:rsidRPr="00CB339A" w:rsidRDefault="00A2311B" w:rsidP="00A2311B">
      <w:pPr>
        <w:pStyle w:val="l-L2"/>
        <w:numPr>
          <w:ilvl w:val="0"/>
          <w:numId w:val="21"/>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7418B49E" w14:textId="77777777" w:rsidR="00A2311B" w:rsidRPr="00312C75" w:rsidRDefault="00A2311B" w:rsidP="00A2311B">
      <w:pPr>
        <w:pStyle w:val="l-L2"/>
        <w:numPr>
          <w:ilvl w:val="1"/>
          <w:numId w:val="20"/>
        </w:numPr>
        <w:ind w:left="714" w:hanging="357"/>
      </w:pPr>
      <w:r w:rsidRPr="00312C75">
        <w:t>implementaci nového nebo značně zlepšeného produktu, služby nebo postupu souvisejícího s předmětem veřejné zakázky, bude-li to vzhledem ke smyslu zakázky možné.</w:t>
      </w:r>
    </w:p>
    <w:p w14:paraId="72D60E3A" w14:textId="77777777" w:rsidR="00A2311B" w:rsidRPr="00D91ACC" w:rsidRDefault="00A2311B" w:rsidP="00A2311B">
      <w:pPr>
        <w:jc w:val="both"/>
        <w:rPr>
          <w:rFonts w:cs="Arial"/>
        </w:rPr>
      </w:pPr>
    </w:p>
    <w:p w14:paraId="18ECB897" w14:textId="77777777" w:rsidR="00A2311B" w:rsidRPr="00D91ACC" w:rsidRDefault="00A2311B" w:rsidP="00A2311B">
      <w:pPr>
        <w:pStyle w:val="l-L1"/>
      </w:pPr>
      <w:r w:rsidRPr="00D91ACC">
        <w:t>Pojištění zhotovitele</w:t>
      </w:r>
    </w:p>
    <w:p w14:paraId="4C723386" w14:textId="5FACF872" w:rsidR="00A2311B" w:rsidRDefault="00A2311B" w:rsidP="00A2311B">
      <w:pPr>
        <w:pStyle w:val="l-L2"/>
        <w:numPr>
          <w:ilvl w:val="0"/>
          <w:numId w:val="18"/>
        </w:numPr>
        <w:ind w:left="357" w:hanging="357"/>
        <w:rPr>
          <w:rFonts w:cs="Arial"/>
        </w:rPr>
      </w:pPr>
      <w:r w:rsidRPr="003C6F82">
        <w:rPr>
          <w:rFonts w:cs="Arial"/>
        </w:rPr>
        <w:t xml:space="preserve">Zhotovitel prohlašuje, že ke dni podpisu této </w:t>
      </w:r>
      <w:r>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w:t>
      </w:r>
      <w:r w:rsidRPr="00D92D7D">
        <w:rPr>
          <w:rFonts w:cs="Arial"/>
        </w:rPr>
        <w:t xml:space="preserve">výši </w:t>
      </w:r>
      <w:r w:rsidR="0014037A" w:rsidRPr="0014037A">
        <w:rPr>
          <w:rFonts w:cs="Arial"/>
          <w:b/>
          <w:highlight w:val="yellow"/>
        </w:rPr>
        <w:t>Doplní dodavatel cenu díla včetně DPH</w:t>
      </w:r>
      <w:r w:rsidRPr="00AF017E">
        <w:rPr>
          <w:rFonts w:cs="Arial"/>
        </w:rPr>
        <w:t>.</w:t>
      </w:r>
      <w:r w:rsidRPr="00D92D7D">
        <w:rPr>
          <w:rFonts w:cs="Arial"/>
        </w:rPr>
        <w:t xml:space="preserve"> Zhotovitel</w:t>
      </w:r>
      <w:r w:rsidRPr="003C6F82">
        <w:rPr>
          <w:rFonts w:cs="Arial"/>
        </w:rPr>
        <w:t xml:space="preserve">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542F7E22" w14:textId="77777777" w:rsidR="00A2311B" w:rsidRDefault="00A2311B" w:rsidP="00A2311B">
      <w:pPr>
        <w:pStyle w:val="l-L2"/>
        <w:numPr>
          <w:ilvl w:val="0"/>
          <w:numId w:val="18"/>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3D06D21E" w14:textId="77777777" w:rsidR="00A2311B" w:rsidRDefault="00A2311B" w:rsidP="00A2311B">
      <w:pPr>
        <w:pStyle w:val="l-L2"/>
        <w:numPr>
          <w:ilvl w:val="0"/>
          <w:numId w:val="18"/>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9B794BA" w14:textId="77777777" w:rsidR="00A2311B" w:rsidRDefault="00A2311B" w:rsidP="00A2311B">
      <w:pPr>
        <w:pStyle w:val="l-L2"/>
        <w:numPr>
          <w:ilvl w:val="0"/>
          <w:numId w:val="18"/>
        </w:numPr>
        <w:ind w:left="357" w:hanging="357"/>
        <w:rPr>
          <w:rFonts w:cs="Arial"/>
        </w:rPr>
      </w:pPr>
      <w:r w:rsidRPr="00FA7A71">
        <w:rPr>
          <w:rFonts w:cs="Arial"/>
        </w:rPr>
        <w:t xml:space="preserve">Dále v případě, že tato pojistná smlouva také </w:t>
      </w:r>
      <w:proofErr w:type="gramStart"/>
      <w:r w:rsidRPr="00FA7A71">
        <w:rPr>
          <w:rFonts w:cs="Arial"/>
        </w:rPr>
        <w:t>řeší</w:t>
      </w:r>
      <w:proofErr w:type="gramEnd"/>
      <w:r w:rsidRPr="00FA7A71">
        <w:rPr>
          <w:rFonts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22D17685" w14:textId="77777777" w:rsidR="00A2311B" w:rsidRPr="00FA7A71" w:rsidRDefault="00A2311B" w:rsidP="00A2311B">
      <w:pPr>
        <w:pStyle w:val="l-L2"/>
        <w:numPr>
          <w:ilvl w:val="0"/>
          <w:numId w:val="18"/>
        </w:numPr>
        <w:ind w:left="357" w:hanging="357"/>
        <w:rPr>
          <w:rFonts w:cs="Arial"/>
        </w:rPr>
      </w:pPr>
      <w:r w:rsidRPr="00FA7A71">
        <w:rPr>
          <w:rFonts w:cs="Arial"/>
        </w:rPr>
        <w:t>Úředně ověřené kopie pojistné smlouvy (pojistných smluv) zhotovitele, resp. akceptované návrhy na uzavření pojistné smlouvy ze strany pojišťovny dle tohoto článku musí být doručeny objednateli nejpozději při převzetí místa plnění</w:t>
      </w:r>
      <w:bookmarkStart w:id="18" w:name="_Hlk72494327"/>
      <w:r w:rsidRPr="00FA7A71">
        <w:rPr>
          <w:rFonts w:cs="Arial"/>
        </w:rPr>
        <w:t>. Nedoložení uvedených dokumentů je důvodem, pro který může objednatel od smlouvy odstoupit.</w:t>
      </w:r>
    </w:p>
    <w:bookmarkEnd w:id="18"/>
    <w:p w14:paraId="58BC82B7" w14:textId="77777777" w:rsidR="00A2311B" w:rsidRDefault="00A2311B" w:rsidP="00A2311B">
      <w:pPr>
        <w:pStyle w:val="l-L2"/>
        <w:numPr>
          <w:ilvl w:val="0"/>
          <w:numId w:val="18"/>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52EF7B60" w14:textId="77777777" w:rsidR="00A2311B" w:rsidRPr="00DB5F6F" w:rsidRDefault="00A2311B" w:rsidP="00A2311B">
      <w:pPr>
        <w:pStyle w:val="l-L2"/>
        <w:numPr>
          <w:ilvl w:val="0"/>
          <w:numId w:val="18"/>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w:t>
      </w:r>
      <w:r>
        <w:rPr>
          <w:rFonts w:cs="Arial"/>
        </w:rPr>
        <w:t> </w:t>
      </w:r>
      <w:r w:rsidRPr="00DB5F6F">
        <w:rPr>
          <w:rFonts w:cs="Arial"/>
        </w:rPr>
        <w:t>platnosti pojištění proti všem rizikům, ztrátám nebo poškozením díla.</w:t>
      </w:r>
    </w:p>
    <w:p w14:paraId="485CE3FF" w14:textId="77777777" w:rsidR="00A2311B" w:rsidRDefault="00A2311B" w:rsidP="00A2311B">
      <w:pPr>
        <w:pStyle w:val="l-L2"/>
        <w:numPr>
          <w:ilvl w:val="0"/>
          <w:numId w:val="18"/>
        </w:numPr>
        <w:ind w:left="357" w:hanging="357"/>
        <w:rPr>
          <w:rFonts w:cs="Arial"/>
        </w:rPr>
      </w:pPr>
      <w:r w:rsidRPr="00DC0E35">
        <w:rPr>
          <w:rFonts w:cs="Arial"/>
        </w:rPr>
        <w:t>Náklady na pojištění nese zhotovitel a jsou zahrnuty ve sjednané ceně.</w:t>
      </w:r>
    </w:p>
    <w:p w14:paraId="2EA38A79" w14:textId="77777777" w:rsidR="00A2311B" w:rsidRDefault="00A2311B" w:rsidP="00A2311B">
      <w:pPr>
        <w:pStyle w:val="l-L2"/>
        <w:tabs>
          <w:tab w:val="clear" w:pos="737"/>
        </w:tabs>
        <w:rPr>
          <w:rFonts w:cs="Arial"/>
        </w:rPr>
      </w:pPr>
    </w:p>
    <w:p w14:paraId="53041FD1" w14:textId="77777777" w:rsidR="00A2311B" w:rsidRPr="00D91ACC" w:rsidRDefault="00A2311B" w:rsidP="00A2311B">
      <w:pPr>
        <w:pStyle w:val="l-L1"/>
      </w:pPr>
      <w:r w:rsidRPr="00D91ACC">
        <w:lastRenderedPageBreak/>
        <w:t xml:space="preserve">Kontrola </w:t>
      </w:r>
      <w:r>
        <w:t>dokumentace k provedení díla</w:t>
      </w:r>
    </w:p>
    <w:p w14:paraId="6045894A" w14:textId="77777777" w:rsidR="00A2311B" w:rsidRPr="003C6F82" w:rsidRDefault="00A2311B" w:rsidP="00A2311B">
      <w:pPr>
        <w:pStyle w:val="l-L2"/>
        <w:numPr>
          <w:ilvl w:val="0"/>
          <w:numId w:val="17"/>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66B0B917" w14:textId="77777777" w:rsidR="00A2311B" w:rsidRPr="003C6F82" w:rsidRDefault="00A2311B" w:rsidP="00A2311B">
      <w:pPr>
        <w:pStyle w:val="l-L2"/>
        <w:numPr>
          <w:ilvl w:val="0"/>
          <w:numId w:val="17"/>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4B9A610" w14:textId="77777777" w:rsidR="00A2311B" w:rsidRDefault="00A2311B" w:rsidP="00A2311B">
      <w:pPr>
        <w:pStyle w:val="l-L2"/>
        <w:numPr>
          <w:ilvl w:val="0"/>
          <w:numId w:val="17"/>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1246D36" w14:textId="77777777" w:rsidR="00A2311B" w:rsidRDefault="00A2311B" w:rsidP="00A2311B">
      <w:pPr>
        <w:pStyle w:val="l-L2"/>
        <w:tabs>
          <w:tab w:val="clear" w:pos="737"/>
        </w:tabs>
      </w:pPr>
    </w:p>
    <w:p w14:paraId="6D7E6956" w14:textId="77777777" w:rsidR="00A2311B" w:rsidRPr="00D91ACC" w:rsidRDefault="00A2311B" w:rsidP="00A2311B">
      <w:pPr>
        <w:pStyle w:val="l-L1"/>
      </w:pPr>
      <w:r w:rsidRPr="00D91ACC">
        <w:t>Provedení</w:t>
      </w:r>
      <w:r>
        <w:t>,</w:t>
      </w:r>
      <w:r w:rsidRPr="00D91ACC">
        <w:t xml:space="preserve"> předání</w:t>
      </w:r>
      <w:r>
        <w:t xml:space="preserve"> a </w:t>
      </w:r>
      <w:r w:rsidRPr="00D91ACC">
        <w:t>převzetí díla</w:t>
      </w:r>
      <w:bookmarkStart w:id="19" w:name="_Ref376426659"/>
    </w:p>
    <w:p w14:paraId="259BF557" w14:textId="77777777" w:rsidR="00A2311B" w:rsidRPr="008F653A" w:rsidRDefault="00A2311B" w:rsidP="00A2311B">
      <w:pPr>
        <w:pStyle w:val="l-L2"/>
        <w:rPr>
          <w:u w:val="single"/>
        </w:rPr>
      </w:pPr>
      <w:r w:rsidRPr="008F653A">
        <w:rPr>
          <w:u w:val="single"/>
        </w:rPr>
        <w:t>Místo plnění</w:t>
      </w:r>
    </w:p>
    <w:p w14:paraId="6B1FDB9A" w14:textId="77777777" w:rsidR="00A2311B" w:rsidRDefault="00A2311B" w:rsidP="00A2311B">
      <w:pPr>
        <w:pStyle w:val="l-L2"/>
        <w:numPr>
          <w:ilvl w:val="0"/>
          <w:numId w:val="4"/>
        </w:numPr>
        <w:ind w:left="357" w:hanging="357"/>
      </w:pPr>
      <w:bookmarkStart w:id="20" w:name="_Hlk130910303"/>
      <w:r w:rsidRPr="0039429C">
        <w:t>Místo plnění bude předáno ve lhůtě podle čl.</w:t>
      </w:r>
      <w:r>
        <w:t> </w:t>
      </w:r>
      <w:r w:rsidRPr="0039429C">
        <w:t>V. odst.</w:t>
      </w:r>
      <w:r>
        <w:t> </w:t>
      </w:r>
      <w:r w:rsidRPr="0039429C">
        <w:t>3 písm.</w:t>
      </w:r>
      <w:r>
        <w:t> </w:t>
      </w:r>
      <w:r w:rsidRPr="0039429C">
        <w:t xml:space="preserve">a) smlouvy. O předání a převzetí místa plnění vyhotoví objednatel </w:t>
      </w:r>
      <w:r>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t> </w:t>
      </w:r>
      <w:r w:rsidRPr="0039429C">
        <w:t>V</w:t>
      </w:r>
      <w:r>
        <w:t xml:space="preserve"> </w:t>
      </w:r>
      <w:r w:rsidRPr="0039429C">
        <w:t>odst.</w:t>
      </w:r>
      <w:r>
        <w:t> </w:t>
      </w:r>
      <w:r w:rsidRPr="0039429C">
        <w:t>4. Za den předání a</w:t>
      </w:r>
      <w:r>
        <w:t> </w:t>
      </w:r>
      <w:r w:rsidRPr="0039429C">
        <w:t>převzetí místa plnění se považuje den, kdy dojde k oboustrannému podpisu příslušného protokolu.</w:t>
      </w:r>
      <w:bookmarkEnd w:id="20"/>
    </w:p>
    <w:p w14:paraId="40388A59" w14:textId="77777777" w:rsidR="00A2311B" w:rsidRPr="0039429C" w:rsidRDefault="00A2311B" w:rsidP="00A2311B">
      <w:pPr>
        <w:pStyle w:val="l-L2"/>
        <w:numPr>
          <w:ilvl w:val="0"/>
          <w:numId w:val="4"/>
        </w:numPr>
        <w:ind w:left="357" w:hanging="357"/>
      </w:pPr>
      <w:r w:rsidRPr="0039429C">
        <w:rPr>
          <w:rFonts w:cs="Arial"/>
        </w:rPr>
        <w:t>Zařízení místa plnění včetně odběru všech energií a vodného si zabezpečuje zhotovitel na</w:t>
      </w:r>
      <w:r>
        <w:rPr>
          <w:rFonts w:cs="Arial"/>
        </w:rPr>
        <w:t> </w:t>
      </w:r>
      <w:r w:rsidRPr="0039429C">
        <w:rPr>
          <w:rFonts w:cs="Arial"/>
        </w:rPr>
        <w:t>svůj účet. Zhotovitel rovněž zajišťuje svým jménem a na svůj účet uzavření příslušných smluv s dodavateli všech energií i smlouvu na vodné a stočné. (Dodávky energií a vody pro</w:t>
      </w:r>
      <w:r>
        <w:rPr>
          <w:rFonts w:cs="Arial"/>
        </w:rPr>
        <w:t> </w:t>
      </w:r>
      <w:r w:rsidRPr="0039429C">
        <w:rPr>
          <w:rFonts w:cs="Arial"/>
        </w:rPr>
        <w:t>výstavbu budou zajištěny z odběrních míst za úhradu přes podružné měření, které zajistí zhotovitel v rámci řešení zařízení místa plnění.)</w:t>
      </w:r>
      <w:r>
        <w:rPr>
          <w:rFonts w:cs="Arial"/>
        </w:rPr>
        <w:t>.</w:t>
      </w:r>
    </w:p>
    <w:p w14:paraId="54204548" w14:textId="77777777" w:rsidR="00A2311B" w:rsidRPr="0039429C" w:rsidRDefault="00A2311B" w:rsidP="00A2311B">
      <w:pPr>
        <w:pStyle w:val="l-L2"/>
        <w:numPr>
          <w:ilvl w:val="0"/>
          <w:numId w:val="4"/>
        </w:numPr>
        <w:ind w:left="357" w:hanging="357"/>
      </w:pPr>
      <w:r w:rsidRPr="0039429C">
        <w:rPr>
          <w:rFonts w:cs="Arial"/>
        </w:rPr>
        <w:t>Zhotovitel se zavazuje odstranit zařízení v místě plnění a vyklizené místo plnění předat objednateli nejpozději s podpisem protokolu o provedené výsadbě zeleně, řádně podepsaného za obě smluvní strany.</w:t>
      </w:r>
    </w:p>
    <w:p w14:paraId="750EC9E6" w14:textId="77777777" w:rsidR="00A2311B" w:rsidRPr="0039429C" w:rsidRDefault="00A2311B" w:rsidP="00A2311B">
      <w:pPr>
        <w:pStyle w:val="l-L2"/>
        <w:numPr>
          <w:ilvl w:val="0"/>
          <w:numId w:val="4"/>
        </w:numPr>
        <w:ind w:left="357" w:hanging="357"/>
      </w:pPr>
      <w:r w:rsidRPr="0039429C">
        <w:rPr>
          <w:rFonts w:cs="Arial"/>
        </w:rPr>
        <w:t>Nevyklidí-li zhotovitel místo plnění ve sjednané lhůtě je objednatel oprávněn zabezpečit vyklizení místa plnění třetí osobou a náklady s tím spojené uhradí objednateli zhotovitel.</w:t>
      </w:r>
    </w:p>
    <w:p w14:paraId="5364683A" w14:textId="77777777" w:rsidR="00A2311B" w:rsidRPr="0039429C" w:rsidRDefault="00A2311B" w:rsidP="00A2311B">
      <w:pPr>
        <w:pStyle w:val="l-L2"/>
        <w:tabs>
          <w:tab w:val="clear" w:pos="737"/>
        </w:tabs>
      </w:pPr>
    </w:p>
    <w:p w14:paraId="4DFF53A8" w14:textId="77777777" w:rsidR="00A2311B" w:rsidRPr="00374925" w:rsidRDefault="00A2311B" w:rsidP="00A2311B">
      <w:pPr>
        <w:pStyle w:val="l-L2"/>
        <w:rPr>
          <w:u w:val="single"/>
        </w:rPr>
      </w:pPr>
      <w:r w:rsidRPr="00374925">
        <w:rPr>
          <w:u w:val="single"/>
        </w:rPr>
        <w:t>Zahájení prací</w:t>
      </w:r>
    </w:p>
    <w:p w14:paraId="57394506" w14:textId="77777777" w:rsidR="00A2311B" w:rsidRDefault="00A2311B" w:rsidP="00A2311B">
      <w:pPr>
        <w:pStyle w:val="l-L2"/>
        <w:numPr>
          <w:ilvl w:val="0"/>
          <w:numId w:val="4"/>
        </w:numPr>
        <w:ind w:left="357" w:hanging="357"/>
      </w:pPr>
      <w:r w:rsidRPr="003C6F82">
        <w:t xml:space="preserve">Zhotovitel zahájí činnosti vedoucí k dokončení stavby dnem předání a převzetí staveniště. Pokud zhotovitel nezahájí činnosti vedoucí ke zdárnému dokončení stavby </w:t>
      </w:r>
      <w:r>
        <w:t>dle čl. V, odst. 3, případně</w:t>
      </w:r>
      <w:r w:rsidRPr="003C6F82">
        <w:t xml:space="preserve"> v dodatečné přiměřené lhůtě,</w:t>
      </w:r>
      <w:r>
        <w:t xml:space="preserve"> poskytne-li mu ji objednatel,</w:t>
      </w:r>
      <w:r w:rsidRPr="003C6F82">
        <w:t xml:space="preserve"> je objednatel oprávněn odstoupit od smlouvy.</w:t>
      </w:r>
    </w:p>
    <w:p w14:paraId="4B19CDB9" w14:textId="77777777" w:rsidR="00A2311B" w:rsidRDefault="00A2311B" w:rsidP="00A2311B">
      <w:pPr>
        <w:pStyle w:val="l-L2"/>
        <w:numPr>
          <w:ilvl w:val="0"/>
          <w:numId w:val="4"/>
        </w:numPr>
        <w:ind w:left="357" w:hanging="357"/>
      </w:pPr>
      <w:r w:rsidRPr="00FE73DE">
        <w:rPr>
          <w:rFonts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7F6042E" w14:textId="77777777" w:rsidR="00A2311B" w:rsidRPr="009A0953" w:rsidRDefault="00A2311B" w:rsidP="00A2311B">
      <w:pPr>
        <w:pStyle w:val="l-L2"/>
        <w:numPr>
          <w:ilvl w:val="0"/>
          <w:numId w:val="4"/>
        </w:numPr>
        <w:ind w:left="357" w:hanging="357"/>
      </w:pPr>
      <w:r w:rsidRPr="00FE73DE">
        <w:rPr>
          <w:rFonts w:cs="Arial"/>
        </w:rPr>
        <w:lastRenderedPageBreak/>
        <w:t>Zhotovitel je do doby obdržení nových pokynů od objednatele oprávněn přerušit provádění prací, pokud je to nezbytně nutné. O tuto dobu přerušení má zhotovitel nárok na prodloužení lhůty pro dokončení díla, případně náhradu vzniklých vícenákladů. Objednatel je povinen upozornit zhotovitele bez zbytečného odkladu na nevhodné provádění díla a na nové skutečnosti, týkající se předmětného díla, které zjistil v průběhu realizace.</w:t>
      </w:r>
    </w:p>
    <w:p w14:paraId="740B279C" w14:textId="77777777" w:rsidR="00A2311B" w:rsidRPr="009A0953" w:rsidRDefault="00A2311B" w:rsidP="00A2311B">
      <w:pPr>
        <w:pStyle w:val="l-L2"/>
        <w:tabs>
          <w:tab w:val="clear" w:pos="737"/>
        </w:tabs>
      </w:pPr>
    </w:p>
    <w:p w14:paraId="6AFB6FC6" w14:textId="77777777" w:rsidR="00A2311B" w:rsidRPr="00B20469" w:rsidRDefault="00A2311B" w:rsidP="00A2311B">
      <w:pPr>
        <w:pStyle w:val="l-L2"/>
        <w:rPr>
          <w:u w:val="single"/>
        </w:rPr>
      </w:pPr>
      <w:r w:rsidRPr="00B20469">
        <w:rPr>
          <w:u w:val="single"/>
        </w:rPr>
        <w:t>Kontrola prováděných prací</w:t>
      </w:r>
    </w:p>
    <w:p w14:paraId="4AFBF28B" w14:textId="77777777" w:rsidR="00A2311B" w:rsidRDefault="00A2311B" w:rsidP="00A2311B">
      <w:pPr>
        <w:pStyle w:val="l-L2"/>
        <w:numPr>
          <w:ilvl w:val="0"/>
          <w:numId w:val="4"/>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3E94A2D3" w14:textId="77777777" w:rsidR="00A2311B" w:rsidRPr="003C6F82" w:rsidRDefault="00A2311B" w:rsidP="00A2311B">
      <w:pPr>
        <w:pStyle w:val="l-L2"/>
        <w:tabs>
          <w:tab w:val="clear" w:pos="737"/>
        </w:tabs>
      </w:pPr>
    </w:p>
    <w:p w14:paraId="67375ACE" w14:textId="77777777" w:rsidR="00A2311B" w:rsidRPr="00B20469" w:rsidRDefault="00A2311B" w:rsidP="00A2311B">
      <w:pPr>
        <w:pStyle w:val="l-L2"/>
        <w:rPr>
          <w:u w:val="single"/>
        </w:rPr>
      </w:pPr>
      <w:bookmarkStart w:id="21" w:name="_Hlk18916216"/>
      <w:r w:rsidRPr="00B20469">
        <w:rPr>
          <w:u w:val="single"/>
        </w:rPr>
        <w:t>Kontrolní dny</w:t>
      </w:r>
    </w:p>
    <w:p w14:paraId="51A38F17" w14:textId="77777777" w:rsidR="00A2311B" w:rsidRDefault="00A2311B" w:rsidP="00A2311B">
      <w:pPr>
        <w:pStyle w:val="l-L2"/>
        <w:numPr>
          <w:ilvl w:val="0"/>
          <w:numId w:val="4"/>
        </w:numPr>
        <w:ind w:left="357" w:hanging="357"/>
      </w:pPr>
      <w:r w:rsidRPr="003C6F82">
        <w:t>Pro účely kontroly průběhu provádění díla organizuje objednatel, případně jím určený TDS kontrolní dny ve lhůtách nezbytných pro řádné provádění kontroly.</w:t>
      </w:r>
    </w:p>
    <w:p w14:paraId="0AB541AC" w14:textId="77777777" w:rsidR="00A2311B" w:rsidRPr="00DF33CF" w:rsidRDefault="00A2311B" w:rsidP="00A2311B">
      <w:pPr>
        <w:pStyle w:val="l-L2"/>
        <w:numPr>
          <w:ilvl w:val="0"/>
          <w:numId w:val="4"/>
        </w:numPr>
        <w:ind w:left="357" w:hanging="357"/>
      </w:pPr>
      <w:r w:rsidRPr="00DF33CF">
        <w:rPr>
          <w:rFonts w:cs="Arial"/>
        </w:rPr>
        <w:t>Objednatel je oprávněn také svolávat kontrolní dny v záruční době za účelem kontroly stavu díla</w:t>
      </w:r>
      <w:bookmarkEnd w:id="21"/>
      <w:r w:rsidRPr="00DF33CF">
        <w:rPr>
          <w:rFonts w:cs="Arial"/>
        </w:rPr>
        <w:t>.</w:t>
      </w:r>
    </w:p>
    <w:p w14:paraId="66A50E91" w14:textId="77777777" w:rsidR="00A2311B" w:rsidRPr="003C6F82" w:rsidRDefault="00A2311B" w:rsidP="00A2311B">
      <w:pPr>
        <w:pStyle w:val="l-L2"/>
        <w:numPr>
          <w:ilvl w:val="0"/>
          <w:numId w:val="4"/>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652CBB86" w14:textId="77777777" w:rsidR="00A2311B" w:rsidRPr="003C6F82" w:rsidRDefault="00A2311B" w:rsidP="00A2311B">
      <w:pPr>
        <w:pStyle w:val="l-L2"/>
        <w:numPr>
          <w:ilvl w:val="0"/>
          <w:numId w:val="4"/>
        </w:numPr>
        <w:ind w:left="357" w:hanging="357"/>
      </w:pPr>
      <w:r w:rsidRPr="003C6F82">
        <w:t>Zástupci zhotovitele jsou povinni se zúčastňovat kontrolních dnů. Zhotovitel má právo přizvat na kontrolní den své poddodavatele.</w:t>
      </w:r>
    </w:p>
    <w:p w14:paraId="0022DE46" w14:textId="77777777" w:rsidR="00A2311B" w:rsidRDefault="00A2311B" w:rsidP="00A2311B">
      <w:pPr>
        <w:pStyle w:val="l-L2"/>
        <w:numPr>
          <w:ilvl w:val="0"/>
          <w:numId w:val="4"/>
        </w:numPr>
        <w:ind w:left="357" w:hanging="357"/>
      </w:pPr>
      <w:r w:rsidRPr="003C6F82">
        <w:t>Kontrolní dny vede objednatel, případně jím určený TDS.</w:t>
      </w:r>
    </w:p>
    <w:p w14:paraId="54B5C7B2" w14:textId="77777777" w:rsidR="00A2311B" w:rsidRPr="00E6788A" w:rsidRDefault="00A2311B" w:rsidP="00A2311B">
      <w:pPr>
        <w:pStyle w:val="l-L2"/>
        <w:numPr>
          <w:ilvl w:val="0"/>
          <w:numId w:val="4"/>
        </w:numPr>
        <w:ind w:left="357" w:hanging="357"/>
      </w:pPr>
      <w:r w:rsidRPr="00E6788A">
        <w:rPr>
          <w:rFonts w:cs="Arial"/>
        </w:rPr>
        <w:t>Obsahem kontrolního dne je zejména zpráva zhotovitele o postupu prací, kontrola časového a finančního plnění provádění prací.</w:t>
      </w:r>
    </w:p>
    <w:p w14:paraId="5CBACE35" w14:textId="77777777" w:rsidR="00A2311B" w:rsidRDefault="00A2311B" w:rsidP="00A2311B">
      <w:pPr>
        <w:pStyle w:val="l-L2"/>
        <w:numPr>
          <w:ilvl w:val="0"/>
          <w:numId w:val="4"/>
        </w:numPr>
        <w:ind w:left="357" w:hanging="357"/>
      </w:pPr>
      <w:r w:rsidRPr="003C6F82">
        <w:t>Objednatel, popřípadě jím určený TDS pořizuje z kontrolního dne zápis o jednání, který písemně předá všem zúčastněným.</w:t>
      </w:r>
    </w:p>
    <w:p w14:paraId="0585A79E" w14:textId="77777777" w:rsidR="00A2311B" w:rsidRPr="003C6F82" w:rsidRDefault="00A2311B" w:rsidP="00A2311B">
      <w:pPr>
        <w:pStyle w:val="l-L2"/>
        <w:tabs>
          <w:tab w:val="clear" w:pos="737"/>
        </w:tabs>
      </w:pPr>
    </w:p>
    <w:p w14:paraId="737BFC23" w14:textId="77777777" w:rsidR="00A2311B" w:rsidRPr="00F664C7" w:rsidRDefault="00A2311B" w:rsidP="00A2311B">
      <w:pPr>
        <w:pStyle w:val="l-L2"/>
        <w:rPr>
          <w:u w:val="single"/>
        </w:rPr>
      </w:pPr>
      <w:r w:rsidRPr="00F664C7">
        <w:rPr>
          <w:u w:val="single"/>
        </w:rPr>
        <w:t>Předání a převzetí díla</w:t>
      </w:r>
    </w:p>
    <w:p w14:paraId="7684BD34" w14:textId="77777777" w:rsidR="00A2311B" w:rsidRDefault="00A2311B" w:rsidP="00A2311B">
      <w:pPr>
        <w:pStyle w:val="l-L2"/>
        <w:numPr>
          <w:ilvl w:val="0"/>
          <w:numId w:val="4"/>
        </w:numPr>
        <w:ind w:left="357" w:hanging="357"/>
      </w:pPr>
      <w:r w:rsidRPr="003C6F82">
        <w:t>Zhotovitel je povinen provést dílo</w:t>
      </w:r>
      <w:r>
        <w:t xml:space="preserve"> řádně a včas</w:t>
      </w:r>
      <w:r w:rsidRPr="003C6F82">
        <w:t xml:space="preserve"> ve lhůtě sjednané ve smlouvě.</w:t>
      </w:r>
    </w:p>
    <w:p w14:paraId="5D5B62B5" w14:textId="77777777" w:rsidR="00A2311B" w:rsidRPr="00BF4F13" w:rsidRDefault="00A2311B" w:rsidP="00A2311B">
      <w:pPr>
        <w:pStyle w:val="l-L2"/>
        <w:numPr>
          <w:ilvl w:val="0"/>
          <w:numId w:val="4"/>
        </w:numPr>
        <w:ind w:left="357" w:hanging="357"/>
      </w:pPr>
      <w:r w:rsidRPr="00FA1DF6">
        <w:rPr>
          <w:rFonts w:cs="Arial"/>
        </w:rPr>
        <w:t xml:space="preserve">Zhotovitel je povinen písemně oznámit objednateli nejpozději 7 pracovních dnů předem lhůtu pro ukončení prací a v této lhůtě předložit objednateli veškeré doklady nezbytné k předání a převzetí díla </w:t>
      </w:r>
      <w:r w:rsidRPr="00FA1DF6">
        <w:rPr>
          <w:rFonts w:cs="Arial"/>
        </w:rPr>
        <w:noBreakHyphen/>
        <w:t xml:space="preserve"> provedení výsadby zeleně a následné předání a převzetí celého díla po ukončení následné péče. Pokud není dohodnuto jinak, je místem předání místo, kde je dílo prováděno. Místem pro předání dokladů je </w:t>
      </w:r>
      <w:r w:rsidRPr="008326C1">
        <w:t xml:space="preserve">Státní pozemkový </w:t>
      </w:r>
      <w:r w:rsidRPr="00BF4F13">
        <w:t xml:space="preserve">úřad </w:t>
      </w:r>
      <w:r w:rsidRPr="00C54088">
        <w:t>pro Středočeský kraj a hlavní město Praha, Pobočka Kolín, Karlovo náměstí 45, 280 30 Kolín.</w:t>
      </w:r>
    </w:p>
    <w:p w14:paraId="15E6AC79" w14:textId="77777777" w:rsidR="00A2311B" w:rsidRPr="00FA1DF6" w:rsidRDefault="00A2311B" w:rsidP="00A2311B">
      <w:pPr>
        <w:pStyle w:val="l-L2"/>
        <w:tabs>
          <w:tab w:val="clear" w:pos="737"/>
        </w:tabs>
        <w:ind w:left="357"/>
      </w:pPr>
    </w:p>
    <w:p w14:paraId="4D7354F4" w14:textId="77777777" w:rsidR="00A2311B" w:rsidRPr="00FA1DF6" w:rsidRDefault="00A2311B" w:rsidP="00A2311B">
      <w:pPr>
        <w:pStyle w:val="l-L2"/>
        <w:numPr>
          <w:ilvl w:val="0"/>
          <w:numId w:val="4"/>
        </w:numPr>
        <w:ind w:left="357" w:hanging="357"/>
      </w:pPr>
      <w:r w:rsidRPr="00FA1DF6">
        <w:t>O provedení výsadeb zeleně bude sepsán předepsaný protokol.</w:t>
      </w:r>
    </w:p>
    <w:p w14:paraId="5C8EFAEB" w14:textId="77777777" w:rsidR="00A2311B" w:rsidRPr="00E50C88" w:rsidRDefault="00A2311B" w:rsidP="00A2311B">
      <w:pPr>
        <w:pStyle w:val="l-L2"/>
        <w:numPr>
          <w:ilvl w:val="0"/>
          <w:numId w:val="4"/>
        </w:numPr>
        <w:ind w:left="357" w:hanging="357"/>
      </w:pPr>
      <w:r w:rsidRPr="00E50C88">
        <w:rPr>
          <w:rFonts w:cs="Arial"/>
        </w:rPr>
        <w:t>V případě, že zhotovitel hodlá dokončit dílo před uplynutím lhůty sjednané ve smlouvě, je povinen nové datum dokončení díla objednateli písemně oznámit nejméně 14</w:t>
      </w:r>
      <w:r>
        <w:rPr>
          <w:rFonts w:cs="Arial"/>
        </w:rPr>
        <w:t> </w:t>
      </w:r>
      <w:r w:rsidRPr="00E50C88">
        <w:rPr>
          <w:rFonts w:cs="Arial"/>
        </w:rPr>
        <w:t>dnů předem a</w:t>
      </w:r>
      <w:r>
        <w:rPr>
          <w:rFonts w:cs="Arial"/>
        </w:rPr>
        <w:t> </w:t>
      </w:r>
      <w:r w:rsidRPr="00E50C88">
        <w:rPr>
          <w:rFonts w:cs="Arial"/>
        </w:rPr>
        <w:t>současně jej vyzvat k předání a převzetí díla.</w:t>
      </w:r>
      <w:bookmarkStart w:id="22" w:name="_Hlk72494551"/>
    </w:p>
    <w:p w14:paraId="743CE0E2" w14:textId="77777777" w:rsidR="00A2311B" w:rsidRPr="00E50C88" w:rsidRDefault="00A2311B" w:rsidP="00A2311B">
      <w:pPr>
        <w:pStyle w:val="l-L2"/>
        <w:numPr>
          <w:ilvl w:val="0"/>
          <w:numId w:val="4"/>
        </w:numPr>
        <w:ind w:left="357" w:hanging="357"/>
      </w:pPr>
      <w:r w:rsidRPr="00E50C88">
        <w:rPr>
          <w:rFonts w:cs="Arial"/>
        </w:rPr>
        <w:t>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prodloužení lhůty neznamená, že objednatel nemůže uplatnit smluvní sankce za nesplnění lhůty dokončení díla.</w:t>
      </w:r>
    </w:p>
    <w:p w14:paraId="5E8C444C" w14:textId="77777777" w:rsidR="00A2311B" w:rsidRPr="00410D31" w:rsidRDefault="00A2311B" w:rsidP="00A2311B">
      <w:pPr>
        <w:pStyle w:val="l-L2"/>
        <w:numPr>
          <w:ilvl w:val="0"/>
          <w:numId w:val="4"/>
        </w:numPr>
        <w:ind w:left="357" w:hanging="357"/>
        <w:rPr>
          <w:rFonts w:eastAsiaTheme="minorHAnsi"/>
          <w:szCs w:val="22"/>
        </w:rPr>
      </w:pPr>
      <w:bookmarkStart w:id="23" w:name="_Ref376427298"/>
      <w:bookmarkEnd w:id="22"/>
      <w:r w:rsidRPr="00410D31">
        <w:rPr>
          <w:rFonts w:eastAsiaTheme="minorHAnsi"/>
          <w:szCs w:val="22"/>
        </w:rPr>
        <w:lastRenderedPageBreak/>
        <w:t xml:space="preserve">Řádné provedení díla bude stvrzeno podpisem </w:t>
      </w:r>
      <w:r>
        <w:rPr>
          <w:rFonts w:eastAsiaTheme="minorHAnsi"/>
          <w:szCs w:val="22"/>
        </w:rPr>
        <w:t xml:space="preserve">předepsaného </w:t>
      </w:r>
      <w:r w:rsidRPr="00410D31">
        <w:rPr>
          <w:rFonts w:eastAsiaTheme="minorHAnsi"/>
          <w:szCs w:val="22"/>
        </w:rPr>
        <w:t xml:space="preserve">protokolu o </w:t>
      </w:r>
      <w:r>
        <w:rPr>
          <w:rFonts w:eastAsiaTheme="minorHAnsi"/>
          <w:szCs w:val="22"/>
        </w:rPr>
        <w:t>předání a převzetí</w:t>
      </w:r>
      <w:r w:rsidRPr="00410D31">
        <w:rPr>
          <w:rFonts w:eastAsiaTheme="minorHAnsi"/>
          <w:szCs w:val="22"/>
        </w:rPr>
        <w:t xml:space="preserve"> díla osobami oprávněnými jednat za objednatele a zhotovitele, a to po splnění všech níže uvedených podmínek:</w:t>
      </w:r>
    </w:p>
    <w:p w14:paraId="4624FDBD" w14:textId="77777777" w:rsidR="00A2311B" w:rsidRDefault="00A2311B" w:rsidP="00A2311B">
      <w:pPr>
        <w:pStyle w:val="l-L2"/>
        <w:numPr>
          <w:ilvl w:val="0"/>
          <w:numId w:val="15"/>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3"/>
    </w:p>
    <w:p w14:paraId="1427053E" w14:textId="77777777" w:rsidR="00A2311B" w:rsidRPr="00171D96" w:rsidRDefault="00A2311B" w:rsidP="00A2311B">
      <w:pPr>
        <w:pStyle w:val="l-L2"/>
        <w:numPr>
          <w:ilvl w:val="0"/>
          <w:numId w:val="15"/>
        </w:numPr>
      </w:pPr>
      <w:r w:rsidRPr="00171D96">
        <w:rPr>
          <w:rFonts w:cs="Arial"/>
          <w:szCs w:val="22"/>
        </w:rPr>
        <w:t>O předání a převzetí díla byl vyhotoven protokol, jenž byl podepsán osobami oprávněnými jednat za objednatele a zhotovitele. V tomto protokolu musí být vždy uvedeno, že dílo bylo převzato bez výhrad nebo s výhradami. V protokolu o předání a</w:t>
      </w:r>
      <w:r>
        <w:rPr>
          <w:rFonts w:cs="Arial"/>
          <w:szCs w:val="22"/>
        </w:rPr>
        <w:t> </w:t>
      </w:r>
      <w:r w:rsidRPr="00171D96">
        <w:rPr>
          <w:rFonts w:cs="Arial"/>
          <w:szCs w:val="22"/>
        </w:rPr>
        <w:t xml:space="preserve">převzetí díla bude uvedeno zejména </w:t>
      </w:r>
      <w:r w:rsidRPr="00171D96">
        <w:rPr>
          <w:rFonts w:cs="Arial"/>
          <w:bCs/>
          <w:szCs w:val="22"/>
        </w:rPr>
        <w:t>soupis zjištěných vad a nedodělků a dohodnuté lhůty k</w:t>
      </w:r>
      <w:r>
        <w:rPr>
          <w:rFonts w:cs="Arial"/>
          <w:bCs/>
          <w:szCs w:val="22"/>
        </w:rPr>
        <w:t> </w:t>
      </w:r>
      <w:r w:rsidRPr="00171D96">
        <w:rPr>
          <w:rFonts w:cs="Arial"/>
          <w:bCs/>
          <w:szCs w:val="22"/>
        </w:rPr>
        <w:t>jejich</w:t>
      </w:r>
      <w:r>
        <w:rPr>
          <w:rFonts w:cs="Arial"/>
          <w:bCs/>
          <w:szCs w:val="22"/>
        </w:rPr>
        <w:t> </w:t>
      </w:r>
      <w:r w:rsidRPr="00171D96">
        <w:rPr>
          <w:rFonts w:cs="Arial"/>
          <w:bCs/>
          <w:szCs w:val="22"/>
        </w:rPr>
        <w:t>bezplatnému odstranění, způsobu odstranění, popř. sleva z ceny díla.</w:t>
      </w:r>
    </w:p>
    <w:p w14:paraId="3800DD3D" w14:textId="77777777" w:rsidR="00A2311B" w:rsidRPr="00171D96" w:rsidRDefault="00A2311B" w:rsidP="00A2311B">
      <w:pPr>
        <w:pStyle w:val="l-L2"/>
        <w:numPr>
          <w:ilvl w:val="0"/>
          <w:numId w:val="15"/>
        </w:numPr>
      </w:pPr>
      <w:r w:rsidRPr="00171D96">
        <w:rPr>
          <w:rFonts w:cs="Arial"/>
          <w:szCs w:val="22"/>
        </w:rPr>
        <w:t>Objednateli budou předány následující doklady:</w:t>
      </w:r>
    </w:p>
    <w:p w14:paraId="14342C1A" w14:textId="77777777" w:rsidR="00A2311B" w:rsidRPr="00786F5E" w:rsidRDefault="00A2311B" w:rsidP="00A2311B">
      <w:pPr>
        <w:pStyle w:val="l-L2"/>
        <w:numPr>
          <w:ilvl w:val="3"/>
          <w:numId w:val="16"/>
        </w:numPr>
        <w:ind w:left="1071" w:hanging="357"/>
      </w:pPr>
      <w:r w:rsidRPr="00786F5E">
        <w:t>podrobný soupis skutečně provedených prací dle jednotkových cen dle členění požadovaného objednatelem,</w:t>
      </w:r>
    </w:p>
    <w:p w14:paraId="308CAB1A" w14:textId="77777777" w:rsidR="00A2311B" w:rsidRPr="00786F5E" w:rsidRDefault="00A2311B" w:rsidP="00A2311B">
      <w:pPr>
        <w:pStyle w:val="l-L2"/>
        <w:numPr>
          <w:ilvl w:val="3"/>
          <w:numId w:val="16"/>
        </w:numPr>
        <w:ind w:left="1071" w:hanging="357"/>
      </w:pPr>
      <w:r w:rsidRPr="00786F5E">
        <w:t>certifikáty použitých materiálů,</w:t>
      </w:r>
    </w:p>
    <w:p w14:paraId="1F8CCD21" w14:textId="77777777" w:rsidR="00A2311B" w:rsidRPr="00786F5E" w:rsidRDefault="00A2311B" w:rsidP="00A2311B">
      <w:pPr>
        <w:pStyle w:val="l-L2"/>
        <w:numPr>
          <w:ilvl w:val="3"/>
          <w:numId w:val="16"/>
        </w:numPr>
        <w:ind w:left="1071" w:hanging="357"/>
      </w:pPr>
      <w:r w:rsidRPr="00786F5E">
        <w:t>doklad o uložení přebytečné zeminy a odpadů, pokud dojde k jejich uložení,</w:t>
      </w:r>
    </w:p>
    <w:p w14:paraId="77A625CE" w14:textId="77777777" w:rsidR="00A2311B" w:rsidRPr="00786F5E" w:rsidRDefault="00A2311B" w:rsidP="00A2311B">
      <w:pPr>
        <w:pStyle w:val="l-L2"/>
        <w:numPr>
          <w:ilvl w:val="3"/>
          <w:numId w:val="16"/>
        </w:numPr>
        <w:ind w:left="1071" w:hanging="357"/>
      </w:pPr>
      <w:r w:rsidRPr="00786F5E">
        <w:t>a jiné doklady, vyplývající ze specifikace veřejné zakázky.</w:t>
      </w:r>
    </w:p>
    <w:p w14:paraId="3C05403B" w14:textId="77777777" w:rsidR="00A2311B" w:rsidRPr="003C6F82" w:rsidRDefault="00A2311B" w:rsidP="00A2311B">
      <w:pPr>
        <w:pStyle w:val="l-L2"/>
        <w:numPr>
          <w:ilvl w:val="0"/>
          <w:numId w:val="4"/>
        </w:numPr>
        <w:ind w:left="357" w:hanging="357"/>
      </w:pPr>
      <w:r w:rsidRPr="003C6F82">
        <w:t>V případě, kdy je dílo předáno bez vad, převezme objednatel dílo bez výhrad.</w:t>
      </w:r>
    </w:p>
    <w:p w14:paraId="307DDC98" w14:textId="77777777" w:rsidR="00A2311B" w:rsidRDefault="00A2311B" w:rsidP="00A2311B">
      <w:pPr>
        <w:pStyle w:val="l-L2"/>
        <w:numPr>
          <w:ilvl w:val="0"/>
          <w:numId w:val="4"/>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t xml:space="preserve">předepsaný </w:t>
      </w:r>
      <w:r w:rsidRPr="003C6F82">
        <w:t>protokol o odstranění drobných vad a</w:t>
      </w:r>
      <w:r>
        <w:t> </w:t>
      </w:r>
      <w:r w:rsidRPr="003C6F82">
        <w:t>nedodělků.</w:t>
      </w:r>
    </w:p>
    <w:p w14:paraId="67847FCB" w14:textId="77777777" w:rsidR="00A2311B" w:rsidRPr="007A76EE" w:rsidRDefault="00A2311B" w:rsidP="00A2311B">
      <w:pPr>
        <w:pStyle w:val="l-L2"/>
        <w:numPr>
          <w:ilvl w:val="0"/>
          <w:numId w:val="4"/>
        </w:numPr>
        <w:ind w:left="357" w:hanging="357"/>
      </w:pPr>
      <w:r w:rsidRPr="007A76EE">
        <w:rPr>
          <w:rFonts w:cs="Arial"/>
        </w:rPr>
        <w:t>Kvalita díla bude odpovídat ujednáním dle této smlouvy.</w:t>
      </w:r>
    </w:p>
    <w:bookmarkEnd w:id="19"/>
    <w:p w14:paraId="61278103" w14:textId="77777777" w:rsidR="00A2311B" w:rsidRPr="003C6F82" w:rsidRDefault="00A2311B" w:rsidP="00A2311B">
      <w:pPr>
        <w:pStyle w:val="l-L2"/>
        <w:numPr>
          <w:ilvl w:val="0"/>
          <w:numId w:val="4"/>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438D2A01" w14:textId="77777777" w:rsidR="00A2311B" w:rsidRDefault="00A2311B" w:rsidP="00A2311B">
      <w:pPr>
        <w:pStyle w:val="l-L2"/>
        <w:numPr>
          <w:ilvl w:val="0"/>
          <w:numId w:val="4"/>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19914102" w14:textId="77777777" w:rsidR="00A2311B" w:rsidRPr="0038638E" w:rsidRDefault="00A2311B" w:rsidP="00A2311B">
      <w:pPr>
        <w:jc w:val="both"/>
        <w:rPr>
          <w:rFonts w:cs="Arial"/>
          <w:bCs/>
        </w:rPr>
      </w:pPr>
    </w:p>
    <w:p w14:paraId="747798A1" w14:textId="77777777" w:rsidR="00A2311B" w:rsidRPr="00D91ACC" w:rsidRDefault="00A2311B" w:rsidP="00A2311B">
      <w:pPr>
        <w:pStyle w:val="l-L1"/>
      </w:pPr>
      <w:r w:rsidRPr="00D91ACC">
        <w:t>Evidence</w:t>
      </w:r>
    </w:p>
    <w:p w14:paraId="2B274D74" w14:textId="77777777" w:rsidR="00A2311B" w:rsidRPr="00DC52C8" w:rsidRDefault="00A2311B" w:rsidP="00A2311B">
      <w:pPr>
        <w:pStyle w:val="Odstavecseseznamem"/>
        <w:numPr>
          <w:ilvl w:val="0"/>
          <w:numId w:val="14"/>
        </w:numPr>
        <w:ind w:left="426" w:hanging="426"/>
        <w:jc w:val="both"/>
        <w:rPr>
          <w:rFonts w:eastAsia="Times New Roman" w:cs="Times New Roman"/>
          <w:szCs w:val="24"/>
          <w:lang w:eastAsia="cs-CZ"/>
        </w:rPr>
      </w:pPr>
      <w:r w:rsidRPr="00D91ACC">
        <w:t>Zhotovitel je povinen vést ode dne předání a převzetí místa plnění evidenci provedených prací.</w:t>
      </w:r>
      <w:r>
        <w:t xml:space="preserve"> </w:t>
      </w:r>
      <w:r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1DD32373" w14:textId="77777777" w:rsidR="00A2311B" w:rsidRPr="00D91ACC" w:rsidRDefault="00A2311B" w:rsidP="00A2311B">
      <w:pPr>
        <w:pStyle w:val="l-L2"/>
        <w:numPr>
          <w:ilvl w:val="0"/>
          <w:numId w:val="14"/>
        </w:numPr>
        <w:ind w:left="357" w:hanging="357"/>
      </w:pPr>
      <w:r w:rsidRPr="00D91ACC">
        <w:t xml:space="preserve">Povinnost vést evidenci </w:t>
      </w:r>
      <w:proofErr w:type="gramStart"/>
      <w:r w:rsidRPr="00D91ACC">
        <w:t>končí</w:t>
      </w:r>
      <w:proofErr w:type="gramEnd"/>
      <w:r w:rsidRPr="00D91ACC">
        <w:t xml:space="preserve"> dnem odstranění vad a nedodělků z přejímacího řízení.</w:t>
      </w:r>
    </w:p>
    <w:p w14:paraId="4803B11E" w14:textId="77777777" w:rsidR="00A2311B" w:rsidRPr="00D91ACC" w:rsidRDefault="00A2311B" w:rsidP="00A2311B">
      <w:pPr>
        <w:pStyle w:val="l-L2"/>
        <w:numPr>
          <w:ilvl w:val="0"/>
          <w:numId w:val="14"/>
        </w:numPr>
        <w:ind w:left="357" w:hanging="357"/>
      </w:pPr>
      <w:r w:rsidRPr="00D91ACC">
        <w:t>Zápisy do evidence provádí zhotovitel formou denních záznamů. Veškeré okolnosti rozhodné pro plnění díla musí být učiněny zhotovitelem v ten den, kdy nastaly nebo nejpozději následující den, kdy se na díle pracuje.</w:t>
      </w:r>
    </w:p>
    <w:p w14:paraId="50AEAA88" w14:textId="77777777" w:rsidR="00A2311B" w:rsidRPr="00D91ACC" w:rsidRDefault="00A2311B" w:rsidP="00A2311B">
      <w:pPr>
        <w:pStyle w:val="l-L2"/>
        <w:numPr>
          <w:ilvl w:val="0"/>
          <w:numId w:val="14"/>
        </w:numPr>
        <w:ind w:left="357" w:hanging="357"/>
      </w:pPr>
      <w:r w:rsidRPr="00D91ACC">
        <w:t>Evidence musí být přístupná kdykoliv v průběhu pracovní doby oprávněným osobám objednatele, případně jiným osobám oprávněným do evidence zapisovat.</w:t>
      </w:r>
    </w:p>
    <w:p w14:paraId="57D10D0E" w14:textId="77777777" w:rsidR="00A2311B" w:rsidRPr="00D91ACC" w:rsidRDefault="00A2311B" w:rsidP="00A2311B">
      <w:pPr>
        <w:pStyle w:val="l-L2"/>
        <w:numPr>
          <w:ilvl w:val="0"/>
          <w:numId w:val="14"/>
        </w:numPr>
        <w:ind w:left="357" w:hanging="357"/>
      </w:pPr>
      <w:r w:rsidRPr="00D91ACC">
        <w:lastRenderedPageBreak/>
        <w:t>Objednatel, nebo jím pověřená osoba vykonávající funkci dozoru objednatele, je povinen/na</w:t>
      </w:r>
      <w:r>
        <w:t> </w:t>
      </w:r>
      <w:r w:rsidRPr="00D91ACC">
        <w:t>se vyjadřovat k zápisům v evidenci učiněným zhotovitelem nejpozději do 5</w:t>
      </w:r>
      <w:r>
        <w:t> </w:t>
      </w:r>
      <w:r w:rsidRPr="00D91ACC">
        <w:t>dnů ode dne vzniku zápisu, jinak se má za to, že s uvedeným zápisem souhlasí.</w:t>
      </w:r>
    </w:p>
    <w:p w14:paraId="09EEB046" w14:textId="77777777" w:rsidR="00A2311B" w:rsidRPr="00D91ACC" w:rsidRDefault="00A2311B" w:rsidP="00A2311B">
      <w:pPr>
        <w:pStyle w:val="l-L2"/>
        <w:numPr>
          <w:ilvl w:val="0"/>
          <w:numId w:val="14"/>
        </w:numPr>
        <w:ind w:left="357" w:hanging="357"/>
      </w:pPr>
      <w:r w:rsidRPr="00D91ACC">
        <w:t>Nesouhlasí-li zhotovitel se zápisem, který učinil do evidence objednatel nebo jím pověřená osoba musí k tomuto zápisu připojit svoje stanovisko nejpozději do 5 dnů, jinak se má za to, že se zápisem souhlasí.</w:t>
      </w:r>
    </w:p>
    <w:p w14:paraId="24ED2D45" w14:textId="77777777" w:rsidR="00A2311B" w:rsidRPr="00D91ACC" w:rsidRDefault="00A2311B" w:rsidP="00A2311B">
      <w:pPr>
        <w:pStyle w:val="l-L2"/>
        <w:numPr>
          <w:ilvl w:val="0"/>
          <w:numId w:val="14"/>
        </w:numPr>
        <w:ind w:left="357" w:hanging="357"/>
      </w:pPr>
      <w:r w:rsidRPr="00D91ACC">
        <w:t>V případě neočekávaných událostí nebo okolností majících zvláštní význam pro další postup díla, pořizuje zhotovitel i příslušnou fotodokumentaci, která se stane součástí evidence.</w:t>
      </w:r>
    </w:p>
    <w:p w14:paraId="39EE809D" w14:textId="77777777" w:rsidR="00A2311B" w:rsidRPr="00D91ACC" w:rsidRDefault="00A2311B" w:rsidP="00A2311B">
      <w:pPr>
        <w:pStyle w:val="l-L2"/>
        <w:numPr>
          <w:ilvl w:val="0"/>
          <w:numId w:val="14"/>
        </w:numPr>
        <w:ind w:left="357" w:hanging="357"/>
      </w:pPr>
      <w:r w:rsidRPr="00D91ACC">
        <w:t>Evidence musí mít číslované listy a nesmí v něm být vynechána volná místa.</w:t>
      </w:r>
    </w:p>
    <w:p w14:paraId="0DC8EAFE" w14:textId="77777777" w:rsidR="00A2311B" w:rsidRPr="00D91ACC" w:rsidRDefault="00A2311B" w:rsidP="00A2311B">
      <w:pPr>
        <w:pStyle w:val="l-L2"/>
        <w:numPr>
          <w:ilvl w:val="0"/>
          <w:numId w:val="14"/>
        </w:numPr>
        <w:ind w:left="357" w:hanging="357"/>
      </w:pPr>
      <w:r w:rsidRPr="00D91ACC">
        <w:t>Zápisy do evidence musí být prováděny čitelně a musí být vždy k nadepsanému jménu a</w:t>
      </w:r>
      <w:r>
        <w:t> </w:t>
      </w:r>
      <w:r w:rsidRPr="00D91ACC">
        <w:t>funkci podepsány osobou, která příslušný zápis učinila.</w:t>
      </w:r>
    </w:p>
    <w:p w14:paraId="6FEBD196" w14:textId="77777777" w:rsidR="00A2311B" w:rsidRDefault="00A2311B" w:rsidP="00A2311B">
      <w:pPr>
        <w:pStyle w:val="l-L2"/>
        <w:numPr>
          <w:ilvl w:val="0"/>
          <w:numId w:val="14"/>
        </w:numPr>
        <w:ind w:left="357" w:hanging="357"/>
      </w:pPr>
      <w:r w:rsidRPr="00D91ACC">
        <w:t xml:space="preserve">Zápisy v evidenci se nepovažují za změnu smlouvy, ale </w:t>
      </w:r>
      <w:proofErr w:type="gramStart"/>
      <w:r w:rsidRPr="00D91ACC">
        <w:t>slouží</w:t>
      </w:r>
      <w:proofErr w:type="gramEnd"/>
      <w:r w:rsidRPr="00D91ACC">
        <w:t xml:space="preserve"> jako podklad pro vypracování příslušných dodatků smlouvy.</w:t>
      </w:r>
    </w:p>
    <w:p w14:paraId="44D453FD" w14:textId="77777777" w:rsidR="00A2311B" w:rsidRPr="00D91ACC" w:rsidRDefault="00A2311B" w:rsidP="00A2311B">
      <w:pPr>
        <w:pStyle w:val="l-L2"/>
        <w:tabs>
          <w:tab w:val="clear" w:pos="737"/>
        </w:tabs>
      </w:pPr>
    </w:p>
    <w:p w14:paraId="20A6EB5A" w14:textId="77777777" w:rsidR="00A2311B" w:rsidRPr="00D91ACC" w:rsidRDefault="00A2311B" w:rsidP="00A2311B">
      <w:pPr>
        <w:pStyle w:val="l-L1"/>
      </w:pPr>
      <w:r w:rsidRPr="00D91ACC">
        <w:t>Odpovědnost za vady, smluvní pokuty, záruční doba</w:t>
      </w:r>
    </w:p>
    <w:p w14:paraId="3E9F9863" w14:textId="77777777" w:rsidR="00A2311B" w:rsidRDefault="00A2311B" w:rsidP="00A2311B">
      <w:pPr>
        <w:pStyle w:val="l-L2"/>
        <w:numPr>
          <w:ilvl w:val="0"/>
          <w:numId w:val="13"/>
        </w:numPr>
        <w:ind w:left="357" w:hanging="357"/>
      </w:pPr>
      <w:bookmarkStart w:id="24" w:name="_Hlk43988301"/>
      <w:bookmarkStart w:id="25" w:name="_Hlk43988549"/>
      <w:r w:rsidRPr="003C6F82">
        <w:t>Zhotovitel odpovídá za vady, jež má dílo v době jeho předání a převzetí a dále odpovídá za</w:t>
      </w:r>
      <w:r>
        <w:t> </w:t>
      </w:r>
      <w:r w:rsidRPr="003C6F82">
        <w:t>vady díla zjištěné po celou dobu záruční lhůty (záruka za jakost).</w:t>
      </w:r>
    </w:p>
    <w:p w14:paraId="0BA5ECC1" w14:textId="77777777" w:rsidR="00A2311B" w:rsidRPr="00FD7580" w:rsidRDefault="00A2311B" w:rsidP="00A2311B">
      <w:pPr>
        <w:pStyle w:val="l-L2"/>
        <w:numPr>
          <w:ilvl w:val="0"/>
          <w:numId w:val="13"/>
        </w:numPr>
        <w:ind w:left="357" w:hanging="357"/>
      </w:pPr>
      <w:r w:rsidRPr="00FD7580">
        <w:rPr>
          <w:rFonts w:cs="Arial"/>
        </w:rPr>
        <w:t xml:space="preserve">Zhotovitel poskytne objednateli záruku za jakost </w:t>
      </w:r>
      <w:r w:rsidRPr="00B80CBC">
        <w:rPr>
          <w:rFonts w:cs="Arial"/>
        </w:rPr>
        <w:t>díla v </w:t>
      </w:r>
      <w:r w:rsidRPr="00AF017E">
        <w:rPr>
          <w:rFonts w:cs="Arial"/>
        </w:rPr>
        <w:t>délce 48 měsíců</w:t>
      </w:r>
      <w:r w:rsidRPr="00FD7580">
        <w:rPr>
          <w:rFonts w:cs="Arial"/>
        </w:rPr>
        <w:t xml:space="preserve"> ode dne dokončení výsadby zeleně. Minimálně po tuto dobu zodpovídá zhotovitel za to, že dílo bude způsobilé k obvyklému účelu a zachová si touto smlouvou stanovené vlastnosti.</w:t>
      </w:r>
    </w:p>
    <w:p w14:paraId="777852F8" w14:textId="77777777" w:rsidR="00A2311B" w:rsidRPr="00FD7580" w:rsidRDefault="00A2311B" w:rsidP="00A2311B">
      <w:pPr>
        <w:pStyle w:val="l-L2"/>
        <w:numPr>
          <w:ilvl w:val="0"/>
          <w:numId w:val="13"/>
        </w:numPr>
        <w:ind w:left="357" w:hanging="357"/>
      </w:pPr>
      <w:r w:rsidRPr="00FD7580">
        <w:rPr>
          <w:rFonts w:cs="Arial"/>
          <w:snapToGrid w:val="0"/>
        </w:rPr>
        <w:t xml:space="preserve">Za vysazené sazenice zhotovitel </w:t>
      </w:r>
      <w:proofErr w:type="gramStart"/>
      <w:r w:rsidRPr="00FD7580">
        <w:rPr>
          <w:rFonts w:cs="Arial"/>
          <w:snapToGrid w:val="0"/>
        </w:rPr>
        <w:t>ručí</w:t>
      </w:r>
      <w:proofErr w:type="gramEnd"/>
      <w:r w:rsidRPr="00FD7580">
        <w:rPr>
          <w:rFonts w:cs="Arial"/>
          <w:snapToGrid w:val="0"/>
        </w:rPr>
        <w:t xml:space="preserve"> po celou dobu záruční lhůty, a pokud dojde k jejich úhynu, je povinen nahradit je bezplatně novými sazenicemi. Tyto nové sazenice musejí mít stejné parametry jako původní sazenice, tzn. parametry v souladu s realizačním projektem.</w:t>
      </w:r>
      <w:bookmarkEnd w:id="24"/>
    </w:p>
    <w:p w14:paraId="5E13F066" w14:textId="77777777" w:rsidR="00A2311B" w:rsidRPr="00AD4124" w:rsidRDefault="00A2311B" w:rsidP="00A2311B">
      <w:pPr>
        <w:pStyle w:val="l-L2"/>
        <w:numPr>
          <w:ilvl w:val="0"/>
          <w:numId w:val="13"/>
        </w:numPr>
        <w:ind w:left="357" w:hanging="357"/>
      </w:pPr>
      <w:r w:rsidRPr="00FD7580">
        <w:rPr>
          <w:rFonts w:cs="Arial"/>
          <w:snapToGrid w:val="0"/>
        </w:rPr>
        <w:t>Záruka se vztahuje i na oplocení výsadby a individuální ochranu kmene. Po celou dobu záruční lhůty je zhotovitel povinen bezplatně udržovat v bezvadném stavu oplocení výsadby.</w:t>
      </w:r>
    </w:p>
    <w:p w14:paraId="3DFA6015" w14:textId="77777777" w:rsidR="00A2311B" w:rsidRPr="00AD4124" w:rsidRDefault="00A2311B" w:rsidP="00A2311B">
      <w:pPr>
        <w:pStyle w:val="l-L2"/>
        <w:numPr>
          <w:ilvl w:val="0"/>
          <w:numId w:val="13"/>
        </w:numPr>
        <w:ind w:left="357" w:hanging="357"/>
      </w:pPr>
      <w:r w:rsidRPr="00AD4124">
        <w:rPr>
          <w:rFonts w:cs="Arial"/>
        </w:rPr>
        <w:t>Po dobu záruky za jakost se zhotovitel zavazuje bezplatně odstranit vady uplatněné objednatelem bezodkladně, nejpozději však do</w:t>
      </w:r>
      <w:r>
        <w:rPr>
          <w:rFonts w:cs="Arial"/>
        </w:rPr>
        <w:t> </w:t>
      </w:r>
      <w:r w:rsidRPr="00AD4124">
        <w:rPr>
          <w:rFonts w:cs="Arial"/>
        </w:rPr>
        <w:t>30</w:t>
      </w:r>
      <w:r>
        <w:rPr>
          <w:rFonts w:cs="Arial"/>
        </w:rPr>
        <w:t> </w:t>
      </w:r>
      <w:r w:rsidRPr="00AD4124">
        <w:rPr>
          <w:rFonts w:cs="Arial"/>
        </w:rPr>
        <w:t>kalendářních dnů od doručení reklamace, pokud se smluvní strany nedohodnou jinak. Na odstraněné vady se rovněž vztahuje záruka v délce dle předchozího odstavce tohoto článku ve lhůtách počínajících od doby jejich odstranění.</w:t>
      </w:r>
    </w:p>
    <w:bookmarkEnd w:id="25"/>
    <w:p w14:paraId="4944D61A" w14:textId="77777777" w:rsidR="00A2311B" w:rsidRPr="003C6F82" w:rsidRDefault="00A2311B" w:rsidP="00A2311B">
      <w:pPr>
        <w:pStyle w:val="l-L2"/>
        <w:numPr>
          <w:ilvl w:val="0"/>
          <w:numId w:val="13"/>
        </w:numPr>
        <w:ind w:left="357" w:hanging="357"/>
      </w:pPr>
      <w:r w:rsidRPr="003C6F82">
        <w:t>Zhotovitel neodpovídá za vady díla, které byly způsobeny objednatelem, třetí osobou nebo vyšší mocí, případně běžným opotřebením.</w:t>
      </w:r>
    </w:p>
    <w:p w14:paraId="70D6806E" w14:textId="77777777" w:rsidR="00A2311B" w:rsidRPr="003C6F82" w:rsidRDefault="00A2311B" w:rsidP="00A2311B">
      <w:pPr>
        <w:pStyle w:val="l-L2"/>
        <w:numPr>
          <w:ilvl w:val="0"/>
          <w:numId w:val="13"/>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009E5C2" w14:textId="77777777" w:rsidR="00A2311B" w:rsidRPr="003C6F82" w:rsidRDefault="00A2311B" w:rsidP="00A2311B">
      <w:pPr>
        <w:pStyle w:val="l-L2"/>
        <w:numPr>
          <w:ilvl w:val="0"/>
          <w:numId w:val="13"/>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46C02F99" w14:textId="77777777" w:rsidR="00A2311B" w:rsidRPr="003C6F82" w:rsidRDefault="00A2311B" w:rsidP="00A2311B">
      <w:pPr>
        <w:pStyle w:val="l-L2"/>
        <w:numPr>
          <w:ilvl w:val="0"/>
          <w:numId w:val="13"/>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55EEDE9E" w14:textId="77777777" w:rsidR="00A2311B" w:rsidRDefault="00A2311B" w:rsidP="00A2311B">
      <w:pPr>
        <w:pStyle w:val="l-L2"/>
        <w:numPr>
          <w:ilvl w:val="0"/>
          <w:numId w:val="13"/>
        </w:numPr>
        <w:ind w:left="357" w:hanging="357"/>
      </w:pPr>
      <w:r w:rsidRPr="003C6F82">
        <w:t>Odstranění vad a nedodělků bude potvrzeno zápisem o jejich odstranění podepsaným zástupci smluvních stran.</w:t>
      </w:r>
    </w:p>
    <w:p w14:paraId="47DF2BAA" w14:textId="77777777" w:rsidR="00A2311B" w:rsidRPr="00494022" w:rsidRDefault="00A2311B" w:rsidP="00A2311B">
      <w:pPr>
        <w:pStyle w:val="l-L2"/>
        <w:numPr>
          <w:ilvl w:val="0"/>
          <w:numId w:val="13"/>
        </w:numPr>
        <w:ind w:left="357" w:hanging="357"/>
      </w:pPr>
      <w:r w:rsidRPr="00494022">
        <w:rPr>
          <w:rFonts w:cs="Arial"/>
        </w:rPr>
        <w:t xml:space="preserve">Pokud činností zhotovitele dojde ke způsobení škody objednateli nebo třetím osobám z titulu opomenutí, nedbalosti nebo neplněním podmínek vyplývajících ze zákona, technických nebo </w:t>
      </w:r>
      <w:r w:rsidRPr="00494022">
        <w:rPr>
          <w:rFonts w:cs="Arial"/>
        </w:rPr>
        <w:lastRenderedPageBreak/>
        <w:t>jiných norem nebo vyplývajících z této smlouvy je zhotovitel povinen bez zbytečného odkladu tuto škodu odstranit a není-li to možné, tak finančně uhradit. Veškeré náklady s tím spojené nese zhotovitel. Zhotovitel odpovídá i za škodu na díle způsobenou činností těch, kteří pro</w:t>
      </w:r>
      <w:r>
        <w:rPr>
          <w:rFonts w:cs="Arial"/>
        </w:rPr>
        <w:t> </w:t>
      </w:r>
      <w:r w:rsidRPr="00494022">
        <w:rPr>
          <w:rFonts w:cs="Arial"/>
        </w:rPr>
        <w:t>něj dílo provádějí.</w:t>
      </w:r>
    </w:p>
    <w:p w14:paraId="579AF18C" w14:textId="77777777" w:rsidR="00A2311B" w:rsidRPr="003C6F82" w:rsidRDefault="00A2311B" w:rsidP="00A2311B">
      <w:pPr>
        <w:pStyle w:val="l-L2"/>
        <w:numPr>
          <w:ilvl w:val="0"/>
          <w:numId w:val="13"/>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6E316B10" w14:textId="77777777" w:rsidR="00A2311B" w:rsidRPr="003C6F82" w:rsidRDefault="00A2311B" w:rsidP="00A2311B">
      <w:pPr>
        <w:pStyle w:val="l-L2"/>
        <w:numPr>
          <w:ilvl w:val="0"/>
          <w:numId w:val="13"/>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78E53188" w14:textId="77777777" w:rsidR="00A2311B" w:rsidRDefault="00A2311B" w:rsidP="00A2311B">
      <w:pPr>
        <w:pStyle w:val="l-L2"/>
        <w:numPr>
          <w:ilvl w:val="0"/>
          <w:numId w:val="13"/>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0BAA1DD4" w14:textId="77777777" w:rsidR="00A2311B" w:rsidRPr="005832DA" w:rsidRDefault="00A2311B" w:rsidP="00A2311B">
      <w:pPr>
        <w:pStyle w:val="l-L2"/>
        <w:numPr>
          <w:ilvl w:val="0"/>
          <w:numId w:val="13"/>
        </w:numPr>
        <w:ind w:left="357" w:hanging="357"/>
      </w:pPr>
      <w:r w:rsidRPr="005832DA">
        <w:rPr>
          <w:rFonts w:cs="Arial"/>
        </w:rPr>
        <w:t>Pokud při nesplnění lhůty pro dokončení díla a lhůty pro předání a převzetí díla z důvodů na</w:t>
      </w:r>
      <w:r>
        <w:rPr>
          <w:rFonts w:cs="Arial"/>
        </w:rPr>
        <w:t> </w:t>
      </w:r>
      <w:r w:rsidRPr="005832DA">
        <w:rPr>
          <w:rFonts w:cs="Arial"/>
        </w:rPr>
        <w:t xml:space="preserve">straně zhotovitele nebudou objednateli proplaceny zcela nebo zčásti náklady na dílo </w:t>
      </w:r>
      <w:r>
        <w:rPr>
          <w:rFonts w:cs="Arial"/>
        </w:rPr>
        <w:t xml:space="preserve">z prostředků EU (ze </w:t>
      </w:r>
      <w:r w:rsidRPr="0018315B">
        <w:rPr>
          <w:rFonts w:cs="Arial"/>
        </w:rPr>
        <w:t>Strategického plánu SZP 2023-2027</w:t>
      </w:r>
      <w:r>
        <w:rPr>
          <w:rFonts w:cs="Arial"/>
        </w:rPr>
        <w:t>)</w:t>
      </w:r>
      <w:r w:rsidRPr="005832DA">
        <w:rPr>
          <w:rFonts w:cs="Arial"/>
          <w:i/>
        </w:rPr>
        <w:t>,</w:t>
      </w:r>
      <w:r w:rsidRPr="005832DA">
        <w:rPr>
          <w:rFonts w:cs="Arial"/>
        </w:rPr>
        <w:t xml:space="preserve"> zavazuje se zhotovitel objednateli uhradit do</w:t>
      </w:r>
      <w:r>
        <w:rPr>
          <w:rFonts w:cs="Arial"/>
        </w:rPr>
        <w:t> </w:t>
      </w:r>
      <w:r w:rsidRPr="005832DA">
        <w:rPr>
          <w:rFonts w:cs="Arial"/>
        </w:rPr>
        <w:t>30 kalendářních dnů vzniklou škodu.</w:t>
      </w:r>
      <w:bookmarkStart w:id="26" w:name="_Ref376379662"/>
    </w:p>
    <w:p w14:paraId="18470564" w14:textId="77777777" w:rsidR="00A2311B" w:rsidRPr="005832DA" w:rsidRDefault="00A2311B" w:rsidP="00A2311B">
      <w:pPr>
        <w:pStyle w:val="l-L2"/>
        <w:numPr>
          <w:ilvl w:val="0"/>
          <w:numId w:val="13"/>
        </w:numPr>
        <w:ind w:left="357" w:hanging="357"/>
      </w:pPr>
      <w:r w:rsidRPr="005832DA">
        <w:rPr>
          <w:rFonts w:cs="Arial"/>
        </w:rPr>
        <w:t xml:space="preserve">Zhotovitel se zavazuje uhradit smluvní pokutu ve výši </w:t>
      </w:r>
      <w:r>
        <w:rPr>
          <w:rFonts w:cs="Arial"/>
          <w:b/>
          <w:bCs/>
        </w:rPr>
        <w:t>0,5</w:t>
      </w:r>
      <w:r>
        <w:rPr>
          <w:rFonts w:cs="Arial"/>
        </w:rPr>
        <w:t> </w:t>
      </w:r>
      <w:r w:rsidRPr="005832DA">
        <w:rPr>
          <w:rFonts w:cs="Arial"/>
        </w:rPr>
        <w:t>% z celkové ceny díla bez</w:t>
      </w:r>
      <w:r>
        <w:rPr>
          <w:rFonts w:cs="Arial"/>
        </w:rPr>
        <w:t> </w:t>
      </w:r>
      <w:r w:rsidRPr="005832DA">
        <w:rPr>
          <w:rFonts w:cs="Arial"/>
        </w:rPr>
        <w:t>DPH za</w:t>
      </w:r>
      <w:r>
        <w:rPr>
          <w:rFonts w:cs="Arial"/>
        </w:rPr>
        <w:t> </w:t>
      </w:r>
      <w:r w:rsidRPr="005832DA">
        <w:rPr>
          <w:rFonts w:cs="Arial"/>
        </w:rPr>
        <w:t>každý i započatý kalendářní den prodlení po uplynutí lhůty pro zahájení prací dle</w:t>
      </w:r>
      <w:r>
        <w:rPr>
          <w:rFonts w:cs="Arial"/>
        </w:rPr>
        <w:t> </w:t>
      </w:r>
      <w:r w:rsidRPr="005832DA">
        <w:rPr>
          <w:rFonts w:cs="Arial"/>
        </w:rPr>
        <w:t>této</w:t>
      </w:r>
      <w:r>
        <w:rPr>
          <w:rFonts w:cs="Arial"/>
        </w:rPr>
        <w:t> </w:t>
      </w:r>
      <w:r w:rsidRPr="005832DA">
        <w:rPr>
          <w:rFonts w:cs="Arial"/>
        </w:rPr>
        <w:t>smlouvy.</w:t>
      </w:r>
      <w:bookmarkStart w:id="27" w:name="_Ref376379666"/>
      <w:bookmarkEnd w:id="26"/>
    </w:p>
    <w:p w14:paraId="77A689B8" w14:textId="77777777" w:rsidR="00A2311B" w:rsidRPr="005832DA" w:rsidRDefault="00A2311B" w:rsidP="00A2311B">
      <w:pPr>
        <w:pStyle w:val="l-L2"/>
        <w:numPr>
          <w:ilvl w:val="0"/>
          <w:numId w:val="13"/>
        </w:numPr>
        <w:ind w:left="357" w:hanging="357"/>
      </w:pPr>
      <w:r w:rsidRPr="005832DA">
        <w:rPr>
          <w:rFonts w:cs="Arial"/>
        </w:rPr>
        <w:t xml:space="preserve">Zhotovitel se zavazuje uhradit smluvní pokutu ve výši </w:t>
      </w:r>
      <w:r>
        <w:rPr>
          <w:rFonts w:cs="Arial"/>
          <w:b/>
          <w:bCs/>
        </w:rPr>
        <w:t>0,1</w:t>
      </w:r>
      <w:r>
        <w:rPr>
          <w:rFonts w:cs="Arial"/>
        </w:rPr>
        <w:t> </w:t>
      </w:r>
      <w:r w:rsidRPr="005832DA">
        <w:rPr>
          <w:rFonts w:cs="Arial"/>
        </w:rPr>
        <w:t>% z celkové ceny díla bez</w:t>
      </w:r>
      <w:r>
        <w:rPr>
          <w:rFonts w:cs="Arial"/>
        </w:rPr>
        <w:t> </w:t>
      </w:r>
      <w:r w:rsidRPr="005832DA">
        <w:rPr>
          <w:rFonts w:cs="Arial"/>
        </w:rPr>
        <w:t>DPH za</w:t>
      </w:r>
      <w:r>
        <w:rPr>
          <w:rFonts w:cs="Arial"/>
        </w:rPr>
        <w:t> </w:t>
      </w:r>
      <w:r w:rsidRPr="005832DA">
        <w:rPr>
          <w:rFonts w:cs="Arial"/>
        </w:rPr>
        <w:t>každý i započatý kalendářní den prodlení s dílčími lhůtami jednotlivých fází plnění díla dle</w:t>
      </w:r>
      <w:r>
        <w:rPr>
          <w:rFonts w:cs="Arial"/>
        </w:rPr>
        <w:t> </w:t>
      </w:r>
      <w:r w:rsidRPr="005832DA">
        <w:rPr>
          <w:rFonts w:cs="Arial"/>
        </w:rPr>
        <w:t>této</w:t>
      </w:r>
      <w:r>
        <w:rPr>
          <w:rFonts w:cs="Arial"/>
        </w:rPr>
        <w:t> </w:t>
      </w:r>
      <w:r w:rsidRPr="005832DA">
        <w:rPr>
          <w:rFonts w:cs="Arial"/>
        </w:rPr>
        <w:t>smlouvy</w:t>
      </w:r>
      <w:r w:rsidRPr="005832DA">
        <w:rPr>
          <w:rFonts w:cs="Arial"/>
          <w:i/>
          <w:iCs/>
        </w:rPr>
        <w:t>.</w:t>
      </w:r>
      <w:bookmarkEnd w:id="27"/>
      <w:r w:rsidRPr="005832DA">
        <w:rPr>
          <w:rFonts w:cs="Arial"/>
          <w:i/>
          <w:iCs/>
        </w:rPr>
        <w:t xml:space="preserve"> </w:t>
      </w:r>
      <w:bookmarkStart w:id="28" w:name="_Ref376379668"/>
    </w:p>
    <w:p w14:paraId="4AFE411E" w14:textId="77777777" w:rsidR="00A2311B" w:rsidRPr="005832DA" w:rsidRDefault="00A2311B" w:rsidP="00A2311B">
      <w:pPr>
        <w:pStyle w:val="l-L2"/>
        <w:numPr>
          <w:ilvl w:val="0"/>
          <w:numId w:val="13"/>
        </w:numPr>
        <w:ind w:left="357" w:hanging="357"/>
      </w:pPr>
      <w:r w:rsidRPr="005832DA">
        <w:rPr>
          <w:rFonts w:cs="Arial"/>
        </w:rPr>
        <w:t xml:space="preserve">Zhotovitel se zavazuje uhradit smluvní pokutu ve výši </w:t>
      </w:r>
      <w:r>
        <w:rPr>
          <w:rFonts w:cs="Arial"/>
          <w:b/>
          <w:bCs/>
        </w:rPr>
        <w:t>0,5</w:t>
      </w:r>
      <w:r>
        <w:rPr>
          <w:rFonts w:cs="Arial"/>
        </w:rPr>
        <w:t> </w:t>
      </w:r>
      <w:r w:rsidRPr="005832DA">
        <w:rPr>
          <w:rFonts w:cs="Arial"/>
        </w:rPr>
        <w:t>% z celkové ceny díla bez</w:t>
      </w:r>
      <w:r>
        <w:rPr>
          <w:rFonts w:cs="Arial"/>
        </w:rPr>
        <w:t> </w:t>
      </w:r>
      <w:r w:rsidRPr="005832DA">
        <w:rPr>
          <w:rFonts w:cs="Arial"/>
        </w:rPr>
        <w:t>DPH</w:t>
      </w:r>
      <w:r w:rsidRPr="005832DA" w:rsidDel="00275DB5">
        <w:rPr>
          <w:rFonts w:cs="Arial"/>
        </w:rPr>
        <w:t xml:space="preserve"> </w:t>
      </w:r>
      <w:r w:rsidRPr="005832DA">
        <w:rPr>
          <w:rFonts w:cs="Arial"/>
        </w:rPr>
        <w:t>za</w:t>
      </w:r>
      <w:r>
        <w:rPr>
          <w:rFonts w:cs="Arial"/>
        </w:rPr>
        <w:t> </w:t>
      </w:r>
      <w:r w:rsidRPr="005832DA">
        <w:rPr>
          <w:rFonts w:cs="Arial"/>
        </w:rPr>
        <w:t>každý i započatý kalendářní den prodlení s předáním dokončeného díla dle této smlouvy.</w:t>
      </w:r>
      <w:bookmarkEnd w:id="28"/>
    </w:p>
    <w:p w14:paraId="1714FDAF" w14:textId="77777777" w:rsidR="00A2311B" w:rsidRPr="005832DA" w:rsidRDefault="00A2311B" w:rsidP="00A2311B">
      <w:pPr>
        <w:pStyle w:val="l-L2"/>
        <w:numPr>
          <w:ilvl w:val="0"/>
          <w:numId w:val="13"/>
        </w:numPr>
        <w:ind w:left="357" w:hanging="357"/>
      </w:pPr>
      <w:r w:rsidRPr="005832DA">
        <w:rPr>
          <w:rFonts w:cs="Arial"/>
        </w:rPr>
        <w:t xml:space="preserve">V případě, kdy předávané dílo bude obsahovat vady a nedodělky, se zhotovitel zavazuje uhradit smluvní pokutu ve výši </w:t>
      </w:r>
      <w:r>
        <w:rPr>
          <w:rFonts w:cs="Arial"/>
          <w:b/>
          <w:bCs/>
        </w:rPr>
        <w:t>0,5</w:t>
      </w:r>
      <w:r>
        <w:rPr>
          <w:rFonts w:cs="Arial"/>
        </w:rPr>
        <w:t> </w:t>
      </w:r>
      <w:r w:rsidRPr="005832DA">
        <w:rPr>
          <w:rFonts w:cs="Arial"/>
        </w:rPr>
        <w:t>% z celkové ceny díla bez DPH za každý i</w:t>
      </w:r>
      <w:r>
        <w:rPr>
          <w:rFonts w:cs="Arial"/>
        </w:rPr>
        <w:t> </w:t>
      </w:r>
      <w:r w:rsidRPr="005832DA">
        <w:rPr>
          <w:rFonts w:cs="Arial"/>
        </w:rPr>
        <w:t>započatý kalendářní den prodlení se sjednanou lhůtou pro odstranění vad a nedodělků.</w:t>
      </w:r>
    </w:p>
    <w:p w14:paraId="1B54D7A0" w14:textId="77777777" w:rsidR="00A2311B" w:rsidRPr="005832DA" w:rsidRDefault="00A2311B" w:rsidP="00A2311B">
      <w:pPr>
        <w:pStyle w:val="l-L2"/>
        <w:numPr>
          <w:ilvl w:val="0"/>
          <w:numId w:val="13"/>
        </w:numPr>
        <w:ind w:left="357" w:hanging="357"/>
      </w:pPr>
      <w:r w:rsidRPr="005832DA">
        <w:rPr>
          <w:rFonts w:cs="Arial"/>
        </w:rPr>
        <w:t>Pokud zhotovitel neodstraní objednatelem uplatněnou vadu díla ve sjednané lhůtě, je povinen zaplatit objednateli smluvní pokutu ve výši 0,05</w:t>
      </w:r>
      <w:r>
        <w:rPr>
          <w:rFonts w:cs="Arial"/>
        </w:rPr>
        <w:t> </w:t>
      </w:r>
      <w:r w:rsidRPr="005832DA">
        <w:rPr>
          <w:rFonts w:cs="Arial"/>
        </w:rPr>
        <w:t>% z celkové ceny díla bez DPH, za každou uplatněnou vadu.</w:t>
      </w:r>
    </w:p>
    <w:p w14:paraId="20E0DFAE" w14:textId="77777777" w:rsidR="00A2311B" w:rsidRDefault="00A2311B" w:rsidP="00A2311B">
      <w:pPr>
        <w:pStyle w:val="l-L2"/>
        <w:numPr>
          <w:ilvl w:val="0"/>
          <w:numId w:val="13"/>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6DF1E5C8" w14:textId="77777777" w:rsidR="00A2311B" w:rsidRPr="001434B4" w:rsidRDefault="00A2311B" w:rsidP="00A2311B">
      <w:pPr>
        <w:pStyle w:val="l-L2"/>
        <w:numPr>
          <w:ilvl w:val="0"/>
          <w:numId w:val="13"/>
        </w:numPr>
        <w:ind w:left="357" w:hanging="357"/>
      </w:pPr>
      <w:r w:rsidRPr="001434B4">
        <w:rPr>
          <w:rFonts w:cs="Arial"/>
        </w:rPr>
        <w:t xml:space="preserve">Za prodlení s uvedením místa plnění do původního stavu oproti dohodnutému harmonogramu zaplatí zhotovitel objednateli smluvní pokutu ve </w:t>
      </w:r>
      <w:r w:rsidRPr="00C82934">
        <w:rPr>
          <w:rFonts w:cs="Arial"/>
        </w:rPr>
        <w:t>výši 2 000 Kč</w:t>
      </w:r>
      <w:r>
        <w:rPr>
          <w:rFonts w:cs="Arial"/>
        </w:rPr>
        <w:t> </w:t>
      </w:r>
      <w:r w:rsidRPr="001434B4">
        <w:rPr>
          <w:rFonts w:cs="Arial"/>
        </w:rPr>
        <w:t>za</w:t>
      </w:r>
      <w:r>
        <w:rPr>
          <w:rFonts w:cs="Arial"/>
        </w:rPr>
        <w:t> </w:t>
      </w:r>
      <w:r w:rsidRPr="001434B4">
        <w:rPr>
          <w:rFonts w:cs="Arial"/>
        </w:rPr>
        <w:t>každý i započatý den prodlení.</w:t>
      </w:r>
      <w:bookmarkStart w:id="29" w:name="_Hlk18575330"/>
    </w:p>
    <w:p w14:paraId="7409261C" w14:textId="77777777" w:rsidR="00A2311B" w:rsidRDefault="00A2311B" w:rsidP="00A2311B">
      <w:pPr>
        <w:pStyle w:val="l-L2"/>
        <w:numPr>
          <w:ilvl w:val="0"/>
          <w:numId w:val="13"/>
        </w:numPr>
        <w:ind w:left="357" w:hanging="357"/>
      </w:pPr>
      <w:r w:rsidRPr="001434B4">
        <w:rPr>
          <w:rFonts w:cs="Arial"/>
        </w:rPr>
        <w:t>V případech nedodržení povinností zhotovitele, vyplývajících z ustanovení v čl.</w:t>
      </w:r>
      <w:r>
        <w:rPr>
          <w:rFonts w:cs="Arial"/>
        </w:rPr>
        <w:t> </w:t>
      </w:r>
      <w:r w:rsidRPr="001434B4">
        <w:rPr>
          <w:rFonts w:cs="Arial"/>
        </w:rPr>
        <w:t>VII odst.</w:t>
      </w:r>
      <w:r>
        <w:rPr>
          <w:rFonts w:cs="Arial"/>
        </w:rPr>
        <w:t> </w:t>
      </w:r>
      <w:r w:rsidRPr="001434B4">
        <w:rPr>
          <w:rFonts w:cs="Arial"/>
        </w:rPr>
        <w:t>18, čl.</w:t>
      </w:r>
      <w:r>
        <w:rPr>
          <w:rFonts w:cs="Arial"/>
        </w:rPr>
        <w:t> </w:t>
      </w:r>
      <w:r w:rsidRPr="001434B4">
        <w:rPr>
          <w:rFonts w:cs="Arial"/>
        </w:rPr>
        <w:t>VIII, odst.</w:t>
      </w:r>
      <w:r>
        <w:rPr>
          <w:rFonts w:cs="Arial"/>
        </w:rPr>
        <w:t> </w:t>
      </w:r>
      <w:r w:rsidRPr="001434B4">
        <w:rPr>
          <w:rFonts w:cs="Arial"/>
        </w:rPr>
        <w:t>1, čl.</w:t>
      </w:r>
      <w:r>
        <w:rPr>
          <w:rFonts w:cs="Arial"/>
        </w:rPr>
        <w:t> </w:t>
      </w:r>
      <w:r w:rsidRPr="001434B4">
        <w:rPr>
          <w:rFonts w:cs="Arial"/>
        </w:rPr>
        <w:t>XII odst.</w:t>
      </w:r>
      <w:r>
        <w:rPr>
          <w:rFonts w:cs="Arial"/>
        </w:rPr>
        <w:t> </w:t>
      </w:r>
      <w:r w:rsidRPr="001434B4">
        <w:rPr>
          <w:rFonts w:cs="Arial"/>
        </w:rPr>
        <w:t>4 a</w:t>
      </w:r>
      <w:r>
        <w:rPr>
          <w:rFonts w:cs="Arial"/>
        </w:rPr>
        <w:t> </w:t>
      </w:r>
      <w:r w:rsidRPr="001434B4">
        <w:rPr>
          <w:rFonts w:cs="Arial"/>
        </w:rPr>
        <w:t>5 a</w:t>
      </w:r>
      <w:r>
        <w:rPr>
          <w:rFonts w:cs="Arial"/>
        </w:rPr>
        <w:t> </w:t>
      </w:r>
      <w:r w:rsidRPr="001434B4">
        <w:rPr>
          <w:rFonts w:cs="Arial"/>
        </w:rPr>
        <w:t>čl.</w:t>
      </w:r>
      <w:r>
        <w:rPr>
          <w:rFonts w:cs="Arial"/>
        </w:rPr>
        <w:t> </w:t>
      </w:r>
      <w:r w:rsidRPr="001434B4">
        <w:rPr>
          <w:rFonts w:cs="Arial"/>
        </w:rPr>
        <w:t>XIII, odst.</w:t>
      </w:r>
      <w:r>
        <w:rPr>
          <w:rFonts w:cs="Arial"/>
        </w:rPr>
        <w:t> </w:t>
      </w:r>
      <w:r w:rsidRPr="001434B4">
        <w:rPr>
          <w:rFonts w:cs="Arial"/>
        </w:rPr>
        <w:t>5 této smlouvy, se sjednává smluvní pokuta ve výši 0,2</w:t>
      </w:r>
      <w:r>
        <w:rPr>
          <w:rFonts w:cs="Arial"/>
        </w:rPr>
        <w:t> </w:t>
      </w:r>
      <w:r w:rsidRPr="001434B4">
        <w:rPr>
          <w:rFonts w:cs="Arial"/>
        </w:rPr>
        <w:t>% z ceny díla bez DPH (minimálně však 2 500 Kč bez DPH) za každý jednotlivý případ porušení povinnosti zhotovitele</w:t>
      </w:r>
      <w:bookmarkEnd w:id="29"/>
      <w:r w:rsidRPr="001434B4">
        <w:rPr>
          <w:rFonts w:cs="Arial"/>
        </w:rPr>
        <w:t>.</w:t>
      </w:r>
    </w:p>
    <w:p w14:paraId="1E07F523" w14:textId="77777777" w:rsidR="00A2311B" w:rsidRPr="0012049E" w:rsidRDefault="00A2311B" w:rsidP="00A2311B">
      <w:pPr>
        <w:pStyle w:val="l-L2"/>
        <w:numPr>
          <w:ilvl w:val="0"/>
          <w:numId w:val="13"/>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32540806" w14:textId="77777777" w:rsidR="00A2311B" w:rsidRDefault="00A2311B" w:rsidP="00A2311B">
      <w:pPr>
        <w:pStyle w:val="l-L2"/>
        <w:numPr>
          <w:ilvl w:val="0"/>
          <w:numId w:val="13"/>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5CC48C85" w14:textId="77777777" w:rsidR="00A2311B" w:rsidRPr="001434B4" w:rsidRDefault="00A2311B" w:rsidP="00A2311B">
      <w:pPr>
        <w:pStyle w:val="l-L2"/>
        <w:numPr>
          <w:ilvl w:val="0"/>
          <w:numId w:val="13"/>
        </w:numPr>
        <w:ind w:left="357" w:hanging="357"/>
      </w:pPr>
      <w:r w:rsidRPr="001434B4">
        <w:rPr>
          <w:rFonts w:cs="Arial"/>
        </w:rPr>
        <w:lastRenderedPageBreak/>
        <w:t>Bude-li ze strany zhotovitele porušena povinnost, která je stanovena právními předpisy nebo touto smlouvou a objednatel učiní nebo opomene učinit v důsledku porušení takové</w:t>
      </w:r>
      <w:r>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7B4FA8F3" w14:textId="77777777" w:rsidR="00A2311B" w:rsidRPr="003C6F82" w:rsidRDefault="00A2311B" w:rsidP="00A2311B">
      <w:pPr>
        <w:pStyle w:val="l-L2"/>
        <w:numPr>
          <w:ilvl w:val="0"/>
          <w:numId w:val="13"/>
        </w:numPr>
        <w:ind w:left="357" w:hanging="357"/>
      </w:pPr>
      <w:bookmarkStart w:id="30"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3A115BED" w14:textId="77777777" w:rsidR="00A2311B" w:rsidRDefault="00A2311B" w:rsidP="00A2311B">
      <w:pPr>
        <w:pStyle w:val="l-L2"/>
        <w:numPr>
          <w:ilvl w:val="0"/>
          <w:numId w:val="13"/>
        </w:numPr>
        <w:ind w:left="357" w:hanging="357"/>
      </w:pPr>
      <w:r w:rsidRPr="003C6F82">
        <w:t>Pokud zhotovitel využije k plnění předmětu této smlouvy poddodavatele v rozporu s</w:t>
      </w:r>
      <w:r>
        <w:t> </w:t>
      </w:r>
      <w:r w:rsidRPr="003C6F82">
        <w:t xml:space="preserve">nabídkou zhotovitele </w:t>
      </w:r>
      <w:r>
        <w:t xml:space="preserve">podané </w:t>
      </w:r>
      <w:r w:rsidRPr="003C6F82">
        <w:t xml:space="preserve">v rámci řízení na </w:t>
      </w:r>
      <w:r>
        <w:t>zadání Veřejné zakázky</w:t>
      </w:r>
      <w:r w:rsidRPr="003C6F82">
        <w:t xml:space="preserve"> nebo bez předchozího souhlasu objednatele, kdy vyjde najevo, že zhotovitel uvedl v</w:t>
      </w:r>
      <w:r>
        <w:t> </w:t>
      </w:r>
      <w:r w:rsidRPr="003C6F82">
        <w:t xml:space="preserve">rámci </w:t>
      </w:r>
      <w:r>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4700716F" w14:textId="77777777" w:rsidR="00A2311B" w:rsidRDefault="00A2311B" w:rsidP="00A2311B">
      <w:pPr>
        <w:pStyle w:val="l-L2"/>
        <w:tabs>
          <w:tab w:val="clear" w:pos="737"/>
        </w:tabs>
      </w:pPr>
    </w:p>
    <w:bookmarkEnd w:id="30"/>
    <w:p w14:paraId="770C7D19" w14:textId="77777777" w:rsidR="00A2311B" w:rsidRPr="00D91ACC" w:rsidRDefault="00A2311B" w:rsidP="00A2311B">
      <w:pPr>
        <w:pStyle w:val="l-L1"/>
      </w:pPr>
      <w:r w:rsidRPr="00D91ACC">
        <w:t>Ukončení smlouvy</w:t>
      </w:r>
    </w:p>
    <w:p w14:paraId="352816C1" w14:textId="77777777" w:rsidR="00A2311B" w:rsidRPr="003C6F82" w:rsidRDefault="00A2311B" w:rsidP="00A2311B">
      <w:pPr>
        <w:pStyle w:val="l-L2"/>
        <w:numPr>
          <w:ilvl w:val="0"/>
          <w:numId w:val="10"/>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DFDA887" w14:textId="77777777" w:rsidR="00A2311B" w:rsidRPr="003C6F82" w:rsidRDefault="00A2311B" w:rsidP="00A2311B">
      <w:pPr>
        <w:pStyle w:val="l-L2"/>
        <w:numPr>
          <w:ilvl w:val="0"/>
          <w:numId w:val="10"/>
        </w:numPr>
        <w:ind w:left="357" w:hanging="357"/>
      </w:pPr>
      <w:r w:rsidRPr="003C6F82">
        <w:t>Objednatel je od této smlouvy oprávněn odstoupit bez jakýchkoliv sankcí, pokud mu nebude schválena částka potřebná k úhradě plnění této smlouvy ze státního rozpočtu.</w:t>
      </w:r>
    </w:p>
    <w:p w14:paraId="673728A5" w14:textId="77777777" w:rsidR="00A2311B" w:rsidRPr="003C6F82" w:rsidRDefault="00A2311B" w:rsidP="00A2311B">
      <w:pPr>
        <w:pStyle w:val="l-L2"/>
        <w:numPr>
          <w:ilvl w:val="0"/>
          <w:numId w:val="10"/>
        </w:numPr>
        <w:ind w:left="357" w:hanging="357"/>
      </w:pPr>
      <w:r w:rsidRPr="003C6F82">
        <w:t>Objednatel je dále oprávněn odstoupit od této smlouvy:</w:t>
      </w:r>
    </w:p>
    <w:p w14:paraId="4A1F2778" w14:textId="77777777" w:rsidR="00A2311B" w:rsidRPr="003C6F82" w:rsidRDefault="00A2311B" w:rsidP="00A2311B">
      <w:pPr>
        <w:pStyle w:val="l-L2"/>
        <w:numPr>
          <w:ilvl w:val="0"/>
          <w:numId w:val="11"/>
        </w:numPr>
      </w:pPr>
      <w:r w:rsidRPr="003C6F82">
        <w:t>v případě, že</w:t>
      </w:r>
      <w:r>
        <w:t xml:space="preserve"> bylo zahájeno</w:t>
      </w:r>
      <w:r w:rsidRPr="003C6F82">
        <w:t xml:space="preserve"> insolvenční řízení proti zhotovitel</w:t>
      </w:r>
      <w:r>
        <w:t>i</w:t>
      </w:r>
      <w:r w:rsidRPr="003C6F82">
        <w:t>, nebo zhotovitel vstoupí do</w:t>
      </w:r>
      <w:r>
        <w:t> </w:t>
      </w:r>
      <w:r w:rsidRPr="003C6F82">
        <w:t>likvidace;</w:t>
      </w:r>
    </w:p>
    <w:p w14:paraId="283A0528" w14:textId="77777777" w:rsidR="00A2311B" w:rsidRPr="003C6F82" w:rsidRDefault="00A2311B" w:rsidP="00A2311B">
      <w:pPr>
        <w:pStyle w:val="l-L2"/>
        <w:numPr>
          <w:ilvl w:val="0"/>
          <w:numId w:val="11"/>
        </w:numPr>
      </w:pPr>
      <w:r w:rsidRPr="003C6F82">
        <w:t>v případě podstatného porušení této smlouvy zhotovitelem, zejména v případě:</w:t>
      </w:r>
    </w:p>
    <w:p w14:paraId="54E48BD9" w14:textId="77777777" w:rsidR="00A2311B" w:rsidRPr="003C6F82" w:rsidRDefault="00A2311B" w:rsidP="00A2311B">
      <w:pPr>
        <w:pStyle w:val="l-L2"/>
        <w:numPr>
          <w:ilvl w:val="2"/>
          <w:numId w:val="12"/>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5ED5E623" w14:textId="77777777" w:rsidR="00A2311B" w:rsidRPr="003C6F82" w:rsidRDefault="00A2311B" w:rsidP="00A2311B">
      <w:pPr>
        <w:pStyle w:val="l-L2"/>
        <w:numPr>
          <w:ilvl w:val="2"/>
          <w:numId w:val="12"/>
        </w:numPr>
        <w:ind w:left="1071" w:hanging="357"/>
      </w:pPr>
      <w:r w:rsidRPr="003C6F82">
        <w:t>prodlení s řádným protokolárním předáním díla delším než 30</w:t>
      </w:r>
      <w:r>
        <w:t> </w:t>
      </w:r>
      <w:r w:rsidRPr="003C6F82">
        <w:t>kalendářních dnů,</w:t>
      </w:r>
    </w:p>
    <w:p w14:paraId="4EEAB28B" w14:textId="77777777" w:rsidR="00A2311B" w:rsidRPr="003C6F82" w:rsidRDefault="00A2311B" w:rsidP="00A2311B">
      <w:pPr>
        <w:pStyle w:val="l-L2"/>
        <w:numPr>
          <w:ilvl w:val="2"/>
          <w:numId w:val="12"/>
        </w:numPr>
        <w:ind w:left="1071" w:hanging="357"/>
      </w:pPr>
      <w:r w:rsidRPr="003C6F82">
        <w:t>neoprávněného zastavení či přerušení prací na díle na dobu delší než 15</w:t>
      </w:r>
      <w:r>
        <w:t> </w:t>
      </w:r>
      <w:r w:rsidRPr="003C6F82">
        <w:t>kalendářních dnů v rozporu s touto smlouvou,</w:t>
      </w:r>
    </w:p>
    <w:p w14:paraId="1CD05291" w14:textId="77777777" w:rsidR="00A2311B" w:rsidRPr="003C6F82" w:rsidRDefault="00A2311B" w:rsidP="00A2311B">
      <w:pPr>
        <w:pStyle w:val="l-L2"/>
        <w:numPr>
          <w:ilvl w:val="2"/>
          <w:numId w:val="12"/>
        </w:numPr>
        <w:ind w:left="1071" w:hanging="357"/>
      </w:pPr>
      <w:r w:rsidRPr="003C6F82">
        <w:t xml:space="preserve">kdy zhotovitel využil k plnění předmětu této smlouvy poddodavatele v rozporu s nabídkou zhotovitele </w:t>
      </w:r>
      <w:r>
        <w:t xml:space="preserve">podané </w:t>
      </w:r>
      <w:r w:rsidRPr="003C6F82">
        <w:t xml:space="preserve">v rámci řízení na </w:t>
      </w:r>
      <w:r>
        <w:t>zadání Veřejné zakázky</w:t>
      </w:r>
      <w:r w:rsidRPr="003C6F82">
        <w:t xml:space="preserve"> nebo bez</w:t>
      </w:r>
      <w:r>
        <w:t> </w:t>
      </w:r>
      <w:r w:rsidRPr="003C6F82">
        <w:t>předchozího souhlasu objednatele a</w:t>
      </w:r>
      <w:r>
        <w:t> </w:t>
      </w:r>
      <w:r w:rsidRPr="003C6F82">
        <w:t>nebude-li sjednána náprava,</w:t>
      </w:r>
    </w:p>
    <w:p w14:paraId="7EFC56DE" w14:textId="77777777" w:rsidR="00A2311B" w:rsidRPr="003C6F82" w:rsidRDefault="00A2311B" w:rsidP="00A2311B">
      <w:pPr>
        <w:pStyle w:val="l-L2"/>
        <w:numPr>
          <w:ilvl w:val="2"/>
          <w:numId w:val="12"/>
        </w:numPr>
        <w:ind w:left="1071" w:hanging="357"/>
      </w:pPr>
      <w:r w:rsidRPr="003C6F82">
        <w:t xml:space="preserve">kdy vyjde najevo, že zhotovitel uvedl v rámci </w:t>
      </w:r>
      <w:r>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319D8CD1" w14:textId="77777777" w:rsidR="00A2311B" w:rsidRPr="003C6F82" w:rsidRDefault="00A2311B" w:rsidP="00A2311B">
      <w:pPr>
        <w:pStyle w:val="l-L2"/>
        <w:numPr>
          <w:ilvl w:val="2"/>
          <w:numId w:val="12"/>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043005AC" w14:textId="77777777" w:rsidR="00A2311B" w:rsidRPr="003C6F82" w:rsidRDefault="00A2311B" w:rsidP="00A2311B">
      <w:pPr>
        <w:pStyle w:val="l-L2"/>
        <w:numPr>
          <w:ilvl w:val="0"/>
          <w:numId w:val="10"/>
        </w:numPr>
        <w:ind w:left="357" w:hanging="357"/>
      </w:pPr>
      <w:r w:rsidRPr="003C6F82">
        <w:t>Odstoupení od této smlouvy musí být učiněno písemným oznámením o odstoupení od</w:t>
      </w:r>
      <w:r>
        <w:t> </w:t>
      </w:r>
      <w:r w:rsidRPr="003C6F82">
        <w:t>této</w:t>
      </w:r>
      <w:r>
        <w:t> </w:t>
      </w:r>
      <w:r w:rsidRPr="003C6F82">
        <w:t xml:space="preserve">smlouvy </w:t>
      </w:r>
      <w:r>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t> </w:t>
      </w:r>
      <w:r w:rsidRPr="003C6F82">
        <w:t>prostřednictvím datové schránky podle zákona č.</w:t>
      </w:r>
      <w:r>
        <w:t> </w:t>
      </w:r>
      <w:r w:rsidRPr="003C6F82">
        <w:t>300/2008 Sb., o elektronických úkonech a</w:t>
      </w:r>
      <w:r>
        <w:t> </w:t>
      </w:r>
      <w:r w:rsidRPr="003C6F82">
        <w:t>autorizované konverzi dokumentů, ve znění pozdějších předpisů.</w:t>
      </w:r>
    </w:p>
    <w:p w14:paraId="41563F7F" w14:textId="77777777" w:rsidR="00A2311B" w:rsidRPr="003C6F82" w:rsidRDefault="00A2311B" w:rsidP="00A2311B">
      <w:pPr>
        <w:pStyle w:val="l-L2"/>
        <w:numPr>
          <w:ilvl w:val="0"/>
          <w:numId w:val="10"/>
        </w:numPr>
        <w:ind w:left="357" w:hanging="357"/>
      </w:pPr>
      <w:bookmarkStart w:id="31" w:name="_Hlk72334899"/>
      <w:r w:rsidRPr="003C6F82">
        <w:lastRenderedPageBreak/>
        <w:t xml:space="preserve">V případě zániku účinnosti této smlouvy odstoupením je zhotovitel povinen okamžitě ukončit stavební činnost a vyklidit zařízení staveniště společně s opuštěním staveniště </w:t>
      </w:r>
      <w:bookmarkEnd w:id="31"/>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24CEC4D4" w14:textId="77777777" w:rsidR="00A2311B" w:rsidRDefault="00A2311B" w:rsidP="00A2311B">
      <w:pPr>
        <w:pStyle w:val="l-L2"/>
        <w:numPr>
          <w:ilvl w:val="0"/>
          <w:numId w:val="10"/>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2B61BCC1" w14:textId="77777777" w:rsidR="00A2311B" w:rsidRDefault="00A2311B" w:rsidP="00A2311B">
      <w:pPr>
        <w:pStyle w:val="l-L2"/>
        <w:tabs>
          <w:tab w:val="clear" w:pos="737"/>
        </w:tabs>
      </w:pPr>
    </w:p>
    <w:p w14:paraId="5F92F361" w14:textId="77777777" w:rsidR="00A2311B" w:rsidRPr="00D91ACC" w:rsidRDefault="00A2311B" w:rsidP="00A2311B">
      <w:pPr>
        <w:pStyle w:val="l-L1"/>
      </w:pPr>
      <w:r w:rsidRPr="00D91ACC">
        <w:t>Povinnost mlčenlivosti a ochrana informací</w:t>
      </w:r>
    </w:p>
    <w:p w14:paraId="238FC414" w14:textId="77777777" w:rsidR="00A2311B" w:rsidRPr="00CE5F03" w:rsidRDefault="00A2311B" w:rsidP="00A2311B">
      <w:pPr>
        <w:pStyle w:val="l-L2"/>
        <w:numPr>
          <w:ilvl w:val="0"/>
          <w:numId w:val="9"/>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t>ust</w:t>
      </w:r>
      <w:proofErr w:type="spellEnd"/>
      <w:r>
        <w:t xml:space="preserve">. </w:t>
      </w:r>
      <w:r w:rsidRPr="00CE5F03">
        <w:t>§</w:t>
      </w:r>
      <w:r>
        <w:t> </w:t>
      </w:r>
      <w:r w:rsidRPr="00CE5F03">
        <w:t xml:space="preserve">504 občanského zákoníku a důvěrných informací ve smyslu </w:t>
      </w:r>
      <w:proofErr w:type="spellStart"/>
      <w:r>
        <w:t>ust</w:t>
      </w:r>
      <w:proofErr w:type="spellEnd"/>
      <w:r>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5D62060F" w14:textId="77777777" w:rsidR="00A2311B" w:rsidRPr="003C6F82" w:rsidRDefault="00A2311B" w:rsidP="00A2311B">
      <w:pPr>
        <w:pStyle w:val="l-L2"/>
        <w:numPr>
          <w:ilvl w:val="0"/>
          <w:numId w:val="9"/>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48F62A4" w14:textId="77777777" w:rsidR="00A2311B" w:rsidRPr="003C6F82" w:rsidRDefault="00A2311B" w:rsidP="00A2311B">
      <w:pPr>
        <w:pStyle w:val="l-L2"/>
        <w:numPr>
          <w:ilvl w:val="0"/>
          <w:numId w:val="9"/>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5BC7E459" w14:textId="77777777" w:rsidR="00A2311B" w:rsidRDefault="00A2311B" w:rsidP="00A2311B">
      <w:pPr>
        <w:pStyle w:val="l-L2"/>
        <w:numPr>
          <w:ilvl w:val="0"/>
          <w:numId w:val="9"/>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1E902212" w14:textId="77777777" w:rsidR="00A2311B" w:rsidRDefault="00A2311B" w:rsidP="00A2311B">
      <w:pPr>
        <w:pStyle w:val="l-L2"/>
        <w:tabs>
          <w:tab w:val="clear" w:pos="737"/>
        </w:tabs>
      </w:pPr>
    </w:p>
    <w:p w14:paraId="1A77CA0F" w14:textId="77777777" w:rsidR="00A2311B" w:rsidRPr="00D91ACC" w:rsidRDefault="00A2311B" w:rsidP="00A2311B">
      <w:pPr>
        <w:pStyle w:val="l-L1"/>
      </w:pPr>
      <w:bookmarkStart w:id="32" w:name="_Hlk72495040"/>
      <w:r w:rsidRPr="00D91ACC">
        <w:lastRenderedPageBreak/>
        <w:t>Doručování a způsob komunikace, kontaktní osoby</w:t>
      </w:r>
    </w:p>
    <w:bookmarkEnd w:id="32"/>
    <w:p w14:paraId="008F59CD" w14:textId="77777777" w:rsidR="00A2311B" w:rsidRPr="003C6F82" w:rsidRDefault="00A2311B" w:rsidP="00A2311B">
      <w:pPr>
        <w:pStyle w:val="l-L2"/>
        <w:numPr>
          <w:ilvl w:val="0"/>
          <w:numId w:val="8"/>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1674B15E" w14:textId="77777777" w:rsidR="00A2311B" w:rsidRPr="003C6F82" w:rsidRDefault="00A2311B" w:rsidP="00A2311B">
      <w:pPr>
        <w:pStyle w:val="l-L2"/>
        <w:numPr>
          <w:ilvl w:val="0"/>
          <w:numId w:val="8"/>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5C516DA" w14:textId="77777777" w:rsidR="00A2311B" w:rsidRPr="003C6F82" w:rsidRDefault="00A2311B" w:rsidP="00A2311B">
      <w:pPr>
        <w:pStyle w:val="l-L2"/>
        <w:numPr>
          <w:ilvl w:val="0"/>
          <w:numId w:val="8"/>
        </w:numPr>
        <w:ind w:left="357" w:hanging="357"/>
      </w:pPr>
      <w:r w:rsidRPr="003C6F82">
        <w:t>Kontaktními osobami určenými pro poskytování součinnosti v běžném rozsahu, jsou:</w:t>
      </w:r>
    </w:p>
    <w:p w14:paraId="450A74E9" w14:textId="77777777" w:rsidR="00A2311B" w:rsidRPr="003C6F82" w:rsidRDefault="00A2311B" w:rsidP="00A2311B">
      <w:pPr>
        <w:pStyle w:val="l-L2"/>
        <w:numPr>
          <w:ilvl w:val="0"/>
          <w:numId w:val="8"/>
        </w:numPr>
        <w:ind w:left="357" w:hanging="357"/>
      </w:pPr>
      <w:r w:rsidRPr="003C6F82">
        <w:t>Za objednatele:</w:t>
      </w:r>
    </w:p>
    <w:p w14:paraId="3D33EA52" w14:textId="77777777" w:rsidR="00A2311B" w:rsidRPr="003C6F82" w:rsidRDefault="00A2311B" w:rsidP="00A2311B">
      <w:pPr>
        <w:pStyle w:val="l-L2"/>
        <w:tabs>
          <w:tab w:val="clear" w:pos="737"/>
          <w:tab w:val="num" w:pos="851"/>
          <w:tab w:val="left" w:pos="2835"/>
        </w:tabs>
      </w:pPr>
      <w:r>
        <w:tab/>
      </w:r>
      <w:r w:rsidRPr="003C6F82">
        <w:t>Jméno/funkce:</w:t>
      </w:r>
      <w:r>
        <w:tab/>
      </w:r>
      <w:r>
        <w:rPr>
          <w:b/>
          <w:bCs/>
          <w:snapToGrid w:val="0"/>
        </w:rPr>
        <w:t>Ing. Tereza Kaválková</w:t>
      </w:r>
    </w:p>
    <w:p w14:paraId="0BB11B84" w14:textId="77777777" w:rsidR="00A2311B" w:rsidRPr="003C6F82" w:rsidRDefault="00A2311B" w:rsidP="00A2311B">
      <w:pPr>
        <w:pStyle w:val="l-L2"/>
        <w:tabs>
          <w:tab w:val="clear" w:pos="737"/>
          <w:tab w:val="num" w:pos="851"/>
          <w:tab w:val="left" w:pos="2835"/>
        </w:tabs>
      </w:pPr>
      <w:r>
        <w:tab/>
      </w:r>
      <w:r w:rsidRPr="003C6F82">
        <w:t>Tel.:</w:t>
      </w:r>
      <w:r w:rsidRPr="003C6F82">
        <w:tab/>
      </w:r>
      <w:r>
        <w:rPr>
          <w:rFonts w:cs="Arial"/>
          <w:color w:val="000000"/>
          <w:lang w:val="en-US"/>
        </w:rPr>
        <w:t>+ 420 725 385 678</w:t>
      </w:r>
    </w:p>
    <w:p w14:paraId="2479549F" w14:textId="77777777" w:rsidR="00A2311B" w:rsidRDefault="00A2311B" w:rsidP="00A2311B">
      <w:pPr>
        <w:pStyle w:val="l-L2"/>
        <w:tabs>
          <w:tab w:val="clear" w:pos="737"/>
          <w:tab w:val="num" w:pos="851"/>
          <w:tab w:val="left" w:pos="2835"/>
        </w:tabs>
        <w:rPr>
          <w:b/>
          <w:bCs/>
        </w:rPr>
      </w:pPr>
      <w:r>
        <w:tab/>
      </w:r>
      <w:r w:rsidRPr="003C6F82">
        <w:t>E-mail:</w:t>
      </w:r>
      <w:r>
        <w:tab/>
      </w:r>
      <w:hyperlink r:id="rId8" w:history="1">
        <w:r w:rsidRPr="00D03A0F">
          <w:rPr>
            <w:rStyle w:val="Hypertextovodkaz"/>
            <w:rFonts w:eastAsiaTheme="majorEastAsia"/>
          </w:rPr>
          <w:t>tereza.kavalkova@spu.gov.cz</w:t>
        </w:r>
      </w:hyperlink>
      <w:r w:rsidRPr="00D03A0F" w:rsidDel="00D03A0F">
        <w:rPr>
          <w:b/>
          <w:bCs/>
        </w:rPr>
        <w:t xml:space="preserve"> </w:t>
      </w:r>
    </w:p>
    <w:p w14:paraId="5DB01E0B" w14:textId="77777777" w:rsidR="00A2311B" w:rsidRPr="003C6F82" w:rsidRDefault="00A2311B" w:rsidP="00A2311B">
      <w:pPr>
        <w:pStyle w:val="l-L2"/>
        <w:tabs>
          <w:tab w:val="clear" w:pos="737"/>
          <w:tab w:val="num" w:pos="851"/>
          <w:tab w:val="left" w:pos="2835"/>
        </w:tabs>
      </w:pPr>
      <w:r w:rsidRPr="003C6F82">
        <w:t>Za zhotovitele:</w:t>
      </w:r>
    </w:p>
    <w:p w14:paraId="487D745F" w14:textId="77777777" w:rsidR="00A2311B" w:rsidRPr="003C6F82" w:rsidRDefault="00A2311B" w:rsidP="00A2311B">
      <w:pPr>
        <w:pStyle w:val="l-L2"/>
        <w:tabs>
          <w:tab w:val="clear" w:pos="737"/>
          <w:tab w:val="num" w:pos="851"/>
          <w:tab w:val="left" w:pos="2835"/>
        </w:tabs>
      </w:pPr>
      <w:r>
        <w:tab/>
      </w:r>
      <w:r w:rsidRPr="003C6F82">
        <w:t>Jméno/funkce:</w:t>
      </w:r>
      <w:r>
        <w:tab/>
      </w:r>
      <w:r w:rsidRPr="003C6F82">
        <w:rPr>
          <w:b/>
          <w:bCs/>
          <w:snapToGrid w:val="0"/>
          <w:highlight w:val="yellow"/>
        </w:rPr>
        <w:t>[DOPLNIT]</w:t>
      </w:r>
    </w:p>
    <w:p w14:paraId="0FE63B54" w14:textId="77777777" w:rsidR="00A2311B" w:rsidRPr="003C6F82" w:rsidRDefault="00A2311B" w:rsidP="00A2311B">
      <w:pPr>
        <w:pStyle w:val="l-L2"/>
        <w:tabs>
          <w:tab w:val="clear" w:pos="737"/>
          <w:tab w:val="num" w:pos="851"/>
          <w:tab w:val="left" w:pos="2835"/>
        </w:tabs>
      </w:pPr>
      <w:r>
        <w:tab/>
      </w:r>
      <w:r w:rsidRPr="003C6F82">
        <w:t>Tel.:</w:t>
      </w:r>
      <w:r>
        <w:tab/>
      </w:r>
      <w:r w:rsidRPr="003C6F82">
        <w:rPr>
          <w:b/>
          <w:bCs/>
          <w:snapToGrid w:val="0"/>
          <w:highlight w:val="yellow"/>
        </w:rPr>
        <w:t>[DOPLNIT]</w:t>
      </w:r>
    </w:p>
    <w:p w14:paraId="0E7EBEB0" w14:textId="77777777" w:rsidR="00A2311B" w:rsidRDefault="00A2311B" w:rsidP="00A2311B">
      <w:pPr>
        <w:pStyle w:val="l-L2"/>
        <w:tabs>
          <w:tab w:val="clear" w:pos="737"/>
          <w:tab w:val="num" w:pos="851"/>
          <w:tab w:val="left" w:pos="2835"/>
        </w:tabs>
        <w:rPr>
          <w:snapToGrid w:val="0"/>
        </w:rPr>
      </w:pPr>
      <w:r>
        <w:tab/>
      </w:r>
      <w:r w:rsidRPr="003C6F82">
        <w:t>E-mail:</w:t>
      </w:r>
      <w:r>
        <w:tab/>
      </w:r>
      <w:r w:rsidRPr="003C6F82">
        <w:rPr>
          <w:b/>
          <w:bCs/>
          <w:snapToGrid w:val="0"/>
          <w:highlight w:val="yellow"/>
        </w:rPr>
        <w:t>[DOPLNIT]</w:t>
      </w:r>
    </w:p>
    <w:p w14:paraId="2F66301E" w14:textId="77777777" w:rsidR="00A2311B" w:rsidRPr="00314D67" w:rsidRDefault="00A2311B" w:rsidP="00A2311B">
      <w:pPr>
        <w:pStyle w:val="l-L2"/>
        <w:tabs>
          <w:tab w:val="clear" w:pos="737"/>
          <w:tab w:val="num" w:pos="851"/>
          <w:tab w:val="left" w:pos="2835"/>
        </w:tabs>
        <w:rPr>
          <w:snapToGrid w:val="0"/>
        </w:rPr>
      </w:pPr>
    </w:p>
    <w:p w14:paraId="7E50C1FE" w14:textId="77777777" w:rsidR="00A2311B" w:rsidRPr="00D91ACC" w:rsidRDefault="00A2311B" w:rsidP="00A2311B">
      <w:pPr>
        <w:pStyle w:val="l-L1"/>
      </w:pPr>
      <w:r w:rsidRPr="00D91ACC">
        <w:t xml:space="preserve">Zvláštní </w:t>
      </w:r>
      <w:r w:rsidRPr="00D0037C">
        <w:t>ujednání</w:t>
      </w:r>
    </w:p>
    <w:p w14:paraId="7B2F17F8" w14:textId="77777777" w:rsidR="00A2311B" w:rsidRDefault="00A2311B" w:rsidP="00A2311B">
      <w:pPr>
        <w:pStyle w:val="l-L2"/>
        <w:numPr>
          <w:ilvl w:val="0"/>
          <w:numId w:val="7"/>
        </w:numPr>
        <w:ind w:left="357" w:hanging="357"/>
      </w:pPr>
      <w:bookmarkStart w:id="33" w:name="_Hlk125972258"/>
      <w:bookmarkStart w:id="34"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3"/>
      <w:r>
        <w:t>,</w:t>
      </w:r>
      <w:r w:rsidRPr="003C6F82">
        <w:t xml:space="preserve"> tímto však není dotčeno ustanovení §</w:t>
      </w:r>
      <w:r>
        <w:t> </w:t>
      </w:r>
      <w:r w:rsidRPr="003C6F82">
        <w:t>222 odst.</w:t>
      </w:r>
      <w:r>
        <w:t> </w:t>
      </w:r>
      <w:r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t> </w:t>
      </w:r>
      <w:r w:rsidRPr="003C6F82">
        <w:t>faktuře a nelze z těchto důvodů vůči objednateli uplatňovat žádné sankce. Objednatel se zavazuje, že v případě, že tato skutečnost nastane, oznámí ji neprodleně, a</w:t>
      </w:r>
      <w:r>
        <w:t> </w:t>
      </w:r>
      <w:r w:rsidRPr="003C6F82">
        <w:t>to písemně, zhotoviteli nejpozději do 5</w:t>
      </w:r>
      <w:r>
        <w:t> </w:t>
      </w:r>
      <w:r w:rsidRPr="003C6F82">
        <w:t>pracovních dní před původní lhůtou pro splatnost faktury, popř.</w:t>
      </w:r>
      <w:r>
        <w:t> </w:t>
      </w:r>
      <w:r w:rsidRPr="003C6F82">
        <w:t>do</w:t>
      </w:r>
      <w:r>
        <w:t> </w:t>
      </w:r>
      <w:r w:rsidRPr="003C6F82">
        <w:t>3</w:t>
      </w:r>
      <w:r>
        <w:t> </w:t>
      </w:r>
      <w:r w:rsidRPr="003C6F82">
        <w:t>pracovních dnů od okamžiku, kdy se objednatel dověděl o vzniku této skutečnosti, nastane-li ve lhůtě kratší než 5</w:t>
      </w:r>
      <w:r>
        <w:t> </w:t>
      </w:r>
      <w:r w:rsidRPr="003C6F82">
        <w:t>pracovních dní před původní lhůtou splatnosti faktury.</w:t>
      </w:r>
    </w:p>
    <w:p w14:paraId="58B7781C" w14:textId="77777777" w:rsidR="00A2311B" w:rsidRPr="003C6F82" w:rsidRDefault="00A2311B" w:rsidP="00A2311B">
      <w:pPr>
        <w:pStyle w:val="l-L2"/>
        <w:numPr>
          <w:ilvl w:val="0"/>
          <w:numId w:val="7"/>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11879D1F" w14:textId="77777777" w:rsidR="00A2311B" w:rsidRPr="003C6F82" w:rsidRDefault="00A2311B" w:rsidP="00A2311B">
      <w:pPr>
        <w:pStyle w:val="l-L2"/>
        <w:numPr>
          <w:ilvl w:val="0"/>
          <w:numId w:val="7"/>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1AA364AA" w14:textId="77777777" w:rsidR="00A2311B" w:rsidRPr="003C6F82" w:rsidRDefault="00A2311B" w:rsidP="00A2311B">
      <w:pPr>
        <w:pStyle w:val="l-L2"/>
        <w:numPr>
          <w:ilvl w:val="0"/>
          <w:numId w:val="7"/>
        </w:numPr>
        <w:ind w:left="357" w:hanging="357"/>
      </w:pPr>
      <w:r w:rsidRPr="003C6F82">
        <w:t>Každá změna poddodavatele musí být předem s objednatelem projednána a</w:t>
      </w:r>
      <w:r>
        <w:t> </w:t>
      </w:r>
      <w:r w:rsidRPr="003C6F82">
        <w:t>odsouhlasena.</w:t>
      </w:r>
    </w:p>
    <w:p w14:paraId="09597C4B" w14:textId="77777777" w:rsidR="00A2311B" w:rsidRDefault="00A2311B" w:rsidP="00A2311B">
      <w:pPr>
        <w:pStyle w:val="l-L2"/>
        <w:numPr>
          <w:ilvl w:val="0"/>
          <w:numId w:val="7"/>
        </w:numPr>
        <w:ind w:left="357" w:hanging="357"/>
      </w:pPr>
      <w:r w:rsidRPr="003C6F82">
        <w:t xml:space="preserve">Ke změně poddodavatelů či dalších osob, jejichž prostřednictvím zhotovitel prokazoval jakoukoliv část kvalifikace v řízení </w:t>
      </w:r>
      <w:r>
        <w:t xml:space="preserve">vedoucím </w:t>
      </w:r>
      <w:r w:rsidRPr="003C6F82">
        <w:t>k</w:t>
      </w:r>
      <w:r>
        <w:t xml:space="preserve"> </w:t>
      </w:r>
      <w:r w:rsidRPr="003C6F82">
        <w:t xml:space="preserve">uzavření této smlouvy, je zhotovitel oprávněn </w:t>
      </w:r>
      <w:r w:rsidRPr="003C6F82">
        <w:lastRenderedPageBreak/>
        <w:t>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t xml:space="preserve"> na zadání Veřejné zakázky</w:t>
      </w:r>
      <w:r w:rsidRPr="003C6F82">
        <w:t>.</w:t>
      </w:r>
    </w:p>
    <w:p w14:paraId="4901F501" w14:textId="77777777" w:rsidR="00A2311B" w:rsidRPr="003C6F82" w:rsidRDefault="00A2311B" w:rsidP="00A2311B">
      <w:pPr>
        <w:pStyle w:val="l-L2"/>
        <w:numPr>
          <w:ilvl w:val="0"/>
          <w:numId w:val="7"/>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4"/>
    </w:p>
    <w:p w14:paraId="6B210432" w14:textId="77777777" w:rsidR="00A2311B" w:rsidRPr="003C6F82" w:rsidRDefault="00A2311B" w:rsidP="00A2311B">
      <w:pPr>
        <w:pStyle w:val="l-L2"/>
        <w:numPr>
          <w:ilvl w:val="0"/>
          <w:numId w:val="7"/>
        </w:numPr>
        <w:ind w:left="357" w:hanging="357"/>
      </w:pPr>
      <w:r w:rsidRPr="003C6F82">
        <w:t>S výjimkou předchozího je možnost postoupení pohledávek, práv či povinností z této smlouvy na třetí stranu vyloučena, pokud se smluvní strany písemně nedohodnou jinak.</w:t>
      </w:r>
    </w:p>
    <w:p w14:paraId="6CAAF463" w14:textId="77777777" w:rsidR="00A2311B" w:rsidRPr="003C6F82" w:rsidRDefault="00A2311B" w:rsidP="00A2311B">
      <w:pPr>
        <w:pStyle w:val="l-L2"/>
        <w:numPr>
          <w:ilvl w:val="0"/>
          <w:numId w:val="7"/>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56E6E7A" w14:textId="77777777" w:rsidR="00A2311B" w:rsidRPr="001D7555" w:rsidRDefault="00A2311B" w:rsidP="00A2311B">
      <w:pPr>
        <w:pStyle w:val="l-L2"/>
        <w:numPr>
          <w:ilvl w:val="0"/>
          <w:numId w:val="7"/>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2891298B" w14:textId="77777777" w:rsidR="00A2311B" w:rsidRDefault="00A2311B" w:rsidP="00A2311B">
      <w:pPr>
        <w:pStyle w:val="l-L2"/>
        <w:numPr>
          <w:ilvl w:val="0"/>
          <w:numId w:val="7"/>
        </w:numPr>
        <w:ind w:left="357" w:hanging="357"/>
        <w:rPr>
          <w:bCs/>
          <w:iCs/>
        </w:rPr>
      </w:pPr>
      <w:r w:rsidRPr="003C6F82">
        <w:rPr>
          <w:bCs/>
        </w:rPr>
        <w:t xml:space="preserve">V případě, že se poddodavatel bude podílet na provedení díla, tak nebude plněna </w:t>
      </w:r>
      <w:r w:rsidRPr="003C6F82">
        <w:t>poddodavatelem</w:t>
      </w:r>
      <w:r w:rsidRPr="003C6F82">
        <w:rPr>
          <w:bCs/>
        </w:rPr>
        <w:t xml:space="preserve"> následující část díla týkající se níže uvedených položek v soupisu prací:</w:t>
      </w:r>
      <w:r w:rsidRPr="00CF13F4">
        <w:rPr>
          <w:highlight w:val="yellow"/>
        </w:rPr>
        <w:t xml:space="preserve"> </w:t>
      </w:r>
      <w:r>
        <w:rPr>
          <w:b/>
          <w:bCs/>
        </w:rPr>
        <w:t xml:space="preserve">Objednatel nestanovuje žádnou položku v soupisu </w:t>
      </w:r>
      <w:proofErr w:type="gramStart"/>
      <w:r>
        <w:rPr>
          <w:b/>
          <w:bCs/>
        </w:rPr>
        <w:t>prací ,</w:t>
      </w:r>
      <w:proofErr w:type="gramEnd"/>
      <w:r>
        <w:rPr>
          <w:b/>
          <w:bCs/>
        </w:rPr>
        <w:t xml:space="preserve"> která nebude plněna poddodavatelem. </w:t>
      </w:r>
    </w:p>
    <w:p w14:paraId="63F390A3" w14:textId="77777777" w:rsidR="00A2311B" w:rsidRPr="001D6E4A" w:rsidRDefault="00A2311B" w:rsidP="00A2311B">
      <w:pPr>
        <w:jc w:val="both"/>
        <w:rPr>
          <w:rFonts w:cs="Arial"/>
          <w:bCs/>
          <w:iCs/>
        </w:rPr>
      </w:pPr>
    </w:p>
    <w:p w14:paraId="1200A093" w14:textId="77777777" w:rsidR="00A2311B" w:rsidRPr="00D91ACC" w:rsidRDefault="00A2311B" w:rsidP="00A2311B">
      <w:pPr>
        <w:pStyle w:val="l-L1"/>
        <w:rPr>
          <w:bCs/>
          <w:i/>
        </w:rPr>
      </w:pPr>
      <w:r w:rsidRPr="00D91ACC">
        <w:t>Nepodstatné změny závazku</w:t>
      </w:r>
    </w:p>
    <w:p w14:paraId="3D1CD555" w14:textId="77777777" w:rsidR="00A2311B" w:rsidRPr="003C6F82" w:rsidRDefault="00A2311B" w:rsidP="00A2311B">
      <w:pPr>
        <w:pStyle w:val="l-L2"/>
        <w:numPr>
          <w:ilvl w:val="0"/>
          <w:numId w:val="6"/>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163104FC" w14:textId="77777777" w:rsidR="00A2311B" w:rsidRDefault="00A2311B" w:rsidP="00A2311B">
      <w:pPr>
        <w:pStyle w:val="l-L2"/>
        <w:numPr>
          <w:ilvl w:val="0"/>
          <w:numId w:val="6"/>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198E89F" w14:textId="77777777" w:rsidR="00A2311B" w:rsidRPr="003C6F82" w:rsidRDefault="00A2311B" w:rsidP="00A2311B">
      <w:pPr>
        <w:pStyle w:val="l-L2"/>
        <w:numPr>
          <w:ilvl w:val="0"/>
          <w:numId w:val="6"/>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12211AFE" w14:textId="77777777" w:rsidR="00A2311B" w:rsidRPr="003C6F82" w:rsidRDefault="00A2311B" w:rsidP="00A2311B">
      <w:pPr>
        <w:pStyle w:val="l-L2"/>
        <w:numPr>
          <w:ilvl w:val="0"/>
          <w:numId w:val="6"/>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B15463C" w14:textId="77777777" w:rsidR="00A2311B" w:rsidRPr="003C6F82" w:rsidRDefault="00A2311B" w:rsidP="00A2311B">
      <w:pPr>
        <w:pStyle w:val="l-L2"/>
        <w:numPr>
          <w:ilvl w:val="0"/>
          <w:numId w:val="6"/>
        </w:numPr>
        <w:ind w:left="357" w:hanging="357"/>
      </w:pPr>
      <w:r w:rsidRPr="003C6F82">
        <w:lastRenderedPageBreak/>
        <w:t>Pokud zhotovitel provede nepodstatné změny závazku ze smlouvy bez písemného souhlasu objednatele a dodatku ke smlouvě o dílo uzavřeného s objednatelem, má objednatel právo odmítnout jejich úhradu.</w:t>
      </w:r>
    </w:p>
    <w:p w14:paraId="1A343BF9" w14:textId="77777777" w:rsidR="00A2311B" w:rsidRPr="003C6F82" w:rsidRDefault="00A2311B" w:rsidP="00A2311B">
      <w:pPr>
        <w:pStyle w:val="l-L2"/>
        <w:numPr>
          <w:ilvl w:val="0"/>
          <w:numId w:val="6"/>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1</w:t>
      </w:r>
      <w:r w:rsidRPr="003C6F82">
        <w:t>.</w:t>
      </w:r>
    </w:p>
    <w:p w14:paraId="60ED8091" w14:textId="77777777" w:rsidR="00A2311B" w:rsidRPr="003C6F82" w:rsidRDefault="00A2311B" w:rsidP="00A2311B">
      <w:pPr>
        <w:pStyle w:val="l-L2"/>
        <w:numPr>
          <w:ilvl w:val="0"/>
          <w:numId w:val="6"/>
        </w:numPr>
        <w:ind w:left="357" w:hanging="357"/>
      </w:pPr>
      <w:bookmarkStart w:id="35" w:name="_Hlk13049894"/>
      <w:bookmarkStart w:id="36"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126A34F6" w14:textId="77777777" w:rsidR="00A2311B" w:rsidRPr="003C6F82" w:rsidRDefault="00A2311B" w:rsidP="00A2311B">
      <w:pPr>
        <w:pStyle w:val="l-L2"/>
        <w:numPr>
          <w:ilvl w:val="0"/>
          <w:numId w:val="6"/>
        </w:numPr>
        <w:ind w:left="357" w:hanging="357"/>
      </w:pPr>
      <w:bookmarkStart w:id="37" w:name="_Hlk13049910"/>
      <w:bookmarkEnd w:id="35"/>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36"/>
    <w:bookmarkEnd w:id="37"/>
    <w:p w14:paraId="0F7E85A1" w14:textId="77777777" w:rsidR="00A2311B" w:rsidRPr="003C6F82" w:rsidRDefault="00A2311B" w:rsidP="00A2311B">
      <w:pPr>
        <w:pStyle w:val="l-L2"/>
        <w:numPr>
          <w:ilvl w:val="0"/>
          <w:numId w:val="6"/>
        </w:numPr>
        <w:ind w:left="357" w:hanging="357"/>
      </w:pPr>
      <w:r w:rsidRPr="003C6F82">
        <w:t>Bez ohledu na předchozí ustanovení budou nepodstatné změny závazku ze smlouvy (vícepráce, méněpráce) vždy řešeny v souladu se ZZVZ (§</w:t>
      </w:r>
      <w:r>
        <w:t> </w:t>
      </w:r>
      <w:r w:rsidRPr="003C6F82">
        <w:t>222).</w:t>
      </w:r>
    </w:p>
    <w:p w14:paraId="03D9372D" w14:textId="77777777" w:rsidR="00A2311B" w:rsidRPr="003C6F82" w:rsidRDefault="00A2311B" w:rsidP="00A2311B">
      <w:pPr>
        <w:pStyle w:val="l-L2"/>
        <w:numPr>
          <w:ilvl w:val="0"/>
          <w:numId w:val="6"/>
        </w:numPr>
        <w:ind w:left="357" w:hanging="357"/>
      </w:pPr>
      <w:r w:rsidRPr="003C6F82">
        <w:t>Součástí veškerých případných nepodstatných změn závazku ze smlouvy bude položkový nabídkový rozpočet, a</w:t>
      </w:r>
      <w:r>
        <w:t> </w:t>
      </w:r>
      <w:r w:rsidRPr="003C6F82">
        <w:t>to i</w:t>
      </w:r>
      <w:r>
        <w:t> </w:t>
      </w:r>
      <w:r w:rsidRPr="003C6F82">
        <w:t>v</w:t>
      </w:r>
      <w:r>
        <w:t> </w:t>
      </w:r>
      <w:r w:rsidRPr="003C6F82">
        <w:t xml:space="preserve">elektronické podobě ve formátu </w:t>
      </w:r>
      <w:proofErr w:type="spellStart"/>
      <w:r>
        <w:t>xlsx</w:t>
      </w:r>
      <w:proofErr w:type="spellEnd"/>
      <w:r>
        <w:t xml:space="preserve">, nebo </w:t>
      </w:r>
      <w:proofErr w:type="spellStart"/>
      <w:r w:rsidRPr="003C6F82">
        <w:t>unixml</w:t>
      </w:r>
      <w:proofErr w:type="spellEnd"/>
      <w:r w:rsidRPr="003C6F82">
        <w:t xml:space="preserve"> (specifikace na</w:t>
      </w:r>
      <w:r>
        <w:t> </w:t>
      </w:r>
      <w:hyperlink r:id="rId9" w:history="1">
        <w:r w:rsidRPr="007436E5">
          <w:rPr>
            <w:rStyle w:val="Hypertextovodkaz"/>
            <w:rFonts w:eastAsiaTheme="majorEastAsia" w:cs="Arial"/>
          </w:rPr>
          <w:t>www.unixml.cz</w:t>
        </w:r>
      </w:hyperlink>
      <w:r w:rsidRPr="003C6F82">
        <w:t>) pro každou stavbu (stavební objekt) zvlášť.</w:t>
      </w:r>
    </w:p>
    <w:p w14:paraId="3F2669FA" w14:textId="77777777" w:rsidR="00A2311B" w:rsidRDefault="00A2311B" w:rsidP="00A2311B">
      <w:pPr>
        <w:pStyle w:val="l-L2"/>
        <w:numPr>
          <w:ilvl w:val="0"/>
          <w:numId w:val="6"/>
        </w:numPr>
        <w:ind w:left="357" w:hanging="357"/>
      </w:pPr>
      <w:r w:rsidRPr="003C6F82">
        <w:t xml:space="preserve">Objednatel si vyhrazuje změnu zhotovitele v průběhu plnění veřejné zakázky, Objednatel však vyhrazenou změnu nemusí využít a může se rozhodnout provést nové </w:t>
      </w:r>
      <w:r>
        <w:t>řízení vedoucí k zadání Veřejné zakázky.</w:t>
      </w:r>
      <w:r w:rsidRPr="003C6F82">
        <w:t xml:space="preserve"> Podmínky pro tuto změnu a způsob určení nového Zhotovitele je jednoznačně vymezen v Zadávací dokumentaci.</w:t>
      </w:r>
    </w:p>
    <w:p w14:paraId="3FBC713D" w14:textId="77777777" w:rsidR="00A2311B" w:rsidRDefault="00A2311B" w:rsidP="00A2311B">
      <w:pPr>
        <w:pStyle w:val="l-L2"/>
        <w:tabs>
          <w:tab w:val="clear" w:pos="737"/>
        </w:tabs>
      </w:pPr>
    </w:p>
    <w:p w14:paraId="3B510DB2" w14:textId="77777777" w:rsidR="00A2311B" w:rsidRPr="00D91ACC" w:rsidRDefault="00A2311B" w:rsidP="00A2311B">
      <w:pPr>
        <w:pStyle w:val="l-L1"/>
      </w:pPr>
      <w:r w:rsidRPr="00D91ACC">
        <w:t xml:space="preserve">Závěrečná </w:t>
      </w:r>
      <w:r w:rsidRPr="00C77F7A">
        <w:t>ustanovení</w:t>
      </w:r>
    </w:p>
    <w:p w14:paraId="2F874C04" w14:textId="77777777" w:rsidR="00A2311B" w:rsidRDefault="00A2311B" w:rsidP="00A2311B">
      <w:pPr>
        <w:pStyle w:val="l-L2"/>
        <w:numPr>
          <w:ilvl w:val="0"/>
          <w:numId w:val="5"/>
        </w:numPr>
        <w:ind w:left="357" w:hanging="357"/>
      </w:pPr>
      <w:r w:rsidRPr="003C6F82">
        <w:t>Práva a povinnosti smluvních stran touto smlouvou výslovně neupravené se řídí občanským zákoníkem.</w:t>
      </w:r>
    </w:p>
    <w:p w14:paraId="747C13EF" w14:textId="77777777" w:rsidR="00A2311B" w:rsidRPr="00512466" w:rsidRDefault="00A2311B" w:rsidP="00A2311B">
      <w:pPr>
        <w:pStyle w:val="l-L2"/>
        <w:numPr>
          <w:ilvl w:val="0"/>
          <w:numId w:val="5"/>
        </w:numPr>
        <w:ind w:left="357" w:hanging="357"/>
      </w:pPr>
      <w:r w:rsidRPr="0018315B">
        <w:t>V případě změny podmínek poskytování dotací ze Strategického plánu SZP na období 2023–</w:t>
      </w:r>
      <w:r w:rsidRPr="00512466">
        <w:t>2027, které by měly vliv na některá ustanovení této smlouvy, je objednatel oprávněn požadovat po zhotoviteli uzavření dodatku k této smlouvě.</w:t>
      </w:r>
    </w:p>
    <w:p w14:paraId="5715B9E6" w14:textId="77777777" w:rsidR="00A2311B" w:rsidRPr="00AF017E" w:rsidRDefault="00A2311B" w:rsidP="00A2311B">
      <w:pPr>
        <w:pStyle w:val="l-L2"/>
        <w:numPr>
          <w:ilvl w:val="0"/>
          <w:numId w:val="5"/>
        </w:numPr>
        <w:ind w:left="357" w:hanging="357"/>
      </w:pPr>
      <w:r w:rsidRPr="00AF017E">
        <w:t xml:space="preserve">Smluvní strany jsou si plně vědomy zákonné povinnosti uveřejnit dle zákona č. 340/2015 Sb., o zvláštních podmínkách účinnosti některých smluv, uveřejňování těchto smluv a o registru smluv (zákon o registru smluv), ve znění pozdějších předpisů tuto smlouvu včetně všech případných dohod a dodatků, kterými se tato smlouva doplňuje, mění, nahrazuje nebo </w:t>
      </w:r>
      <w:proofErr w:type="gramStart"/>
      <w:r w:rsidRPr="00AF017E">
        <w:t>ruší</w:t>
      </w:r>
      <w:proofErr w:type="gramEnd"/>
      <w:r w:rsidRPr="00AF017E">
        <w:t>, a to prostřednictvím registru smluv. Smluvní strany se dále dohodly, že tuto smlouvu zašle správci registru smluv k uveřejnění prostřednictvím registru smluv objednatel.</w:t>
      </w:r>
    </w:p>
    <w:p w14:paraId="778992FB" w14:textId="77777777" w:rsidR="00A2311B" w:rsidRPr="00512466" w:rsidRDefault="00A2311B" w:rsidP="00A2311B">
      <w:pPr>
        <w:pStyle w:val="l-L2"/>
        <w:numPr>
          <w:ilvl w:val="0"/>
          <w:numId w:val="5"/>
        </w:numPr>
        <w:ind w:left="357" w:hanging="357"/>
      </w:pPr>
      <w:r w:rsidRPr="00512466">
        <w:t>Smluvní strany berou na vědomí a souhlasí s tím, že tato smlouva, včetně jejích případných změn, bude zveřejněna na základě zákona č. 106/1999 Sb., o svobodném přístupu k informacím, ve znění pozdějších předpisů, vyjma informací uvedených v </w:t>
      </w:r>
      <w:proofErr w:type="spellStart"/>
      <w:r w:rsidRPr="00512466">
        <w:t>ust</w:t>
      </w:r>
      <w:proofErr w:type="spellEnd"/>
      <w:r w:rsidRPr="00512466">
        <w:t xml:space="preserve">. § 7 </w:t>
      </w:r>
      <w:r w:rsidRPr="00512466">
        <w:noBreakHyphen/>
        <w:t xml:space="preserve"> § 11 zákona. Veškeré údaje, které požívají ochrany dle zvláštních zákonů, zejména osobní a citlivé údaje, obchodní tajemství, aj. budou anonymizovány.</w:t>
      </w:r>
      <w:bookmarkStart w:id="38" w:name="_Hlk125972308"/>
    </w:p>
    <w:p w14:paraId="73D88CA2" w14:textId="77777777" w:rsidR="00A2311B" w:rsidRPr="00512466" w:rsidRDefault="00A2311B" w:rsidP="00A2311B">
      <w:pPr>
        <w:pStyle w:val="l-L2"/>
        <w:numPr>
          <w:ilvl w:val="0"/>
          <w:numId w:val="5"/>
        </w:numPr>
        <w:ind w:left="357" w:hanging="357"/>
      </w:pPr>
      <w:r w:rsidRPr="00512466">
        <w:t xml:space="preserve">Smlouva nabývá platnosti dnem podpisu smluvních stran a účinnosti dnem zaregistrování Žádosti o dotaci ze Strategického plánu SZP na období 2023–2027 </w:t>
      </w:r>
      <w:r w:rsidRPr="00AF017E">
        <w:t>poté, co smlouva byla uveřejněna v registru smluv.</w:t>
      </w:r>
    </w:p>
    <w:p w14:paraId="559820F4" w14:textId="77777777" w:rsidR="00A2311B" w:rsidRPr="0014192D" w:rsidRDefault="00A2311B" w:rsidP="00A2311B">
      <w:pPr>
        <w:pStyle w:val="l-L2"/>
        <w:numPr>
          <w:ilvl w:val="0"/>
          <w:numId w:val="5"/>
        </w:numPr>
        <w:ind w:left="357" w:hanging="357"/>
      </w:pPr>
      <w:r w:rsidRPr="00512466">
        <w:t>V případě, že objednatel z důvodu nesplnění podmínek pro udělení dotace ze Strategického plánu SZP na období 2023–2027 nebo z důvodu nepředvídané události nezaregistruje</w:t>
      </w:r>
      <w:r w:rsidRPr="00311E83">
        <w:t xml:space="preserve"> Žádost o dotaci ze Strategického plánu SZP na období 2023–2027, avšak objednateli se podaří </w:t>
      </w:r>
      <w:r w:rsidRPr="00311E83">
        <w:lastRenderedPageBreak/>
        <w:t>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t> </w:t>
      </w:r>
      <w:r w:rsidRPr="00311E83">
        <w:t>registru smluv. Písemné prohlášení objednatele dle předchozí věty bude obsahovat výzvu k</w:t>
      </w:r>
      <w:r>
        <w:t> </w:t>
      </w:r>
      <w:r w:rsidRPr="00311E83">
        <w:t>zahájení plnění. V případě změny financování díla smluvní strany uzavřou dodatek této</w:t>
      </w:r>
      <w:r>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t> </w:t>
      </w:r>
      <w:r w:rsidRPr="00311E83">
        <w:t>dílo, platnost předmětné smlouvy o dílo zanikne.</w:t>
      </w:r>
    </w:p>
    <w:bookmarkEnd w:id="38"/>
    <w:p w14:paraId="48352574" w14:textId="77777777" w:rsidR="00A2311B" w:rsidRPr="003C6F82" w:rsidRDefault="00A2311B" w:rsidP="00A2311B">
      <w:pPr>
        <w:pStyle w:val="l-L2"/>
        <w:numPr>
          <w:ilvl w:val="0"/>
          <w:numId w:val="5"/>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39EAB3CC" w14:textId="77777777" w:rsidR="00A2311B" w:rsidRDefault="00A2311B" w:rsidP="00A2311B">
      <w:pPr>
        <w:pStyle w:val="l-L2"/>
        <w:numPr>
          <w:ilvl w:val="0"/>
          <w:numId w:val="5"/>
        </w:numPr>
        <w:ind w:left="357" w:hanging="357"/>
      </w:pPr>
      <w:r w:rsidRPr="003C6F82">
        <w:t xml:space="preserve">Nedílnou součást smlouvy </w:t>
      </w:r>
      <w:proofErr w:type="gramStart"/>
      <w:r w:rsidRPr="003C6F82">
        <w:t>tvoří</w:t>
      </w:r>
      <w:proofErr w:type="gramEnd"/>
      <w:r w:rsidRPr="003C6F82">
        <w:t xml:space="preserve"> tyto přílohy:</w:t>
      </w:r>
    </w:p>
    <w:p w14:paraId="7C007F15" w14:textId="77777777" w:rsidR="00A2311B" w:rsidRPr="003C6F82" w:rsidRDefault="00A2311B" w:rsidP="00A2311B">
      <w:pPr>
        <w:pStyle w:val="l-L2"/>
        <w:tabs>
          <w:tab w:val="clear" w:pos="737"/>
        </w:tabs>
        <w:ind w:left="357"/>
      </w:pPr>
      <w:r>
        <w:t xml:space="preserve">        </w:t>
      </w:r>
      <w:r w:rsidRPr="003C6F82">
        <w:t>Příloh</w:t>
      </w:r>
      <w:r>
        <w:t>a</w:t>
      </w:r>
      <w:r w:rsidRPr="003C6F82">
        <w:t xml:space="preserve"> č.</w:t>
      </w:r>
      <w:r>
        <w:t> </w:t>
      </w:r>
      <w:r w:rsidRPr="003C6F82">
        <w:t>1</w:t>
      </w:r>
      <w:r>
        <w:t xml:space="preserve"> - S</w:t>
      </w:r>
      <w:r w:rsidRPr="003C6F82">
        <w:t xml:space="preserve">pecifikace </w:t>
      </w:r>
      <w:proofErr w:type="gramStart"/>
      <w:r w:rsidRPr="003C6F82">
        <w:t xml:space="preserve">díla </w:t>
      </w:r>
      <w:r>
        <w:t>,</w:t>
      </w:r>
      <w:proofErr w:type="gramEnd"/>
    </w:p>
    <w:p w14:paraId="3A185100" w14:textId="77777777" w:rsidR="00A2311B" w:rsidRPr="003C6F82" w:rsidRDefault="00A2311B" w:rsidP="00A2311B">
      <w:pPr>
        <w:pStyle w:val="l-L2"/>
        <w:tabs>
          <w:tab w:val="clear" w:pos="737"/>
          <w:tab w:val="left" w:pos="851"/>
        </w:tabs>
        <w:ind w:left="851" w:hanging="851"/>
      </w:pPr>
      <w:r>
        <w:tab/>
      </w:r>
      <w:r w:rsidRPr="003C6F82">
        <w:t>Příloh</w:t>
      </w:r>
      <w:r>
        <w:t>a</w:t>
      </w:r>
      <w:r w:rsidRPr="003C6F82">
        <w:t xml:space="preserve"> č.</w:t>
      </w:r>
      <w:r>
        <w:t> 2</w:t>
      </w:r>
      <w:r w:rsidRPr="003C6F82">
        <w:t xml:space="preserve"> </w:t>
      </w:r>
      <w:r>
        <w:t>- P</w:t>
      </w:r>
      <w:r w:rsidRPr="003C6F82">
        <w:t>oložkový nabídkový rozpočet zhotovitele včetně závazných jednotkových cen (oceněný soupis stavebních prací, dodávek a</w:t>
      </w:r>
      <w:r>
        <w:t> </w:t>
      </w:r>
      <w:r w:rsidRPr="003C6F82">
        <w:t>služeb s výkazem výměr)</w:t>
      </w:r>
      <w:r>
        <w:t>,</w:t>
      </w:r>
    </w:p>
    <w:p w14:paraId="51E836F4" w14:textId="77777777" w:rsidR="00A2311B" w:rsidRDefault="00A2311B" w:rsidP="00A2311B">
      <w:pPr>
        <w:pStyle w:val="l-L2"/>
        <w:numPr>
          <w:ilvl w:val="0"/>
          <w:numId w:val="5"/>
        </w:numPr>
        <w:ind w:left="357" w:hanging="357"/>
      </w:pPr>
      <w:r w:rsidRPr="003C6F82">
        <w:t>Zhotovitel je povinen poskytovat plnění dle této Smlouvy a Dílo musí mít vlastnosti v souladu s požadavky uvedenými zejména v této Smlouvě a v Zadávací dokumentaci.</w:t>
      </w:r>
    </w:p>
    <w:p w14:paraId="54911332" w14:textId="77777777" w:rsidR="00A2311B" w:rsidRDefault="00A2311B" w:rsidP="00A2311B">
      <w:pPr>
        <w:pStyle w:val="l-L2"/>
        <w:numPr>
          <w:ilvl w:val="0"/>
          <w:numId w:val="5"/>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5C9A35DC" w14:textId="77777777" w:rsidR="00A2311B" w:rsidRDefault="00A2311B" w:rsidP="00A2311B">
      <w:pPr>
        <w:pStyle w:val="l-L2"/>
        <w:numPr>
          <w:ilvl w:val="0"/>
          <w:numId w:val="5"/>
        </w:numPr>
        <w:ind w:left="357" w:hanging="357"/>
      </w:pPr>
      <w:r w:rsidRPr="003C6F82">
        <w:t>V případě jakéhokoliv rozporu mezi zněním přílohy a vlastní smlouvy má přednost znění smlouvy.</w:t>
      </w:r>
      <w:bookmarkStart w:id="39" w:name="_Hlk71731816"/>
    </w:p>
    <w:bookmarkEnd w:id="39"/>
    <w:p w14:paraId="23112AD1" w14:textId="77777777" w:rsidR="00A2311B" w:rsidRDefault="00A2311B" w:rsidP="00A2311B">
      <w:pPr>
        <w:pStyle w:val="l-L2"/>
        <w:numPr>
          <w:ilvl w:val="0"/>
          <w:numId w:val="5"/>
        </w:numPr>
        <w:ind w:left="357" w:hanging="357"/>
      </w:pPr>
      <w:r w:rsidRPr="003C6F82">
        <w:t>Smluvní strany po jejím přečtení prohlašují, že tato smlouva byla sepsána na základě pravdivých údajů, nebyla ujednána v tísni ani za jinak jednostranně nevýhodných podmínek.</w:t>
      </w:r>
    </w:p>
    <w:p w14:paraId="64A44AFF" w14:textId="77777777" w:rsidR="00A2311B" w:rsidRDefault="00A2311B" w:rsidP="00A2311B">
      <w:pPr>
        <w:pStyle w:val="l-L2"/>
        <w:numPr>
          <w:ilvl w:val="0"/>
          <w:numId w:val="5"/>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0DDE05E3" w14:textId="77777777" w:rsidR="00A2311B" w:rsidRDefault="00A2311B" w:rsidP="00A2311B">
      <w:pPr>
        <w:pStyle w:val="l-L2"/>
        <w:numPr>
          <w:ilvl w:val="0"/>
          <w:numId w:val="5"/>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předmětu </w:t>
      </w:r>
    </w:p>
    <w:p w14:paraId="19948280" w14:textId="77777777" w:rsidR="00A2311B" w:rsidRDefault="00A2311B" w:rsidP="00A2311B">
      <w:pPr>
        <w:pStyle w:val="l-L2"/>
        <w:tabs>
          <w:tab w:val="clear" w:pos="737"/>
        </w:tabs>
        <w:rPr>
          <w:rFonts w:eastAsia="Arial" w:cs="Arial"/>
          <w:color w:val="201F1E"/>
          <w:szCs w:val="22"/>
        </w:rPr>
      </w:pPr>
    </w:p>
    <w:p w14:paraId="715F2258" w14:textId="77777777" w:rsidR="00A2311B" w:rsidRDefault="00A2311B" w:rsidP="00A2311B">
      <w:pPr>
        <w:pStyle w:val="l-L2"/>
        <w:tabs>
          <w:tab w:val="clear" w:pos="737"/>
        </w:tabs>
        <w:ind w:left="357"/>
        <w:rPr>
          <w:rFonts w:eastAsia="Arial" w:cs="Arial"/>
          <w:color w:val="201F1E"/>
          <w:szCs w:val="22"/>
        </w:rPr>
      </w:pPr>
    </w:p>
    <w:p w14:paraId="69B56C7F" w14:textId="77777777" w:rsidR="00A2311B" w:rsidRDefault="00A2311B" w:rsidP="00A2311B">
      <w:pPr>
        <w:pStyle w:val="l-L2"/>
        <w:tabs>
          <w:tab w:val="clear" w:pos="737"/>
        </w:tabs>
        <w:ind w:left="357"/>
        <w:rPr>
          <w:rFonts w:eastAsia="Arial" w:cs="Arial"/>
          <w:color w:val="201F1E"/>
          <w:szCs w:val="22"/>
        </w:rPr>
      </w:pPr>
    </w:p>
    <w:p w14:paraId="70103EF1" w14:textId="77777777" w:rsidR="00A2311B" w:rsidRDefault="00A2311B" w:rsidP="00A2311B">
      <w:pPr>
        <w:pStyle w:val="l-L2"/>
        <w:tabs>
          <w:tab w:val="clear" w:pos="737"/>
        </w:tabs>
        <w:ind w:left="357"/>
        <w:rPr>
          <w:rFonts w:eastAsia="Arial" w:cs="Arial"/>
          <w:color w:val="201F1E"/>
          <w:szCs w:val="22"/>
        </w:rPr>
      </w:pPr>
    </w:p>
    <w:p w14:paraId="3A4B9897" w14:textId="77777777" w:rsidR="00A2311B" w:rsidRDefault="00A2311B" w:rsidP="00A2311B">
      <w:pPr>
        <w:pStyle w:val="l-L2"/>
        <w:tabs>
          <w:tab w:val="clear" w:pos="737"/>
        </w:tabs>
        <w:ind w:left="357"/>
        <w:rPr>
          <w:rFonts w:eastAsia="Arial" w:cs="Arial"/>
          <w:color w:val="201F1E"/>
          <w:szCs w:val="22"/>
        </w:rPr>
      </w:pPr>
    </w:p>
    <w:p w14:paraId="0129A835" w14:textId="77777777" w:rsidR="00A2311B" w:rsidRDefault="00A2311B" w:rsidP="00A2311B">
      <w:pPr>
        <w:pStyle w:val="l-L2"/>
        <w:tabs>
          <w:tab w:val="clear" w:pos="737"/>
        </w:tabs>
        <w:ind w:left="357"/>
        <w:rPr>
          <w:rFonts w:eastAsia="Arial" w:cs="Arial"/>
          <w:color w:val="201F1E"/>
          <w:szCs w:val="22"/>
        </w:rPr>
      </w:pPr>
    </w:p>
    <w:p w14:paraId="3626BA71" w14:textId="77777777" w:rsidR="00A2311B" w:rsidRDefault="00A2311B" w:rsidP="00A2311B">
      <w:pPr>
        <w:pStyle w:val="l-L2"/>
        <w:tabs>
          <w:tab w:val="clear" w:pos="737"/>
        </w:tabs>
        <w:ind w:left="357"/>
        <w:rPr>
          <w:rFonts w:eastAsia="Arial" w:cs="Arial"/>
          <w:color w:val="201F1E"/>
          <w:szCs w:val="22"/>
        </w:rPr>
      </w:pPr>
    </w:p>
    <w:p w14:paraId="06CB5BF2" w14:textId="77777777" w:rsidR="00A2311B" w:rsidRDefault="00A2311B" w:rsidP="00A2311B">
      <w:pPr>
        <w:pStyle w:val="l-L2"/>
        <w:tabs>
          <w:tab w:val="clear" w:pos="737"/>
        </w:tabs>
        <w:ind w:left="357"/>
        <w:rPr>
          <w:rFonts w:eastAsia="Arial" w:cs="Arial"/>
          <w:color w:val="201F1E"/>
          <w:szCs w:val="22"/>
        </w:rPr>
      </w:pPr>
    </w:p>
    <w:p w14:paraId="4292F827" w14:textId="77777777" w:rsidR="00A2311B" w:rsidRDefault="00A2311B" w:rsidP="00A2311B">
      <w:pPr>
        <w:pStyle w:val="l-L2"/>
        <w:tabs>
          <w:tab w:val="clear" w:pos="737"/>
        </w:tabs>
        <w:ind w:left="357"/>
        <w:rPr>
          <w:rFonts w:eastAsia="Arial" w:cs="Arial"/>
          <w:color w:val="201F1E"/>
          <w:szCs w:val="22"/>
        </w:rPr>
      </w:pPr>
      <w:r w:rsidRPr="0261611B">
        <w:rPr>
          <w:rFonts w:eastAsia="Arial" w:cs="Arial"/>
          <w:color w:val="201F1E"/>
          <w:szCs w:val="22"/>
        </w:rPr>
        <w:t>smlouvy uvedeném v čl. I smlouvy vyjádřil svůj souhlas se zásadami a pravidly, která jsou uvedena v Kodexu dodavatele veřejné zakázky (příloha Zadávací dokumentace).</w:t>
      </w:r>
    </w:p>
    <w:p w14:paraId="1B46D493" w14:textId="77777777" w:rsidR="00A2311B" w:rsidRDefault="00A2311B" w:rsidP="00A2311B">
      <w:pPr>
        <w:pStyle w:val="l-L2"/>
        <w:ind w:left="357" w:hanging="357"/>
        <w:rPr>
          <w:szCs w:val="22"/>
        </w:rPr>
      </w:pPr>
    </w:p>
    <w:p w14:paraId="0755CE2B" w14:textId="77777777" w:rsidR="00A2311B" w:rsidRDefault="00A2311B" w:rsidP="00A2311B">
      <w:pPr>
        <w:pStyle w:val="l-L2"/>
        <w:ind w:left="357" w:hanging="357"/>
        <w:rPr>
          <w:szCs w:val="22"/>
        </w:rPr>
      </w:pPr>
    </w:p>
    <w:p w14:paraId="01D2F508" w14:textId="77777777" w:rsidR="00A2311B" w:rsidRDefault="00A2311B" w:rsidP="00A2311B">
      <w:pPr>
        <w:tabs>
          <w:tab w:val="left" w:pos="142"/>
          <w:tab w:val="left" w:pos="4678"/>
        </w:tabs>
        <w:jc w:val="both"/>
        <w:rPr>
          <w:rFonts w:cs="Arial"/>
        </w:rPr>
      </w:pPr>
      <w:r>
        <w:rPr>
          <w:rFonts w:cs="Arial"/>
        </w:rPr>
        <w:tab/>
      </w:r>
      <w:r w:rsidRPr="00C16C3A">
        <w:rPr>
          <w:rFonts w:cs="Arial"/>
        </w:rPr>
        <w:t>V</w:t>
      </w:r>
      <w:r>
        <w:rPr>
          <w:rFonts w:cs="Arial"/>
        </w:rPr>
        <w:t xml:space="preserve"> Kolíně </w:t>
      </w:r>
      <w:r w:rsidRPr="00C16C3A">
        <w:rPr>
          <w:rFonts w:cs="Arial"/>
        </w:rPr>
        <w:t>dne dle el. Podpisu</w:t>
      </w:r>
      <w:r>
        <w:rPr>
          <w:rFonts w:cs="Arial"/>
        </w:rPr>
        <w:t xml:space="preserve">                             </w:t>
      </w:r>
      <w:r w:rsidRPr="00C16C3A">
        <w:rPr>
          <w:rFonts w:cs="Arial"/>
        </w:rPr>
        <w:t>V</w:t>
      </w:r>
      <w:r w:rsidRPr="003C6F82">
        <w:rPr>
          <w:rFonts w:cs="Arial"/>
          <w:b/>
          <w:bCs/>
          <w:highlight w:val="yellow"/>
        </w:rPr>
        <w:t>[DOPLNIT]</w:t>
      </w:r>
      <w:r w:rsidRPr="00C16C3A">
        <w:rPr>
          <w:rFonts w:cs="Arial"/>
        </w:rPr>
        <w:t>dne dle el. podpisu</w:t>
      </w:r>
    </w:p>
    <w:p w14:paraId="150EEA3B" w14:textId="77777777" w:rsidR="00A2311B" w:rsidRDefault="00A2311B" w:rsidP="00A2311B">
      <w:pPr>
        <w:tabs>
          <w:tab w:val="left" w:pos="142"/>
          <w:tab w:val="left" w:pos="4678"/>
        </w:tabs>
        <w:jc w:val="both"/>
        <w:rPr>
          <w:rFonts w:cs="Arial"/>
        </w:rPr>
      </w:pPr>
    </w:p>
    <w:p w14:paraId="783CA75C" w14:textId="77777777" w:rsidR="00A2311B" w:rsidRDefault="00A2311B" w:rsidP="00A2311B">
      <w:pPr>
        <w:tabs>
          <w:tab w:val="left" w:pos="142"/>
          <w:tab w:val="left" w:pos="4678"/>
        </w:tabs>
        <w:jc w:val="both"/>
        <w:rPr>
          <w:rFonts w:cs="Arial"/>
        </w:rPr>
      </w:pPr>
    </w:p>
    <w:p w14:paraId="49ED61AB" w14:textId="77777777" w:rsidR="00A2311B" w:rsidRPr="00504607" w:rsidRDefault="00A2311B" w:rsidP="00A2311B">
      <w:pPr>
        <w:tabs>
          <w:tab w:val="left" w:pos="142"/>
          <w:tab w:val="left" w:pos="4678"/>
        </w:tabs>
        <w:jc w:val="both"/>
        <w:rPr>
          <w:rFonts w:cs="Arial"/>
          <w:i/>
          <w:iCs/>
        </w:rPr>
      </w:pPr>
      <w:r w:rsidRPr="00504607">
        <w:rPr>
          <w:rFonts w:cs="Arial"/>
          <w:i/>
          <w:iCs/>
        </w:rPr>
        <w:tab/>
        <w:t>“elektronicky podepsáno”</w:t>
      </w:r>
      <w:r w:rsidRPr="00504607">
        <w:rPr>
          <w:rFonts w:cs="Arial"/>
          <w:i/>
          <w:iCs/>
        </w:rPr>
        <w:tab/>
        <w:t>“elektronicky podepsáno”</w:t>
      </w:r>
    </w:p>
    <w:p w14:paraId="32C8B0AB" w14:textId="77777777" w:rsidR="00A2311B" w:rsidRDefault="00A2311B" w:rsidP="00A2311B">
      <w:pPr>
        <w:tabs>
          <w:tab w:val="left" w:pos="142"/>
          <w:tab w:val="left" w:pos="4678"/>
        </w:tabs>
        <w:jc w:val="both"/>
        <w:rPr>
          <w:rFonts w:cs="Arial"/>
        </w:rPr>
      </w:pPr>
    </w:p>
    <w:p w14:paraId="582E57E7" w14:textId="77777777" w:rsidR="00A2311B" w:rsidRDefault="00A2311B" w:rsidP="00A2311B">
      <w:pPr>
        <w:tabs>
          <w:tab w:val="left" w:pos="142"/>
          <w:tab w:val="left" w:pos="4678"/>
        </w:tabs>
        <w:jc w:val="both"/>
        <w:rPr>
          <w:rFonts w:cs="Arial"/>
        </w:rPr>
      </w:pPr>
      <w:r>
        <w:rPr>
          <w:rFonts w:cs="Arial"/>
        </w:rPr>
        <w:tab/>
        <w:t>...................................................</w:t>
      </w:r>
      <w:r>
        <w:rPr>
          <w:rFonts w:cs="Arial"/>
        </w:rPr>
        <w:tab/>
        <w:t>...................................................</w:t>
      </w:r>
    </w:p>
    <w:p w14:paraId="04EF1336" w14:textId="77777777" w:rsidR="00A2311B" w:rsidRDefault="00A2311B" w:rsidP="00A2311B">
      <w:pPr>
        <w:tabs>
          <w:tab w:val="left" w:pos="142"/>
          <w:tab w:val="left" w:pos="4678"/>
        </w:tabs>
        <w:jc w:val="both"/>
        <w:rPr>
          <w:rFonts w:cs="Arial"/>
        </w:rPr>
      </w:pPr>
      <w:r>
        <w:rPr>
          <w:rFonts w:cs="Arial"/>
        </w:rPr>
        <w:tab/>
        <w:t>Objednatel</w:t>
      </w:r>
      <w:r>
        <w:rPr>
          <w:rFonts w:cs="Arial"/>
        </w:rPr>
        <w:tab/>
        <w:t>Zhotovitel</w:t>
      </w:r>
    </w:p>
    <w:p w14:paraId="62C0AD5F" w14:textId="77777777" w:rsidR="00A2311B" w:rsidRPr="00AF017E" w:rsidRDefault="00A2311B" w:rsidP="00A2311B">
      <w:pPr>
        <w:tabs>
          <w:tab w:val="left" w:pos="142"/>
          <w:tab w:val="left" w:pos="4678"/>
        </w:tabs>
        <w:jc w:val="both"/>
        <w:rPr>
          <w:rFonts w:cs="Arial"/>
          <w:b/>
          <w:bCs/>
        </w:rPr>
      </w:pPr>
      <w:r>
        <w:rPr>
          <w:rFonts w:cs="Arial"/>
        </w:rPr>
        <w:tab/>
      </w:r>
      <w:r>
        <w:rPr>
          <w:rFonts w:cs="Arial"/>
          <w:b/>
          <w:bCs/>
        </w:rPr>
        <w:t>Kaválková Tereza Ing.</w:t>
      </w:r>
      <w:r>
        <w:rPr>
          <w:rFonts w:cs="Arial"/>
          <w:b/>
          <w:bCs/>
        </w:rPr>
        <w:tab/>
      </w:r>
      <w:r w:rsidRPr="003C6F82">
        <w:rPr>
          <w:rFonts w:cs="Arial"/>
          <w:b/>
          <w:bCs/>
          <w:highlight w:val="yellow"/>
        </w:rPr>
        <w:t>[DOPLNIT]</w:t>
      </w:r>
    </w:p>
    <w:p w14:paraId="14C7FC8B" w14:textId="77777777" w:rsidR="00A2311B" w:rsidRPr="00AF017E" w:rsidRDefault="00A2311B" w:rsidP="00A2311B">
      <w:pPr>
        <w:tabs>
          <w:tab w:val="left" w:pos="142"/>
          <w:tab w:val="left" w:pos="4678"/>
        </w:tabs>
        <w:jc w:val="both"/>
        <w:rPr>
          <w:rFonts w:cs="Arial"/>
        </w:rPr>
      </w:pPr>
      <w:r>
        <w:rPr>
          <w:rFonts w:cs="Arial"/>
        </w:rPr>
        <w:t xml:space="preserve">   v</w:t>
      </w:r>
      <w:r w:rsidRPr="00AF017E">
        <w:rPr>
          <w:rFonts w:cs="Arial"/>
        </w:rPr>
        <w:t xml:space="preserve">edoucí pobočky </w:t>
      </w:r>
    </w:p>
    <w:p w14:paraId="57300A9B" w14:textId="77777777" w:rsidR="00A2311B" w:rsidRDefault="00A2311B" w:rsidP="00A2311B">
      <w:pPr>
        <w:tabs>
          <w:tab w:val="left" w:pos="142"/>
          <w:tab w:val="left" w:pos="4678"/>
        </w:tabs>
        <w:jc w:val="both"/>
        <w:rPr>
          <w:rFonts w:cs="Arial"/>
          <w:b/>
          <w:bCs/>
          <w:highlight w:val="yellow"/>
        </w:rPr>
      </w:pPr>
    </w:p>
    <w:p w14:paraId="6913B94B" w14:textId="77777777" w:rsidR="00A2311B" w:rsidRDefault="00A2311B" w:rsidP="00A2311B">
      <w:pPr>
        <w:tabs>
          <w:tab w:val="left" w:pos="142"/>
          <w:tab w:val="left" w:pos="4678"/>
        </w:tabs>
        <w:jc w:val="both"/>
        <w:rPr>
          <w:rFonts w:cs="Arial"/>
          <w:b/>
          <w:bCs/>
          <w:highlight w:val="yellow"/>
        </w:rPr>
      </w:pPr>
    </w:p>
    <w:p w14:paraId="34B85C0C" w14:textId="77777777" w:rsidR="00A2311B" w:rsidRDefault="00A2311B" w:rsidP="00A2311B">
      <w:pPr>
        <w:tabs>
          <w:tab w:val="left" w:pos="142"/>
          <w:tab w:val="left" w:pos="4678"/>
        </w:tabs>
        <w:jc w:val="both"/>
        <w:rPr>
          <w:rFonts w:cs="Arial"/>
          <w:b/>
          <w:bCs/>
          <w:highlight w:val="yellow"/>
        </w:rPr>
      </w:pPr>
    </w:p>
    <w:p w14:paraId="1FAFFE1F" w14:textId="77777777" w:rsidR="00A2311B" w:rsidRDefault="00A2311B" w:rsidP="00A2311B">
      <w:pPr>
        <w:tabs>
          <w:tab w:val="left" w:pos="142"/>
          <w:tab w:val="left" w:pos="4678"/>
        </w:tabs>
        <w:jc w:val="both"/>
        <w:rPr>
          <w:rFonts w:cs="Arial"/>
          <w:b/>
          <w:bCs/>
          <w:highlight w:val="yellow"/>
        </w:rPr>
      </w:pPr>
    </w:p>
    <w:p w14:paraId="3DB4A2DC" w14:textId="77777777" w:rsidR="00A2311B" w:rsidRDefault="00A2311B" w:rsidP="00A2311B">
      <w:pPr>
        <w:tabs>
          <w:tab w:val="left" w:pos="142"/>
          <w:tab w:val="left" w:pos="4678"/>
        </w:tabs>
        <w:jc w:val="both"/>
        <w:rPr>
          <w:rFonts w:cs="Arial"/>
          <w:b/>
          <w:bCs/>
          <w:highlight w:val="yellow"/>
        </w:rPr>
      </w:pPr>
    </w:p>
    <w:p w14:paraId="55D8A338" w14:textId="77777777" w:rsidR="00A2311B" w:rsidRDefault="00A2311B" w:rsidP="00A2311B">
      <w:pPr>
        <w:tabs>
          <w:tab w:val="left" w:pos="142"/>
          <w:tab w:val="left" w:pos="4678"/>
        </w:tabs>
        <w:jc w:val="both"/>
        <w:rPr>
          <w:rFonts w:cs="Arial"/>
          <w:b/>
          <w:bCs/>
          <w:highlight w:val="yellow"/>
        </w:rPr>
      </w:pPr>
    </w:p>
    <w:p w14:paraId="72FA7841" w14:textId="77777777" w:rsidR="00A2311B" w:rsidRDefault="00A2311B" w:rsidP="00A2311B">
      <w:pPr>
        <w:tabs>
          <w:tab w:val="left" w:pos="142"/>
          <w:tab w:val="left" w:pos="4678"/>
        </w:tabs>
        <w:jc w:val="both"/>
        <w:rPr>
          <w:rFonts w:cs="Arial"/>
          <w:b/>
          <w:bCs/>
          <w:highlight w:val="yellow"/>
        </w:rPr>
      </w:pPr>
    </w:p>
    <w:p w14:paraId="0DE43872" w14:textId="77777777" w:rsidR="00A2311B" w:rsidRDefault="00A2311B" w:rsidP="00A2311B">
      <w:pPr>
        <w:tabs>
          <w:tab w:val="left" w:pos="142"/>
          <w:tab w:val="left" w:pos="4678"/>
        </w:tabs>
        <w:jc w:val="both"/>
        <w:rPr>
          <w:rFonts w:cs="Arial"/>
          <w:b/>
          <w:bCs/>
          <w:highlight w:val="yellow"/>
        </w:rPr>
      </w:pPr>
    </w:p>
    <w:p w14:paraId="0756375F" w14:textId="77777777" w:rsidR="00A2311B" w:rsidRDefault="00A2311B" w:rsidP="00A2311B">
      <w:pPr>
        <w:tabs>
          <w:tab w:val="left" w:pos="142"/>
          <w:tab w:val="left" w:pos="4678"/>
        </w:tabs>
        <w:jc w:val="both"/>
        <w:rPr>
          <w:rFonts w:cs="Arial"/>
          <w:b/>
          <w:bCs/>
          <w:highlight w:val="yellow"/>
        </w:rPr>
      </w:pPr>
    </w:p>
    <w:p w14:paraId="1196F5B5" w14:textId="77777777" w:rsidR="00A2311B" w:rsidRPr="00160FD5" w:rsidRDefault="00A2311B" w:rsidP="00A2311B">
      <w:pPr>
        <w:spacing w:before="0" w:after="200"/>
        <w:contextualSpacing w:val="0"/>
        <w:rPr>
          <w:i/>
          <w:iCs/>
          <w:highlight w:val="yellow"/>
        </w:rPr>
      </w:pPr>
      <w:r w:rsidRPr="00AF017E">
        <w:rPr>
          <w:i/>
          <w:iCs/>
        </w:rPr>
        <w:t>Příloha č. 1 - Specifikace díla</w:t>
      </w:r>
    </w:p>
    <w:p w14:paraId="675CCB16" w14:textId="77777777" w:rsidR="00A2311B" w:rsidRPr="00AF017E" w:rsidRDefault="00A2311B" w:rsidP="00A2311B">
      <w:pPr>
        <w:tabs>
          <w:tab w:val="left" w:pos="142"/>
          <w:tab w:val="left" w:pos="4678"/>
        </w:tabs>
        <w:jc w:val="both"/>
        <w:rPr>
          <w:i/>
          <w:iCs/>
        </w:rPr>
      </w:pPr>
      <w:r w:rsidRPr="00AF017E">
        <w:rPr>
          <w:i/>
          <w:iCs/>
        </w:rPr>
        <w:t>Příloha č. </w:t>
      </w:r>
      <w:r>
        <w:rPr>
          <w:i/>
          <w:iCs/>
        </w:rPr>
        <w:t>2</w:t>
      </w:r>
      <w:r w:rsidRPr="00AF017E">
        <w:rPr>
          <w:i/>
          <w:iCs/>
        </w:rPr>
        <w:t xml:space="preserve"> - Položkový nabídkový rozpočet zhotovitele včetně závazných jednotkových cen (oceněný soupis stavebních prací, dodávek a služeb s výkazem výměr)</w:t>
      </w:r>
    </w:p>
    <w:p w14:paraId="6DE7FCE1" w14:textId="77777777" w:rsidR="00A2311B" w:rsidRDefault="00A2311B" w:rsidP="00A2311B">
      <w:pPr>
        <w:spacing w:before="0" w:after="200"/>
        <w:contextualSpacing w:val="0"/>
        <w:rPr>
          <w:rFonts w:cs="Arial"/>
          <w:i/>
          <w:iCs/>
        </w:rPr>
      </w:pPr>
    </w:p>
    <w:p w14:paraId="77DD4789" w14:textId="77777777" w:rsidR="00A2311B" w:rsidRDefault="00A2311B" w:rsidP="00A2311B">
      <w:pPr>
        <w:spacing w:before="0" w:after="200"/>
        <w:contextualSpacing w:val="0"/>
        <w:rPr>
          <w:rFonts w:cs="Arial"/>
          <w:i/>
          <w:iCs/>
        </w:rPr>
      </w:pPr>
      <w:r>
        <w:rPr>
          <w:rFonts w:cs="Arial"/>
          <w:i/>
          <w:iCs/>
        </w:rPr>
        <w:t>Příloha PPV1 Protokol o předání a převzetí místa plnění</w:t>
      </w:r>
    </w:p>
    <w:p w14:paraId="7F0E4016" w14:textId="77777777" w:rsidR="00A2311B" w:rsidRDefault="00A2311B" w:rsidP="00A2311B">
      <w:pPr>
        <w:tabs>
          <w:tab w:val="left" w:pos="142"/>
          <w:tab w:val="left" w:pos="4678"/>
        </w:tabs>
        <w:jc w:val="both"/>
        <w:rPr>
          <w:rFonts w:cs="Arial"/>
          <w:i/>
          <w:iCs/>
        </w:rPr>
      </w:pPr>
      <w:r>
        <w:rPr>
          <w:rFonts w:cs="Arial"/>
          <w:i/>
          <w:iCs/>
        </w:rPr>
        <w:t>Příloha PPV2 Protokol o provedené výsadbě zeleně</w:t>
      </w:r>
    </w:p>
    <w:p w14:paraId="60BD8CCB" w14:textId="77777777" w:rsidR="00A2311B" w:rsidRDefault="00A2311B" w:rsidP="00A2311B">
      <w:pPr>
        <w:tabs>
          <w:tab w:val="left" w:pos="142"/>
          <w:tab w:val="left" w:pos="4678"/>
        </w:tabs>
        <w:jc w:val="both"/>
        <w:rPr>
          <w:rFonts w:cs="Arial"/>
          <w:i/>
          <w:iCs/>
        </w:rPr>
      </w:pPr>
      <w:r>
        <w:rPr>
          <w:rFonts w:cs="Arial"/>
          <w:i/>
          <w:iCs/>
        </w:rPr>
        <w:t>Příloha PPV3 Protokol o předání a převzetí díla</w:t>
      </w:r>
    </w:p>
    <w:p w14:paraId="62CF2AE0" w14:textId="77777777" w:rsidR="00A2311B" w:rsidRDefault="00A2311B" w:rsidP="00A2311B">
      <w:pPr>
        <w:tabs>
          <w:tab w:val="left" w:pos="142"/>
          <w:tab w:val="left" w:pos="4678"/>
        </w:tabs>
        <w:jc w:val="both"/>
        <w:rPr>
          <w:rFonts w:cs="Arial"/>
          <w:i/>
          <w:iCs/>
        </w:rPr>
      </w:pPr>
      <w:r>
        <w:rPr>
          <w:rFonts w:cs="Arial"/>
          <w:i/>
          <w:iCs/>
        </w:rPr>
        <w:t>Příloha PP6 Soupis vad a nedodělků</w:t>
      </w:r>
    </w:p>
    <w:p w14:paraId="40ACB921" w14:textId="77777777" w:rsidR="00A2311B" w:rsidRDefault="00A2311B" w:rsidP="00A2311B">
      <w:pPr>
        <w:tabs>
          <w:tab w:val="left" w:pos="142"/>
          <w:tab w:val="left" w:pos="4678"/>
        </w:tabs>
        <w:jc w:val="both"/>
        <w:rPr>
          <w:rFonts w:cs="Arial"/>
          <w:i/>
          <w:iCs/>
        </w:rPr>
      </w:pPr>
      <w:r>
        <w:rPr>
          <w:rFonts w:cs="Arial"/>
          <w:i/>
          <w:iCs/>
        </w:rPr>
        <w:t>Příloha PP7 Protokol o odstranění vad a nedodělků</w:t>
      </w:r>
    </w:p>
    <w:p w14:paraId="3D46F417" w14:textId="77777777" w:rsidR="00A2311B" w:rsidRDefault="00A2311B" w:rsidP="00A2311B">
      <w:pPr>
        <w:tabs>
          <w:tab w:val="left" w:pos="142"/>
          <w:tab w:val="left" w:pos="4678"/>
        </w:tabs>
        <w:jc w:val="both"/>
        <w:rPr>
          <w:rFonts w:cs="Arial"/>
          <w:i/>
          <w:iCs/>
        </w:rPr>
      </w:pPr>
      <w:r>
        <w:rPr>
          <w:rFonts w:cs="Arial"/>
          <w:i/>
          <w:iCs/>
        </w:rPr>
        <w:t>Příloha PP8 Zápis z KD</w:t>
      </w:r>
    </w:p>
    <w:p w14:paraId="660EECAC" w14:textId="77777777" w:rsidR="00A2311B" w:rsidRDefault="00A2311B" w:rsidP="00A2311B">
      <w:pPr>
        <w:tabs>
          <w:tab w:val="left" w:pos="142"/>
          <w:tab w:val="left" w:pos="4678"/>
        </w:tabs>
        <w:jc w:val="both"/>
        <w:rPr>
          <w:rFonts w:cs="Arial"/>
          <w:i/>
          <w:iCs/>
        </w:rPr>
      </w:pPr>
    </w:p>
    <w:p w14:paraId="659A65EA" w14:textId="77777777" w:rsidR="00A2311B" w:rsidRDefault="00A2311B" w:rsidP="00A2311B">
      <w:pPr>
        <w:tabs>
          <w:tab w:val="left" w:pos="142"/>
          <w:tab w:val="left" w:pos="4678"/>
        </w:tabs>
        <w:jc w:val="both"/>
        <w:rPr>
          <w:rFonts w:cs="Arial"/>
          <w:i/>
          <w:iCs/>
        </w:rPr>
      </w:pPr>
    </w:p>
    <w:p w14:paraId="6F449D45" w14:textId="77777777" w:rsidR="00A2311B" w:rsidRDefault="00A2311B" w:rsidP="00A2311B">
      <w:pPr>
        <w:tabs>
          <w:tab w:val="left" w:pos="142"/>
          <w:tab w:val="left" w:pos="4678"/>
        </w:tabs>
        <w:jc w:val="both"/>
        <w:rPr>
          <w:rFonts w:cs="Arial"/>
          <w:i/>
          <w:iCs/>
        </w:rPr>
      </w:pPr>
    </w:p>
    <w:p w14:paraId="3652430C" w14:textId="77777777" w:rsidR="00A2311B" w:rsidRDefault="00A2311B" w:rsidP="00A2311B">
      <w:pPr>
        <w:tabs>
          <w:tab w:val="left" w:pos="142"/>
          <w:tab w:val="left" w:pos="4678"/>
        </w:tabs>
        <w:jc w:val="both"/>
        <w:rPr>
          <w:rFonts w:cs="Arial"/>
          <w:i/>
          <w:iCs/>
        </w:rPr>
      </w:pPr>
    </w:p>
    <w:p w14:paraId="0CE2FB41" w14:textId="77777777" w:rsidR="00A2311B" w:rsidRDefault="00A2311B" w:rsidP="00A2311B">
      <w:pPr>
        <w:tabs>
          <w:tab w:val="left" w:pos="142"/>
          <w:tab w:val="left" w:pos="4678"/>
        </w:tabs>
        <w:jc w:val="both"/>
        <w:rPr>
          <w:rFonts w:cs="Arial"/>
          <w:i/>
          <w:iCs/>
        </w:rPr>
      </w:pPr>
    </w:p>
    <w:p w14:paraId="7ACDA28F" w14:textId="77777777" w:rsidR="00A2311B" w:rsidRDefault="00A2311B" w:rsidP="00A2311B">
      <w:pPr>
        <w:tabs>
          <w:tab w:val="left" w:pos="142"/>
          <w:tab w:val="left" w:pos="4678"/>
        </w:tabs>
        <w:jc w:val="both"/>
        <w:rPr>
          <w:rFonts w:cs="Arial"/>
          <w:i/>
          <w:iCs/>
        </w:rPr>
      </w:pPr>
    </w:p>
    <w:p w14:paraId="3DE23FC3" w14:textId="77777777" w:rsidR="00A2311B" w:rsidRDefault="00A2311B" w:rsidP="00A2311B">
      <w:pPr>
        <w:tabs>
          <w:tab w:val="left" w:pos="142"/>
          <w:tab w:val="left" w:pos="4678"/>
        </w:tabs>
        <w:jc w:val="both"/>
        <w:rPr>
          <w:rFonts w:cs="Arial"/>
          <w:i/>
          <w:iCs/>
        </w:rPr>
      </w:pPr>
    </w:p>
    <w:p w14:paraId="2BB4E067" w14:textId="77777777" w:rsidR="00A2311B" w:rsidRDefault="00A2311B" w:rsidP="00A2311B">
      <w:pPr>
        <w:tabs>
          <w:tab w:val="left" w:pos="142"/>
          <w:tab w:val="left" w:pos="4678"/>
        </w:tabs>
        <w:jc w:val="both"/>
        <w:rPr>
          <w:rFonts w:cs="Arial"/>
          <w:i/>
          <w:iCs/>
        </w:rPr>
      </w:pPr>
    </w:p>
    <w:p w14:paraId="55118A9C" w14:textId="77777777" w:rsidR="00A2311B" w:rsidRDefault="00A2311B" w:rsidP="00A2311B">
      <w:pPr>
        <w:tabs>
          <w:tab w:val="left" w:pos="142"/>
          <w:tab w:val="left" w:pos="4678"/>
        </w:tabs>
        <w:jc w:val="both"/>
        <w:rPr>
          <w:rFonts w:cs="Arial"/>
          <w:i/>
          <w:iCs/>
        </w:rPr>
      </w:pPr>
    </w:p>
    <w:p w14:paraId="1CFF6F8C" w14:textId="77777777" w:rsidR="00A2311B" w:rsidRDefault="00A2311B" w:rsidP="00A2311B">
      <w:pPr>
        <w:tabs>
          <w:tab w:val="left" w:pos="142"/>
          <w:tab w:val="left" w:pos="4678"/>
        </w:tabs>
        <w:jc w:val="both"/>
        <w:rPr>
          <w:rFonts w:cs="Arial"/>
          <w:i/>
          <w:iCs/>
        </w:rPr>
      </w:pPr>
    </w:p>
    <w:p w14:paraId="0E66FE6B" w14:textId="77777777" w:rsidR="00A2311B" w:rsidRDefault="00A2311B" w:rsidP="00A2311B">
      <w:pPr>
        <w:tabs>
          <w:tab w:val="left" w:pos="142"/>
          <w:tab w:val="left" w:pos="4678"/>
        </w:tabs>
        <w:jc w:val="both"/>
        <w:rPr>
          <w:rFonts w:cs="Arial"/>
          <w:i/>
          <w:iCs/>
        </w:rPr>
      </w:pPr>
    </w:p>
    <w:p w14:paraId="203AF6F6" w14:textId="77777777" w:rsidR="00A2311B" w:rsidRPr="00160FD5" w:rsidRDefault="00A2311B" w:rsidP="00A2311B">
      <w:pPr>
        <w:spacing w:before="0" w:after="200"/>
        <w:contextualSpacing w:val="0"/>
        <w:rPr>
          <w:i/>
          <w:iCs/>
          <w:highlight w:val="yellow"/>
        </w:rPr>
      </w:pPr>
      <w:r w:rsidRPr="00AF017E">
        <w:rPr>
          <w:i/>
          <w:iCs/>
        </w:rPr>
        <w:lastRenderedPageBreak/>
        <w:t>Příloha č. 1 - Specifikace díla</w:t>
      </w:r>
    </w:p>
    <w:p w14:paraId="1120F5AA" w14:textId="77777777" w:rsidR="00A2311B" w:rsidRPr="003F3E2E" w:rsidRDefault="00A2311B" w:rsidP="00A2311B">
      <w:pPr>
        <w:jc w:val="both"/>
        <w:rPr>
          <w:b/>
        </w:rPr>
      </w:pPr>
      <w:r w:rsidRPr="0084767D">
        <w:t xml:space="preserve">Podrobnou definici </w:t>
      </w:r>
      <w:r>
        <w:t>díla</w:t>
      </w:r>
      <w:r w:rsidRPr="0084767D">
        <w:t xml:space="preserve"> a technické podmínky stanovuje projektová dokumentace vypracovaná </w:t>
      </w:r>
      <w:proofErr w:type="gramStart"/>
      <w:r w:rsidRPr="0084767D">
        <w:t>společností  AGROPROJEKT</w:t>
      </w:r>
      <w:proofErr w:type="gramEnd"/>
      <w:r w:rsidRPr="0084767D">
        <w:t xml:space="preserve"> PSO s.r.o., Slavíčkova 840/1b, 638 00 Brno pod zakázkovým číslem </w:t>
      </w:r>
      <w:r>
        <w:t xml:space="preserve">101-3403-24 </w:t>
      </w:r>
    </w:p>
    <w:p w14:paraId="387D3A5F" w14:textId="77777777" w:rsidR="00A2311B" w:rsidRDefault="00A2311B" w:rsidP="00A2311B">
      <w:pPr>
        <w:jc w:val="both"/>
        <w:rPr>
          <w:rFonts w:eastAsia="Arial" w:cs="Arial"/>
        </w:rPr>
      </w:pPr>
      <w:r w:rsidRPr="003F3E2E">
        <w:t xml:space="preserve">Předmětem plnění nadlimitní veřejné zakázky na služby </w:t>
      </w:r>
      <w:sdt>
        <w:sdtPr>
          <w:alias w:val="Název veřejné zakázky"/>
          <w:tag w:val="N_x00e1_zev_x0020_ve_x0159_ejn_x00e9__x0020_zak_x00e1_zky"/>
          <w:id w:val="-734085315"/>
          <w:placeholder>
            <w:docPart w:val="7A1621F220664D9FA9C6C16F6721C173"/>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t>realizace prvků USES LBK15 a LBC5 v </w:t>
          </w:r>
          <w:proofErr w:type="spellStart"/>
          <w:r>
            <w:t>k.ú</w:t>
          </w:r>
          <w:proofErr w:type="spellEnd"/>
          <w:r>
            <w:t>. Ohaře</w:t>
          </w:r>
        </w:sdtContent>
      </w:sdt>
      <w:r w:rsidRPr="00D37C84">
        <w:t xml:space="preserve"> </w:t>
      </w:r>
      <w:r>
        <w:t xml:space="preserve">navržené v rámci </w:t>
      </w:r>
      <w:r>
        <w:rPr>
          <w:rFonts w:eastAsia="Arial" w:cs="Arial"/>
        </w:rPr>
        <w:t>komplexních pozemkových úprav a plánu společných zařízení v katastrálním území Ohaře.</w:t>
      </w:r>
    </w:p>
    <w:p w14:paraId="37353085" w14:textId="77777777" w:rsidR="00A2311B" w:rsidRDefault="00A2311B" w:rsidP="00A2311B">
      <w:pPr>
        <w:jc w:val="both"/>
        <w:rPr>
          <w:u w:val="single"/>
        </w:rPr>
      </w:pPr>
      <w:r w:rsidRPr="00266A38">
        <w:rPr>
          <w:u w:val="single"/>
        </w:rPr>
        <w:t>LBC5 v </w:t>
      </w:r>
      <w:proofErr w:type="spellStart"/>
      <w:r w:rsidRPr="00266A38">
        <w:rPr>
          <w:u w:val="single"/>
        </w:rPr>
        <w:t>k.ú</w:t>
      </w:r>
      <w:proofErr w:type="spellEnd"/>
      <w:r w:rsidRPr="00266A38">
        <w:rPr>
          <w:u w:val="single"/>
        </w:rPr>
        <w:t>. Ohaře</w:t>
      </w:r>
    </w:p>
    <w:p w14:paraId="0E932846" w14:textId="77777777" w:rsidR="00A2311B" w:rsidRPr="00266A38" w:rsidRDefault="00A2311B" w:rsidP="00A2311B">
      <w:pPr>
        <w:spacing w:after="0"/>
        <w:jc w:val="both"/>
        <w:rPr>
          <w:rFonts w:eastAsia="Arial" w:cs="Arial"/>
        </w:rPr>
      </w:pPr>
      <w:r w:rsidRPr="00266A38">
        <w:rPr>
          <w:rFonts w:eastAsia="Arial" w:cs="Arial"/>
        </w:rPr>
        <w:t>Biocentrum je umístěno severozápadně od obce Ohaře</w:t>
      </w:r>
      <w:r>
        <w:rPr>
          <w:rFonts w:eastAsia="Arial" w:cs="Arial"/>
        </w:rPr>
        <w:t xml:space="preserve"> pozemky byly dosud </w:t>
      </w:r>
      <w:r w:rsidRPr="00935E09">
        <w:rPr>
          <w:rFonts w:cs="Arial"/>
          <w:lang w:eastAsia="ar-SA"/>
        </w:rPr>
        <w:t>využívány jako orná půda</w:t>
      </w:r>
      <w:r>
        <w:rPr>
          <w:rFonts w:cs="Arial"/>
          <w:lang w:eastAsia="ar-SA"/>
        </w:rPr>
        <w:t xml:space="preserve">. </w:t>
      </w:r>
      <w:r>
        <w:rPr>
          <w:rFonts w:eastAsia="Arial" w:cs="Arial"/>
        </w:rPr>
        <w:t xml:space="preserve"> </w:t>
      </w:r>
      <w:r w:rsidRPr="00266A38">
        <w:rPr>
          <w:rFonts w:eastAsia="Arial" w:cs="Arial"/>
        </w:rPr>
        <w:t xml:space="preserve">Prvek je umístěn na okraji rozsáhlého bloku orné půdy u </w:t>
      </w:r>
      <w:proofErr w:type="spellStart"/>
      <w:r w:rsidRPr="00266A38">
        <w:rPr>
          <w:rFonts w:eastAsia="Arial" w:cs="Arial"/>
        </w:rPr>
        <w:t>Chrčické</w:t>
      </w:r>
      <w:proofErr w:type="spellEnd"/>
      <w:r w:rsidRPr="00266A38">
        <w:rPr>
          <w:rFonts w:eastAsia="Arial" w:cs="Arial"/>
        </w:rPr>
        <w:t xml:space="preserve"> svodnice.</w:t>
      </w:r>
    </w:p>
    <w:p w14:paraId="3E7CC39F" w14:textId="77777777" w:rsidR="00A2311B" w:rsidRPr="00266A38" w:rsidRDefault="00A2311B" w:rsidP="00A2311B">
      <w:pPr>
        <w:spacing w:after="0"/>
        <w:jc w:val="both"/>
        <w:rPr>
          <w:rFonts w:eastAsia="Arial" w:cs="Arial"/>
        </w:rPr>
      </w:pPr>
      <w:r w:rsidRPr="00935E09">
        <w:rPr>
          <w:rFonts w:cs="Arial"/>
          <w:lang w:eastAsia="ar-SA"/>
        </w:rPr>
        <w:t>Návrh vychází z potenciální přirozené vegetace, s cílem vnést do krajiny druhově pestrou směs původních dřevin s druhově bohatším travním porostem</w:t>
      </w:r>
      <w:r>
        <w:rPr>
          <w:rFonts w:cs="Arial"/>
          <w:lang w:eastAsia="ar-SA"/>
        </w:rPr>
        <w:t>.</w:t>
      </w:r>
      <w:r w:rsidRPr="00266A38">
        <w:rPr>
          <w:rFonts w:eastAsia="Arial" w:cs="Arial"/>
        </w:rPr>
        <w:t xml:space="preserve"> </w:t>
      </w:r>
      <w:r w:rsidRPr="002C0FC5">
        <w:rPr>
          <w:rFonts w:eastAsia="Arial" w:cs="Arial"/>
        </w:rPr>
        <w:t>Podstatnou část plochy řešeného prvku má být podle návrhu druhově bohatý</w:t>
      </w:r>
      <w:r>
        <w:rPr>
          <w:rFonts w:eastAsia="Arial" w:cs="Arial"/>
        </w:rPr>
        <w:t xml:space="preserve"> </w:t>
      </w:r>
      <w:proofErr w:type="spellStart"/>
      <w:r w:rsidRPr="002C0FC5">
        <w:rPr>
          <w:rFonts w:eastAsia="Arial" w:cs="Arial"/>
        </w:rPr>
        <w:t>travobylinný</w:t>
      </w:r>
      <w:proofErr w:type="spellEnd"/>
      <w:r w:rsidRPr="002C0FC5">
        <w:rPr>
          <w:rFonts w:eastAsia="Arial" w:cs="Arial"/>
        </w:rPr>
        <w:t xml:space="preserve"> </w:t>
      </w:r>
      <w:proofErr w:type="spellStart"/>
      <w:proofErr w:type="gramStart"/>
      <w:r w:rsidRPr="002C0FC5">
        <w:rPr>
          <w:rFonts w:eastAsia="Arial" w:cs="Arial"/>
        </w:rPr>
        <w:t>porost</w:t>
      </w:r>
      <w:r>
        <w:rPr>
          <w:rFonts w:eastAsia="Arial" w:cs="Arial"/>
        </w:rPr>
        <w:t>.</w:t>
      </w:r>
      <w:r w:rsidRPr="002C0FC5">
        <w:rPr>
          <w:rFonts w:eastAsia="Arial" w:cs="Arial"/>
        </w:rPr>
        <w:t>Základem</w:t>
      </w:r>
      <w:proofErr w:type="spellEnd"/>
      <w:proofErr w:type="gramEnd"/>
      <w:r w:rsidRPr="002C0FC5">
        <w:rPr>
          <w:rFonts w:eastAsia="Arial" w:cs="Arial"/>
        </w:rPr>
        <w:t xml:space="preserve"> bylinného patra bude krycí porost trav s</w:t>
      </w:r>
      <w:r>
        <w:rPr>
          <w:rFonts w:eastAsia="Arial" w:cs="Arial"/>
        </w:rPr>
        <w:t> </w:t>
      </w:r>
      <w:r w:rsidRPr="002C0FC5">
        <w:rPr>
          <w:rFonts w:eastAsia="Arial" w:cs="Arial"/>
        </w:rPr>
        <w:t>převahou</w:t>
      </w:r>
      <w:r>
        <w:rPr>
          <w:rFonts w:eastAsia="Arial" w:cs="Arial"/>
        </w:rPr>
        <w:t xml:space="preserve"> </w:t>
      </w:r>
      <w:r w:rsidRPr="002C0FC5">
        <w:rPr>
          <w:rFonts w:eastAsia="Arial" w:cs="Arial"/>
        </w:rPr>
        <w:t xml:space="preserve">suchomilných až </w:t>
      </w:r>
      <w:proofErr w:type="spellStart"/>
      <w:r w:rsidRPr="002C0FC5">
        <w:rPr>
          <w:rFonts w:eastAsia="Arial" w:cs="Arial"/>
        </w:rPr>
        <w:t>mezotrofních</w:t>
      </w:r>
      <w:proofErr w:type="spellEnd"/>
      <w:r w:rsidRPr="002C0FC5">
        <w:rPr>
          <w:rFonts w:eastAsia="Arial" w:cs="Arial"/>
        </w:rPr>
        <w:t xml:space="preserve"> druhů. Předpokládá se, že k obnově přirozené skladby</w:t>
      </w:r>
      <w:r>
        <w:rPr>
          <w:rFonts w:eastAsia="Arial" w:cs="Arial"/>
        </w:rPr>
        <w:t xml:space="preserve"> </w:t>
      </w:r>
      <w:r w:rsidRPr="002C0FC5">
        <w:rPr>
          <w:rFonts w:eastAsia="Arial" w:cs="Arial"/>
        </w:rPr>
        <w:t xml:space="preserve">bylinného patra přispějí i uvolněné zdroje semen v kultivované půdě. </w:t>
      </w:r>
      <w:r w:rsidRPr="00266A38">
        <w:rPr>
          <w:rFonts w:eastAsia="Arial" w:cs="Arial"/>
        </w:rPr>
        <w:t>Výsadby druhů dřevin</w:t>
      </w:r>
      <w:r>
        <w:rPr>
          <w:rFonts w:eastAsia="Arial" w:cs="Arial"/>
        </w:rPr>
        <w:t>,</w:t>
      </w:r>
      <w:r w:rsidRPr="00266A38">
        <w:rPr>
          <w:rFonts w:eastAsia="Arial" w:cs="Arial"/>
        </w:rPr>
        <w:t xml:space="preserve"> solitérních ovocných dřevin, pozemek je vhodné před výsadbou zatravnit (založit</w:t>
      </w:r>
      <w:r>
        <w:rPr>
          <w:rFonts w:eastAsia="Arial" w:cs="Arial"/>
        </w:rPr>
        <w:t xml:space="preserve"> </w:t>
      </w:r>
      <w:proofErr w:type="spellStart"/>
      <w:r w:rsidRPr="00266A38">
        <w:rPr>
          <w:rFonts w:eastAsia="Arial" w:cs="Arial"/>
        </w:rPr>
        <w:t>travobylinný</w:t>
      </w:r>
      <w:proofErr w:type="spellEnd"/>
      <w:r w:rsidRPr="00266A38">
        <w:rPr>
          <w:rFonts w:eastAsia="Arial" w:cs="Arial"/>
        </w:rPr>
        <w:t xml:space="preserve"> podrost). Opatřit dočasným lesnickým oplocením. Řešený pozemek není</w:t>
      </w:r>
      <w:r>
        <w:rPr>
          <w:rFonts w:eastAsia="Arial" w:cs="Arial"/>
        </w:rPr>
        <w:t xml:space="preserve"> </w:t>
      </w:r>
      <w:r w:rsidRPr="00266A38">
        <w:rPr>
          <w:rFonts w:eastAsia="Arial" w:cs="Arial"/>
        </w:rPr>
        <w:t>přístupný, proto je k němu řešen dočasný přístup. Ten bude řešen formou dočasného</w:t>
      </w:r>
      <w:r>
        <w:rPr>
          <w:rFonts w:eastAsia="Arial" w:cs="Arial"/>
        </w:rPr>
        <w:t xml:space="preserve"> </w:t>
      </w:r>
      <w:r w:rsidRPr="00266A38">
        <w:rPr>
          <w:rFonts w:eastAsia="Arial" w:cs="Arial"/>
        </w:rPr>
        <w:t>zatravnění části přilehlé parcely polní cesty p. č. 1218.</w:t>
      </w:r>
    </w:p>
    <w:p w14:paraId="53697B75" w14:textId="77777777" w:rsidR="00A2311B" w:rsidRDefault="00A2311B" w:rsidP="00A2311B">
      <w:pPr>
        <w:spacing w:after="0"/>
        <w:jc w:val="both"/>
        <w:rPr>
          <w:rFonts w:eastAsia="Arial" w:cs="Arial"/>
        </w:rPr>
      </w:pPr>
      <w:r w:rsidRPr="00266A38">
        <w:rPr>
          <w:rFonts w:eastAsia="Arial" w:cs="Arial"/>
        </w:rPr>
        <w:t>Biocentrum je umístěno na dvou parcelách. Jedna je ve vlastnictví obce, druhá ve</w:t>
      </w:r>
      <w:r>
        <w:rPr>
          <w:rFonts w:eastAsia="Arial" w:cs="Arial"/>
        </w:rPr>
        <w:t xml:space="preserve"> </w:t>
      </w:r>
      <w:r w:rsidRPr="00266A38">
        <w:rPr>
          <w:rFonts w:eastAsia="Arial" w:cs="Arial"/>
        </w:rPr>
        <w:t>vlastnictví fyzické osob</w:t>
      </w:r>
      <w:r>
        <w:rPr>
          <w:rFonts w:eastAsia="Arial" w:cs="Arial"/>
        </w:rPr>
        <w:t xml:space="preserve">y. </w:t>
      </w:r>
    </w:p>
    <w:p w14:paraId="10B22966" w14:textId="77777777" w:rsidR="00A2311B" w:rsidRDefault="00A2311B" w:rsidP="00A2311B">
      <w:pPr>
        <w:spacing w:after="0"/>
        <w:rPr>
          <w:rFonts w:eastAsia="Arial" w:cs="Arial"/>
        </w:rPr>
      </w:pPr>
    </w:p>
    <w:p w14:paraId="1DEAE521" w14:textId="77777777" w:rsidR="00A2311B" w:rsidRDefault="00A2311B" w:rsidP="00A2311B">
      <w:pPr>
        <w:jc w:val="both"/>
        <w:rPr>
          <w:u w:val="single"/>
        </w:rPr>
      </w:pPr>
      <w:r w:rsidRPr="00266A38">
        <w:rPr>
          <w:u w:val="single"/>
        </w:rPr>
        <w:t>LB</w:t>
      </w:r>
      <w:r>
        <w:rPr>
          <w:u w:val="single"/>
        </w:rPr>
        <w:t>K1</w:t>
      </w:r>
      <w:r w:rsidRPr="00266A38">
        <w:rPr>
          <w:u w:val="single"/>
        </w:rPr>
        <w:t>5 v </w:t>
      </w:r>
      <w:proofErr w:type="spellStart"/>
      <w:r w:rsidRPr="00266A38">
        <w:rPr>
          <w:u w:val="single"/>
        </w:rPr>
        <w:t>k.ú</w:t>
      </w:r>
      <w:proofErr w:type="spellEnd"/>
      <w:r w:rsidRPr="00266A38">
        <w:rPr>
          <w:u w:val="single"/>
        </w:rPr>
        <w:t>. Ohaře</w:t>
      </w:r>
    </w:p>
    <w:p w14:paraId="5764E9DF" w14:textId="77777777" w:rsidR="00A2311B" w:rsidRPr="00385270" w:rsidRDefault="00A2311B" w:rsidP="00A2311B">
      <w:pPr>
        <w:jc w:val="both"/>
        <w:rPr>
          <w:rFonts w:eastAsia="Arial" w:cs="Arial"/>
        </w:rPr>
      </w:pPr>
      <w:r w:rsidRPr="00385270">
        <w:rPr>
          <w:rFonts w:eastAsia="Arial" w:cs="Arial"/>
        </w:rPr>
        <w:t>Biokoridor je umístěn severozápadně od obce Ohaře, kde</w:t>
      </w:r>
      <w:r>
        <w:rPr>
          <w:rFonts w:eastAsia="Arial" w:cs="Arial"/>
        </w:rPr>
        <w:t xml:space="preserve"> </w:t>
      </w:r>
      <w:r w:rsidRPr="00385270">
        <w:rPr>
          <w:rFonts w:eastAsia="Arial" w:cs="Arial"/>
        </w:rPr>
        <w:t xml:space="preserve">z velké části kopíruje katastrální hranici s k. </w:t>
      </w:r>
      <w:proofErr w:type="spellStart"/>
      <w:r w:rsidRPr="00385270">
        <w:rPr>
          <w:rFonts w:eastAsia="Arial" w:cs="Arial"/>
        </w:rPr>
        <w:t>ú.</w:t>
      </w:r>
      <w:proofErr w:type="spellEnd"/>
      <w:r w:rsidRPr="00385270">
        <w:rPr>
          <w:rFonts w:eastAsia="Arial" w:cs="Arial"/>
        </w:rPr>
        <w:t xml:space="preserve"> Polní Chrčice. Za </w:t>
      </w:r>
      <w:proofErr w:type="spellStart"/>
      <w:r w:rsidRPr="00385270">
        <w:rPr>
          <w:rFonts w:eastAsia="Arial" w:cs="Arial"/>
        </w:rPr>
        <w:t>Chrčickou</w:t>
      </w:r>
      <w:proofErr w:type="spellEnd"/>
      <w:r w:rsidRPr="00385270">
        <w:rPr>
          <w:rFonts w:eastAsia="Arial" w:cs="Arial"/>
        </w:rPr>
        <w:t xml:space="preserve"> svodnicí, u níž</w:t>
      </w:r>
      <w:r>
        <w:rPr>
          <w:rFonts w:eastAsia="Arial" w:cs="Arial"/>
        </w:rPr>
        <w:t xml:space="preserve"> </w:t>
      </w:r>
      <w:r w:rsidRPr="00385270">
        <w:rPr>
          <w:rFonts w:eastAsia="Arial" w:cs="Arial"/>
        </w:rPr>
        <w:t>je vymezeno biocentrum LBC 5, pokračuje tento biokoridor ke křižovatce se silnicí II/328</w:t>
      </w:r>
      <w:r>
        <w:rPr>
          <w:rFonts w:eastAsia="Arial" w:cs="Arial"/>
        </w:rPr>
        <w:t xml:space="preserve"> </w:t>
      </w:r>
      <w:r w:rsidRPr="00385270">
        <w:rPr>
          <w:rFonts w:eastAsia="Arial" w:cs="Arial"/>
        </w:rPr>
        <w:t>a poté pokračuje podél příjezdové komunikace k Obalovně Hájky.</w:t>
      </w:r>
      <w:r>
        <w:rPr>
          <w:rFonts w:eastAsia="Arial" w:cs="Arial"/>
        </w:rPr>
        <w:t xml:space="preserve"> </w:t>
      </w:r>
      <w:r w:rsidRPr="00935E09">
        <w:rPr>
          <w:rFonts w:cs="Arial"/>
          <w:lang w:eastAsia="ar-SA"/>
        </w:rPr>
        <w:t xml:space="preserve">Navrženy jsou vegetační úpravy – celoplošné zatravnění, výsadby dřevin na orné půdě a následná </w:t>
      </w:r>
      <w:proofErr w:type="spellStart"/>
      <w:r w:rsidRPr="00935E09">
        <w:rPr>
          <w:rFonts w:cs="Arial"/>
          <w:lang w:eastAsia="ar-SA"/>
        </w:rPr>
        <w:t>povýsadbová</w:t>
      </w:r>
      <w:proofErr w:type="spellEnd"/>
      <w:r w:rsidRPr="00935E09">
        <w:rPr>
          <w:rFonts w:cs="Arial"/>
          <w:lang w:eastAsia="ar-SA"/>
        </w:rPr>
        <w:t xml:space="preserve"> péče. Cílem navržených opatření je vytvoření trvalých, přírodě blízkých porostů, s funkcí břehového a doprovodného porostu </w:t>
      </w:r>
      <w:proofErr w:type="spellStart"/>
      <w:r w:rsidRPr="00935E09">
        <w:rPr>
          <w:rFonts w:cs="Arial"/>
          <w:lang w:eastAsia="ar-SA"/>
        </w:rPr>
        <w:t>Chrčického</w:t>
      </w:r>
      <w:proofErr w:type="spellEnd"/>
      <w:r w:rsidRPr="00935E09">
        <w:rPr>
          <w:rFonts w:cs="Arial"/>
          <w:lang w:eastAsia="ar-SA"/>
        </w:rPr>
        <w:t xml:space="preserve"> potoka a v souhrnu celkové zvýšení ekologické stability krajiny. Veškeré navržené výsadby jsou tvořeny</w:t>
      </w:r>
      <w:r>
        <w:rPr>
          <w:rFonts w:cs="Arial"/>
          <w:lang w:eastAsia="ar-SA"/>
        </w:rPr>
        <w:t xml:space="preserve"> </w:t>
      </w:r>
      <w:r w:rsidRPr="00165764">
        <w:rPr>
          <w:rFonts w:cs="Arial"/>
          <w:lang w:eastAsia="ar-SA"/>
        </w:rPr>
        <w:t>autochtonními dřevinami, vybranými na základě ekologických požadavků.</w:t>
      </w:r>
      <w:r>
        <w:rPr>
          <w:rFonts w:cs="Arial"/>
          <w:lang w:eastAsia="ar-SA"/>
        </w:rPr>
        <w:t xml:space="preserve"> </w:t>
      </w:r>
      <w:r w:rsidRPr="00165764">
        <w:rPr>
          <w:rFonts w:cs="Arial"/>
          <w:lang w:eastAsia="ar-SA"/>
        </w:rPr>
        <w:t>Výsadby jsou situovány vždy pouze na jednom břehu koryta tak, aby byla umožněna případná údržba koryta toku v budoucnosti, bez nutnosti zásahů do porostů LBK</w:t>
      </w:r>
      <w:r>
        <w:rPr>
          <w:rFonts w:cs="Arial"/>
          <w:lang w:eastAsia="ar-SA"/>
        </w:rPr>
        <w:t>.</w:t>
      </w:r>
    </w:p>
    <w:p w14:paraId="556CE368" w14:textId="77777777" w:rsidR="00A2311B" w:rsidRDefault="00A2311B" w:rsidP="00A2311B">
      <w:pPr>
        <w:spacing w:after="0"/>
        <w:jc w:val="both"/>
        <w:rPr>
          <w:rFonts w:eastAsia="Arial" w:cs="Arial"/>
        </w:rPr>
      </w:pPr>
      <w:r w:rsidRPr="00385270">
        <w:rPr>
          <w:rFonts w:eastAsia="Arial" w:cs="Arial"/>
        </w:rPr>
        <w:t>Některé řešené pozemky nejsou přístupné, proto je k nim řešen dočasný přístup.</w:t>
      </w:r>
      <w:r>
        <w:rPr>
          <w:rFonts w:eastAsia="Arial" w:cs="Arial"/>
        </w:rPr>
        <w:t xml:space="preserve"> </w:t>
      </w:r>
      <w:r w:rsidRPr="00385270">
        <w:rPr>
          <w:rFonts w:eastAsia="Arial" w:cs="Arial"/>
        </w:rPr>
        <w:t>Dočasný přístup na pozemek p. č. 1188 bude řešen formou dočasného zatravnění části</w:t>
      </w:r>
      <w:r>
        <w:rPr>
          <w:rFonts w:eastAsia="Arial" w:cs="Arial"/>
        </w:rPr>
        <w:t xml:space="preserve"> </w:t>
      </w:r>
      <w:r w:rsidRPr="00385270">
        <w:rPr>
          <w:rFonts w:eastAsia="Arial" w:cs="Arial"/>
        </w:rPr>
        <w:t>přilehlé parcely p. č. 1189. Pozemek p. č. 1217 bude přístupný z pozemku přilehlé polní</w:t>
      </w:r>
      <w:r>
        <w:rPr>
          <w:rFonts w:eastAsia="Arial" w:cs="Arial"/>
        </w:rPr>
        <w:t xml:space="preserve"> </w:t>
      </w:r>
      <w:r w:rsidRPr="00385270">
        <w:rPr>
          <w:rFonts w:eastAsia="Arial" w:cs="Arial"/>
        </w:rPr>
        <w:t>cesty p. č. 1218, která bude z části zatravněna jako dočasný přístup především pro potřebu</w:t>
      </w:r>
      <w:r>
        <w:rPr>
          <w:rFonts w:eastAsia="Arial" w:cs="Arial"/>
        </w:rPr>
        <w:t xml:space="preserve"> </w:t>
      </w:r>
      <w:r w:rsidRPr="00385270">
        <w:rPr>
          <w:rFonts w:eastAsia="Arial" w:cs="Arial"/>
        </w:rPr>
        <w:t>obsluhy Biocentra LBC 5, které je řešeno jako samostatný stavební objekt Biocentrum LBC 5.</w:t>
      </w:r>
    </w:p>
    <w:p w14:paraId="4D5CECFD" w14:textId="77777777" w:rsidR="00A2311B" w:rsidRDefault="00A2311B" w:rsidP="00A2311B">
      <w:pPr>
        <w:rPr>
          <w:rFonts w:eastAsia="Arial" w:cs="Arial"/>
        </w:rPr>
      </w:pPr>
    </w:p>
    <w:p w14:paraId="00FC8872" w14:textId="77777777" w:rsidR="00A2311B" w:rsidRDefault="00A2311B" w:rsidP="00A2311B">
      <w:r w:rsidRPr="00D37C84">
        <w:t xml:space="preserve">Podrobný popis předmětu veřejné zakázky, včetně stanovení rozsahu požadovaných služeb je uveden v návrhu </w:t>
      </w:r>
      <w:r w:rsidRPr="00A367EB">
        <w:t>smlouvy,</w:t>
      </w:r>
      <w:r w:rsidRPr="00D37C84">
        <w:t xml:space="preserve"> který je nedílnou součástí této zadávací dokumentace jako </w:t>
      </w:r>
      <w:r w:rsidRPr="000C4B45">
        <w:t xml:space="preserve">Příloha č. </w:t>
      </w:r>
      <w:r>
        <w:t>1</w:t>
      </w:r>
      <w:r w:rsidRPr="000C4B45">
        <w:t xml:space="preserve"> (dále</w:t>
      </w:r>
      <w:r w:rsidRPr="00D37C84">
        <w:t xml:space="preserve"> jen „návrh smlouvy“).</w:t>
      </w:r>
    </w:p>
    <w:p w14:paraId="730B2B6B" w14:textId="77777777" w:rsidR="00A2311B" w:rsidRPr="00B231BF" w:rsidRDefault="00A2311B" w:rsidP="00A2311B"/>
    <w:p w14:paraId="0E8D95F2" w14:textId="77777777" w:rsidR="00A2311B" w:rsidRDefault="00A2311B" w:rsidP="00A2311B">
      <w:pPr>
        <w:tabs>
          <w:tab w:val="left" w:pos="142"/>
          <w:tab w:val="left" w:pos="4678"/>
        </w:tabs>
        <w:jc w:val="both"/>
        <w:rPr>
          <w:rFonts w:cs="Arial"/>
          <w:i/>
          <w:iCs/>
        </w:rPr>
      </w:pPr>
    </w:p>
    <w:p w14:paraId="68BE1D7C" w14:textId="77777777" w:rsidR="00A2311B" w:rsidRDefault="00A2311B" w:rsidP="00A2311B">
      <w:pPr>
        <w:tabs>
          <w:tab w:val="left" w:pos="142"/>
          <w:tab w:val="left" w:pos="4678"/>
        </w:tabs>
        <w:jc w:val="both"/>
        <w:rPr>
          <w:rFonts w:cs="Arial"/>
          <w:i/>
          <w:iCs/>
        </w:rPr>
      </w:pPr>
    </w:p>
    <w:p w14:paraId="607DFD34" w14:textId="77777777" w:rsidR="00A2311B" w:rsidRDefault="00A2311B" w:rsidP="00A2311B">
      <w:pPr>
        <w:tabs>
          <w:tab w:val="left" w:pos="142"/>
          <w:tab w:val="left" w:pos="4678"/>
        </w:tabs>
        <w:jc w:val="both"/>
        <w:rPr>
          <w:rFonts w:cs="Arial"/>
          <w:i/>
          <w:iCs/>
        </w:rPr>
      </w:pPr>
    </w:p>
    <w:p w14:paraId="5C67A7F4" w14:textId="77777777" w:rsidR="00A2311B" w:rsidRDefault="00A2311B" w:rsidP="00A2311B">
      <w:pPr>
        <w:tabs>
          <w:tab w:val="left" w:pos="142"/>
          <w:tab w:val="left" w:pos="4678"/>
        </w:tabs>
        <w:jc w:val="both"/>
        <w:rPr>
          <w:rFonts w:cs="Arial"/>
          <w:i/>
          <w:iCs/>
        </w:rPr>
      </w:pPr>
    </w:p>
    <w:p w14:paraId="0FA32358" w14:textId="77777777" w:rsidR="00A2311B" w:rsidRDefault="00A2311B" w:rsidP="00A2311B">
      <w:pPr>
        <w:tabs>
          <w:tab w:val="left" w:pos="142"/>
          <w:tab w:val="left" w:pos="4678"/>
        </w:tabs>
        <w:jc w:val="both"/>
        <w:rPr>
          <w:rFonts w:cs="Arial"/>
          <w:i/>
          <w:iCs/>
        </w:rPr>
      </w:pPr>
    </w:p>
    <w:tbl>
      <w:tblPr>
        <w:tblStyle w:val="Mkatabulky"/>
        <w:tblW w:w="0" w:type="auto"/>
        <w:tblLook w:val="04A0" w:firstRow="1" w:lastRow="0" w:firstColumn="1" w:lastColumn="0" w:noHBand="0" w:noVBand="1"/>
      </w:tblPr>
      <w:tblGrid>
        <w:gridCol w:w="9062"/>
      </w:tblGrid>
      <w:tr w:rsidR="00A2311B" w:rsidRPr="00126F1B" w14:paraId="413903E2" w14:textId="77777777" w:rsidTr="00AF017E">
        <w:trPr>
          <w:trHeight w:val="1126"/>
        </w:trPr>
        <w:tc>
          <w:tcPr>
            <w:tcW w:w="9062" w:type="dxa"/>
          </w:tcPr>
          <w:p w14:paraId="008FA96F" w14:textId="77777777" w:rsidR="00A2311B" w:rsidRPr="00126F1B" w:rsidRDefault="00A2311B" w:rsidP="00AF017E">
            <w:pPr>
              <w:tabs>
                <w:tab w:val="left" w:pos="1350"/>
                <w:tab w:val="center" w:pos="4422"/>
              </w:tabs>
              <w:spacing w:before="60" w:after="60"/>
              <w:jc w:val="center"/>
              <w:rPr>
                <w:rFonts w:eastAsia="Arial" w:cs="Arial"/>
                <w:bCs/>
              </w:rPr>
            </w:pPr>
            <w:bookmarkStart w:id="40" w:name="_Hlk196681236"/>
            <w:r>
              <w:rPr>
                <w:rFonts w:eastAsia="Arial" w:cs="Arial"/>
                <w:bCs/>
                <w:noProof/>
              </w:rPr>
              <w:drawing>
                <wp:anchor distT="0" distB="0" distL="114300" distR="114300" simplePos="0" relativeHeight="251659264" behindDoc="0" locked="0" layoutInCell="1" allowOverlap="1" wp14:anchorId="3C794FF4" wp14:editId="14FD0787">
                  <wp:simplePos x="0" y="0"/>
                  <wp:positionH relativeFrom="column">
                    <wp:posOffset>4760898</wp:posOffset>
                  </wp:positionH>
                  <wp:positionV relativeFrom="paragraph">
                    <wp:posOffset>28746</wp:posOffset>
                  </wp:positionV>
                  <wp:extent cx="862619" cy="647700"/>
                  <wp:effectExtent l="0" t="0" r="0" b="0"/>
                  <wp:wrapNone/>
                  <wp:docPr id="6863397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2263BF39" w14:textId="77777777" w:rsidR="00A2311B" w:rsidRDefault="00A2311B" w:rsidP="00AF017E">
            <w:pPr>
              <w:spacing w:before="60" w:after="60"/>
              <w:jc w:val="center"/>
              <w:rPr>
                <w:rFonts w:eastAsia="Arial" w:cs="Arial"/>
                <w:b/>
                <w:bCs/>
              </w:rPr>
            </w:pPr>
            <w:r w:rsidRPr="006E6A38">
              <w:rPr>
                <w:rFonts w:eastAsia="Arial" w:cs="Arial"/>
                <w:b/>
                <w:bCs/>
              </w:rPr>
              <w:t xml:space="preserve">O PŘEDÁNÍ A PŘEVZETÍ </w:t>
            </w:r>
            <w:r>
              <w:rPr>
                <w:rFonts w:eastAsia="Arial" w:cs="Arial"/>
                <w:b/>
                <w:bCs/>
              </w:rPr>
              <w:t>MÍSTA PLNĚNÍ</w:t>
            </w:r>
          </w:p>
          <w:p w14:paraId="67ABB483" w14:textId="77777777" w:rsidR="00A2311B" w:rsidRPr="00126F1B" w:rsidRDefault="00A2311B" w:rsidP="00AF017E">
            <w:pPr>
              <w:spacing w:before="60" w:after="60"/>
              <w:jc w:val="center"/>
              <w:rPr>
                <w:rFonts w:eastAsia="Arial" w:cs="Arial"/>
                <w:b/>
              </w:rPr>
            </w:pPr>
            <w:r w:rsidRPr="000770BB">
              <w:rPr>
                <w:rFonts w:cs="Arial"/>
                <w:b/>
                <w:bCs/>
                <w:sz w:val="22"/>
                <w:szCs w:val="22"/>
              </w:rPr>
              <w:t xml:space="preserve">ze dne </w:t>
            </w:r>
            <w:r>
              <w:rPr>
                <w:rFonts w:cs="Arial"/>
                <w:b/>
                <w:bCs/>
                <w:sz w:val="22"/>
                <w:szCs w:val="22"/>
              </w:rPr>
              <w:t>…………</w:t>
            </w:r>
          </w:p>
        </w:tc>
      </w:tr>
      <w:bookmarkEnd w:id="40"/>
    </w:tbl>
    <w:p w14:paraId="4356C1AE" w14:textId="77777777" w:rsidR="00A2311B" w:rsidRDefault="00A2311B" w:rsidP="00A2311B"/>
    <w:tbl>
      <w:tblPr>
        <w:tblStyle w:val="Svtlmkatabulky"/>
        <w:tblW w:w="0" w:type="auto"/>
        <w:tblLook w:val="04A0" w:firstRow="1" w:lastRow="0" w:firstColumn="1" w:lastColumn="0" w:noHBand="0" w:noVBand="1"/>
      </w:tblPr>
      <w:tblGrid>
        <w:gridCol w:w="1129"/>
        <w:gridCol w:w="983"/>
        <w:gridCol w:w="147"/>
        <w:gridCol w:w="846"/>
        <w:gridCol w:w="709"/>
        <w:gridCol w:w="705"/>
        <w:gridCol w:w="286"/>
        <w:gridCol w:w="279"/>
        <w:gridCol w:w="711"/>
        <w:gridCol w:w="140"/>
        <w:gridCol w:w="144"/>
        <w:gridCol w:w="2961"/>
      </w:tblGrid>
      <w:tr w:rsidR="00A2311B" w:rsidRPr="00974CEB" w14:paraId="0D6B1A6C" w14:textId="77777777" w:rsidTr="00AF017E">
        <w:tc>
          <w:tcPr>
            <w:tcW w:w="2112" w:type="dxa"/>
            <w:gridSpan w:val="2"/>
            <w:tcBorders>
              <w:top w:val="single" w:sz="12" w:space="0" w:color="BFBFBF" w:themeColor="background1" w:themeShade="BF"/>
              <w:left w:val="single" w:sz="12" w:space="0" w:color="BFBFBF" w:themeColor="background1" w:themeShade="BF"/>
            </w:tcBorders>
            <w:vAlign w:val="center"/>
          </w:tcPr>
          <w:p w14:paraId="7250FC1C"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Název </w:t>
            </w:r>
            <w:r>
              <w:rPr>
                <w:rFonts w:cs="Arial"/>
                <w:b/>
                <w:bCs/>
                <w:sz w:val="20"/>
                <w:szCs w:val="20"/>
              </w:rPr>
              <w:t>díla</w:t>
            </w:r>
            <w:r w:rsidRPr="00974CEB">
              <w:rPr>
                <w:rFonts w:cs="Arial"/>
                <w:b/>
                <w:bCs/>
                <w:sz w:val="20"/>
                <w:szCs w:val="20"/>
              </w:rPr>
              <w:t>:</w:t>
            </w:r>
          </w:p>
        </w:tc>
        <w:tc>
          <w:tcPr>
            <w:tcW w:w="6928" w:type="dxa"/>
            <w:gridSpan w:val="10"/>
            <w:tcBorders>
              <w:top w:val="single" w:sz="12" w:space="0" w:color="BFBFBF" w:themeColor="background1" w:themeShade="BF"/>
              <w:right w:val="single" w:sz="12" w:space="0" w:color="BFBFBF" w:themeColor="background1" w:themeShade="BF"/>
            </w:tcBorders>
            <w:vAlign w:val="center"/>
          </w:tcPr>
          <w:p w14:paraId="27E4BE73" w14:textId="77777777" w:rsidR="00A2311B" w:rsidRPr="00974CEB" w:rsidRDefault="00A2311B" w:rsidP="00AF017E">
            <w:pPr>
              <w:spacing w:line="360" w:lineRule="auto"/>
              <w:rPr>
                <w:rFonts w:cs="Arial"/>
                <w:sz w:val="20"/>
                <w:szCs w:val="20"/>
              </w:rPr>
            </w:pPr>
          </w:p>
        </w:tc>
      </w:tr>
      <w:tr w:rsidR="00A2311B" w:rsidRPr="00974CEB" w14:paraId="3D4D3271" w14:textId="77777777" w:rsidTr="00AF017E">
        <w:tc>
          <w:tcPr>
            <w:tcW w:w="2112" w:type="dxa"/>
            <w:gridSpan w:val="2"/>
            <w:tcBorders>
              <w:left w:val="single" w:sz="12" w:space="0" w:color="BFBFBF" w:themeColor="background1" w:themeShade="BF"/>
            </w:tcBorders>
            <w:vAlign w:val="center"/>
          </w:tcPr>
          <w:p w14:paraId="60E15023" w14:textId="77777777" w:rsidR="00A2311B" w:rsidRPr="00974CEB" w:rsidRDefault="00A2311B" w:rsidP="00AF017E">
            <w:pPr>
              <w:spacing w:line="360" w:lineRule="auto"/>
              <w:rPr>
                <w:rFonts w:cs="Arial"/>
                <w:b/>
                <w:bCs/>
                <w:sz w:val="20"/>
                <w:szCs w:val="20"/>
              </w:rPr>
            </w:pPr>
            <w:r>
              <w:rPr>
                <w:rFonts w:cs="Arial"/>
                <w:b/>
                <w:bCs/>
                <w:sz w:val="20"/>
                <w:szCs w:val="20"/>
              </w:rPr>
              <w:t>Místo plnění:</w:t>
            </w:r>
          </w:p>
        </w:tc>
        <w:tc>
          <w:tcPr>
            <w:tcW w:w="6928" w:type="dxa"/>
            <w:gridSpan w:val="10"/>
            <w:tcBorders>
              <w:right w:val="single" w:sz="12" w:space="0" w:color="BFBFBF" w:themeColor="background1" w:themeShade="BF"/>
            </w:tcBorders>
            <w:vAlign w:val="center"/>
          </w:tcPr>
          <w:p w14:paraId="3ECC43AE" w14:textId="77777777" w:rsidR="00A2311B" w:rsidRPr="00974CEB" w:rsidRDefault="00A2311B" w:rsidP="00AF017E">
            <w:pPr>
              <w:spacing w:line="360" w:lineRule="auto"/>
              <w:rPr>
                <w:rFonts w:cs="Arial"/>
                <w:sz w:val="20"/>
                <w:szCs w:val="20"/>
              </w:rPr>
            </w:pPr>
          </w:p>
        </w:tc>
      </w:tr>
      <w:tr w:rsidR="00A2311B" w:rsidRPr="00974CEB" w14:paraId="11831835" w14:textId="77777777" w:rsidTr="00AF017E">
        <w:tc>
          <w:tcPr>
            <w:tcW w:w="2112" w:type="dxa"/>
            <w:gridSpan w:val="2"/>
            <w:tcBorders>
              <w:left w:val="single" w:sz="12" w:space="0" w:color="BFBFBF" w:themeColor="background1" w:themeShade="BF"/>
            </w:tcBorders>
            <w:vAlign w:val="center"/>
          </w:tcPr>
          <w:p w14:paraId="5594F6C9" w14:textId="77777777" w:rsidR="00A2311B" w:rsidRPr="00974CEB" w:rsidRDefault="00A2311B" w:rsidP="00AF017E">
            <w:pPr>
              <w:spacing w:line="360" w:lineRule="auto"/>
              <w:rPr>
                <w:rFonts w:cs="Arial"/>
                <w:b/>
                <w:bCs/>
                <w:sz w:val="20"/>
                <w:szCs w:val="20"/>
              </w:rPr>
            </w:pPr>
            <w:r>
              <w:rPr>
                <w:rFonts w:cs="Arial"/>
                <w:b/>
                <w:bCs/>
                <w:sz w:val="20"/>
                <w:szCs w:val="20"/>
              </w:rPr>
              <w:t>O</w:t>
            </w:r>
            <w:r w:rsidRPr="00974CEB">
              <w:rPr>
                <w:rFonts w:cs="Arial"/>
                <w:b/>
                <w:bCs/>
                <w:sz w:val="20"/>
                <w:szCs w:val="20"/>
              </w:rPr>
              <w:t>bjekty:</w:t>
            </w:r>
          </w:p>
        </w:tc>
        <w:tc>
          <w:tcPr>
            <w:tcW w:w="6928" w:type="dxa"/>
            <w:gridSpan w:val="10"/>
            <w:tcBorders>
              <w:right w:val="single" w:sz="12" w:space="0" w:color="BFBFBF" w:themeColor="background1" w:themeShade="BF"/>
            </w:tcBorders>
            <w:vAlign w:val="center"/>
          </w:tcPr>
          <w:p w14:paraId="4ECC5FC6" w14:textId="77777777" w:rsidR="00A2311B" w:rsidRPr="00974CEB" w:rsidRDefault="00A2311B" w:rsidP="00AF017E">
            <w:pPr>
              <w:spacing w:line="360" w:lineRule="auto"/>
              <w:rPr>
                <w:rFonts w:cs="Arial"/>
                <w:sz w:val="20"/>
                <w:szCs w:val="20"/>
              </w:rPr>
            </w:pPr>
          </w:p>
        </w:tc>
      </w:tr>
      <w:tr w:rsidR="00A2311B" w:rsidRPr="00974CEB" w14:paraId="73D41606" w14:textId="77777777" w:rsidTr="00AF017E">
        <w:trPr>
          <w:trHeight w:val="229"/>
        </w:trPr>
        <w:tc>
          <w:tcPr>
            <w:tcW w:w="9040" w:type="dxa"/>
            <w:gridSpan w:val="12"/>
            <w:tcBorders>
              <w:left w:val="single" w:sz="12" w:space="0" w:color="BFBFBF" w:themeColor="background1" w:themeShade="BF"/>
              <w:right w:val="single" w:sz="12" w:space="0" w:color="BFBFBF" w:themeColor="background1" w:themeShade="BF"/>
            </w:tcBorders>
            <w:vAlign w:val="center"/>
          </w:tcPr>
          <w:p w14:paraId="6D446498" w14:textId="77777777" w:rsidR="00A2311B" w:rsidRPr="00974CEB" w:rsidRDefault="00A2311B" w:rsidP="00AF017E">
            <w:pPr>
              <w:spacing w:line="360" w:lineRule="auto"/>
              <w:rPr>
                <w:rFonts w:cs="Arial"/>
                <w:b/>
                <w:bCs/>
                <w:sz w:val="20"/>
                <w:szCs w:val="20"/>
              </w:rPr>
            </w:pPr>
            <w:r w:rsidRPr="00974CEB">
              <w:rPr>
                <w:rFonts w:cs="Arial"/>
                <w:b/>
                <w:bCs/>
                <w:sz w:val="20"/>
                <w:szCs w:val="20"/>
              </w:rPr>
              <w:t>Smlouva o dílo</w:t>
            </w:r>
          </w:p>
        </w:tc>
      </w:tr>
      <w:tr w:rsidR="00A2311B" w:rsidRPr="00974CEB" w14:paraId="6CBE2C28" w14:textId="77777777" w:rsidTr="00AF017E">
        <w:tc>
          <w:tcPr>
            <w:tcW w:w="2112" w:type="dxa"/>
            <w:gridSpan w:val="2"/>
            <w:tcBorders>
              <w:left w:val="single" w:sz="12" w:space="0" w:color="BFBFBF" w:themeColor="background1" w:themeShade="BF"/>
              <w:bottom w:val="single" w:sz="12" w:space="0" w:color="BFBFBF" w:themeColor="background1" w:themeShade="BF"/>
            </w:tcBorders>
            <w:vAlign w:val="center"/>
          </w:tcPr>
          <w:p w14:paraId="2A5DD94B" w14:textId="77777777" w:rsidR="00A2311B" w:rsidRPr="00974CEB" w:rsidRDefault="00A2311B" w:rsidP="00AF017E">
            <w:pPr>
              <w:spacing w:line="360" w:lineRule="auto"/>
              <w:rPr>
                <w:rFonts w:cs="Arial"/>
                <w:sz w:val="20"/>
                <w:szCs w:val="20"/>
              </w:rPr>
            </w:pPr>
            <w:r w:rsidRPr="00974CEB">
              <w:rPr>
                <w:rFonts w:cs="Arial"/>
                <w:sz w:val="20"/>
                <w:szCs w:val="20"/>
              </w:rPr>
              <w:t>Č. smlouvy objednatele:</w:t>
            </w:r>
          </w:p>
        </w:tc>
        <w:tc>
          <w:tcPr>
            <w:tcW w:w="2407" w:type="dxa"/>
            <w:gridSpan w:val="4"/>
            <w:tcBorders>
              <w:bottom w:val="single" w:sz="12" w:space="0" w:color="BFBFBF" w:themeColor="background1" w:themeShade="BF"/>
            </w:tcBorders>
            <w:vAlign w:val="center"/>
          </w:tcPr>
          <w:p w14:paraId="6D65E87C" w14:textId="77777777" w:rsidR="00A2311B" w:rsidRDefault="00A2311B" w:rsidP="00AF017E">
            <w:pPr>
              <w:spacing w:line="360" w:lineRule="auto"/>
              <w:rPr>
                <w:rFonts w:cs="Arial"/>
                <w:sz w:val="20"/>
                <w:szCs w:val="20"/>
              </w:rPr>
            </w:pPr>
            <w:r>
              <w:rPr>
                <w:rFonts w:cs="Arial"/>
                <w:sz w:val="20"/>
                <w:szCs w:val="20"/>
              </w:rPr>
              <w:t xml:space="preserve">………………………, </w:t>
            </w:r>
          </w:p>
          <w:p w14:paraId="7994DFDE" w14:textId="77777777" w:rsidR="00A2311B" w:rsidRPr="00974CEB" w:rsidRDefault="00A2311B" w:rsidP="00AF017E">
            <w:pPr>
              <w:spacing w:line="360" w:lineRule="auto"/>
              <w:rPr>
                <w:rFonts w:cs="Arial"/>
                <w:sz w:val="20"/>
                <w:szCs w:val="20"/>
              </w:rPr>
            </w:pPr>
            <w:r>
              <w:rPr>
                <w:rFonts w:cs="Arial"/>
                <w:sz w:val="20"/>
                <w:szCs w:val="20"/>
              </w:rPr>
              <w:t>ze dne:</w:t>
            </w:r>
          </w:p>
        </w:tc>
        <w:tc>
          <w:tcPr>
            <w:tcW w:w="1416" w:type="dxa"/>
            <w:gridSpan w:val="4"/>
            <w:tcBorders>
              <w:bottom w:val="single" w:sz="12" w:space="0" w:color="BFBFBF" w:themeColor="background1" w:themeShade="BF"/>
            </w:tcBorders>
            <w:vAlign w:val="center"/>
          </w:tcPr>
          <w:p w14:paraId="5F5D4D8B" w14:textId="77777777" w:rsidR="00A2311B" w:rsidRPr="00974CEB" w:rsidRDefault="00A2311B" w:rsidP="00AF017E">
            <w:pPr>
              <w:spacing w:line="360" w:lineRule="auto"/>
              <w:rPr>
                <w:rFonts w:cs="Arial"/>
                <w:sz w:val="20"/>
                <w:szCs w:val="20"/>
              </w:rPr>
            </w:pPr>
            <w:r w:rsidRPr="00974CEB">
              <w:rPr>
                <w:rFonts w:cs="Arial"/>
                <w:sz w:val="20"/>
                <w:szCs w:val="20"/>
              </w:rPr>
              <w:t>Č. smlouvy zhotovitele:</w:t>
            </w:r>
          </w:p>
        </w:tc>
        <w:tc>
          <w:tcPr>
            <w:tcW w:w="3105" w:type="dxa"/>
            <w:gridSpan w:val="2"/>
            <w:tcBorders>
              <w:bottom w:val="single" w:sz="12" w:space="0" w:color="BFBFBF" w:themeColor="background1" w:themeShade="BF"/>
              <w:right w:val="single" w:sz="12" w:space="0" w:color="BFBFBF" w:themeColor="background1" w:themeShade="BF"/>
            </w:tcBorders>
            <w:vAlign w:val="center"/>
          </w:tcPr>
          <w:p w14:paraId="1974BE1E" w14:textId="77777777" w:rsidR="00A2311B" w:rsidRDefault="00A2311B" w:rsidP="00AF017E">
            <w:pPr>
              <w:spacing w:line="360" w:lineRule="auto"/>
              <w:rPr>
                <w:rFonts w:cs="Arial"/>
                <w:sz w:val="20"/>
                <w:szCs w:val="20"/>
              </w:rPr>
            </w:pPr>
            <w:r>
              <w:rPr>
                <w:rFonts w:cs="Arial"/>
                <w:sz w:val="20"/>
                <w:szCs w:val="20"/>
              </w:rPr>
              <w:t xml:space="preserve">……………………….., </w:t>
            </w:r>
          </w:p>
          <w:p w14:paraId="2EAE389A" w14:textId="77777777" w:rsidR="00A2311B" w:rsidRPr="00974CEB" w:rsidRDefault="00A2311B" w:rsidP="00AF017E">
            <w:pPr>
              <w:spacing w:line="360" w:lineRule="auto"/>
              <w:rPr>
                <w:rFonts w:cs="Arial"/>
                <w:sz w:val="20"/>
                <w:szCs w:val="20"/>
              </w:rPr>
            </w:pPr>
            <w:r>
              <w:rPr>
                <w:rFonts w:cs="Arial"/>
                <w:sz w:val="20"/>
                <w:szCs w:val="20"/>
              </w:rPr>
              <w:t>ze dne:</w:t>
            </w:r>
          </w:p>
        </w:tc>
      </w:tr>
      <w:tr w:rsidR="00A2311B" w:rsidRPr="00974CEB" w14:paraId="5CA44615" w14:textId="77777777" w:rsidTr="00AF017E">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56B0EDEB" w14:textId="77777777" w:rsidR="00A2311B" w:rsidRPr="00974CEB" w:rsidRDefault="00A2311B" w:rsidP="00AF017E">
            <w:pPr>
              <w:spacing w:line="360" w:lineRule="auto"/>
              <w:rPr>
                <w:rFonts w:cs="Arial"/>
                <w:sz w:val="20"/>
                <w:szCs w:val="20"/>
              </w:rPr>
            </w:pPr>
          </w:p>
        </w:tc>
      </w:tr>
      <w:tr w:rsidR="00A2311B" w:rsidRPr="00974CEB" w14:paraId="03C2CA17" w14:textId="77777777" w:rsidTr="00AF017E">
        <w:tc>
          <w:tcPr>
            <w:tcW w:w="4519" w:type="dxa"/>
            <w:gridSpan w:val="6"/>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25217B2F"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521" w:type="dxa"/>
            <w:gridSpan w:val="6"/>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107F6E9A" w14:textId="77777777" w:rsidR="00A2311B" w:rsidRPr="00974CEB" w:rsidRDefault="00A2311B" w:rsidP="00AF017E">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A2311B" w:rsidRPr="00974CEB" w14:paraId="6A5C40FA" w14:textId="77777777" w:rsidTr="00AF017E">
        <w:trPr>
          <w:trHeight w:val="323"/>
        </w:trPr>
        <w:tc>
          <w:tcPr>
            <w:tcW w:w="4519" w:type="dxa"/>
            <w:gridSpan w:val="6"/>
            <w:tcBorders>
              <w:left w:val="single" w:sz="12" w:space="0" w:color="BFBFBF" w:themeColor="background1" w:themeShade="BF"/>
              <w:bottom w:val="nil"/>
            </w:tcBorders>
            <w:vAlign w:val="center"/>
          </w:tcPr>
          <w:p w14:paraId="62CF740C" w14:textId="77777777" w:rsidR="00A2311B" w:rsidRPr="00974CEB" w:rsidRDefault="00A2311B" w:rsidP="00AF017E">
            <w:pPr>
              <w:spacing w:line="360" w:lineRule="auto"/>
              <w:rPr>
                <w:rFonts w:cs="Arial"/>
                <w:b/>
                <w:bCs/>
                <w:sz w:val="20"/>
                <w:szCs w:val="20"/>
              </w:rPr>
            </w:pPr>
            <w:r w:rsidRPr="00974CEB">
              <w:rPr>
                <w:rFonts w:cs="Arial"/>
                <w:b/>
                <w:bCs/>
                <w:sz w:val="20"/>
                <w:szCs w:val="20"/>
              </w:rPr>
              <w:t>Státní pozemkový úřad</w:t>
            </w:r>
          </w:p>
        </w:tc>
        <w:tc>
          <w:tcPr>
            <w:tcW w:w="4521" w:type="dxa"/>
            <w:gridSpan w:val="6"/>
            <w:tcBorders>
              <w:bottom w:val="nil"/>
              <w:right w:val="single" w:sz="12" w:space="0" w:color="BFBFBF" w:themeColor="background1" w:themeShade="BF"/>
            </w:tcBorders>
            <w:vAlign w:val="center"/>
          </w:tcPr>
          <w:p w14:paraId="4BA3EA31" w14:textId="77777777" w:rsidR="00A2311B" w:rsidRPr="00974CEB" w:rsidRDefault="00A2311B" w:rsidP="00AF017E">
            <w:pPr>
              <w:spacing w:line="360" w:lineRule="auto"/>
              <w:rPr>
                <w:rFonts w:cs="Arial"/>
                <w:sz w:val="20"/>
                <w:szCs w:val="20"/>
              </w:rPr>
            </w:pPr>
          </w:p>
        </w:tc>
      </w:tr>
      <w:tr w:rsidR="00A2311B" w:rsidRPr="00974CEB" w14:paraId="7D8E21F8" w14:textId="77777777" w:rsidTr="00AF017E">
        <w:trPr>
          <w:trHeight w:val="303"/>
        </w:trPr>
        <w:tc>
          <w:tcPr>
            <w:tcW w:w="4519" w:type="dxa"/>
            <w:gridSpan w:val="6"/>
            <w:tcBorders>
              <w:top w:val="nil"/>
              <w:left w:val="single" w:sz="12" w:space="0" w:color="BFBFBF" w:themeColor="background1" w:themeShade="BF"/>
              <w:bottom w:val="nil"/>
            </w:tcBorders>
            <w:vAlign w:val="center"/>
          </w:tcPr>
          <w:p w14:paraId="7035953A" w14:textId="77777777" w:rsidR="00A2311B" w:rsidRPr="00974CEB" w:rsidRDefault="00A2311B" w:rsidP="00AF017E">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521" w:type="dxa"/>
            <w:gridSpan w:val="6"/>
            <w:tcBorders>
              <w:top w:val="nil"/>
              <w:bottom w:val="nil"/>
              <w:right w:val="single" w:sz="12" w:space="0" w:color="BFBFBF" w:themeColor="background1" w:themeShade="BF"/>
            </w:tcBorders>
            <w:vAlign w:val="center"/>
          </w:tcPr>
          <w:p w14:paraId="52AACD2D" w14:textId="77777777" w:rsidR="00A2311B" w:rsidRPr="00974CEB" w:rsidRDefault="00A2311B" w:rsidP="00AF017E">
            <w:pPr>
              <w:spacing w:line="360" w:lineRule="auto"/>
              <w:rPr>
                <w:rFonts w:cs="Arial"/>
                <w:sz w:val="20"/>
                <w:szCs w:val="20"/>
              </w:rPr>
            </w:pPr>
          </w:p>
        </w:tc>
      </w:tr>
      <w:tr w:rsidR="00A2311B" w:rsidRPr="00974CEB" w14:paraId="14BCFEB4" w14:textId="77777777" w:rsidTr="00AF017E">
        <w:tc>
          <w:tcPr>
            <w:tcW w:w="4519" w:type="dxa"/>
            <w:gridSpan w:val="6"/>
            <w:tcBorders>
              <w:top w:val="nil"/>
              <w:left w:val="single" w:sz="12" w:space="0" w:color="BFBFBF" w:themeColor="background1" w:themeShade="BF"/>
              <w:bottom w:val="nil"/>
            </w:tcBorders>
            <w:vAlign w:val="center"/>
          </w:tcPr>
          <w:p w14:paraId="50BA1324" w14:textId="77777777" w:rsidR="00A2311B" w:rsidRPr="004C4056" w:rsidRDefault="00A2311B" w:rsidP="00AF017E">
            <w:pPr>
              <w:spacing w:line="360" w:lineRule="auto"/>
              <w:rPr>
                <w:rFonts w:cs="Arial"/>
                <w:sz w:val="20"/>
                <w:szCs w:val="20"/>
              </w:rPr>
            </w:pPr>
            <w:r w:rsidRPr="004C4056">
              <w:rPr>
                <w:rFonts w:cs="Arial"/>
                <w:sz w:val="20"/>
                <w:szCs w:val="20"/>
              </w:rPr>
              <w:t>IČO: 01312774</w:t>
            </w:r>
          </w:p>
        </w:tc>
        <w:tc>
          <w:tcPr>
            <w:tcW w:w="4521" w:type="dxa"/>
            <w:gridSpan w:val="6"/>
            <w:tcBorders>
              <w:top w:val="nil"/>
              <w:bottom w:val="nil"/>
              <w:right w:val="single" w:sz="12" w:space="0" w:color="BFBFBF" w:themeColor="background1" w:themeShade="BF"/>
            </w:tcBorders>
            <w:vAlign w:val="center"/>
          </w:tcPr>
          <w:p w14:paraId="0D7D2339" w14:textId="77777777" w:rsidR="00A2311B" w:rsidRPr="00974CEB" w:rsidRDefault="00A2311B" w:rsidP="00AF017E">
            <w:pPr>
              <w:spacing w:line="360" w:lineRule="auto"/>
              <w:rPr>
                <w:rFonts w:cs="Arial"/>
                <w:sz w:val="20"/>
                <w:szCs w:val="20"/>
              </w:rPr>
            </w:pPr>
          </w:p>
        </w:tc>
      </w:tr>
      <w:tr w:rsidR="00A2311B" w:rsidRPr="00974CEB" w14:paraId="4A038745" w14:textId="77777777" w:rsidTr="00AF017E">
        <w:tc>
          <w:tcPr>
            <w:tcW w:w="4519" w:type="dxa"/>
            <w:gridSpan w:val="6"/>
            <w:tcBorders>
              <w:top w:val="nil"/>
              <w:left w:val="single" w:sz="12" w:space="0" w:color="BFBFBF" w:themeColor="background1" w:themeShade="BF"/>
              <w:bottom w:val="nil"/>
            </w:tcBorders>
            <w:vAlign w:val="center"/>
          </w:tcPr>
          <w:p w14:paraId="3183ED53" w14:textId="77777777" w:rsidR="00A2311B" w:rsidRPr="00974CEB" w:rsidRDefault="00A2311B" w:rsidP="00AF017E">
            <w:pPr>
              <w:spacing w:line="360" w:lineRule="auto"/>
              <w:rPr>
                <w:rFonts w:cs="Arial"/>
                <w:b/>
                <w:bCs/>
                <w:sz w:val="20"/>
                <w:szCs w:val="20"/>
              </w:rPr>
            </w:pPr>
            <w:r>
              <w:rPr>
                <w:rFonts w:cs="Arial"/>
                <w:b/>
                <w:bCs/>
                <w:sz w:val="20"/>
                <w:szCs w:val="20"/>
              </w:rPr>
              <w:t>Krajský pozemkový úřad pro …………</w:t>
            </w:r>
          </w:p>
        </w:tc>
        <w:tc>
          <w:tcPr>
            <w:tcW w:w="4521" w:type="dxa"/>
            <w:gridSpan w:val="6"/>
            <w:tcBorders>
              <w:top w:val="nil"/>
              <w:bottom w:val="nil"/>
              <w:right w:val="single" w:sz="12" w:space="0" w:color="BFBFBF" w:themeColor="background1" w:themeShade="BF"/>
            </w:tcBorders>
            <w:vAlign w:val="center"/>
          </w:tcPr>
          <w:p w14:paraId="2D3449E4" w14:textId="77777777" w:rsidR="00A2311B" w:rsidRPr="00974CEB" w:rsidRDefault="00A2311B" w:rsidP="00AF017E">
            <w:pPr>
              <w:spacing w:line="360" w:lineRule="auto"/>
              <w:rPr>
                <w:rFonts w:cs="Arial"/>
                <w:sz w:val="20"/>
                <w:szCs w:val="20"/>
              </w:rPr>
            </w:pPr>
          </w:p>
        </w:tc>
      </w:tr>
      <w:tr w:rsidR="00A2311B" w:rsidRPr="00974CEB" w14:paraId="1E337D74" w14:textId="77777777" w:rsidTr="00AF017E">
        <w:tc>
          <w:tcPr>
            <w:tcW w:w="4519" w:type="dxa"/>
            <w:gridSpan w:val="6"/>
            <w:tcBorders>
              <w:top w:val="nil"/>
              <w:left w:val="single" w:sz="12" w:space="0" w:color="BFBFBF" w:themeColor="background1" w:themeShade="BF"/>
              <w:bottom w:val="nil"/>
            </w:tcBorders>
            <w:vAlign w:val="center"/>
          </w:tcPr>
          <w:p w14:paraId="04693AEF" w14:textId="77777777" w:rsidR="00A2311B" w:rsidRPr="004C4056" w:rsidRDefault="00A2311B" w:rsidP="00AF017E">
            <w:pPr>
              <w:spacing w:line="360" w:lineRule="auto"/>
              <w:rPr>
                <w:rFonts w:cs="Arial"/>
                <w:sz w:val="20"/>
                <w:szCs w:val="20"/>
              </w:rPr>
            </w:pPr>
            <w:r w:rsidRPr="004C4056">
              <w:rPr>
                <w:rFonts w:cs="Arial"/>
                <w:sz w:val="20"/>
                <w:szCs w:val="20"/>
              </w:rPr>
              <w:t>………………………</w:t>
            </w:r>
          </w:p>
        </w:tc>
        <w:tc>
          <w:tcPr>
            <w:tcW w:w="4521" w:type="dxa"/>
            <w:gridSpan w:val="6"/>
            <w:tcBorders>
              <w:top w:val="nil"/>
              <w:bottom w:val="nil"/>
              <w:right w:val="single" w:sz="12" w:space="0" w:color="BFBFBF" w:themeColor="background1" w:themeShade="BF"/>
            </w:tcBorders>
            <w:vAlign w:val="center"/>
          </w:tcPr>
          <w:p w14:paraId="5406A6A2" w14:textId="77777777" w:rsidR="00A2311B" w:rsidRPr="00974CEB" w:rsidRDefault="00A2311B" w:rsidP="00AF017E">
            <w:pPr>
              <w:spacing w:line="360" w:lineRule="auto"/>
              <w:rPr>
                <w:rFonts w:cs="Arial"/>
                <w:sz w:val="20"/>
                <w:szCs w:val="20"/>
              </w:rPr>
            </w:pPr>
          </w:p>
        </w:tc>
      </w:tr>
      <w:tr w:rsidR="00A2311B" w:rsidRPr="00974CEB" w14:paraId="2D456501" w14:textId="77777777" w:rsidTr="00AF017E">
        <w:tc>
          <w:tcPr>
            <w:tcW w:w="4519" w:type="dxa"/>
            <w:gridSpan w:val="6"/>
            <w:tcBorders>
              <w:top w:val="nil"/>
              <w:left w:val="single" w:sz="12" w:space="0" w:color="BFBFBF" w:themeColor="background1" w:themeShade="BF"/>
              <w:bottom w:val="nil"/>
            </w:tcBorders>
            <w:vAlign w:val="center"/>
          </w:tcPr>
          <w:p w14:paraId="3860947F" w14:textId="77777777" w:rsidR="00A2311B" w:rsidRDefault="00A2311B" w:rsidP="00AF017E">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521" w:type="dxa"/>
            <w:gridSpan w:val="6"/>
            <w:tcBorders>
              <w:top w:val="nil"/>
              <w:bottom w:val="nil"/>
              <w:right w:val="single" w:sz="12" w:space="0" w:color="BFBFBF" w:themeColor="background1" w:themeShade="BF"/>
            </w:tcBorders>
            <w:vAlign w:val="center"/>
          </w:tcPr>
          <w:p w14:paraId="6C2D9F4E" w14:textId="77777777" w:rsidR="00A2311B" w:rsidRPr="00974CEB" w:rsidRDefault="00A2311B" w:rsidP="00AF017E">
            <w:pPr>
              <w:spacing w:line="360" w:lineRule="auto"/>
              <w:rPr>
                <w:rFonts w:cs="Arial"/>
                <w:sz w:val="20"/>
                <w:szCs w:val="20"/>
              </w:rPr>
            </w:pPr>
          </w:p>
        </w:tc>
      </w:tr>
      <w:tr w:rsidR="00A2311B" w:rsidRPr="00974CEB" w14:paraId="1BFBEFDA" w14:textId="77777777" w:rsidTr="00AF017E">
        <w:tc>
          <w:tcPr>
            <w:tcW w:w="4519" w:type="dxa"/>
            <w:gridSpan w:val="6"/>
            <w:tcBorders>
              <w:top w:val="nil"/>
              <w:left w:val="single" w:sz="12" w:space="0" w:color="BFBFBF" w:themeColor="background1" w:themeShade="BF"/>
              <w:bottom w:val="single" w:sz="12" w:space="0" w:color="BFBFBF" w:themeColor="background1" w:themeShade="BF"/>
            </w:tcBorders>
            <w:vAlign w:val="center"/>
          </w:tcPr>
          <w:p w14:paraId="5A409FF8" w14:textId="77777777" w:rsidR="00A2311B" w:rsidRPr="00974CEB" w:rsidRDefault="00A2311B" w:rsidP="00AF017E">
            <w:pPr>
              <w:spacing w:line="360" w:lineRule="auto"/>
              <w:rPr>
                <w:rFonts w:cs="Arial"/>
                <w:sz w:val="20"/>
                <w:szCs w:val="20"/>
              </w:rPr>
            </w:pPr>
            <w:r>
              <w:rPr>
                <w:rFonts w:cs="Arial"/>
                <w:sz w:val="20"/>
                <w:szCs w:val="20"/>
              </w:rPr>
              <w:t>……………………..</w:t>
            </w:r>
          </w:p>
        </w:tc>
        <w:tc>
          <w:tcPr>
            <w:tcW w:w="4521" w:type="dxa"/>
            <w:gridSpan w:val="6"/>
            <w:tcBorders>
              <w:top w:val="nil"/>
              <w:bottom w:val="single" w:sz="12" w:space="0" w:color="BFBFBF" w:themeColor="background1" w:themeShade="BF"/>
              <w:right w:val="single" w:sz="12" w:space="0" w:color="BFBFBF" w:themeColor="background1" w:themeShade="BF"/>
            </w:tcBorders>
            <w:vAlign w:val="center"/>
          </w:tcPr>
          <w:p w14:paraId="7C45C74E" w14:textId="77777777" w:rsidR="00A2311B" w:rsidRPr="00974CEB" w:rsidRDefault="00A2311B" w:rsidP="00AF017E">
            <w:pPr>
              <w:spacing w:line="360" w:lineRule="auto"/>
              <w:rPr>
                <w:rFonts w:cs="Arial"/>
                <w:sz w:val="20"/>
                <w:szCs w:val="20"/>
              </w:rPr>
            </w:pPr>
          </w:p>
        </w:tc>
      </w:tr>
      <w:tr w:rsidR="00A2311B" w:rsidRPr="00974CEB" w14:paraId="75207F8D" w14:textId="77777777" w:rsidTr="00AF017E">
        <w:trPr>
          <w:trHeight w:val="373"/>
        </w:trPr>
        <w:tc>
          <w:tcPr>
            <w:tcW w:w="4519" w:type="dxa"/>
            <w:gridSpan w:val="6"/>
            <w:tcBorders>
              <w:top w:val="single" w:sz="12" w:space="0" w:color="BFBFBF" w:themeColor="background1" w:themeShade="BF"/>
              <w:left w:val="single" w:sz="12" w:space="0" w:color="BFBFBF" w:themeColor="background1" w:themeShade="BF"/>
            </w:tcBorders>
            <w:vAlign w:val="center"/>
          </w:tcPr>
          <w:p w14:paraId="2B2D430E" w14:textId="77777777" w:rsidR="00A2311B" w:rsidRPr="00974CEB" w:rsidRDefault="00A2311B" w:rsidP="00AF017E">
            <w:pPr>
              <w:spacing w:line="360" w:lineRule="auto"/>
              <w:rPr>
                <w:rFonts w:cs="Arial"/>
                <w:sz w:val="20"/>
                <w:szCs w:val="20"/>
              </w:rPr>
            </w:pPr>
            <w:r w:rsidRPr="00974CEB">
              <w:rPr>
                <w:rFonts w:cs="Arial"/>
                <w:sz w:val="20"/>
                <w:szCs w:val="20"/>
              </w:rPr>
              <w:t>Osoba oprávněná jednat ve věcech technických:</w:t>
            </w:r>
          </w:p>
        </w:tc>
        <w:tc>
          <w:tcPr>
            <w:tcW w:w="4521" w:type="dxa"/>
            <w:gridSpan w:val="6"/>
            <w:tcBorders>
              <w:top w:val="single" w:sz="12" w:space="0" w:color="BFBFBF" w:themeColor="background1" w:themeShade="BF"/>
              <w:right w:val="single" w:sz="12" w:space="0" w:color="BFBFBF" w:themeColor="background1" w:themeShade="BF"/>
            </w:tcBorders>
            <w:vAlign w:val="center"/>
          </w:tcPr>
          <w:p w14:paraId="02724728" w14:textId="77777777" w:rsidR="00A2311B" w:rsidRPr="00974CEB" w:rsidRDefault="00A2311B" w:rsidP="00AF017E">
            <w:pPr>
              <w:spacing w:line="360" w:lineRule="auto"/>
              <w:rPr>
                <w:rFonts w:cs="Arial"/>
                <w:sz w:val="20"/>
                <w:szCs w:val="20"/>
              </w:rPr>
            </w:pPr>
            <w:r w:rsidRPr="00974CEB">
              <w:rPr>
                <w:rFonts w:cs="Arial"/>
                <w:sz w:val="20"/>
                <w:szCs w:val="20"/>
              </w:rPr>
              <w:t>Osoba oprávněná jednat ve věcech technických:</w:t>
            </w:r>
          </w:p>
        </w:tc>
      </w:tr>
      <w:tr w:rsidR="00A2311B" w:rsidRPr="00974CEB" w14:paraId="15B73BC7" w14:textId="77777777" w:rsidTr="00AF017E">
        <w:trPr>
          <w:trHeight w:val="424"/>
        </w:trPr>
        <w:tc>
          <w:tcPr>
            <w:tcW w:w="4519" w:type="dxa"/>
            <w:gridSpan w:val="6"/>
            <w:tcBorders>
              <w:left w:val="single" w:sz="12" w:space="0" w:color="BFBFBF" w:themeColor="background1" w:themeShade="BF"/>
            </w:tcBorders>
            <w:vAlign w:val="center"/>
          </w:tcPr>
          <w:p w14:paraId="7ACA4300" w14:textId="77777777" w:rsidR="00A2311B" w:rsidRPr="00974CEB" w:rsidRDefault="00A2311B" w:rsidP="00AF017E">
            <w:pPr>
              <w:spacing w:line="360" w:lineRule="auto"/>
              <w:rPr>
                <w:rFonts w:cs="Arial"/>
                <w:sz w:val="20"/>
                <w:szCs w:val="20"/>
              </w:rPr>
            </w:pPr>
          </w:p>
        </w:tc>
        <w:tc>
          <w:tcPr>
            <w:tcW w:w="4521" w:type="dxa"/>
            <w:gridSpan w:val="6"/>
            <w:tcBorders>
              <w:right w:val="single" w:sz="12" w:space="0" w:color="BFBFBF" w:themeColor="background1" w:themeShade="BF"/>
            </w:tcBorders>
            <w:vAlign w:val="center"/>
          </w:tcPr>
          <w:p w14:paraId="3C7954CE" w14:textId="77777777" w:rsidR="00A2311B" w:rsidRPr="00974CEB" w:rsidRDefault="00A2311B" w:rsidP="00AF017E">
            <w:pPr>
              <w:spacing w:line="360" w:lineRule="auto"/>
              <w:rPr>
                <w:rFonts w:cs="Arial"/>
                <w:sz w:val="20"/>
                <w:szCs w:val="20"/>
              </w:rPr>
            </w:pPr>
          </w:p>
        </w:tc>
      </w:tr>
      <w:tr w:rsidR="00A2311B" w:rsidRPr="00974CEB" w14:paraId="4E590A49" w14:textId="77777777" w:rsidTr="00AF017E">
        <w:tc>
          <w:tcPr>
            <w:tcW w:w="1129" w:type="dxa"/>
            <w:tcBorders>
              <w:left w:val="single" w:sz="12" w:space="0" w:color="BFBFBF" w:themeColor="background1" w:themeShade="BF"/>
            </w:tcBorders>
            <w:vAlign w:val="center"/>
          </w:tcPr>
          <w:p w14:paraId="317D0C13" w14:textId="77777777" w:rsidR="00A2311B" w:rsidRPr="00974CEB" w:rsidRDefault="00A2311B" w:rsidP="00AF017E">
            <w:pPr>
              <w:spacing w:line="360" w:lineRule="auto"/>
              <w:rPr>
                <w:rFonts w:cs="Arial"/>
                <w:sz w:val="20"/>
                <w:szCs w:val="20"/>
              </w:rPr>
            </w:pPr>
            <w:bookmarkStart w:id="41" w:name="_Hlk196769974"/>
            <w:r w:rsidRPr="00974CEB">
              <w:rPr>
                <w:rFonts w:cs="Arial"/>
                <w:sz w:val="20"/>
                <w:szCs w:val="20"/>
              </w:rPr>
              <w:t>tel:</w:t>
            </w:r>
          </w:p>
        </w:tc>
        <w:tc>
          <w:tcPr>
            <w:tcW w:w="3390" w:type="dxa"/>
            <w:gridSpan w:val="5"/>
            <w:vAlign w:val="center"/>
          </w:tcPr>
          <w:p w14:paraId="2544F305" w14:textId="77777777" w:rsidR="00A2311B" w:rsidRPr="00974CEB" w:rsidRDefault="00A2311B" w:rsidP="00AF017E">
            <w:pPr>
              <w:spacing w:line="360" w:lineRule="auto"/>
              <w:rPr>
                <w:rFonts w:cs="Arial"/>
                <w:sz w:val="20"/>
                <w:szCs w:val="20"/>
              </w:rPr>
            </w:pPr>
          </w:p>
        </w:tc>
        <w:tc>
          <w:tcPr>
            <w:tcW w:w="1276" w:type="dxa"/>
            <w:gridSpan w:val="3"/>
            <w:vAlign w:val="center"/>
          </w:tcPr>
          <w:p w14:paraId="612BD08B" w14:textId="77777777" w:rsidR="00A2311B" w:rsidRPr="00974CEB" w:rsidRDefault="00A2311B" w:rsidP="00AF017E">
            <w:pPr>
              <w:spacing w:line="360" w:lineRule="auto"/>
              <w:rPr>
                <w:rFonts w:cs="Arial"/>
                <w:sz w:val="20"/>
                <w:szCs w:val="20"/>
              </w:rPr>
            </w:pPr>
            <w:r w:rsidRPr="00974CEB">
              <w:rPr>
                <w:rFonts w:cs="Arial"/>
                <w:sz w:val="20"/>
                <w:szCs w:val="20"/>
              </w:rPr>
              <w:t>tel:</w:t>
            </w:r>
          </w:p>
        </w:tc>
        <w:tc>
          <w:tcPr>
            <w:tcW w:w="3245" w:type="dxa"/>
            <w:gridSpan w:val="3"/>
            <w:tcBorders>
              <w:right w:val="single" w:sz="12" w:space="0" w:color="BFBFBF" w:themeColor="background1" w:themeShade="BF"/>
            </w:tcBorders>
            <w:vAlign w:val="center"/>
          </w:tcPr>
          <w:p w14:paraId="68EC5A82" w14:textId="77777777" w:rsidR="00A2311B" w:rsidRPr="00974CEB" w:rsidRDefault="00A2311B" w:rsidP="00AF017E">
            <w:pPr>
              <w:spacing w:line="360" w:lineRule="auto"/>
              <w:rPr>
                <w:rFonts w:cs="Arial"/>
                <w:sz w:val="20"/>
                <w:szCs w:val="20"/>
              </w:rPr>
            </w:pPr>
          </w:p>
        </w:tc>
      </w:tr>
      <w:tr w:rsidR="00A2311B" w:rsidRPr="00974CEB" w14:paraId="0EB338B9" w14:textId="77777777" w:rsidTr="00AF017E">
        <w:tc>
          <w:tcPr>
            <w:tcW w:w="1129" w:type="dxa"/>
            <w:tcBorders>
              <w:left w:val="single" w:sz="12" w:space="0" w:color="BFBFBF" w:themeColor="background1" w:themeShade="BF"/>
              <w:bottom w:val="single" w:sz="12" w:space="0" w:color="BFBFBF" w:themeColor="background1" w:themeShade="BF"/>
            </w:tcBorders>
            <w:vAlign w:val="center"/>
          </w:tcPr>
          <w:p w14:paraId="48EC8349" w14:textId="77777777" w:rsidR="00A2311B" w:rsidRPr="00974CEB" w:rsidRDefault="00A2311B" w:rsidP="00AF017E">
            <w:pPr>
              <w:spacing w:line="360" w:lineRule="auto"/>
              <w:rPr>
                <w:rFonts w:cs="Arial"/>
                <w:sz w:val="20"/>
                <w:szCs w:val="20"/>
              </w:rPr>
            </w:pPr>
            <w:r w:rsidRPr="00974CEB">
              <w:rPr>
                <w:rFonts w:cs="Arial"/>
                <w:sz w:val="20"/>
                <w:szCs w:val="20"/>
              </w:rPr>
              <w:t>email:</w:t>
            </w:r>
          </w:p>
        </w:tc>
        <w:tc>
          <w:tcPr>
            <w:tcW w:w="3390" w:type="dxa"/>
            <w:gridSpan w:val="5"/>
            <w:tcBorders>
              <w:bottom w:val="single" w:sz="12" w:space="0" w:color="BFBFBF" w:themeColor="background1" w:themeShade="BF"/>
            </w:tcBorders>
            <w:vAlign w:val="center"/>
          </w:tcPr>
          <w:p w14:paraId="34756F85" w14:textId="77777777" w:rsidR="00A2311B" w:rsidRPr="00974CEB" w:rsidRDefault="00A2311B" w:rsidP="00AF017E">
            <w:pPr>
              <w:spacing w:line="360" w:lineRule="auto"/>
              <w:rPr>
                <w:rFonts w:cs="Arial"/>
                <w:sz w:val="20"/>
                <w:szCs w:val="20"/>
              </w:rPr>
            </w:pPr>
          </w:p>
        </w:tc>
        <w:tc>
          <w:tcPr>
            <w:tcW w:w="1276" w:type="dxa"/>
            <w:gridSpan w:val="3"/>
            <w:tcBorders>
              <w:bottom w:val="single" w:sz="12" w:space="0" w:color="BFBFBF" w:themeColor="background1" w:themeShade="BF"/>
            </w:tcBorders>
            <w:vAlign w:val="center"/>
          </w:tcPr>
          <w:p w14:paraId="18441FA7" w14:textId="77777777" w:rsidR="00A2311B" w:rsidRPr="00974CEB" w:rsidRDefault="00A2311B" w:rsidP="00AF017E">
            <w:pPr>
              <w:spacing w:line="360" w:lineRule="auto"/>
              <w:rPr>
                <w:rFonts w:cs="Arial"/>
                <w:sz w:val="20"/>
                <w:szCs w:val="20"/>
              </w:rPr>
            </w:pPr>
            <w:r w:rsidRPr="00974CEB">
              <w:rPr>
                <w:rFonts w:cs="Arial"/>
                <w:sz w:val="20"/>
                <w:szCs w:val="20"/>
              </w:rPr>
              <w:t>email:</w:t>
            </w:r>
          </w:p>
        </w:tc>
        <w:tc>
          <w:tcPr>
            <w:tcW w:w="3245" w:type="dxa"/>
            <w:gridSpan w:val="3"/>
            <w:tcBorders>
              <w:bottom w:val="single" w:sz="12" w:space="0" w:color="BFBFBF" w:themeColor="background1" w:themeShade="BF"/>
              <w:right w:val="single" w:sz="12" w:space="0" w:color="BFBFBF" w:themeColor="background1" w:themeShade="BF"/>
            </w:tcBorders>
            <w:vAlign w:val="center"/>
          </w:tcPr>
          <w:p w14:paraId="087F1772" w14:textId="77777777" w:rsidR="00A2311B" w:rsidRPr="00974CEB" w:rsidRDefault="00A2311B" w:rsidP="00AF017E">
            <w:pPr>
              <w:spacing w:line="360" w:lineRule="auto"/>
              <w:rPr>
                <w:rFonts w:cs="Arial"/>
                <w:sz w:val="20"/>
                <w:szCs w:val="20"/>
              </w:rPr>
            </w:pPr>
          </w:p>
        </w:tc>
      </w:tr>
      <w:tr w:rsidR="00A2311B" w:rsidRPr="00974CEB" w14:paraId="1D8E0C7F" w14:textId="77777777" w:rsidTr="00AF017E">
        <w:trPr>
          <w:trHeight w:hRule="exact" w:val="170"/>
        </w:trPr>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0C93CF8D" w14:textId="77777777" w:rsidR="00A2311B" w:rsidRPr="00974CEB" w:rsidRDefault="00A2311B" w:rsidP="00AF017E">
            <w:pPr>
              <w:spacing w:line="360" w:lineRule="auto"/>
              <w:rPr>
                <w:rFonts w:cs="Arial"/>
                <w:sz w:val="20"/>
                <w:szCs w:val="20"/>
              </w:rPr>
            </w:pPr>
          </w:p>
        </w:tc>
      </w:tr>
      <w:bookmarkEnd w:id="41"/>
      <w:tr w:rsidR="00A2311B" w:rsidRPr="00974CEB" w14:paraId="6F944725" w14:textId="77777777" w:rsidTr="00AF017E">
        <w:trPr>
          <w:trHeight w:val="317"/>
        </w:trPr>
        <w:tc>
          <w:tcPr>
            <w:tcW w:w="2112" w:type="dxa"/>
            <w:gridSpan w:val="2"/>
            <w:tcBorders>
              <w:top w:val="single" w:sz="12" w:space="0" w:color="BFBFBF" w:themeColor="background1" w:themeShade="BF"/>
              <w:left w:val="single" w:sz="12" w:space="0" w:color="BFBFBF" w:themeColor="background1" w:themeShade="BF"/>
            </w:tcBorders>
          </w:tcPr>
          <w:p w14:paraId="6D82276B" w14:textId="77777777" w:rsidR="00A2311B" w:rsidRPr="00974CEB" w:rsidRDefault="00A2311B" w:rsidP="00AF017E">
            <w:pPr>
              <w:spacing w:line="360" w:lineRule="auto"/>
              <w:rPr>
                <w:rFonts w:cs="Arial"/>
                <w:b/>
                <w:bCs/>
                <w:sz w:val="20"/>
                <w:szCs w:val="20"/>
              </w:rPr>
            </w:pPr>
            <w:r>
              <w:rPr>
                <w:rFonts w:cs="Arial"/>
                <w:b/>
                <w:bCs/>
                <w:sz w:val="20"/>
                <w:szCs w:val="20"/>
              </w:rPr>
              <w:t>Dozor objednatele</w:t>
            </w:r>
            <w:r w:rsidRPr="00974CEB">
              <w:rPr>
                <w:rFonts w:cs="Arial"/>
                <w:b/>
                <w:bCs/>
                <w:sz w:val="20"/>
                <w:szCs w:val="20"/>
              </w:rPr>
              <w:t>:</w:t>
            </w:r>
          </w:p>
        </w:tc>
        <w:tc>
          <w:tcPr>
            <w:tcW w:w="6928" w:type="dxa"/>
            <w:gridSpan w:val="10"/>
            <w:tcBorders>
              <w:top w:val="single" w:sz="12" w:space="0" w:color="BFBFBF" w:themeColor="background1" w:themeShade="BF"/>
              <w:right w:val="single" w:sz="12" w:space="0" w:color="BFBFBF" w:themeColor="background1" w:themeShade="BF"/>
            </w:tcBorders>
            <w:vAlign w:val="center"/>
          </w:tcPr>
          <w:p w14:paraId="352F386C" w14:textId="77777777" w:rsidR="00A2311B" w:rsidRPr="00974CEB" w:rsidRDefault="00A2311B" w:rsidP="00AF017E">
            <w:pPr>
              <w:spacing w:line="360" w:lineRule="auto"/>
              <w:rPr>
                <w:rFonts w:cs="Arial"/>
                <w:b/>
                <w:bCs/>
                <w:sz w:val="20"/>
                <w:szCs w:val="20"/>
              </w:rPr>
            </w:pPr>
          </w:p>
        </w:tc>
      </w:tr>
      <w:tr w:rsidR="00A2311B" w:rsidRPr="00974CEB" w14:paraId="14B759F8" w14:textId="77777777" w:rsidTr="00AF017E">
        <w:tc>
          <w:tcPr>
            <w:tcW w:w="1129" w:type="dxa"/>
            <w:tcBorders>
              <w:left w:val="single" w:sz="12" w:space="0" w:color="BFBFBF" w:themeColor="background1" w:themeShade="BF"/>
              <w:bottom w:val="single" w:sz="12" w:space="0" w:color="BFBFBF" w:themeColor="background1" w:themeShade="BF"/>
            </w:tcBorders>
            <w:vAlign w:val="center"/>
          </w:tcPr>
          <w:p w14:paraId="267A5453" w14:textId="77777777" w:rsidR="00A2311B" w:rsidRPr="00974CEB" w:rsidRDefault="00A2311B" w:rsidP="00AF017E">
            <w:pPr>
              <w:spacing w:line="360" w:lineRule="auto"/>
              <w:rPr>
                <w:rFonts w:cs="Arial"/>
                <w:sz w:val="20"/>
                <w:szCs w:val="20"/>
              </w:rPr>
            </w:pPr>
            <w:r w:rsidRPr="00974CEB">
              <w:rPr>
                <w:rFonts w:cs="Arial"/>
                <w:sz w:val="20"/>
                <w:szCs w:val="20"/>
              </w:rPr>
              <w:t>tel:</w:t>
            </w:r>
          </w:p>
        </w:tc>
        <w:tc>
          <w:tcPr>
            <w:tcW w:w="1976" w:type="dxa"/>
            <w:gridSpan w:val="3"/>
            <w:tcBorders>
              <w:bottom w:val="single" w:sz="12" w:space="0" w:color="BFBFBF" w:themeColor="background1" w:themeShade="BF"/>
            </w:tcBorders>
            <w:vAlign w:val="center"/>
          </w:tcPr>
          <w:p w14:paraId="3E01AD9F" w14:textId="77777777" w:rsidR="00A2311B" w:rsidRPr="00974CEB" w:rsidRDefault="00A2311B" w:rsidP="00AF017E">
            <w:pPr>
              <w:spacing w:line="360" w:lineRule="auto"/>
              <w:rPr>
                <w:rFonts w:cs="Arial"/>
                <w:sz w:val="20"/>
                <w:szCs w:val="20"/>
              </w:rPr>
            </w:pPr>
          </w:p>
        </w:tc>
        <w:tc>
          <w:tcPr>
            <w:tcW w:w="1979" w:type="dxa"/>
            <w:gridSpan w:val="4"/>
            <w:tcBorders>
              <w:bottom w:val="single" w:sz="12" w:space="0" w:color="BFBFBF" w:themeColor="background1" w:themeShade="BF"/>
            </w:tcBorders>
            <w:vAlign w:val="center"/>
          </w:tcPr>
          <w:p w14:paraId="616E92D0" w14:textId="77777777" w:rsidR="00A2311B" w:rsidRPr="00974CEB" w:rsidRDefault="00A2311B" w:rsidP="00AF017E">
            <w:pPr>
              <w:spacing w:line="360" w:lineRule="auto"/>
              <w:rPr>
                <w:rFonts w:cs="Arial"/>
                <w:sz w:val="20"/>
                <w:szCs w:val="20"/>
              </w:rPr>
            </w:pPr>
            <w:r>
              <w:rPr>
                <w:rFonts w:cs="Arial"/>
                <w:sz w:val="20"/>
                <w:szCs w:val="20"/>
              </w:rPr>
              <w:t>email:</w:t>
            </w:r>
          </w:p>
        </w:tc>
        <w:tc>
          <w:tcPr>
            <w:tcW w:w="3956" w:type="dxa"/>
            <w:gridSpan w:val="4"/>
            <w:tcBorders>
              <w:bottom w:val="single" w:sz="12" w:space="0" w:color="BFBFBF" w:themeColor="background1" w:themeShade="BF"/>
              <w:right w:val="single" w:sz="12" w:space="0" w:color="BFBFBF" w:themeColor="background1" w:themeShade="BF"/>
            </w:tcBorders>
            <w:vAlign w:val="center"/>
          </w:tcPr>
          <w:p w14:paraId="6A031E89" w14:textId="77777777" w:rsidR="00A2311B" w:rsidRPr="00974CEB" w:rsidRDefault="00A2311B" w:rsidP="00AF017E">
            <w:pPr>
              <w:spacing w:line="360" w:lineRule="auto"/>
              <w:rPr>
                <w:rFonts w:cs="Arial"/>
                <w:sz w:val="20"/>
                <w:szCs w:val="20"/>
              </w:rPr>
            </w:pPr>
          </w:p>
        </w:tc>
      </w:tr>
      <w:tr w:rsidR="00A2311B" w:rsidRPr="00974CEB" w14:paraId="6C614991" w14:textId="77777777" w:rsidTr="00AF017E">
        <w:trPr>
          <w:trHeight w:hRule="exact" w:val="170"/>
        </w:trPr>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59033DA8" w14:textId="77777777" w:rsidR="00A2311B" w:rsidRPr="00974CEB" w:rsidRDefault="00A2311B" w:rsidP="00AF017E">
            <w:pPr>
              <w:spacing w:line="360" w:lineRule="auto"/>
              <w:rPr>
                <w:rFonts w:cs="Arial"/>
                <w:sz w:val="20"/>
                <w:szCs w:val="20"/>
              </w:rPr>
            </w:pPr>
          </w:p>
        </w:tc>
      </w:tr>
      <w:tr w:rsidR="00A2311B" w:rsidRPr="00974CEB" w14:paraId="3588B873" w14:textId="77777777" w:rsidTr="00AF017E">
        <w:tc>
          <w:tcPr>
            <w:tcW w:w="2259" w:type="dxa"/>
            <w:gridSpan w:val="3"/>
            <w:tcBorders>
              <w:top w:val="single" w:sz="12" w:space="0" w:color="BFBFBF" w:themeColor="background1" w:themeShade="BF"/>
              <w:left w:val="single" w:sz="12" w:space="0" w:color="BFBFBF" w:themeColor="background1" w:themeShade="BF"/>
            </w:tcBorders>
            <w:vAlign w:val="center"/>
          </w:tcPr>
          <w:p w14:paraId="6B504353" w14:textId="77777777" w:rsidR="00A2311B" w:rsidRPr="00974CEB" w:rsidRDefault="00A2311B" w:rsidP="00AF017E">
            <w:pPr>
              <w:spacing w:line="360" w:lineRule="auto"/>
              <w:rPr>
                <w:rFonts w:cs="Arial"/>
                <w:b/>
                <w:bCs/>
                <w:sz w:val="20"/>
                <w:szCs w:val="20"/>
              </w:rPr>
            </w:pPr>
            <w:r w:rsidRPr="00974CEB">
              <w:rPr>
                <w:rFonts w:cs="Arial"/>
                <w:b/>
                <w:bCs/>
                <w:sz w:val="20"/>
                <w:szCs w:val="20"/>
              </w:rPr>
              <w:t>Dozor projektanta:</w:t>
            </w:r>
          </w:p>
        </w:tc>
        <w:tc>
          <w:tcPr>
            <w:tcW w:w="6781" w:type="dxa"/>
            <w:gridSpan w:val="9"/>
            <w:tcBorders>
              <w:top w:val="single" w:sz="12" w:space="0" w:color="BFBFBF" w:themeColor="background1" w:themeShade="BF"/>
              <w:right w:val="single" w:sz="12" w:space="0" w:color="BFBFBF" w:themeColor="background1" w:themeShade="BF"/>
            </w:tcBorders>
            <w:vAlign w:val="center"/>
          </w:tcPr>
          <w:p w14:paraId="0133A68A" w14:textId="77777777" w:rsidR="00A2311B" w:rsidRPr="00974CEB" w:rsidRDefault="00A2311B" w:rsidP="00AF017E">
            <w:pPr>
              <w:spacing w:line="360" w:lineRule="auto"/>
              <w:rPr>
                <w:rFonts w:cs="Arial"/>
                <w:sz w:val="20"/>
                <w:szCs w:val="20"/>
              </w:rPr>
            </w:pPr>
          </w:p>
        </w:tc>
      </w:tr>
      <w:tr w:rsidR="00A2311B" w:rsidRPr="00974CEB" w14:paraId="1DA3DE6A" w14:textId="77777777" w:rsidTr="00AF017E">
        <w:tc>
          <w:tcPr>
            <w:tcW w:w="1129" w:type="dxa"/>
            <w:tcBorders>
              <w:left w:val="single" w:sz="12" w:space="0" w:color="BFBFBF" w:themeColor="background1" w:themeShade="BF"/>
              <w:bottom w:val="single" w:sz="12" w:space="0" w:color="BFBFBF" w:themeColor="background1" w:themeShade="BF"/>
            </w:tcBorders>
            <w:vAlign w:val="center"/>
          </w:tcPr>
          <w:p w14:paraId="5918F615" w14:textId="77777777" w:rsidR="00A2311B" w:rsidRPr="00974CEB" w:rsidRDefault="00A2311B" w:rsidP="00AF017E">
            <w:pPr>
              <w:spacing w:line="360" w:lineRule="auto"/>
              <w:rPr>
                <w:rFonts w:cs="Arial"/>
                <w:sz w:val="20"/>
                <w:szCs w:val="20"/>
              </w:rPr>
            </w:pPr>
            <w:r w:rsidRPr="00974CEB">
              <w:rPr>
                <w:rFonts w:cs="Arial"/>
                <w:sz w:val="20"/>
                <w:szCs w:val="20"/>
              </w:rPr>
              <w:t>tel:</w:t>
            </w:r>
          </w:p>
        </w:tc>
        <w:tc>
          <w:tcPr>
            <w:tcW w:w="2685" w:type="dxa"/>
            <w:gridSpan w:val="4"/>
            <w:tcBorders>
              <w:bottom w:val="single" w:sz="12" w:space="0" w:color="BFBFBF" w:themeColor="background1" w:themeShade="BF"/>
            </w:tcBorders>
            <w:vAlign w:val="center"/>
          </w:tcPr>
          <w:p w14:paraId="2DA574EC" w14:textId="77777777" w:rsidR="00A2311B" w:rsidRPr="00974CEB" w:rsidRDefault="00A2311B" w:rsidP="00AF017E">
            <w:pPr>
              <w:spacing w:line="360" w:lineRule="auto"/>
              <w:rPr>
                <w:rFonts w:cs="Arial"/>
                <w:sz w:val="20"/>
                <w:szCs w:val="20"/>
              </w:rPr>
            </w:pPr>
          </w:p>
        </w:tc>
        <w:tc>
          <w:tcPr>
            <w:tcW w:w="991" w:type="dxa"/>
            <w:gridSpan w:val="2"/>
            <w:tcBorders>
              <w:bottom w:val="single" w:sz="12" w:space="0" w:color="BFBFBF" w:themeColor="background1" w:themeShade="BF"/>
            </w:tcBorders>
            <w:vAlign w:val="center"/>
          </w:tcPr>
          <w:p w14:paraId="3F834DC9" w14:textId="77777777" w:rsidR="00A2311B" w:rsidRPr="00974CEB" w:rsidRDefault="00A2311B" w:rsidP="00AF017E">
            <w:pPr>
              <w:spacing w:line="360" w:lineRule="auto"/>
              <w:rPr>
                <w:rFonts w:cs="Arial"/>
                <w:sz w:val="20"/>
                <w:szCs w:val="20"/>
              </w:rPr>
            </w:pPr>
            <w:r w:rsidRPr="00974CEB">
              <w:rPr>
                <w:rFonts w:cs="Arial"/>
                <w:sz w:val="20"/>
                <w:szCs w:val="20"/>
              </w:rPr>
              <w:t>email:</w:t>
            </w:r>
          </w:p>
        </w:tc>
        <w:tc>
          <w:tcPr>
            <w:tcW w:w="4235" w:type="dxa"/>
            <w:gridSpan w:val="5"/>
            <w:tcBorders>
              <w:bottom w:val="single" w:sz="12" w:space="0" w:color="BFBFBF" w:themeColor="background1" w:themeShade="BF"/>
              <w:right w:val="single" w:sz="12" w:space="0" w:color="BFBFBF" w:themeColor="background1" w:themeShade="BF"/>
            </w:tcBorders>
            <w:vAlign w:val="center"/>
          </w:tcPr>
          <w:p w14:paraId="2B4BFFDF" w14:textId="77777777" w:rsidR="00A2311B" w:rsidRPr="00974CEB" w:rsidRDefault="00A2311B" w:rsidP="00AF017E">
            <w:pPr>
              <w:spacing w:line="360" w:lineRule="auto"/>
              <w:rPr>
                <w:rFonts w:cs="Arial"/>
                <w:sz w:val="20"/>
                <w:szCs w:val="20"/>
              </w:rPr>
            </w:pPr>
          </w:p>
        </w:tc>
      </w:tr>
      <w:tr w:rsidR="00A2311B" w:rsidRPr="00974CEB" w14:paraId="14AF6AD1" w14:textId="77777777" w:rsidTr="00AF017E">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3298382A" w14:textId="77777777" w:rsidR="00A2311B" w:rsidRPr="00974CEB" w:rsidRDefault="00A2311B" w:rsidP="00AF017E">
            <w:pPr>
              <w:spacing w:line="360" w:lineRule="auto"/>
              <w:rPr>
                <w:rFonts w:cs="Arial"/>
                <w:sz w:val="20"/>
                <w:szCs w:val="20"/>
              </w:rPr>
            </w:pPr>
          </w:p>
        </w:tc>
      </w:tr>
      <w:tr w:rsidR="00A2311B" w:rsidRPr="00974CEB" w14:paraId="5A834D2E" w14:textId="77777777" w:rsidTr="00AF017E">
        <w:tc>
          <w:tcPr>
            <w:tcW w:w="9040" w:type="dxa"/>
            <w:gridSpan w:val="1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8A19950" w14:textId="77777777" w:rsidR="00A2311B" w:rsidRPr="00974CEB" w:rsidRDefault="00A2311B" w:rsidP="00AF017E">
            <w:pPr>
              <w:spacing w:line="360" w:lineRule="auto"/>
              <w:rPr>
                <w:rFonts w:cs="Arial"/>
                <w:b/>
                <w:bCs/>
                <w:sz w:val="20"/>
                <w:szCs w:val="20"/>
              </w:rPr>
            </w:pPr>
            <w:r w:rsidRPr="00974CEB">
              <w:rPr>
                <w:rFonts w:cs="Arial"/>
                <w:b/>
                <w:bCs/>
                <w:sz w:val="20"/>
                <w:szCs w:val="20"/>
              </w:rPr>
              <w:t>Projektová dokumentace:</w:t>
            </w:r>
          </w:p>
        </w:tc>
      </w:tr>
      <w:tr w:rsidR="00A2311B" w:rsidRPr="00974CEB" w14:paraId="42375C0E" w14:textId="77777777" w:rsidTr="00AF017E">
        <w:tc>
          <w:tcPr>
            <w:tcW w:w="3814" w:type="dxa"/>
            <w:gridSpan w:val="5"/>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7A34C39C" w14:textId="77777777" w:rsidR="00A2311B" w:rsidRPr="00974CEB" w:rsidRDefault="00A2311B" w:rsidP="00AF017E">
            <w:pPr>
              <w:spacing w:line="360" w:lineRule="auto"/>
              <w:jc w:val="right"/>
              <w:rPr>
                <w:rFonts w:cs="Arial"/>
                <w:b/>
                <w:bCs/>
                <w:sz w:val="20"/>
                <w:szCs w:val="20"/>
              </w:rPr>
            </w:pPr>
            <w:r w:rsidRPr="00974CEB">
              <w:rPr>
                <w:rFonts w:cs="Arial"/>
                <w:b/>
                <w:bCs/>
                <w:sz w:val="20"/>
                <w:szCs w:val="20"/>
              </w:rPr>
              <w:t>Zhotovitel projektové dokumentace:</w:t>
            </w:r>
          </w:p>
        </w:tc>
        <w:tc>
          <w:tcPr>
            <w:tcW w:w="5226" w:type="dxa"/>
            <w:gridSpan w:val="7"/>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55413912" w14:textId="77777777" w:rsidR="00A2311B" w:rsidRPr="00974CEB" w:rsidRDefault="00A2311B" w:rsidP="00AF017E">
            <w:pPr>
              <w:spacing w:line="360" w:lineRule="auto"/>
              <w:rPr>
                <w:rFonts w:cs="Arial"/>
                <w:sz w:val="20"/>
                <w:szCs w:val="20"/>
              </w:rPr>
            </w:pPr>
          </w:p>
        </w:tc>
      </w:tr>
      <w:tr w:rsidR="00A2311B" w:rsidRPr="00974CEB" w14:paraId="5167D2AE" w14:textId="77777777" w:rsidTr="00AF017E">
        <w:tc>
          <w:tcPr>
            <w:tcW w:w="3814" w:type="dxa"/>
            <w:gridSpan w:val="5"/>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0D349DE" w14:textId="77777777" w:rsidR="00A2311B" w:rsidRPr="00974CEB" w:rsidRDefault="00A2311B" w:rsidP="00AF017E">
            <w:pPr>
              <w:spacing w:line="360" w:lineRule="auto"/>
              <w:jc w:val="right"/>
              <w:rPr>
                <w:rFonts w:cs="Arial"/>
                <w:sz w:val="20"/>
                <w:szCs w:val="20"/>
              </w:rPr>
            </w:pPr>
            <w:r w:rsidRPr="004A1E52">
              <w:rPr>
                <w:rFonts w:cs="Arial"/>
                <w:sz w:val="20"/>
                <w:szCs w:val="20"/>
              </w:rPr>
              <w:t>Zodpovědný projektant PD:</w:t>
            </w:r>
          </w:p>
        </w:tc>
        <w:tc>
          <w:tcPr>
            <w:tcW w:w="5226" w:type="dxa"/>
            <w:gridSpan w:val="7"/>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4C5C01D" w14:textId="77777777" w:rsidR="00A2311B" w:rsidRPr="00974CEB" w:rsidRDefault="00A2311B" w:rsidP="00AF017E">
            <w:pPr>
              <w:spacing w:line="360" w:lineRule="auto"/>
              <w:rPr>
                <w:rFonts w:cs="Arial"/>
                <w:sz w:val="20"/>
                <w:szCs w:val="20"/>
              </w:rPr>
            </w:pPr>
          </w:p>
        </w:tc>
      </w:tr>
      <w:tr w:rsidR="00A2311B" w:rsidRPr="00974CEB" w14:paraId="7DA9C27F" w14:textId="77777777" w:rsidTr="00AF017E">
        <w:tc>
          <w:tcPr>
            <w:tcW w:w="9040" w:type="dxa"/>
            <w:gridSpan w:val="12"/>
            <w:tcBorders>
              <w:top w:val="single" w:sz="12" w:space="0" w:color="BFBFBF" w:themeColor="background1" w:themeShade="BF"/>
              <w:left w:val="nil"/>
              <w:bottom w:val="single" w:sz="12" w:space="0" w:color="BFBFBF" w:themeColor="background1" w:themeShade="BF"/>
              <w:right w:val="nil"/>
            </w:tcBorders>
            <w:vAlign w:val="center"/>
          </w:tcPr>
          <w:p w14:paraId="170A3541" w14:textId="77777777" w:rsidR="00A2311B" w:rsidRPr="00974CEB" w:rsidRDefault="00A2311B" w:rsidP="00AF017E">
            <w:pPr>
              <w:spacing w:line="360" w:lineRule="auto"/>
              <w:rPr>
                <w:rFonts w:cs="Arial"/>
                <w:sz w:val="20"/>
                <w:szCs w:val="20"/>
              </w:rPr>
            </w:pPr>
          </w:p>
        </w:tc>
      </w:tr>
      <w:tr w:rsidR="00A2311B" w:rsidRPr="00974CEB" w14:paraId="0CE02A67" w14:textId="77777777" w:rsidTr="00AF017E">
        <w:tc>
          <w:tcPr>
            <w:tcW w:w="6079" w:type="dxa"/>
            <w:gridSpan w:val="11"/>
            <w:tcBorders>
              <w:top w:val="single" w:sz="12" w:space="0" w:color="BFBFBF" w:themeColor="background1" w:themeShade="BF"/>
              <w:left w:val="single" w:sz="12" w:space="0" w:color="BFBFBF" w:themeColor="background1" w:themeShade="BF"/>
            </w:tcBorders>
            <w:vAlign w:val="center"/>
          </w:tcPr>
          <w:p w14:paraId="749771B4"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Termín zahájení </w:t>
            </w:r>
            <w:r>
              <w:rPr>
                <w:rFonts w:cs="Arial"/>
                <w:b/>
                <w:bCs/>
                <w:sz w:val="20"/>
                <w:szCs w:val="20"/>
              </w:rPr>
              <w:t>díla</w:t>
            </w:r>
            <w:r w:rsidRPr="00974CEB">
              <w:rPr>
                <w:rFonts w:cs="Arial"/>
                <w:b/>
                <w:bCs/>
                <w:sz w:val="20"/>
                <w:szCs w:val="20"/>
              </w:rPr>
              <w:t xml:space="preserve"> dle </w:t>
            </w:r>
            <w:proofErr w:type="spellStart"/>
            <w:r w:rsidRPr="00974CEB">
              <w:rPr>
                <w:rFonts w:cs="Arial"/>
                <w:b/>
                <w:bCs/>
                <w:sz w:val="20"/>
                <w:szCs w:val="20"/>
              </w:rPr>
              <w:t>SoD</w:t>
            </w:r>
            <w:proofErr w:type="spellEnd"/>
            <w:r w:rsidRPr="00974CEB">
              <w:rPr>
                <w:rFonts w:cs="Arial"/>
                <w:b/>
                <w:bCs/>
                <w:sz w:val="20"/>
                <w:szCs w:val="20"/>
              </w:rPr>
              <w:t>:</w:t>
            </w:r>
          </w:p>
        </w:tc>
        <w:tc>
          <w:tcPr>
            <w:tcW w:w="2961" w:type="dxa"/>
            <w:tcBorders>
              <w:top w:val="single" w:sz="12" w:space="0" w:color="BFBFBF" w:themeColor="background1" w:themeShade="BF"/>
              <w:right w:val="single" w:sz="12" w:space="0" w:color="BFBFBF" w:themeColor="background1" w:themeShade="BF"/>
            </w:tcBorders>
            <w:vAlign w:val="center"/>
          </w:tcPr>
          <w:p w14:paraId="70F1F20F" w14:textId="77777777" w:rsidR="00A2311B" w:rsidRPr="00974CEB" w:rsidRDefault="00A2311B" w:rsidP="00AF017E">
            <w:pPr>
              <w:spacing w:line="360" w:lineRule="auto"/>
              <w:rPr>
                <w:rFonts w:cs="Arial"/>
                <w:sz w:val="20"/>
                <w:szCs w:val="20"/>
              </w:rPr>
            </w:pPr>
          </w:p>
        </w:tc>
      </w:tr>
      <w:tr w:rsidR="00A2311B" w:rsidRPr="00974CEB" w14:paraId="6EFF0FC7" w14:textId="77777777" w:rsidTr="00AF017E">
        <w:tc>
          <w:tcPr>
            <w:tcW w:w="6079" w:type="dxa"/>
            <w:gridSpan w:val="11"/>
            <w:tcBorders>
              <w:left w:val="single" w:sz="12" w:space="0" w:color="BFBFBF" w:themeColor="background1" w:themeShade="BF"/>
            </w:tcBorders>
            <w:vAlign w:val="center"/>
          </w:tcPr>
          <w:p w14:paraId="0EC77C20"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Termín dokončení </w:t>
            </w:r>
            <w:r>
              <w:rPr>
                <w:rFonts w:cs="Arial"/>
                <w:b/>
                <w:bCs/>
                <w:sz w:val="20"/>
                <w:szCs w:val="20"/>
              </w:rPr>
              <w:t>výsadby</w:t>
            </w:r>
            <w:r w:rsidRPr="00974CEB">
              <w:rPr>
                <w:rFonts w:cs="Arial"/>
                <w:b/>
                <w:bCs/>
                <w:sz w:val="20"/>
                <w:szCs w:val="20"/>
              </w:rPr>
              <w:t xml:space="preserve"> dle </w:t>
            </w:r>
            <w:proofErr w:type="spellStart"/>
            <w:r w:rsidRPr="00974CEB">
              <w:rPr>
                <w:rFonts w:cs="Arial"/>
                <w:b/>
                <w:bCs/>
                <w:sz w:val="20"/>
                <w:szCs w:val="20"/>
              </w:rPr>
              <w:t>SoD</w:t>
            </w:r>
            <w:proofErr w:type="spellEnd"/>
            <w:r w:rsidRPr="00974CEB">
              <w:rPr>
                <w:rFonts w:cs="Arial"/>
                <w:b/>
                <w:bCs/>
                <w:sz w:val="20"/>
                <w:szCs w:val="20"/>
              </w:rPr>
              <w:t>:</w:t>
            </w:r>
          </w:p>
        </w:tc>
        <w:tc>
          <w:tcPr>
            <w:tcW w:w="2961" w:type="dxa"/>
            <w:tcBorders>
              <w:right w:val="single" w:sz="12" w:space="0" w:color="BFBFBF" w:themeColor="background1" w:themeShade="BF"/>
            </w:tcBorders>
            <w:vAlign w:val="center"/>
          </w:tcPr>
          <w:p w14:paraId="15F18EC6" w14:textId="77777777" w:rsidR="00A2311B" w:rsidRPr="00974CEB" w:rsidRDefault="00A2311B" w:rsidP="00AF017E">
            <w:pPr>
              <w:spacing w:line="360" w:lineRule="auto"/>
              <w:rPr>
                <w:rFonts w:cs="Arial"/>
                <w:sz w:val="20"/>
                <w:szCs w:val="20"/>
              </w:rPr>
            </w:pPr>
          </w:p>
        </w:tc>
      </w:tr>
      <w:tr w:rsidR="00A2311B" w:rsidRPr="00974CEB" w14:paraId="5E8D4DBF" w14:textId="77777777" w:rsidTr="00AF017E">
        <w:tc>
          <w:tcPr>
            <w:tcW w:w="6079" w:type="dxa"/>
            <w:gridSpan w:val="11"/>
            <w:tcBorders>
              <w:left w:val="single" w:sz="12" w:space="0" w:color="BFBFBF" w:themeColor="background1" w:themeShade="BF"/>
              <w:bottom w:val="single" w:sz="12" w:space="0" w:color="BFBFBF" w:themeColor="background1" w:themeShade="BF"/>
            </w:tcBorders>
            <w:vAlign w:val="center"/>
          </w:tcPr>
          <w:p w14:paraId="4A0D3AEE" w14:textId="77777777" w:rsidR="00A2311B" w:rsidRPr="00974CEB" w:rsidRDefault="00A2311B" w:rsidP="00AF017E">
            <w:pPr>
              <w:spacing w:line="360" w:lineRule="auto"/>
              <w:rPr>
                <w:rFonts w:cs="Arial"/>
                <w:b/>
                <w:bCs/>
                <w:sz w:val="20"/>
                <w:szCs w:val="20"/>
              </w:rPr>
            </w:pPr>
            <w:r w:rsidRPr="00974CEB">
              <w:rPr>
                <w:rFonts w:cs="Arial"/>
                <w:b/>
                <w:bCs/>
                <w:sz w:val="20"/>
                <w:szCs w:val="20"/>
              </w:rPr>
              <w:t xml:space="preserve">Termín </w:t>
            </w:r>
            <w:r w:rsidRPr="000367E6">
              <w:rPr>
                <w:rFonts w:cs="Arial"/>
                <w:b/>
                <w:bCs/>
                <w:sz w:val="20"/>
                <w:szCs w:val="20"/>
              </w:rPr>
              <w:t xml:space="preserve">pro dokončení tříleté následné péče o zeleň </w:t>
            </w:r>
            <w:r w:rsidRPr="00974CEB">
              <w:rPr>
                <w:rFonts w:cs="Arial"/>
                <w:b/>
                <w:bCs/>
                <w:sz w:val="20"/>
                <w:szCs w:val="20"/>
              </w:rPr>
              <w:t xml:space="preserve">dle </w:t>
            </w:r>
            <w:proofErr w:type="spellStart"/>
            <w:r w:rsidRPr="00974CEB">
              <w:rPr>
                <w:rFonts w:cs="Arial"/>
                <w:b/>
                <w:bCs/>
                <w:sz w:val="20"/>
                <w:szCs w:val="20"/>
              </w:rPr>
              <w:t>SoD</w:t>
            </w:r>
            <w:proofErr w:type="spellEnd"/>
            <w:r w:rsidRPr="00974CEB">
              <w:rPr>
                <w:rFonts w:cs="Arial"/>
                <w:b/>
                <w:bCs/>
                <w:sz w:val="20"/>
                <w:szCs w:val="20"/>
              </w:rPr>
              <w:t>:</w:t>
            </w:r>
          </w:p>
        </w:tc>
        <w:tc>
          <w:tcPr>
            <w:tcW w:w="2961" w:type="dxa"/>
            <w:tcBorders>
              <w:bottom w:val="single" w:sz="12" w:space="0" w:color="BFBFBF" w:themeColor="background1" w:themeShade="BF"/>
              <w:right w:val="single" w:sz="12" w:space="0" w:color="BFBFBF" w:themeColor="background1" w:themeShade="BF"/>
            </w:tcBorders>
            <w:vAlign w:val="center"/>
          </w:tcPr>
          <w:p w14:paraId="789A9D31" w14:textId="77777777" w:rsidR="00A2311B" w:rsidRPr="00974CEB" w:rsidRDefault="00A2311B" w:rsidP="00AF017E">
            <w:pPr>
              <w:spacing w:line="360" w:lineRule="auto"/>
              <w:rPr>
                <w:rFonts w:cs="Arial"/>
                <w:sz w:val="20"/>
                <w:szCs w:val="20"/>
              </w:rPr>
            </w:pPr>
          </w:p>
        </w:tc>
      </w:tr>
    </w:tbl>
    <w:p w14:paraId="6DEC766B" w14:textId="77777777" w:rsidR="00A2311B" w:rsidRDefault="00A2311B" w:rsidP="00A2311B"/>
    <w:tbl>
      <w:tblPr>
        <w:tblStyle w:val="Mkatabulky"/>
        <w:tblW w:w="0" w:type="auto"/>
        <w:tblLook w:val="04A0" w:firstRow="1" w:lastRow="0" w:firstColumn="1" w:lastColumn="0" w:noHBand="0" w:noVBand="1"/>
      </w:tblPr>
      <w:tblGrid>
        <w:gridCol w:w="9346"/>
      </w:tblGrid>
      <w:tr w:rsidR="00A2311B" w:rsidRPr="00126F1B" w14:paraId="244ED67F" w14:textId="77777777" w:rsidTr="00AF017E">
        <w:trPr>
          <w:trHeight w:val="1126"/>
        </w:trPr>
        <w:tc>
          <w:tcPr>
            <w:tcW w:w="9493" w:type="dxa"/>
          </w:tcPr>
          <w:p w14:paraId="2387E581" w14:textId="77777777" w:rsidR="00A2311B" w:rsidRPr="00F52CE0" w:rsidRDefault="00A2311B" w:rsidP="00AF017E">
            <w:pPr>
              <w:tabs>
                <w:tab w:val="left" w:pos="1350"/>
                <w:tab w:val="center" w:pos="4422"/>
              </w:tabs>
              <w:spacing w:after="60"/>
              <w:jc w:val="center"/>
              <w:rPr>
                <w:rFonts w:eastAsia="Arial" w:cs="Arial"/>
                <w:bCs/>
                <w:sz w:val="21"/>
                <w:szCs w:val="21"/>
              </w:rPr>
            </w:pPr>
            <w:r w:rsidRPr="00F52CE0">
              <w:rPr>
                <w:rFonts w:eastAsia="Arial" w:cs="Arial"/>
                <w:bCs/>
                <w:noProof/>
                <w:sz w:val="21"/>
                <w:szCs w:val="21"/>
              </w:rPr>
              <w:lastRenderedPageBreak/>
              <w:drawing>
                <wp:anchor distT="0" distB="0" distL="114300" distR="114300" simplePos="0" relativeHeight="251660288" behindDoc="0" locked="0" layoutInCell="1" allowOverlap="1" wp14:anchorId="4A168F3F" wp14:editId="5E824F7B">
                  <wp:simplePos x="0" y="0"/>
                  <wp:positionH relativeFrom="column">
                    <wp:posOffset>5094605</wp:posOffset>
                  </wp:positionH>
                  <wp:positionV relativeFrom="paragraph">
                    <wp:posOffset>81915</wp:posOffset>
                  </wp:positionV>
                  <wp:extent cx="776605" cy="583116"/>
                  <wp:effectExtent l="0" t="0" r="4445" b="7620"/>
                  <wp:wrapNone/>
                  <wp:docPr id="143843015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337"/>
                          <a:stretch/>
                        </pic:blipFill>
                        <pic:spPr bwMode="auto">
                          <a:xfrm>
                            <a:off x="0" y="0"/>
                            <a:ext cx="776605" cy="5831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2CE0">
              <w:rPr>
                <w:rFonts w:eastAsia="Arial" w:cs="Arial"/>
                <w:bCs/>
                <w:sz w:val="21"/>
                <w:szCs w:val="21"/>
              </w:rPr>
              <w:t>PROTOKOL</w:t>
            </w:r>
          </w:p>
          <w:p w14:paraId="2F7C3871" w14:textId="77777777" w:rsidR="00A2311B" w:rsidRDefault="00A2311B" w:rsidP="00AF017E">
            <w:pPr>
              <w:spacing w:after="60"/>
              <w:jc w:val="center"/>
              <w:rPr>
                <w:rFonts w:cs="Arial"/>
                <w:b/>
                <w:bCs/>
                <w:sz w:val="21"/>
                <w:szCs w:val="21"/>
              </w:rPr>
            </w:pPr>
            <w:r w:rsidRPr="00F52CE0">
              <w:rPr>
                <w:rFonts w:eastAsia="Arial" w:cs="Arial"/>
                <w:b/>
                <w:bCs/>
                <w:sz w:val="21"/>
                <w:szCs w:val="21"/>
              </w:rPr>
              <w:t xml:space="preserve">O </w:t>
            </w:r>
            <w:r w:rsidRPr="00396845">
              <w:rPr>
                <w:rFonts w:eastAsia="Arial" w:cs="Arial"/>
                <w:b/>
                <w:bCs/>
                <w:caps/>
                <w:sz w:val="21"/>
                <w:szCs w:val="21"/>
              </w:rPr>
              <w:t>Proveden</w:t>
            </w:r>
            <w:r>
              <w:rPr>
                <w:rFonts w:eastAsia="Arial" w:cs="Arial"/>
                <w:b/>
                <w:bCs/>
                <w:caps/>
                <w:sz w:val="21"/>
                <w:szCs w:val="21"/>
              </w:rPr>
              <w:t>É</w:t>
            </w:r>
            <w:r w:rsidRPr="00396845">
              <w:rPr>
                <w:rFonts w:eastAsia="Arial" w:cs="Arial"/>
                <w:b/>
                <w:bCs/>
                <w:caps/>
                <w:sz w:val="21"/>
                <w:szCs w:val="21"/>
              </w:rPr>
              <w:t xml:space="preserve"> výsadb</w:t>
            </w:r>
            <w:r>
              <w:rPr>
                <w:rFonts w:eastAsia="Arial" w:cs="Arial"/>
                <w:b/>
                <w:bCs/>
                <w:caps/>
                <w:sz w:val="21"/>
                <w:szCs w:val="21"/>
              </w:rPr>
              <w:t>Ě</w:t>
            </w:r>
            <w:r w:rsidRPr="00396845">
              <w:rPr>
                <w:rFonts w:eastAsia="Arial" w:cs="Arial"/>
                <w:b/>
                <w:bCs/>
                <w:caps/>
                <w:sz w:val="21"/>
                <w:szCs w:val="21"/>
              </w:rPr>
              <w:t xml:space="preserve"> zeleně</w:t>
            </w:r>
            <w:r w:rsidRPr="00396845">
              <w:rPr>
                <w:rFonts w:cs="Arial"/>
                <w:b/>
                <w:bCs/>
                <w:sz w:val="21"/>
                <w:szCs w:val="21"/>
              </w:rPr>
              <w:t xml:space="preserve"> </w:t>
            </w:r>
          </w:p>
          <w:p w14:paraId="4B8E11D4" w14:textId="77777777" w:rsidR="00A2311B" w:rsidRPr="00126F1B" w:rsidRDefault="00A2311B" w:rsidP="00AF017E">
            <w:pPr>
              <w:spacing w:after="60"/>
              <w:jc w:val="center"/>
              <w:rPr>
                <w:rFonts w:eastAsia="Arial" w:cs="Arial"/>
                <w:b/>
              </w:rPr>
            </w:pPr>
            <w:r w:rsidRPr="00F52CE0">
              <w:rPr>
                <w:rFonts w:cs="Arial"/>
                <w:b/>
                <w:bCs/>
                <w:sz w:val="21"/>
                <w:szCs w:val="21"/>
              </w:rPr>
              <w:t xml:space="preserve">ze dne </w:t>
            </w:r>
            <w:r>
              <w:rPr>
                <w:rFonts w:cs="Arial"/>
                <w:b/>
                <w:bCs/>
                <w:sz w:val="21"/>
                <w:szCs w:val="21"/>
              </w:rPr>
              <w:t>……</w:t>
            </w:r>
            <w:proofErr w:type="gramStart"/>
            <w:r>
              <w:rPr>
                <w:rFonts w:cs="Arial"/>
                <w:b/>
                <w:bCs/>
                <w:sz w:val="21"/>
                <w:szCs w:val="21"/>
              </w:rPr>
              <w:t>…….</w:t>
            </w:r>
            <w:proofErr w:type="gramEnd"/>
            <w:r>
              <w:rPr>
                <w:rFonts w:cs="Arial"/>
                <w:b/>
                <w:bCs/>
                <w:sz w:val="21"/>
                <w:szCs w:val="21"/>
              </w:rPr>
              <w:t>.</w:t>
            </w:r>
          </w:p>
        </w:tc>
      </w:tr>
    </w:tbl>
    <w:p w14:paraId="7F878FDD" w14:textId="77777777" w:rsidR="00A2311B" w:rsidRDefault="00A2311B" w:rsidP="00A2311B"/>
    <w:tbl>
      <w:tblPr>
        <w:tblStyle w:val="Svtlmkatabulky"/>
        <w:tblW w:w="0" w:type="auto"/>
        <w:tblLook w:val="04A0" w:firstRow="1" w:lastRow="0" w:firstColumn="1" w:lastColumn="0" w:noHBand="0" w:noVBand="1"/>
      </w:tblPr>
      <w:tblGrid>
        <w:gridCol w:w="1396"/>
        <w:gridCol w:w="700"/>
        <w:gridCol w:w="291"/>
        <w:gridCol w:w="823"/>
        <w:gridCol w:w="1528"/>
        <w:gridCol w:w="425"/>
        <w:gridCol w:w="704"/>
        <w:gridCol w:w="142"/>
        <w:gridCol w:w="270"/>
        <w:gridCol w:w="3047"/>
      </w:tblGrid>
      <w:tr w:rsidR="00A2311B" w:rsidRPr="00FB4B73" w14:paraId="16C82FC3" w14:textId="77777777" w:rsidTr="00AF017E">
        <w:trPr>
          <w:trHeight w:val="292"/>
        </w:trPr>
        <w:tc>
          <w:tcPr>
            <w:tcW w:w="2112" w:type="dxa"/>
            <w:gridSpan w:val="2"/>
            <w:tcBorders>
              <w:top w:val="single" w:sz="12" w:space="0" w:color="BFBFBF" w:themeColor="background1" w:themeShade="BF"/>
              <w:left w:val="single" w:sz="12" w:space="0" w:color="BFBFBF" w:themeColor="background1" w:themeShade="BF"/>
              <w:bottom w:val="single" w:sz="6" w:space="0" w:color="BFBFBF" w:themeColor="background1" w:themeShade="BF"/>
            </w:tcBorders>
            <w:vAlign w:val="center"/>
          </w:tcPr>
          <w:p w14:paraId="0EA7074D" w14:textId="77777777" w:rsidR="00A2311B" w:rsidRPr="00FB4B73" w:rsidRDefault="00A2311B" w:rsidP="00AF017E">
            <w:pPr>
              <w:spacing w:line="300" w:lineRule="auto"/>
              <w:rPr>
                <w:rFonts w:cs="Arial"/>
                <w:b/>
                <w:bCs/>
                <w:sz w:val="19"/>
                <w:szCs w:val="19"/>
              </w:rPr>
            </w:pPr>
            <w:r w:rsidRPr="00FB4B73">
              <w:rPr>
                <w:rFonts w:cs="Arial"/>
                <w:b/>
                <w:bCs/>
                <w:sz w:val="19"/>
                <w:szCs w:val="19"/>
              </w:rPr>
              <w:t xml:space="preserve">Název </w:t>
            </w:r>
            <w:r>
              <w:rPr>
                <w:rFonts w:cs="Arial"/>
                <w:b/>
                <w:bCs/>
                <w:sz w:val="19"/>
                <w:szCs w:val="19"/>
              </w:rPr>
              <w:t>díla</w:t>
            </w:r>
            <w:r w:rsidRPr="00FB4B73">
              <w:rPr>
                <w:rFonts w:cs="Arial"/>
                <w:b/>
                <w:bCs/>
                <w:sz w:val="19"/>
                <w:szCs w:val="19"/>
              </w:rPr>
              <w:t>:</w:t>
            </w:r>
          </w:p>
        </w:tc>
        <w:tc>
          <w:tcPr>
            <w:tcW w:w="7371" w:type="dxa"/>
            <w:gridSpan w:val="8"/>
            <w:tcBorders>
              <w:top w:val="single" w:sz="12" w:space="0" w:color="BFBFBF" w:themeColor="background1" w:themeShade="BF"/>
              <w:bottom w:val="single" w:sz="6" w:space="0" w:color="BFBFBF" w:themeColor="background1" w:themeShade="BF"/>
              <w:right w:val="single" w:sz="12" w:space="0" w:color="BFBFBF" w:themeColor="background1" w:themeShade="BF"/>
            </w:tcBorders>
            <w:vAlign w:val="center"/>
          </w:tcPr>
          <w:p w14:paraId="38CFCBBF" w14:textId="77777777" w:rsidR="00A2311B" w:rsidRPr="00FB4B73" w:rsidRDefault="00A2311B" w:rsidP="00AF017E">
            <w:pPr>
              <w:spacing w:line="300" w:lineRule="auto"/>
              <w:rPr>
                <w:rFonts w:cs="Arial"/>
                <w:sz w:val="19"/>
                <w:szCs w:val="19"/>
              </w:rPr>
            </w:pPr>
          </w:p>
        </w:tc>
      </w:tr>
      <w:tr w:rsidR="00A2311B" w:rsidRPr="00FB4B73" w14:paraId="4F223DD2" w14:textId="77777777" w:rsidTr="00AF017E">
        <w:tc>
          <w:tcPr>
            <w:tcW w:w="2112" w:type="dxa"/>
            <w:gridSpan w:val="2"/>
            <w:tcBorders>
              <w:top w:val="single" w:sz="6" w:space="0" w:color="BFBFBF" w:themeColor="background1" w:themeShade="BF"/>
              <w:left w:val="single" w:sz="12" w:space="0" w:color="BFBFBF" w:themeColor="background1" w:themeShade="BF"/>
              <w:bottom w:val="single" w:sz="6" w:space="0" w:color="BFBFBF" w:themeColor="background1" w:themeShade="BF"/>
            </w:tcBorders>
            <w:vAlign w:val="center"/>
          </w:tcPr>
          <w:p w14:paraId="18DD095C" w14:textId="77777777" w:rsidR="00A2311B" w:rsidRPr="00FB4B73" w:rsidRDefault="00A2311B" w:rsidP="00AF017E">
            <w:pPr>
              <w:spacing w:line="300" w:lineRule="auto"/>
              <w:rPr>
                <w:rFonts w:cs="Arial"/>
                <w:b/>
                <w:bCs/>
                <w:sz w:val="19"/>
                <w:szCs w:val="19"/>
              </w:rPr>
            </w:pPr>
            <w:r>
              <w:rPr>
                <w:rFonts w:cs="Arial"/>
                <w:b/>
                <w:bCs/>
                <w:sz w:val="19"/>
                <w:szCs w:val="19"/>
              </w:rPr>
              <w:t>Místo plnění:</w:t>
            </w:r>
          </w:p>
        </w:tc>
        <w:tc>
          <w:tcPr>
            <w:tcW w:w="7371" w:type="dxa"/>
            <w:gridSpan w:val="8"/>
            <w:tcBorders>
              <w:top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72BCC6C4" w14:textId="77777777" w:rsidR="00A2311B" w:rsidRPr="00FB4B73" w:rsidRDefault="00A2311B" w:rsidP="00AF017E">
            <w:pPr>
              <w:spacing w:line="300" w:lineRule="auto"/>
              <w:rPr>
                <w:rFonts w:cs="Arial"/>
                <w:sz w:val="19"/>
                <w:szCs w:val="19"/>
              </w:rPr>
            </w:pPr>
          </w:p>
        </w:tc>
      </w:tr>
      <w:tr w:rsidR="00A2311B" w:rsidRPr="00FB4B73" w14:paraId="1B4F3E80" w14:textId="77777777" w:rsidTr="00AF017E">
        <w:trPr>
          <w:trHeight w:val="259"/>
        </w:trPr>
        <w:tc>
          <w:tcPr>
            <w:tcW w:w="2112" w:type="dxa"/>
            <w:gridSpan w:val="2"/>
            <w:tcBorders>
              <w:top w:val="single" w:sz="6" w:space="0" w:color="BFBFBF" w:themeColor="background1" w:themeShade="BF"/>
              <w:left w:val="single" w:sz="12" w:space="0" w:color="BFBFBF" w:themeColor="background1" w:themeShade="BF"/>
              <w:bottom w:val="single" w:sz="12" w:space="0" w:color="BFBFBF" w:themeColor="background1" w:themeShade="BF"/>
            </w:tcBorders>
            <w:vAlign w:val="center"/>
          </w:tcPr>
          <w:p w14:paraId="6FAA7B6D" w14:textId="77777777" w:rsidR="00A2311B" w:rsidRPr="00FB4B73" w:rsidRDefault="00A2311B" w:rsidP="00AF017E">
            <w:pPr>
              <w:spacing w:line="300" w:lineRule="auto"/>
              <w:rPr>
                <w:rFonts w:cs="Arial"/>
                <w:b/>
                <w:bCs/>
                <w:sz w:val="19"/>
                <w:szCs w:val="19"/>
              </w:rPr>
            </w:pPr>
            <w:r>
              <w:rPr>
                <w:rFonts w:cs="Arial"/>
                <w:b/>
                <w:bCs/>
                <w:sz w:val="19"/>
                <w:szCs w:val="19"/>
              </w:rPr>
              <w:t xml:space="preserve">Dokončené </w:t>
            </w:r>
            <w:r w:rsidRPr="00FB4B73">
              <w:rPr>
                <w:rFonts w:cs="Arial"/>
                <w:b/>
                <w:bCs/>
                <w:sz w:val="19"/>
                <w:szCs w:val="19"/>
              </w:rPr>
              <w:t>objekty:</w:t>
            </w:r>
          </w:p>
        </w:tc>
        <w:tc>
          <w:tcPr>
            <w:tcW w:w="7371" w:type="dxa"/>
            <w:gridSpan w:val="8"/>
            <w:tcBorders>
              <w:top w:val="single" w:sz="6" w:space="0" w:color="BFBFBF" w:themeColor="background1" w:themeShade="BF"/>
              <w:bottom w:val="single" w:sz="12" w:space="0" w:color="BFBFBF" w:themeColor="background1" w:themeShade="BF"/>
              <w:right w:val="single" w:sz="12" w:space="0" w:color="BFBFBF" w:themeColor="background1" w:themeShade="BF"/>
            </w:tcBorders>
            <w:vAlign w:val="center"/>
          </w:tcPr>
          <w:p w14:paraId="7A4DF224" w14:textId="77777777" w:rsidR="00A2311B" w:rsidRPr="00FB4B73" w:rsidRDefault="00A2311B" w:rsidP="00AF017E">
            <w:pPr>
              <w:spacing w:line="300" w:lineRule="auto"/>
              <w:rPr>
                <w:rFonts w:cs="Arial"/>
                <w:sz w:val="19"/>
                <w:szCs w:val="19"/>
              </w:rPr>
            </w:pPr>
          </w:p>
        </w:tc>
      </w:tr>
      <w:tr w:rsidR="00A2311B" w:rsidRPr="00FB4B73" w14:paraId="65C02CC4" w14:textId="77777777" w:rsidTr="00AF017E">
        <w:tc>
          <w:tcPr>
            <w:tcW w:w="9483" w:type="dxa"/>
            <w:gridSpan w:val="10"/>
            <w:tcBorders>
              <w:top w:val="single" w:sz="12" w:space="0" w:color="BFBFBF" w:themeColor="background1" w:themeShade="BF"/>
              <w:left w:val="nil"/>
              <w:bottom w:val="single" w:sz="12" w:space="0" w:color="BFBFBF" w:themeColor="background1" w:themeShade="BF"/>
              <w:right w:val="nil"/>
            </w:tcBorders>
            <w:vAlign w:val="center"/>
          </w:tcPr>
          <w:p w14:paraId="4A1D6BDF" w14:textId="77777777" w:rsidR="00A2311B" w:rsidRPr="00FB4B73" w:rsidRDefault="00A2311B" w:rsidP="00AF017E">
            <w:pPr>
              <w:spacing w:line="300" w:lineRule="auto"/>
              <w:rPr>
                <w:rFonts w:cs="Arial"/>
                <w:sz w:val="19"/>
                <w:szCs w:val="19"/>
              </w:rPr>
            </w:pPr>
          </w:p>
        </w:tc>
      </w:tr>
      <w:tr w:rsidR="00A2311B" w:rsidRPr="00FB4B73" w14:paraId="3C1786FD" w14:textId="77777777" w:rsidTr="00AF017E">
        <w:tc>
          <w:tcPr>
            <w:tcW w:w="4805" w:type="dxa"/>
            <w:gridSpan w:val="5"/>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1882447B" w14:textId="77777777" w:rsidR="00A2311B" w:rsidRPr="00FB4B73" w:rsidRDefault="00A2311B" w:rsidP="00AF017E">
            <w:pPr>
              <w:spacing w:line="300" w:lineRule="auto"/>
              <w:rPr>
                <w:rFonts w:cs="Arial"/>
                <w:b/>
                <w:bCs/>
                <w:sz w:val="19"/>
                <w:szCs w:val="19"/>
              </w:rPr>
            </w:pPr>
            <w:r w:rsidRPr="00FB4B73">
              <w:rPr>
                <w:rFonts w:cs="Arial"/>
                <w:b/>
                <w:bCs/>
                <w:sz w:val="19"/>
                <w:szCs w:val="19"/>
              </w:rPr>
              <w:t>Objednatel:</w:t>
            </w:r>
          </w:p>
        </w:tc>
        <w:tc>
          <w:tcPr>
            <w:tcW w:w="4678" w:type="dxa"/>
            <w:gridSpan w:val="5"/>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5889DE07" w14:textId="77777777" w:rsidR="00A2311B" w:rsidRPr="00FB4B73" w:rsidRDefault="00A2311B" w:rsidP="00AF017E">
            <w:pPr>
              <w:spacing w:line="300" w:lineRule="auto"/>
              <w:rPr>
                <w:rFonts w:cs="Arial"/>
                <w:b/>
                <w:bCs/>
                <w:sz w:val="19"/>
                <w:szCs w:val="19"/>
              </w:rPr>
            </w:pPr>
            <w:r w:rsidRPr="00FB4B73">
              <w:rPr>
                <w:rFonts w:cs="Arial"/>
                <w:b/>
                <w:bCs/>
                <w:sz w:val="19"/>
                <w:szCs w:val="19"/>
              </w:rPr>
              <w:t>Zhotovitel:</w:t>
            </w:r>
          </w:p>
        </w:tc>
      </w:tr>
      <w:tr w:rsidR="00A2311B" w:rsidRPr="00FB4B73" w14:paraId="479EFAFD" w14:textId="77777777" w:rsidTr="00AF017E">
        <w:trPr>
          <w:trHeight w:val="323"/>
        </w:trPr>
        <w:tc>
          <w:tcPr>
            <w:tcW w:w="4805" w:type="dxa"/>
            <w:gridSpan w:val="5"/>
            <w:tcBorders>
              <w:left w:val="single" w:sz="12" w:space="0" w:color="BFBFBF" w:themeColor="background1" w:themeShade="BF"/>
              <w:bottom w:val="nil"/>
            </w:tcBorders>
            <w:vAlign w:val="center"/>
          </w:tcPr>
          <w:p w14:paraId="6DA26695" w14:textId="77777777" w:rsidR="00A2311B" w:rsidRPr="00C71DC9" w:rsidRDefault="00A2311B" w:rsidP="00AF017E">
            <w:pPr>
              <w:spacing w:line="300" w:lineRule="auto"/>
              <w:rPr>
                <w:rFonts w:cs="Arial"/>
                <w:b/>
                <w:bCs/>
                <w:sz w:val="19"/>
                <w:szCs w:val="19"/>
              </w:rPr>
            </w:pPr>
            <w:r w:rsidRPr="00C71DC9">
              <w:rPr>
                <w:rFonts w:cs="Arial"/>
                <w:b/>
                <w:bCs/>
                <w:sz w:val="19"/>
                <w:szCs w:val="19"/>
              </w:rPr>
              <w:t>Státní pozemkový úřad</w:t>
            </w:r>
          </w:p>
        </w:tc>
        <w:tc>
          <w:tcPr>
            <w:tcW w:w="4678" w:type="dxa"/>
            <w:gridSpan w:val="5"/>
            <w:tcBorders>
              <w:bottom w:val="nil"/>
              <w:right w:val="single" w:sz="12" w:space="0" w:color="BFBFBF" w:themeColor="background1" w:themeShade="BF"/>
            </w:tcBorders>
            <w:vAlign w:val="center"/>
          </w:tcPr>
          <w:p w14:paraId="0A4657B2" w14:textId="77777777" w:rsidR="00A2311B" w:rsidRPr="00FB4B73" w:rsidRDefault="00A2311B" w:rsidP="00AF017E">
            <w:pPr>
              <w:spacing w:line="300" w:lineRule="auto"/>
              <w:rPr>
                <w:rFonts w:cs="Arial"/>
                <w:sz w:val="19"/>
                <w:szCs w:val="19"/>
              </w:rPr>
            </w:pPr>
          </w:p>
        </w:tc>
      </w:tr>
      <w:tr w:rsidR="00A2311B" w:rsidRPr="00FB4B73" w14:paraId="188FA2E7" w14:textId="77777777" w:rsidTr="00AF017E">
        <w:trPr>
          <w:trHeight w:val="303"/>
        </w:trPr>
        <w:tc>
          <w:tcPr>
            <w:tcW w:w="4805" w:type="dxa"/>
            <w:gridSpan w:val="5"/>
            <w:tcBorders>
              <w:top w:val="nil"/>
              <w:left w:val="single" w:sz="12" w:space="0" w:color="BFBFBF" w:themeColor="background1" w:themeShade="BF"/>
              <w:bottom w:val="nil"/>
            </w:tcBorders>
            <w:vAlign w:val="center"/>
          </w:tcPr>
          <w:p w14:paraId="390FA602" w14:textId="77777777" w:rsidR="00A2311B" w:rsidRPr="00FB4B73" w:rsidRDefault="00A2311B" w:rsidP="00AF017E">
            <w:pPr>
              <w:spacing w:line="300" w:lineRule="auto"/>
              <w:rPr>
                <w:rFonts w:cs="Arial"/>
                <w:sz w:val="19"/>
                <w:szCs w:val="19"/>
              </w:rPr>
            </w:pPr>
            <w:r w:rsidRPr="00FB4B73">
              <w:rPr>
                <w:rFonts w:cs="Arial"/>
                <w:sz w:val="19"/>
                <w:szCs w:val="19"/>
              </w:rPr>
              <w:t>Husinecká 1024/</w:t>
            </w:r>
            <w:proofErr w:type="gramStart"/>
            <w:r w:rsidRPr="00FB4B73">
              <w:rPr>
                <w:rFonts w:cs="Arial"/>
                <w:sz w:val="19"/>
                <w:szCs w:val="19"/>
              </w:rPr>
              <w:t>11a</w:t>
            </w:r>
            <w:proofErr w:type="gramEnd"/>
            <w:r w:rsidRPr="00FB4B73">
              <w:rPr>
                <w:rFonts w:cs="Arial"/>
                <w:sz w:val="19"/>
                <w:szCs w:val="19"/>
              </w:rPr>
              <w:t>, 130 00 Praha 3</w:t>
            </w:r>
          </w:p>
        </w:tc>
        <w:tc>
          <w:tcPr>
            <w:tcW w:w="4678" w:type="dxa"/>
            <w:gridSpan w:val="5"/>
            <w:tcBorders>
              <w:top w:val="nil"/>
              <w:bottom w:val="nil"/>
              <w:right w:val="single" w:sz="12" w:space="0" w:color="BFBFBF" w:themeColor="background1" w:themeShade="BF"/>
            </w:tcBorders>
            <w:vAlign w:val="center"/>
          </w:tcPr>
          <w:p w14:paraId="28607C5C" w14:textId="77777777" w:rsidR="00A2311B" w:rsidRPr="00FB4B73" w:rsidRDefault="00A2311B" w:rsidP="00AF017E">
            <w:pPr>
              <w:spacing w:line="300" w:lineRule="auto"/>
              <w:rPr>
                <w:rFonts w:cs="Arial"/>
                <w:sz w:val="19"/>
                <w:szCs w:val="19"/>
              </w:rPr>
            </w:pPr>
          </w:p>
        </w:tc>
      </w:tr>
      <w:tr w:rsidR="00A2311B" w:rsidRPr="00FB4B73" w14:paraId="09F14E75" w14:textId="77777777" w:rsidTr="00AF017E">
        <w:tc>
          <w:tcPr>
            <w:tcW w:w="4805" w:type="dxa"/>
            <w:gridSpan w:val="5"/>
            <w:tcBorders>
              <w:top w:val="nil"/>
              <w:left w:val="single" w:sz="12" w:space="0" w:color="BFBFBF" w:themeColor="background1" w:themeShade="BF"/>
              <w:bottom w:val="nil"/>
            </w:tcBorders>
            <w:vAlign w:val="center"/>
          </w:tcPr>
          <w:p w14:paraId="59692459" w14:textId="77777777" w:rsidR="00A2311B" w:rsidRPr="00FB4B73" w:rsidRDefault="00A2311B" w:rsidP="00AF017E">
            <w:pPr>
              <w:spacing w:line="300" w:lineRule="auto"/>
              <w:rPr>
                <w:rFonts w:cs="Arial"/>
                <w:sz w:val="19"/>
                <w:szCs w:val="19"/>
              </w:rPr>
            </w:pPr>
            <w:r>
              <w:rPr>
                <w:rFonts w:cs="Arial"/>
                <w:sz w:val="19"/>
                <w:szCs w:val="19"/>
              </w:rPr>
              <w:t>IČO: 01312774</w:t>
            </w:r>
          </w:p>
        </w:tc>
        <w:tc>
          <w:tcPr>
            <w:tcW w:w="4678" w:type="dxa"/>
            <w:gridSpan w:val="5"/>
            <w:tcBorders>
              <w:top w:val="nil"/>
              <w:bottom w:val="nil"/>
              <w:right w:val="single" w:sz="12" w:space="0" w:color="BFBFBF" w:themeColor="background1" w:themeShade="BF"/>
            </w:tcBorders>
            <w:vAlign w:val="center"/>
          </w:tcPr>
          <w:p w14:paraId="31A45F85" w14:textId="77777777" w:rsidR="00A2311B" w:rsidRPr="00FB4B73" w:rsidRDefault="00A2311B" w:rsidP="00AF017E">
            <w:pPr>
              <w:spacing w:line="300" w:lineRule="auto"/>
              <w:rPr>
                <w:rFonts w:cs="Arial"/>
                <w:sz w:val="19"/>
                <w:szCs w:val="19"/>
              </w:rPr>
            </w:pPr>
          </w:p>
        </w:tc>
      </w:tr>
      <w:tr w:rsidR="00A2311B" w:rsidRPr="00FB4B73" w14:paraId="6DB0BC4D" w14:textId="77777777" w:rsidTr="00AF017E">
        <w:tc>
          <w:tcPr>
            <w:tcW w:w="4805" w:type="dxa"/>
            <w:gridSpan w:val="5"/>
            <w:tcBorders>
              <w:top w:val="nil"/>
              <w:left w:val="single" w:sz="12" w:space="0" w:color="BFBFBF" w:themeColor="background1" w:themeShade="BF"/>
              <w:bottom w:val="nil"/>
            </w:tcBorders>
            <w:vAlign w:val="center"/>
          </w:tcPr>
          <w:p w14:paraId="095B8984" w14:textId="77777777" w:rsidR="00A2311B" w:rsidRPr="00C71DC9" w:rsidRDefault="00A2311B" w:rsidP="00AF017E">
            <w:pPr>
              <w:spacing w:line="300" w:lineRule="auto"/>
              <w:rPr>
                <w:rFonts w:cs="Arial"/>
                <w:b/>
                <w:bCs/>
                <w:sz w:val="19"/>
                <w:szCs w:val="19"/>
              </w:rPr>
            </w:pPr>
            <w:r w:rsidRPr="00C71DC9">
              <w:rPr>
                <w:rFonts w:cs="Arial"/>
                <w:b/>
                <w:bCs/>
                <w:sz w:val="19"/>
                <w:szCs w:val="19"/>
              </w:rPr>
              <w:t>Krajský pozemkový úřad pro…………</w:t>
            </w:r>
          </w:p>
        </w:tc>
        <w:tc>
          <w:tcPr>
            <w:tcW w:w="4678" w:type="dxa"/>
            <w:gridSpan w:val="5"/>
            <w:tcBorders>
              <w:top w:val="nil"/>
              <w:bottom w:val="nil"/>
              <w:right w:val="single" w:sz="12" w:space="0" w:color="BFBFBF" w:themeColor="background1" w:themeShade="BF"/>
            </w:tcBorders>
            <w:vAlign w:val="center"/>
          </w:tcPr>
          <w:p w14:paraId="17B74A79" w14:textId="77777777" w:rsidR="00A2311B" w:rsidRPr="00FB4B73" w:rsidRDefault="00A2311B" w:rsidP="00AF017E">
            <w:pPr>
              <w:spacing w:line="300" w:lineRule="auto"/>
              <w:rPr>
                <w:rFonts w:cs="Arial"/>
                <w:sz w:val="19"/>
                <w:szCs w:val="19"/>
              </w:rPr>
            </w:pPr>
          </w:p>
        </w:tc>
      </w:tr>
      <w:tr w:rsidR="00A2311B" w:rsidRPr="00FB4B73" w14:paraId="44CFC5D2" w14:textId="77777777" w:rsidTr="00AF017E">
        <w:tc>
          <w:tcPr>
            <w:tcW w:w="4805" w:type="dxa"/>
            <w:gridSpan w:val="5"/>
            <w:tcBorders>
              <w:top w:val="nil"/>
              <w:left w:val="single" w:sz="12" w:space="0" w:color="BFBFBF" w:themeColor="background1" w:themeShade="BF"/>
              <w:bottom w:val="nil"/>
            </w:tcBorders>
            <w:vAlign w:val="center"/>
          </w:tcPr>
          <w:p w14:paraId="3034C697" w14:textId="77777777" w:rsidR="00A2311B" w:rsidRDefault="00A2311B" w:rsidP="00AF017E">
            <w:pPr>
              <w:spacing w:line="300" w:lineRule="auto"/>
              <w:rPr>
                <w:rFonts w:cs="Arial"/>
                <w:sz w:val="19"/>
                <w:szCs w:val="19"/>
              </w:rPr>
            </w:pPr>
            <w:r>
              <w:rPr>
                <w:rFonts w:cs="Arial"/>
                <w:sz w:val="19"/>
                <w:szCs w:val="19"/>
              </w:rPr>
              <w:t>………………</w:t>
            </w:r>
          </w:p>
        </w:tc>
        <w:tc>
          <w:tcPr>
            <w:tcW w:w="4678" w:type="dxa"/>
            <w:gridSpan w:val="5"/>
            <w:tcBorders>
              <w:top w:val="nil"/>
              <w:bottom w:val="nil"/>
              <w:right w:val="single" w:sz="12" w:space="0" w:color="BFBFBF" w:themeColor="background1" w:themeShade="BF"/>
            </w:tcBorders>
            <w:vAlign w:val="center"/>
          </w:tcPr>
          <w:p w14:paraId="73B368FE" w14:textId="77777777" w:rsidR="00A2311B" w:rsidRPr="00FB4B73" w:rsidRDefault="00A2311B" w:rsidP="00AF017E">
            <w:pPr>
              <w:spacing w:line="300" w:lineRule="auto"/>
              <w:rPr>
                <w:rFonts w:cs="Arial"/>
                <w:sz w:val="19"/>
                <w:szCs w:val="19"/>
              </w:rPr>
            </w:pPr>
          </w:p>
        </w:tc>
      </w:tr>
      <w:tr w:rsidR="00A2311B" w:rsidRPr="00FB4B73" w14:paraId="5B3C976D" w14:textId="77777777" w:rsidTr="00AF017E">
        <w:tc>
          <w:tcPr>
            <w:tcW w:w="4805" w:type="dxa"/>
            <w:gridSpan w:val="5"/>
            <w:tcBorders>
              <w:top w:val="nil"/>
              <w:left w:val="single" w:sz="12" w:space="0" w:color="BFBFBF" w:themeColor="background1" w:themeShade="BF"/>
              <w:bottom w:val="nil"/>
            </w:tcBorders>
            <w:vAlign w:val="center"/>
          </w:tcPr>
          <w:p w14:paraId="71E4D257" w14:textId="77777777" w:rsidR="00A2311B" w:rsidRPr="00C71DC9" w:rsidRDefault="00A2311B" w:rsidP="00AF017E">
            <w:pPr>
              <w:spacing w:line="300" w:lineRule="auto"/>
              <w:rPr>
                <w:rFonts w:cs="Arial"/>
                <w:b/>
                <w:bCs/>
                <w:sz w:val="19"/>
                <w:szCs w:val="19"/>
              </w:rPr>
            </w:pPr>
            <w:r w:rsidRPr="00C71DC9">
              <w:rPr>
                <w:rFonts w:cs="Arial"/>
                <w:b/>
                <w:bCs/>
                <w:sz w:val="19"/>
                <w:szCs w:val="19"/>
              </w:rPr>
              <w:t>Pobočka ……………</w:t>
            </w:r>
          </w:p>
        </w:tc>
        <w:tc>
          <w:tcPr>
            <w:tcW w:w="4678" w:type="dxa"/>
            <w:gridSpan w:val="5"/>
            <w:tcBorders>
              <w:top w:val="nil"/>
              <w:bottom w:val="nil"/>
              <w:right w:val="single" w:sz="12" w:space="0" w:color="BFBFBF" w:themeColor="background1" w:themeShade="BF"/>
            </w:tcBorders>
            <w:vAlign w:val="center"/>
          </w:tcPr>
          <w:p w14:paraId="726657A0" w14:textId="77777777" w:rsidR="00A2311B" w:rsidRPr="00FB4B73" w:rsidRDefault="00A2311B" w:rsidP="00AF017E">
            <w:pPr>
              <w:spacing w:line="300" w:lineRule="auto"/>
              <w:rPr>
                <w:rFonts w:cs="Arial"/>
                <w:sz w:val="19"/>
                <w:szCs w:val="19"/>
              </w:rPr>
            </w:pPr>
          </w:p>
        </w:tc>
      </w:tr>
      <w:tr w:rsidR="00A2311B" w:rsidRPr="00FB4B73" w14:paraId="41E0F5CF" w14:textId="77777777" w:rsidTr="00AF017E">
        <w:trPr>
          <w:trHeight w:val="300"/>
        </w:trPr>
        <w:tc>
          <w:tcPr>
            <w:tcW w:w="4805" w:type="dxa"/>
            <w:gridSpan w:val="5"/>
            <w:tcBorders>
              <w:top w:val="nil"/>
              <w:left w:val="single" w:sz="12" w:space="0" w:color="BFBFBF" w:themeColor="background1" w:themeShade="BF"/>
            </w:tcBorders>
            <w:vAlign w:val="center"/>
          </w:tcPr>
          <w:p w14:paraId="3E8A05A4" w14:textId="77777777" w:rsidR="00A2311B" w:rsidRPr="00FB4B73" w:rsidRDefault="00A2311B" w:rsidP="00AF017E">
            <w:pPr>
              <w:spacing w:line="300" w:lineRule="auto"/>
              <w:rPr>
                <w:rFonts w:cs="Arial"/>
                <w:sz w:val="19"/>
                <w:szCs w:val="19"/>
              </w:rPr>
            </w:pPr>
            <w:r>
              <w:rPr>
                <w:rFonts w:cs="Arial"/>
                <w:sz w:val="19"/>
                <w:szCs w:val="19"/>
              </w:rPr>
              <w:t>………………</w:t>
            </w:r>
          </w:p>
        </w:tc>
        <w:tc>
          <w:tcPr>
            <w:tcW w:w="4678" w:type="dxa"/>
            <w:gridSpan w:val="5"/>
            <w:tcBorders>
              <w:top w:val="nil"/>
              <w:right w:val="single" w:sz="12" w:space="0" w:color="BFBFBF" w:themeColor="background1" w:themeShade="BF"/>
            </w:tcBorders>
            <w:vAlign w:val="center"/>
          </w:tcPr>
          <w:p w14:paraId="500744A3" w14:textId="77777777" w:rsidR="00A2311B" w:rsidRPr="00FB4B73" w:rsidRDefault="00A2311B" w:rsidP="00AF017E">
            <w:pPr>
              <w:spacing w:line="300" w:lineRule="auto"/>
              <w:rPr>
                <w:rFonts w:cs="Arial"/>
                <w:sz w:val="19"/>
                <w:szCs w:val="19"/>
              </w:rPr>
            </w:pPr>
          </w:p>
        </w:tc>
      </w:tr>
      <w:tr w:rsidR="00A2311B" w:rsidRPr="00FB4B73" w14:paraId="116124C2" w14:textId="77777777" w:rsidTr="00AF017E">
        <w:trPr>
          <w:trHeight w:hRule="exact" w:val="366"/>
        </w:trPr>
        <w:tc>
          <w:tcPr>
            <w:tcW w:w="4805" w:type="dxa"/>
            <w:gridSpan w:val="5"/>
            <w:tcBorders>
              <w:left w:val="single" w:sz="12" w:space="0" w:color="BFBFBF" w:themeColor="background1" w:themeShade="BF"/>
              <w:bottom w:val="single" w:sz="4" w:space="0" w:color="BFBFBF" w:themeColor="background1" w:themeShade="BF"/>
            </w:tcBorders>
            <w:vAlign w:val="center"/>
          </w:tcPr>
          <w:p w14:paraId="6E42E2CF" w14:textId="77777777" w:rsidR="00A2311B" w:rsidRPr="00FB4B73" w:rsidRDefault="00A2311B" w:rsidP="00AF017E">
            <w:pPr>
              <w:spacing w:line="300" w:lineRule="auto"/>
              <w:rPr>
                <w:rFonts w:cs="Arial"/>
                <w:sz w:val="19"/>
                <w:szCs w:val="19"/>
              </w:rPr>
            </w:pPr>
            <w:r w:rsidRPr="00FB4B73">
              <w:rPr>
                <w:rFonts w:cs="Arial"/>
                <w:sz w:val="19"/>
                <w:szCs w:val="19"/>
              </w:rPr>
              <w:t>Odpovědný zástupce objednatele:</w:t>
            </w:r>
          </w:p>
        </w:tc>
        <w:tc>
          <w:tcPr>
            <w:tcW w:w="4678" w:type="dxa"/>
            <w:gridSpan w:val="5"/>
            <w:tcBorders>
              <w:bottom w:val="single" w:sz="4" w:space="0" w:color="BFBFBF" w:themeColor="background1" w:themeShade="BF"/>
              <w:right w:val="single" w:sz="12" w:space="0" w:color="BFBFBF" w:themeColor="background1" w:themeShade="BF"/>
            </w:tcBorders>
            <w:vAlign w:val="center"/>
          </w:tcPr>
          <w:p w14:paraId="17040C86" w14:textId="77777777" w:rsidR="00A2311B" w:rsidRPr="00FB4B73" w:rsidRDefault="00A2311B" w:rsidP="00AF017E">
            <w:pPr>
              <w:spacing w:line="300" w:lineRule="auto"/>
              <w:rPr>
                <w:rFonts w:cs="Arial"/>
                <w:sz w:val="19"/>
                <w:szCs w:val="19"/>
              </w:rPr>
            </w:pPr>
            <w:r w:rsidRPr="00FB4B73">
              <w:rPr>
                <w:rFonts w:cs="Arial"/>
                <w:sz w:val="19"/>
                <w:szCs w:val="19"/>
              </w:rPr>
              <w:t>Odpovědný zástupce zhotovitele:</w:t>
            </w:r>
          </w:p>
        </w:tc>
      </w:tr>
      <w:tr w:rsidR="00A2311B" w:rsidRPr="00FB4B73" w14:paraId="58ACB201" w14:textId="77777777" w:rsidTr="00AF017E">
        <w:trPr>
          <w:trHeight w:hRule="exact" w:val="293"/>
        </w:trPr>
        <w:tc>
          <w:tcPr>
            <w:tcW w:w="4805" w:type="dxa"/>
            <w:gridSpan w:val="5"/>
            <w:tcBorders>
              <w:left w:val="single" w:sz="12" w:space="0" w:color="BFBFBF" w:themeColor="background1" w:themeShade="BF"/>
              <w:bottom w:val="nil"/>
            </w:tcBorders>
            <w:vAlign w:val="center"/>
          </w:tcPr>
          <w:p w14:paraId="56CBE32B" w14:textId="77777777" w:rsidR="00A2311B" w:rsidRPr="00FB4B73" w:rsidRDefault="00A2311B" w:rsidP="00AF017E">
            <w:pPr>
              <w:spacing w:line="300" w:lineRule="auto"/>
              <w:rPr>
                <w:rFonts w:cs="Arial"/>
                <w:sz w:val="19"/>
                <w:szCs w:val="19"/>
              </w:rPr>
            </w:pPr>
          </w:p>
        </w:tc>
        <w:tc>
          <w:tcPr>
            <w:tcW w:w="4678" w:type="dxa"/>
            <w:gridSpan w:val="5"/>
            <w:tcBorders>
              <w:bottom w:val="nil"/>
              <w:right w:val="single" w:sz="12" w:space="0" w:color="BFBFBF" w:themeColor="background1" w:themeShade="BF"/>
            </w:tcBorders>
            <w:vAlign w:val="center"/>
          </w:tcPr>
          <w:p w14:paraId="66D6C767" w14:textId="77777777" w:rsidR="00A2311B" w:rsidRPr="00FB4B73" w:rsidRDefault="00A2311B" w:rsidP="00AF017E">
            <w:pPr>
              <w:spacing w:line="300" w:lineRule="auto"/>
              <w:rPr>
                <w:rFonts w:cs="Arial"/>
                <w:sz w:val="19"/>
                <w:szCs w:val="19"/>
              </w:rPr>
            </w:pPr>
          </w:p>
        </w:tc>
      </w:tr>
      <w:tr w:rsidR="00A2311B" w:rsidRPr="00FB4B73" w14:paraId="4D1E1189" w14:textId="77777777" w:rsidTr="00AF017E">
        <w:trPr>
          <w:trHeight w:hRule="exact" w:val="182"/>
        </w:trPr>
        <w:tc>
          <w:tcPr>
            <w:tcW w:w="4805" w:type="dxa"/>
            <w:gridSpan w:val="5"/>
            <w:tcBorders>
              <w:top w:val="nil"/>
              <w:left w:val="single" w:sz="12" w:space="0" w:color="BFBFBF" w:themeColor="background1" w:themeShade="BF"/>
              <w:bottom w:val="nil"/>
            </w:tcBorders>
            <w:vAlign w:val="center"/>
          </w:tcPr>
          <w:p w14:paraId="7435A64E" w14:textId="77777777" w:rsidR="00A2311B" w:rsidRPr="00FB4B73" w:rsidRDefault="00A2311B" w:rsidP="00AF017E">
            <w:pPr>
              <w:spacing w:line="300" w:lineRule="auto"/>
              <w:rPr>
                <w:rFonts w:cs="Arial"/>
                <w:sz w:val="19"/>
                <w:szCs w:val="19"/>
              </w:rPr>
            </w:pPr>
          </w:p>
        </w:tc>
        <w:tc>
          <w:tcPr>
            <w:tcW w:w="4678" w:type="dxa"/>
            <w:gridSpan w:val="5"/>
            <w:tcBorders>
              <w:top w:val="nil"/>
              <w:bottom w:val="nil"/>
              <w:right w:val="single" w:sz="12" w:space="0" w:color="BFBFBF" w:themeColor="background1" w:themeShade="BF"/>
            </w:tcBorders>
            <w:vAlign w:val="center"/>
          </w:tcPr>
          <w:p w14:paraId="4939E54A" w14:textId="77777777" w:rsidR="00A2311B" w:rsidRPr="00FB4B73" w:rsidRDefault="00A2311B" w:rsidP="00AF017E">
            <w:pPr>
              <w:spacing w:line="300" w:lineRule="auto"/>
              <w:rPr>
                <w:rFonts w:cs="Arial"/>
                <w:sz w:val="19"/>
                <w:szCs w:val="19"/>
              </w:rPr>
            </w:pPr>
          </w:p>
        </w:tc>
      </w:tr>
      <w:tr w:rsidR="00A2311B" w:rsidRPr="00FB4B73" w14:paraId="1133C06B" w14:textId="77777777" w:rsidTr="00AF017E">
        <w:trPr>
          <w:trHeight w:hRule="exact" w:val="80"/>
        </w:trPr>
        <w:tc>
          <w:tcPr>
            <w:tcW w:w="4805" w:type="dxa"/>
            <w:gridSpan w:val="5"/>
            <w:tcBorders>
              <w:top w:val="nil"/>
              <w:left w:val="single" w:sz="12" w:space="0" w:color="BFBFBF" w:themeColor="background1" w:themeShade="BF"/>
              <w:bottom w:val="single" w:sz="4" w:space="0" w:color="BFBFBF" w:themeColor="background1" w:themeShade="BF"/>
            </w:tcBorders>
            <w:vAlign w:val="center"/>
          </w:tcPr>
          <w:p w14:paraId="1593A3D1" w14:textId="77777777" w:rsidR="00A2311B" w:rsidRPr="00FB4B73" w:rsidRDefault="00A2311B" w:rsidP="00AF017E">
            <w:pPr>
              <w:spacing w:line="300" w:lineRule="auto"/>
              <w:rPr>
                <w:rFonts w:cs="Arial"/>
                <w:sz w:val="19"/>
                <w:szCs w:val="19"/>
              </w:rPr>
            </w:pPr>
          </w:p>
        </w:tc>
        <w:tc>
          <w:tcPr>
            <w:tcW w:w="4678" w:type="dxa"/>
            <w:gridSpan w:val="5"/>
            <w:tcBorders>
              <w:top w:val="nil"/>
              <w:bottom w:val="single" w:sz="4" w:space="0" w:color="BFBFBF" w:themeColor="background1" w:themeShade="BF"/>
              <w:right w:val="single" w:sz="12" w:space="0" w:color="BFBFBF" w:themeColor="background1" w:themeShade="BF"/>
            </w:tcBorders>
            <w:vAlign w:val="center"/>
          </w:tcPr>
          <w:p w14:paraId="5C0043BE" w14:textId="77777777" w:rsidR="00A2311B" w:rsidRPr="00FB4B73" w:rsidRDefault="00A2311B" w:rsidP="00AF017E">
            <w:pPr>
              <w:spacing w:line="300" w:lineRule="auto"/>
              <w:rPr>
                <w:rFonts w:cs="Arial"/>
                <w:sz w:val="19"/>
                <w:szCs w:val="19"/>
              </w:rPr>
            </w:pPr>
          </w:p>
        </w:tc>
      </w:tr>
      <w:tr w:rsidR="00A2311B" w:rsidRPr="00FB4B73" w14:paraId="46C581F3" w14:textId="77777777" w:rsidTr="00AF017E">
        <w:trPr>
          <w:trHeight w:val="192"/>
        </w:trPr>
        <w:tc>
          <w:tcPr>
            <w:tcW w:w="2404" w:type="dxa"/>
            <w:gridSpan w:val="3"/>
            <w:tcBorders>
              <w:left w:val="single" w:sz="12" w:space="0" w:color="BFBFBF" w:themeColor="background1" w:themeShade="BF"/>
              <w:right w:val="nil"/>
            </w:tcBorders>
            <w:vAlign w:val="center"/>
          </w:tcPr>
          <w:p w14:paraId="09698E09" w14:textId="77777777" w:rsidR="00A2311B" w:rsidRPr="00FB4B73" w:rsidRDefault="00A2311B" w:rsidP="00AF017E">
            <w:pPr>
              <w:spacing w:line="300" w:lineRule="auto"/>
              <w:rPr>
                <w:rFonts w:cs="Arial"/>
                <w:b/>
                <w:bCs/>
                <w:sz w:val="19"/>
                <w:szCs w:val="19"/>
              </w:rPr>
            </w:pPr>
            <w:r w:rsidRPr="00FB4B73">
              <w:rPr>
                <w:rFonts w:cs="Arial"/>
                <w:b/>
                <w:bCs/>
                <w:sz w:val="19"/>
                <w:szCs w:val="19"/>
              </w:rPr>
              <w:t>Smlouva o dílo</w:t>
            </w:r>
          </w:p>
        </w:tc>
        <w:tc>
          <w:tcPr>
            <w:tcW w:w="7079" w:type="dxa"/>
            <w:gridSpan w:val="7"/>
            <w:tcBorders>
              <w:left w:val="nil"/>
              <w:right w:val="single" w:sz="12" w:space="0" w:color="BFBFBF" w:themeColor="background1" w:themeShade="BF"/>
            </w:tcBorders>
            <w:vAlign w:val="center"/>
          </w:tcPr>
          <w:p w14:paraId="317A957C" w14:textId="77777777" w:rsidR="00A2311B" w:rsidRPr="00FB4B73" w:rsidRDefault="00A2311B" w:rsidP="00AF017E">
            <w:pPr>
              <w:spacing w:line="300" w:lineRule="auto"/>
              <w:rPr>
                <w:rFonts w:cs="Arial"/>
                <w:b/>
                <w:bCs/>
                <w:sz w:val="19"/>
                <w:szCs w:val="19"/>
              </w:rPr>
            </w:pPr>
          </w:p>
        </w:tc>
      </w:tr>
      <w:tr w:rsidR="00A2311B" w:rsidRPr="00FB4B73" w14:paraId="694104BC" w14:textId="77777777" w:rsidTr="00AF017E">
        <w:trPr>
          <w:trHeight w:val="763"/>
        </w:trPr>
        <w:tc>
          <w:tcPr>
            <w:tcW w:w="1403" w:type="dxa"/>
            <w:tcBorders>
              <w:left w:val="single" w:sz="12" w:space="0" w:color="BFBFBF" w:themeColor="background1" w:themeShade="BF"/>
              <w:bottom w:val="single" w:sz="4" w:space="0" w:color="BFBFBF" w:themeColor="background1" w:themeShade="BF"/>
            </w:tcBorders>
            <w:vAlign w:val="center"/>
          </w:tcPr>
          <w:p w14:paraId="22172132" w14:textId="77777777" w:rsidR="00A2311B" w:rsidRPr="00FB4B73" w:rsidRDefault="00A2311B" w:rsidP="00AF017E">
            <w:pPr>
              <w:spacing w:line="300" w:lineRule="auto"/>
              <w:rPr>
                <w:rFonts w:cs="Arial"/>
                <w:sz w:val="19"/>
                <w:szCs w:val="19"/>
              </w:rPr>
            </w:pPr>
            <w:r w:rsidRPr="00FB4B73">
              <w:rPr>
                <w:rFonts w:cs="Arial"/>
                <w:sz w:val="19"/>
                <w:szCs w:val="19"/>
              </w:rPr>
              <w:t>Č. smlouvy objednatele:</w:t>
            </w:r>
          </w:p>
        </w:tc>
        <w:tc>
          <w:tcPr>
            <w:tcW w:w="3402" w:type="dxa"/>
            <w:gridSpan w:val="4"/>
            <w:tcBorders>
              <w:bottom w:val="single" w:sz="4" w:space="0" w:color="BFBFBF" w:themeColor="background1" w:themeShade="BF"/>
            </w:tcBorders>
            <w:vAlign w:val="center"/>
          </w:tcPr>
          <w:p w14:paraId="6C612D70" w14:textId="77777777" w:rsidR="00A2311B" w:rsidRDefault="00A2311B" w:rsidP="00AF017E">
            <w:pPr>
              <w:spacing w:line="300" w:lineRule="auto"/>
              <w:rPr>
                <w:rFonts w:cs="Arial"/>
                <w:sz w:val="19"/>
                <w:szCs w:val="19"/>
              </w:rPr>
            </w:pPr>
            <w:r>
              <w:rPr>
                <w:rFonts w:cs="Arial"/>
                <w:sz w:val="19"/>
                <w:szCs w:val="19"/>
              </w:rPr>
              <w:t>………………………</w:t>
            </w:r>
          </w:p>
          <w:p w14:paraId="67191D51" w14:textId="77777777" w:rsidR="00A2311B" w:rsidRPr="00FB4B73" w:rsidRDefault="00A2311B" w:rsidP="00AF017E">
            <w:pPr>
              <w:spacing w:line="300" w:lineRule="auto"/>
              <w:rPr>
                <w:rFonts w:cs="Arial"/>
                <w:sz w:val="19"/>
                <w:szCs w:val="19"/>
              </w:rPr>
            </w:pPr>
            <w:r>
              <w:rPr>
                <w:rFonts w:cs="Arial"/>
                <w:sz w:val="19"/>
                <w:szCs w:val="19"/>
              </w:rPr>
              <w:t>ze dne:</w:t>
            </w:r>
          </w:p>
        </w:tc>
        <w:tc>
          <w:tcPr>
            <w:tcW w:w="1276" w:type="dxa"/>
            <w:gridSpan w:val="3"/>
            <w:tcBorders>
              <w:bottom w:val="single" w:sz="4" w:space="0" w:color="BFBFBF" w:themeColor="background1" w:themeShade="BF"/>
            </w:tcBorders>
            <w:vAlign w:val="center"/>
          </w:tcPr>
          <w:p w14:paraId="4986A18A" w14:textId="77777777" w:rsidR="00A2311B" w:rsidRPr="00FB4B73" w:rsidRDefault="00A2311B" w:rsidP="00AF017E">
            <w:pPr>
              <w:spacing w:line="300" w:lineRule="auto"/>
              <w:rPr>
                <w:rFonts w:cs="Arial"/>
                <w:sz w:val="19"/>
                <w:szCs w:val="19"/>
              </w:rPr>
            </w:pPr>
            <w:r w:rsidRPr="00FB4B73">
              <w:rPr>
                <w:rFonts w:cs="Arial"/>
                <w:sz w:val="19"/>
                <w:szCs w:val="19"/>
              </w:rPr>
              <w:t>Č. smlouvy zhotovitele:</w:t>
            </w:r>
          </w:p>
        </w:tc>
        <w:tc>
          <w:tcPr>
            <w:tcW w:w="3402" w:type="dxa"/>
            <w:gridSpan w:val="2"/>
            <w:tcBorders>
              <w:bottom w:val="single" w:sz="4" w:space="0" w:color="BFBFBF" w:themeColor="background1" w:themeShade="BF"/>
              <w:right w:val="single" w:sz="12" w:space="0" w:color="BFBFBF" w:themeColor="background1" w:themeShade="BF"/>
            </w:tcBorders>
            <w:vAlign w:val="center"/>
          </w:tcPr>
          <w:p w14:paraId="4CF0014D" w14:textId="77777777" w:rsidR="00A2311B" w:rsidRDefault="00A2311B" w:rsidP="00AF017E">
            <w:pPr>
              <w:spacing w:line="300" w:lineRule="auto"/>
              <w:rPr>
                <w:rFonts w:cs="Arial"/>
                <w:sz w:val="19"/>
                <w:szCs w:val="19"/>
              </w:rPr>
            </w:pPr>
            <w:r>
              <w:rPr>
                <w:rFonts w:cs="Arial"/>
                <w:sz w:val="19"/>
                <w:szCs w:val="19"/>
              </w:rPr>
              <w:t>……………………..</w:t>
            </w:r>
          </w:p>
          <w:p w14:paraId="2E6EBC78" w14:textId="77777777" w:rsidR="00A2311B" w:rsidRPr="00FB4B73" w:rsidRDefault="00A2311B" w:rsidP="00AF017E">
            <w:pPr>
              <w:spacing w:line="300" w:lineRule="auto"/>
              <w:rPr>
                <w:rFonts w:cs="Arial"/>
                <w:sz w:val="19"/>
                <w:szCs w:val="19"/>
              </w:rPr>
            </w:pPr>
            <w:r>
              <w:rPr>
                <w:rFonts w:cs="Arial"/>
                <w:sz w:val="19"/>
                <w:szCs w:val="19"/>
              </w:rPr>
              <w:t xml:space="preserve"> ze dne:</w:t>
            </w:r>
          </w:p>
        </w:tc>
      </w:tr>
      <w:tr w:rsidR="00A2311B" w:rsidRPr="00FB4B73" w14:paraId="19E29D43" w14:textId="77777777" w:rsidTr="00AF017E">
        <w:trPr>
          <w:trHeight w:val="400"/>
        </w:trPr>
        <w:tc>
          <w:tcPr>
            <w:tcW w:w="1403" w:type="dxa"/>
            <w:tcBorders>
              <w:left w:val="single" w:sz="12" w:space="0" w:color="BFBFBF" w:themeColor="background1" w:themeShade="BF"/>
              <w:bottom w:val="single" w:sz="12" w:space="0" w:color="BFBFBF" w:themeColor="background1" w:themeShade="BF"/>
            </w:tcBorders>
            <w:vAlign w:val="center"/>
          </w:tcPr>
          <w:p w14:paraId="7E5F8286" w14:textId="77777777" w:rsidR="00A2311B" w:rsidRPr="00FB4B73" w:rsidRDefault="00A2311B" w:rsidP="00AF017E">
            <w:pPr>
              <w:spacing w:line="300" w:lineRule="auto"/>
              <w:rPr>
                <w:rFonts w:cs="Arial"/>
                <w:sz w:val="19"/>
                <w:szCs w:val="19"/>
              </w:rPr>
            </w:pPr>
            <w:r w:rsidRPr="00FB4B73">
              <w:rPr>
                <w:rFonts w:cs="Arial"/>
                <w:sz w:val="19"/>
                <w:szCs w:val="19"/>
              </w:rPr>
              <w:t>Dodatky:</w:t>
            </w:r>
          </w:p>
        </w:tc>
        <w:tc>
          <w:tcPr>
            <w:tcW w:w="8080" w:type="dxa"/>
            <w:gridSpan w:val="9"/>
            <w:tcBorders>
              <w:bottom w:val="single" w:sz="12" w:space="0" w:color="BFBFBF" w:themeColor="background1" w:themeShade="BF"/>
              <w:right w:val="single" w:sz="12" w:space="0" w:color="BFBFBF" w:themeColor="background1" w:themeShade="BF"/>
            </w:tcBorders>
            <w:vAlign w:val="center"/>
          </w:tcPr>
          <w:p w14:paraId="311F53E7" w14:textId="77777777" w:rsidR="00A2311B" w:rsidRPr="00FB4B73" w:rsidRDefault="00A2311B" w:rsidP="00AF017E">
            <w:pPr>
              <w:spacing w:line="300" w:lineRule="auto"/>
              <w:rPr>
                <w:rFonts w:cs="Arial"/>
                <w:sz w:val="19"/>
                <w:szCs w:val="19"/>
              </w:rPr>
            </w:pPr>
            <w:r>
              <w:rPr>
                <w:rFonts w:cs="Arial"/>
                <w:sz w:val="19"/>
                <w:szCs w:val="19"/>
              </w:rPr>
              <w:t>………………………</w:t>
            </w:r>
            <w:r w:rsidRPr="00FB4B73">
              <w:rPr>
                <w:rFonts w:cs="Arial"/>
                <w:sz w:val="19"/>
                <w:szCs w:val="19"/>
              </w:rPr>
              <w:t>, ze dn</w:t>
            </w:r>
            <w:r>
              <w:rPr>
                <w:rFonts w:cs="Arial"/>
                <w:sz w:val="19"/>
                <w:szCs w:val="19"/>
              </w:rPr>
              <w:t>e</w:t>
            </w:r>
            <w:r w:rsidRPr="00FB4B73">
              <w:rPr>
                <w:rFonts w:cs="Arial"/>
                <w:sz w:val="19"/>
                <w:szCs w:val="19"/>
              </w:rPr>
              <w:t>:</w:t>
            </w:r>
          </w:p>
        </w:tc>
      </w:tr>
      <w:tr w:rsidR="00A2311B" w:rsidRPr="00FB4B73" w14:paraId="17362762" w14:textId="77777777" w:rsidTr="00AF017E">
        <w:trPr>
          <w:trHeight w:val="141"/>
        </w:trPr>
        <w:tc>
          <w:tcPr>
            <w:tcW w:w="9483" w:type="dxa"/>
            <w:gridSpan w:val="10"/>
            <w:tcBorders>
              <w:top w:val="single" w:sz="12" w:space="0" w:color="BFBFBF" w:themeColor="background1" w:themeShade="BF"/>
              <w:left w:val="nil"/>
              <w:bottom w:val="single" w:sz="12" w:space="0" w:color="BFBFBF" w:themeColor="background1" w:themeShade="BF"/>
              <w:right w:val="nil"/>
            </w:tcBorders>
            <w:vAlign w:val="center"/>
          </w:tcPr>
          <w:p w14:paraId="25B7CCBD" w14:textId="77777777" w:rsidR="00A2311B" w:rsidRPr="00FB4B73" w:rsidRDefault="00A2311B" w:rsidP="00AF017E">
            <w:pPr>
              <w:spacing w:line="300" w:lineRule="auto"/>
              <w:rPr>
                <w:rFonts w:cs="Arial"/>
                <w:sz w:val="19"/>
                <w:szCs w:val="19"/>
              </w:rPr>
            </w:pPr>
          </w:p>
        </w:tc>
      </w:tr>
      <w:tr w:rsidR="00A2311B" w:rsidRPr="00FB4B73" w14:paraId="33B4587A" w14:textId="77777777" w:rsidTr="00AF017E">
        <w:trPr>
          <w:trHeight w:hRule="exact" w:val="582"/>
        </w:trPr>
        <w:tc>
          <w:tcPr>
            <w:tcW w:w="3246" w:type="dxa"/>
            <w:gridSpan w:val="4"/>
            <w:tcBorders>
              <w:top w:val="single" w:sz="12" w:space="0" w:color="BFBFBF" w:themeColor="background1" w:themeShade="BF"/>
              <w:left w:val="single" w:sz="12" w:space="0" w:color="BFBFBF" w:themeColor="background1" w:themeShade="BF"/>
              <w:bottom w:val="single" w:sz="8" w:space="0" w:color="BFBFBF" w:themeColor="background1" w:themeShade="BF"/>
            </w:tcBorders>
            <w:vAlign w:val="center"/>
          </w:tcPr>
          <w:p w14:paraId="1391A156" w14:textId="77777777" w:rsidR="00A2311B" w:rsidRDefault="00A2311B" w:rsidP="00AF017E">
            <w:pPr>
              <w:spacing w:line="300" w:lineRule="auto"/>
              <w:rPr>
                <w:rFonts w:cs="Arial"/>
                <w:b/>
                <w:bCs/>
                <w:sz w:val="19"/>
                <w:szCs w:val="19"/>
              </w:rPr>
            </w:pPr>
            <w:r>
              <w:rPr>
                <w:rFonts w:cs="Arial"/>
                <w:b/>
                <w:bCs/>
                <w:sz w:val="19"/>
                <w:szCs w:val="19"/>
              </w:rPr>
              <w:t>D</w:t>
            </w:r>
            <w:r w:rsidRPr="00AD1E83">
              <w:rPr>
                <w:rFonts w:cs="Arial"/>
                <w:b/>
                <w:bCs/>
                <w:sz w:val="19"/>
                <w:szCs w:val="19"/>
              </w:rPr>
              <w:t>ozor stavebníka:</w:t>
            </w:r>
          </w:p>
          <w:p w14:paraId="54E725B3" w14:textId="77777777" w:rsidR="00A2311B" w:rsidRPr="0028090C" w:rsidRDefault="00A2311B" w:rsidP="00AF017E">
            <w:pPr>
              <w:spacing w:line="300" w:lineRule="auto"/>
              <w:rPr>
                <w:rFonts w:cs="Arial"/>
                <w:sz w:val="19"/>
                <w:szCs w:val="19"/>
              </w:rPr>
            </w:pPr>
            <w:r w:rsidRPr="0028090C">
              <w:rPr>
                <w:rFonts w:cs="Arial"/>
                <w:sz w:val="19"/>
                <w:szCs w:val="19"/>
              </w:rPr>
              <w:t>(</w:t>
            </w:r>
            <w:r>
              <w:rPr>
                <w:rFonts w:cs="Arial"/>
                <w:sz w:val="19"/>
                <w:szCs w:val="19"/>
              </w:rPr>
              <w:t>je-li</w:t>
            </w:r>
            <w:r w:rsidRPr="0028090C">
              <w:rPr>
                <w:rFonts w:cs="Arial"/>
                <w:sz w:val="19"/>
                <w:szCs w:val="19"/>
              </w:rPr>
              <w:t xml:space="preserve"> sjednán)</w:t>
            </w:r>
          </w:p>
          <w:p w14:paraId="429E2C7A" w14:textId="77777777" w:rsidR="00A2311B" w:rsidRPr="00AD1E83" w:rsidRDefault="00A2311B" w:rsidP="00AF017E">
            <w:pPr>
              <w:spacing w:before="60" w:line="300" w:lineRule="auto"/>
              <w:rPr>
                <w:rFonts w:cs="Arial"/>
                <w:b/>
                <w:bCs/>
                <w:sz w:val="19"/>
                <w:szCs w:val="19"/>
              </w:rPr>
            </w:pPr>
          </w:p>
          <w:p w14:paraId="491D261A" w14:textId="77777777" w:rsidR="00A2311B" w:rsidRPr="00AD1E83" w:rsidRDefault="00A2311B" w:rsidP="00AF017E">
            <w:pPr>
              <w:spacing w:line="300" w:lineRule="auto"/>
              <w:rPr>
                <w:rFonts w:cs="Arial"/>
                <w:b/>
                <w:bCs/>
                <w:sz w:val="19"/>
                <w:szCs w:val="19"/>
              </w:rPr>
            </w:pPr>
          </w:p>
        </w:tc>
        <w:tc>
          <w:tcPr>
            <w:tcW w:w="6237" w:type="dxa"/>
            <w:gridSpan w:val="6"/>
            <w:tcBorders>
              <w:top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7E4B8EDB" w14:textId="77777777" w:rsidR="00A2311B" w:rsidRPr="00FB4B73" w:rsidRDefault="00A2311B" w:rsidP="00AF017E">
            <w:pPr>
              <w:spacing w:line="300" w:lineRule="auto"/>
              <w:rPr>
                <w:rFonts w:cs="Arial"/>
                <w:sz w:val="19"/>
                <w:szCs w:val="19"/>
              </w:rPr>
            </w:pPr>
          </w:p>
        </w:tc>
      </w:tr>
      <w:tr w:rsidR="00A2311B" w:rsidRPr="00FB4B73" w14:paraId="40F31AEF" w14:textId="77777777" w:rsidTr="00AF017E">
        <w:trPr>
          <w:trHeight w:hRule="exact" w:val="426"/>
        </w:trPr>
        <w:tc>
          <w:tcPr>
            <w:tcW w:w="3246" w:type="dxa"/>
            <w:gridSpan w:val="4"/>
            <w:tcBorders>
              <w:top w:val="single" w:sz="8" w:space="0" w:color="BFBFBF" w:themeColor="background1" w:themeShade="BF"/>
              <w:left w:val="single" w:sz="12" w:space="0" w:color="BFBFBF" w:themeColor="background1" w:themeShade="BF"/>
            </w:tcBorders>
            <w:vAlign w:val="center"/>
          </w:tcPr>
          <w:p w14:paraId="28B30FF9" w14:textId="77777777" w:rsidR="00A2311B" w:rsidRDefault="00A2311B" w:rsidP="00AF017E">
            <w:pPr>
              <w:spacing w:before="60" w:line="300" w:lineRule="auto"/>
              <w:rPr>
                <w:rFonts w:cs="Arial"/>
                <w:b/>
                <w:bCs/>
                <w:sz w:val="19"/>
                <w:szCs w:val="19"/>
              </w:rPr>
            </w:pPr>
            <w:r>
              <w:rPr>
                <w:rFonts w:cs="Arial"/>
                <w:b/>
                <w:bCs/>
                <w:sz w:val="19"/>
                <w:szCs w:val="19"/>
              </w:rPr>
              <w:t>Dozor projektanta:</w:t>
            </w:r>
          </w:p>
        </w:tc>
        <w:tc>
          <w:tcPr>
            <w:tcW w:w="6237" w:type="dxa"/>
            <w:gridSpan w:val="6"/>
            <w:tcBorders>
              <w:top w:val="single" w:sz="8" w:space="0" w:color="BFBFBF" w:themeColor="background1" w:themeShade="BF"/>
              <w:right w:val="single" w:sz="12" w:space="0" w:color="BFBFBF" w:themeColor="background1" w:themeShade="BF"/>
            </w:tcBorders>
            <w:vAlign w:val="center"/>
          </w:tcPr>
          <w:p w14:paraId="78787A27" w14:textId="77777777" w:rsidR="00A2311B" w:rsidRPr="00FB4B73" w:rsidRDefault="00A2311B" w:rsidP="00AF017E">
            <w:pPr>
              <w:spacing w:line="300" w:lineRule="auto"/>
              <w:rPr>
                <w:rFonts w:cs="Arial"/>
                <w:sz w:val="19"/>
                <w:szCs w:val="19"/>
              </w:rPr>
            </w:pPr>
          </w:p>
        </w:tc>
      </w:tr>
      <w:tr w:rsidR="00A2311B" w:rsidRPr="00FB4B73" w14:paraId="0E252173" w14:textId="77777777" w:rsidTr="00AF017E">
        <w:trPr>
          <w:trHeight w:hRule="exact" w:val="645"/>
        </w:trPr>
        <w:tc>
          <w:tcPr>
            <w:tcW w:w="3246" w:type="dxa"/>
            <w:gridSpan w:val="4"/>
            <w:vMerge w:val="restart"/>
            <w:tcBorders>
              <w:left w:val="single" w:sz="12" w:space="0" w:color="BFBFBF" w:themeColor="background1" w:themeShade="BF"/>
            </w:tcBorders>
          </w:tcPr>
          <w:p w14:paraId="495D2AE6"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Projektová dokumentace:</w:t>
            </w:r>
          </w:p>
        </w:tc>
        <w:tc>
          <w:tcPr>
            <w:tcW w:w="1984" w:type="dxa"/>
            <w:gridSpan w:val="2"/>
            <w:tcBorders>
              <w:right w:val="single" w:sz="4" w:space="0" w:color="BFBFBF" w:themeColor="background1" w:themeShade="BF"/>
            </w:tcBorders>
            <w:vAlign w:val="center"/>
          </w:tcPr>
          <w:p w14:paraId="16439EDC" w14:textId="77777777" w:rsidR="00A2311B" w:rsidRPr="00FB4B73" w:rsidRDefault="00A2311B" w:rsidP="00AF017E">
            <w:pPr>
              <w:spacing w:line="300" w:lineRule="auto"/>
              <w:jc w:val="right"/>
              <w:rPr>
                <w:rFonts w:cs="Arial"/>
                <w:sz w:val="19"/>
                <w:szCs w:val="19"/>
              </w:rPr>
            </w:pPr>
            <w:r>
              <w:rPr>
                <w:rFonts w:cs="Arial"/>
                <w:sz w:val="19"/>
                <w:szCs w:val="19"/>
              </w:rPr>
              <w:t>Zhotovitel projektové dokumentace:</w:t>
            </w:r>
          </w:p>
        </w:tc>
        <w:tc>
          <w:tcPr>
            <w:tcW w:w="4253" w:type="dxa"/>
            <w:gridSpan w:val="4"/>
            <w:tcBorders>
              <w:left w:val="single" w:sz="4" w:space="0" w:color="BFBFBF" w:themeColor="background1" w:themeShade="BF"/>
              <w:right w:val="single" w:sz="12" w:space="0" w:color="BFBFBF" w:themeColor="background1" w:themeShade="BF"/>
            </w:tcBorders>
            <w:vAlign w:val="center"/>
          </w:tcPr>
          <w:p w14:paraId="3B322794" w14:textId="77777777" w:rsidR="00A2311B" w:rsidRPr="00FB4B73" w:rsidRDefault="00A2311B" w:rsidP="00AF017E">
            <w:pPr>
              <w:spacing w:line="300" w:lineRule="auto"/>
              <w:rPr>
                <w:rFonts w:cs="Arial"/>
                <w:sz w:val="19"/>
                <w:szCs w:val="19"/>
              </w:rPr>
            </w:pPr>
          </w:p>
        </w:tc>
      </w:tr>
      <w:tr w:rsidR="00A2311B" w:rsidRPr="00FB4B73" w14:paraId="5F0E54BD" w14:textId="77777777" w:rsidTr="00AF017E">
        <w:trPr>
          <w:trHeight w:hRule="exact" w:val="686"/>
        </w:trPr>
        <w:tc>
          <w:tcPr>
            <w:tcW w:w="3246" w:type="dxa"/>
            <w:gridSpan w:val="4"/>
            <w:vMerge/>
            <w:tcBorders>
              <w:left w:val="single" w:sz="12" w:space="0" w:color="BFBFBF" w:themeColor="background1" w:themeShade="BF"/>
            </w:tcBorders>
            <w:vAlign w:val="center"/>
          </w:tcPr>
          <w:p w14:paraId="4180F399" w14:textId="77777777" w:rsidR="00A2311B" w:rsidRPr="00FB4B73" w:rsidRDefault="00A2311B" w:rsidP="00AF017E">
            <w:pPr>
              <w:spacing w:line="300" w:lineRule="auto"/>
              <w:rPr>
                <w:rFonts w:cs="Arial"/>
                <w:sz w:val="19"/>
                <w:szCs w:val="19"/>
              </w:rPr>
            </w:pPr>
          </w:p>
        </w:tc>
        <w:tc>
          <w:tcPr>
            <w:tcW w:w="1984" w:type="dxa"/>
            <w:gridSpan w:val="2"/>
            <w:tcBorders>
              <w:right w:val="single" w:sz="4" w:space="0" w:color="BFBFBF" w:themeColor="background1" w:themeShade="BF"/>
            </w:tcBorders>
            <w:vAlign w:val="center"/>
          </w:tcPr>
          <w:p w14:paraId="0B0DFE9D" w14:textId="77777777" w:rsidR="00A2311B" w:rsidRPr="00FB4B73" w:rsidRDefault="00A2311B" w:rsidP="00AF017E">
            <w:pPr>
              <w:spacing w:line="300" w:lineRule="auto"/>
              <w:jc w:val="right"/>
              <w:rPr>
                <w:rFonts w:cs="Arial"/>
                <w:sz w:val="19"/>
                <w:szCs w:val="19"/>
              </w:rPr>
            </w:pPr>
            <w:r w:rsidRPr="00DC44FC">
              <w:rPr>
                <w:rFonts w:cs="Arial"/>
                <w:sz w:val="19"/>
                <w:szCs w:val="19"/>
              </w:rPr>
              <w:t>Zodpovědný projektant PD:</w:t>
            </w:r>
          </w:p>
        </w:tc>
        <w:tc>
          <w:tcPr>
            <w:tcW w:w="4253" w:type="dxa"/>
            <w:gridSpan w:val="4"/>
            <w:tcBorders>
              <w:left w:val="single" w:sz="4" w:space="0" w:color="BFBFBF" w:themeColor="background1" w:themeShade="BF"/>
              <w:right w:val="single" w:sz="12" w:space="0" w:color="BFBFBF" w:themeColor="background1" w:themeShade="BF"/>
            </w:tcBorders>
            <w:vAlign w:val="center"/>
          </w:tcPr>
          <w:p w14:paraId="32ED9232" w14:textId="77777777" w:rsidR="00A2311B" w:rsidRPr="00FB4B73" w:rsidRDefault="00A2311B" w:rsidP="00AF017E">
            <w:pPr>
              <w:spacing w:line="300" w:lineRule="auto"/>
              <w:rPr>
                <w:rFonts w:cs="Arial"/>
                <w:sz w:val="19"/>
                <w:szCs w:val="19"/>
              </w:rPr>
            </w:pPr>
          </w:p>
        </w:tc>
      </w:tr>
      <w:tr w:rsidR="00A2311B" w:rsidRPr="00FB4B73" w14:paraId="791579BA" w14:textId="77777777" w:rsidTr="00AF017E">
        <w:trPr>
          <w:trHeight w:hRule="exact" w:val="709"/>
        </w:trPr>
        <w:tc>
          <w:tcPr>
            <w:tcW w:w="3246" w:type="dxa"/>
            <w:gridSpan w:val="4"/>
            <w:tcBorders>
              <w:left w:val="single" w:sz="12" w:space="0" w:color="BFBFBF" w:themeColor="background1" w:themeShade="BF"/>
            </w:tcBorders>
          </w:tcPr>
          <w:p w14:paraId="43D5C8ED" w14:textId="77777777" w:rsidR="00A2311B" w:rsidRPr="00AD1E83" w:rsidRDefault="00A2311B" w:rsidP="00AF017E">
            <w:pPr>
              <w:spacing w:before="60" w:line="300" w:lineRule="auto"/>
              <w:rPr>
                <w:rFonts w:cs="Arial"/>
                <w:b/>
                <w:bCs/>
                <w:sz w:val="19"/>
                <w:szCs w:val="19"/>
              </w:rPr>
            </w:pPr>
            <w:r w:rsidRPr="002415CE">
              <w:rPr>
                <w:rFonts w:cs="Arial"/>
                <w:b/>
                <w:bCs/>
                <w:sz w:val="19"/>
                <w:szCs w:val="19"/>
              </w:rPr>
              <w:t>Povolení záměru / stavební povolení:</w:t>
            </w:r>
          </w:p>
        </w:tc>
        <w:tc>
          <w:tcPr>
            <w:tcW w:w="6237" w:type="dxa"/>
            <w:gridSpan w:val="6"/>
            <w:tcBorders>
              <w:right w:val="single" w:sz="12" w:space="0" w:color="BFBFBF" w:themeColor="background1" w:themeShade="BF"/>
            </w:tcBorders>
            <w:vAlign w:val="center"/>
          </w:tcPr>
          <w:p w14:paraId="7B8A0602" w14:textId="77777777" w:rsidR="00A2311B" w:rsidRPr="00FB4B73" w:rsidRDefault="00A2311B" w:rsidP="00AF017E">
            <w:pPr>
              <w:spacing w:line="300" w:lineRule="auto"/>
              <w:rPr>
                <w:rFonts w:cs="Arial"/>
                <w:sz w:val="19"/>
                <w:szCs w:val="19"/>
              </w:rPr>
            </w:pPr>
          </w:p>
        </w:tc>
      </w:tr>
      <w:tr w:rsidR="00A2311B" w:rsidRPr="00FB4B73" w14:paraId="2F50D8C4" w14:textId="77777777" w:rsidTr="00AF017E">
        <w:trPr>
          <w:trHeight w:hRule="exact" w:val="989"/>
        </w:trPr>
        <w:tc>
          <w:tcPr>
            <w:tcW w:w="3246" w:type="dxa"/>
            <w:gridSpan w:val="4"/>
            <w:tcBorders>
              <w:left w:val="single" w:sz="12" w:space="0" w:color="BFBFBF" w:themeColor="background1" w:themeShade="BF"/>
            </w:tcBorders>
          </w:tcPr>
          <w:p w14:paraId="47EBD047"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Odchylky od schválené projektové dokumentace a jejich důvody:</w:t>
            </w:r>
          </w:p>
        </w:tc>
        <w:tc>
          <w:tcPr>
            <w:tcW w:w="6237" w:type="dxa"/>
            <w:gridSpan w:val="6"/>
            <w:tcBorders>
              <w:right w:val="single" w:sz="12" w:space="0" w:color="BFBFBF" w:themeColor="background1" w:themeShade="BF"/>
            </w:tcBorders>
            <w:vAlign w:val="center"/>
          </w:tcPr>
          <w:p w14:paraId="3CA20970" w14:textId="77777777" w:rsidR="00A2311B" w:rsidRPr="00FB4B73" w:rsidRDefault="00A2311B" w:rsidP="00AF017E">
            <w:pPr>
              <w:spacing w:line="300" w:lineRule="auto"/>
              <w:rPr>
                <w:rFonts w:cs="Arial"/>
                <w:sz w:val="19"/>
                <w:szCs w:val="19"/>
              </w:rPr>
            </w:pPr>
          </w:p>
        </w:tc>
      </w:tr>
      <w:tr w:rsidR="00A2311B" w:rsidRPr="00FB4B73" w14:paraId="162E814B" w14:textId="77777777" w:rsidTr="00AF017E">
        <w:trPr>
          <w:trHeight w:hRule="exact" w:val="406"/>
        </w:trPr>
        <w:tc>
          <w:tcPr>
            <w:tcW w:w="3246" w:type="dxa"/>
            <w:gridSpan w:val="4"/>
            <w:tcBorders>
              <w:left w:val="single" w:sz="12" w:space="0" w:color="BFBFBF" w:themeColor="background1" w:themeShade="BF"/>
            </w:tcBorders>
          </w:tcPr>
          <w:p w14:paraId="4B98B131" w14:textId="77777777" w:rsidR="00A2311B" w:rsidRPr="00AD1E83" w:rsidRDefault="00A2311B" w:rsidP="00AF017E">
            <w:pPr>
              <w:spacing w:before="60" w:line="300" w:lineRule="auto"/>
              <w:rPr>
                <w:rFonts w:cs="Arial"/>
                <w:b/>
                <w:bCs/>
                <w:sz w:val="19"/>
                <w:szCs w:val="19"/>
              </w:rPr>
            </w:pPr>
            <w:r>
              <w:rPr>
                <w:rFonts w:cs="Arial"/>
                <w:b/>
                <w:bCs/>
                <w:sz w:val="19"/>
                <w:szCs w:val="19"/>
              </w:rPr>
              <w:t>Místo plnění předáno dne:</w:t>
            </w:r>
          </w:p>
        </w:tc>
        <w:tc>
          <w:tcPr>
            <w:tcW w:w="6237" w:type="dxa"/>
            <w:gridSpan w:val="6"/>
            <w:tcBorders>
              <w:right w:val="single" w:sz="12" w:space="0" w:color="BFBFBF" w:themeColor="background1" w:themeShade="BF"/>
            </w:tcBorders>
            <w:vAlign w:val="center"/>
          </w:tcPr>
          <w:p w14:paraId="3BD28469" w14:textId="77777777" w:rsidR="00A2311B" w:rsidRPr="00FB4B73" w:rsidRDefault="00A2311B" w:rsidP="00AF017E">
            <w:pPr>
              <w:spacing w:line="300" w:lineRule="auto"/>
              <w:rPr>
                <w:rFonts w:cs="Arial"/>
                <w:sz w:val="19"/>
                <w:szCs w:val="19"/>
              </w:rPr>
            </w:pPr>
          </w:p>
        </w:tc>
      </w:tr>
      <w:tr w:rsidR="00A2311B" w:rsidRPr="00FB4B73" w14:paraId="5275C2A1" w14:textId="77777777" w:rsidTr="00AF017E">
        <w:trPr>
          <w:trHeight w:hRule="exact" w:val="428"/>
        </w:trPr>
        <w:tc>
          <w:tcPr>
            <w:tcW w:w="3246" w:type="dxa"/>
            <w:gridSpan w:val="4"/>
            <w:vMerge w:val="restart"/>
            <w:tcBorders>
              <w:left w:val="single" w:sz="12" w:space="0" w:color="BFBFBF" w:themeColor="background1" w:themeShade="BF"/>
            </w:tcBorders>
          </w:tcPr>
          <w:p w14:paraId="1122E939"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 xml:space="preserve">Termíny plnění díla dle </w:t>
            </w:r>
            <w:proofErr w:type="spellStart"/>
            <w:r w:rsidRPr="00AD1E83">
              <w:rPr>
                <w:rFonts w:cs="Arial"/>
                <w:b/>
                <w:bCs/>
                <w:sz w:val="19"/>
                <w:szCs w:val="19"/>
              </w:rPr>
              <w:t>SoD</w:t>
            </w:r>
            <w:proofErr w:type="spellEnd"/>
            <w:r w:rsidRPr="00AD1E83">
              <w:rPr>
                <w:rFonts w:cs="Arial"/>
                <w:b/>
                <w:bCs/>
                <w:sz w:val="19"/>
                <w:szCs w:val="19"/>
              </w:rPr>
              <w:t>:</w:t>
            </w:r>
          </w:p>
        </w:tc>
        <w:tc>
          <w:tcPr>
            <w:tcW w:w="2693" w:type="dxa"/>
            <w:gridSpan w:val="3"/>
            <w:vAlign w:val="center"/>
          </w:tcPr>
          <w:p w14:paraId="0359F46C" w14:textId="77777777" w:rsidR="00A2311B" w:rsidRPr="00FB4B73" w:rsidRDefault="00A2311B" w:rsidP="00AF017E">
            <w:pPr>
              <w:spacing w:line="300" w:lineRule="auto"/>
              <w:rPr>
                <w:rFonts w:cs="Arial"/>
                <w:sz w:val="19"/>
                <w:szCs w:val="19"/>
              </w:rPr>
            </w:pPr>
            <w:r w:rsidRPr="00FB4B73">
              <w:rPr>
                <w:rFonts w:cs="Arial"/>
                <w:sz w:val="19"/>
                <w:szCs w:val="19"/>
              </w:rPr>
              <w:t xml:space="preserve">Zahájení </w:t>
            </w:r>
            <w:r>
              <w:rPr>
                <w:rFonts w:cs="Arial"/>
                <w:sz w:val="19"/>
                <w:szCs w:val="19"/>
              </w:rPr>
              <w:t>díla</w:t>
            </w:r>
            <w:r w:rsidRPr="00FB4B73">
              <w:rPr>
                <w:rFonts w:cs="Arial"/>
                <w:sz w:val="19"/>
                <w:szCs w:val="19"/>
              </w:rPr>
              <w:t>:</w:t>
            </w:r>
          </w:p>
        </w:tc>
        <w:tc>
          <w:tcPr>
            <w:tcW w:w="3544" w:type="dxa"/>
            <w:gridSpan w:val="3"/>
            <w:tcBorders>
              <w:right w:val="single" w:sz="12" w:space="0" w:color="BFBFBF" w:themeColor="background1" w:themeShade="BF"/>
            </w:tcBorders>
            <w:vAlign w:val="center"/>
          </w:tcPr>
          <w:p w14:paraId="2D027601" w14:textId="77777777" w:rsidR="00A2311B" w:rsidRPr="00FB4B73" w:rsidRDefault="00A2311B" w:rsidP="00AF017E">
            <w:pPr>
              <w:spacing w:line="300" w:lineRule="auto"/>
              <w:rPr>
                <w:rFonts w:cs="Arial"/>
                <w:sz w:val="19"/>
                <w:szCs w:val="19"/>
              </w:rPr>
            </w:pPr>
          </w:p>
        </w:tc>
      </w:tr>
      <w:tr w:rsidR="00A2311B" w:rsidRPr="00FB4B73" w14:paraId="18400B5D" w14:textId="77777777" w:rsidTr="00AF017E">
        <w:trPr>
          <w:trHeight w:hRule="exact" w:val="378"/>
        </w:trPr>
        <w:tc>
          <w:tcPr>
            <w:tcW w:w="3246" w:type="dxa"/>
            <w:gridSpan w:val="4"/>
            <w:vMerge/>
            <w:tcBorders>
              <w:left w:val="single" w:sz="12" w:space="0" w:color="BFBFBF" w:themeColor="background1" w:themeShade="BF"/>
            </w:tcBorders>
            <w:vAlign w:val="center"/>
          </w:tcPr>
          <w:p w14:paraId="0AB87228" w14:textId="77777777" w:rsidR="00A2311B" w:rsidRPr="00AD1E83" w:rsidRDefault="00A2311B" w:rsidP="00AF017E">
            <w:pPr>
              <w:spacing w:before="60" w:line="300" w:lineRule="auto"/>
              <w:rPr>
                <w:rFonts w:cs="Arial"/>
                <w:b/>
                <w:bCs/>
                <w:sz w:val="19"/>
                <w:szCs w:val="19"/>
              </w:rPr>
            </w:pPr>
          </w:p>
        </w:tc>
        <w:tc>
          <w:tcPr>
            <w:tcW w:w="2693" w:type="dxa"/>
            <w:gridSpan w:val="3"/>
            <w:vAlign w:val="center"/>
          </w:tcPr>
          <w:p w14:paraId="61002FF0" w14:textId="77777777" w:rsidR="00A2311B" w:rsidRPr="00FB4B73" w:rsidRDefault="00A2311B" w:rsidP="00AF017E">
            <w:pPr>
              <w:spacing w:line="300" w:lineRule="auto"/>
              <w:rPr>
                <w:rFonts w:cs="Arial"/>
                <w:sz w:val="19"/>
                <w:szCs w:val="19"/>
              </w:rPr>
            </w:pPr>
            <w:r w:rsidRPr="00FB4B73">
              <w:rPr>
                <w:rFonts w:cs="Arial"/>
                <w:sz w:val="19"/>
                <w:szCs w:val="19"/>
              </w:rPr>
              <w:t xml:space="preserve">Dokončení </w:t>
            </w:r>
            <w:r>
              <w:rPr>
                <w:rFonts w:cs="Arial"/>
                <w:sz w:val="19"/>
                <w:szCs w:val="19"/>
              </w:rPr>
              <w:t>výsadby</w:t>
            </w:r>
            <w:r w:rsidRPr="00FB4B73">
              <w:rPr>
                <w:rFonts w:cs="Arial"/>
                <w:sz w:val="19"/>
                <w:szCs w:val="19"/>
              </w:rPr>
              <w:t>:</w:t>
            </w:r>
          </w:p>
        </w:tc>
        <w:tc>
          <w:tcPr>
            <w:tcW w:w="3544" w:type="dxa"/>
            <w:gridSpan w:val="3"/>
            <w:tcBorders>
              <w:right w:val="single" w:sz="12" w:space="0" w:color="BFBFBF" w:themeColor="background1" w:themeShade="BF"/>
            </w:tcBorders>
            <w:vAlign w:val="center"/>
          </w:tcPr>
          <w:p w14:paraId="5F3BE7FF" w14:textId="77777777" w:rsidR="00A2311B" w:rsidRPr="00FB4B73" w:rsidRDefault="00A2311B" w:rsidP="00AF017E">
            <w:pPr>
              <w:spacing w:line="300" w:lineRule="auto"/>
              <w:rPr>
                <w:rFonts w:cs="Arial"/>
                <w:sz w:val="19"/>
                <w:szCs w:val="19"/>
              </w:rPr>
            </w:pPr>
          </w:p>
        </w:tc>
      </w:tr>
      <w:tr w:rsidR="00A2311B" w:rsidRPr="00FB4B73" w14:paraId="4433ED79" w14:textId="77777777" w:rsidTr="00AF017E">
        <w:trPr>
          <w:trHeight w:hRule="exact" w:val="376"/>
        </w:trPr>
        <w:tc>
          <w:tcPr>
            <w:tcW w:w="3246" w:type="dxa"/>
            <w:gridSpan w:val="4"/>
            <w:vMerge w:val="restart"/>
            <w:tcBorders>
              <w:left w:val="single" w:sz="12" w:space="0" w:color="BFBFBF" w:themeColor="background1" w:themeShade="BF"/>
            </w:tcBorders>
          </w:tcPr>
          <w:p w14:paraId="6C00AD93" w14:textId="77777777" w:rsidR="00A2311B" w:rsidRPr="00AD1E83" w:rsidRDefault="00A2311B" w:rsidP="00AF017E">
            <w:pPr>
              <w:spacing w:before="60" w:line="300" w:lineRule="auto"/>
              <w:rPr>
                <w:rFonts w:cs="Arial"/>
                <w:b/>
                <w:bCs/>
                <w:sz w:val="19"/>
                <w:szCs w:val="19"/>
              </w:rPr>
            </w:pPr>
            <w:r w:rsidRPr="00353360">
              <w:rPr>
                <w:rFonts w:cs="Arial"/>
                <w:b/>
                <w:bCs/>
                <w:sz w:val="19"/>
                <w:szCs w:val="19"/>
              </w:rPr>
              <w:t>Termíny skutečného plnění díla:</w:t>
            </w:r>
          </w:p>
        </w:tc>
        <w:tc>
          <w:tcPr>
            <w:tcW w:w="2693" w:type="dxa"/>
            <w:gridSpan w:val="3"/>
            <w:tcBorders>
              <w:bottom w:val="single" w:sz="4" w:space="0" w:color="BFBFBF" w:themeColor="background1" w:themeShade="BF"/>
            </w:tcBorders>
            <w:vAlign w:val="center"/>
          </w:tcPr>
          <w:p w14:paraId="710FC27B" w14:textId="77777777" w:rsidR="00A2311B" w:rsidRPr="00FB4B73" w:rsidRDefault="00A2311B" w:rsidP="00AF017E">
            <w:pPr>
              <w:spacing w:line="300" w:lineRule="auto"/>
              <w:rPr>
                <w:rFonts w:cs="Arial"/>
                <w:sz w:val="19"/>
                <w:szCs w:val="19"/>
              </w:rPr>
            </w:pPr>
            <w:r w:rsidRPr="00353360">
              <w:rPr>
                <w:rFonts w:cs="Arial"/>
                <w:sz w:val="19"/>
                <w:szCs w:val="19"/>
              </w:rPr>
              <w:t xml:space="preserve">Zahájení </w:t>
            </w:r>
            <w:r>
              <w:rPr>
                <w:rFonts w:cs="Arial"/>
                <w:sz w:val="19"/>
                <w:szCs w:val="19"/>
              </w:rPr>
              <w:t>díla</w:t>
            </w:r>
            <w:r w:rsidRPr="00353360">
              <w:rPr>
                <w:rFonts w:cs="Arial"/>
                <w:sz w:val="19"/>
                <w:szCs w:val="19"/>
              </w:rPr>
              <w:t>:</w:t>
            </w:r>
          </w:p>
        </w:tc>
        <w:tc>
          <w:tcPr>
            <w:tcW w:w="3544" w:type="dxa"/>
            <w:gridSpan w:val="3"/>
            <w:tcBorders>
              <w:bottom w:val="single" w:sz="4" w:space="0" w:color="BFBFBF" w:themeColor="background1" w:themeShade="BF"/>
              <w:right w:val="single" w:sz="12" w:space="0" w:color="BFBFBF" w:themeColor="background1" w:themeShade="BF"/>
            </w:tcBorders>
            <w:vAlign w:val="center"/>
          </w:tcPr>
          <w:p w14:paraId="04A4E00C" w14:textId="77777777" w:rsidR="00A2311B" w:rsidRPr="00FB4B73" w:rsidRDefault="00A2311B" w:rsidP="00AF017E">
            <w:pPr>
              <w:spacing w:line="300" w:lineRule="auto"/>
              <w:rPr>
                <w:rFonts w:cs="Arial"/>
                <w:sz w:val="19"/>
                <w:szCs w:val="19"/>
              </w:rPr>
            </w:pPr>
          </w:p>
        </w:tc>
      </w:tr>
      <w:tr w:rsidR="00A2311B" w:rsidRPr="00FB4B73" w14:paraId="59D64391" w14:textId="77777777" w:rsidTr="00AF017E">
        <w:trPr>
          <w:trHeight w:hRule="exact" w:val="422"/>
        </w:trPr>
        <w:tc>
          <w:tcPr>
            <w:tcW w:w="3246" w:type="dxa"/>
            <w:gridSpan w:val="4"/>
            <w:vMerge/>
            <w:tcBorders>
              <w:left w:val="single" w:sz="12" w:space="0" w:color="BFBFBF" w:themeColor="background1" w:themeShade="BF"/>
            </w:tcBorders>
            <w:vAlign w:val="center"/>
          </w:tcPr>
          <w:p w14:paraId="172A0EE1" w14:textId="77777777" w:rsidR="00A2311B" w:rsidRPr="00AD1E83" w:rsidRDefault="00A2311B" w:rsidP="00AF017E">
            <w:pPr>
              <w:spacing w:line="300" w:lineRule="auto"/>
              <w:rPr>
                <w:rFonts w:cs="Arial"/>
                <w:b/>
                <w:bCs/>
                <w:sz w:val="19"/>
                <w:szCs w:val="19"/>
              </w:rPr>
            </w:pPr>
          </w:p>
        </w:tc>
        <w:tc>
          <w:tcPr>
            <w:tcW w:w="2693" w:type="dxa"/>
            <w:gridSpan w:val="3"/>
            <w:tcBorders>
              <w:right w:val="single" w:sz="4" w:space="0" w:color="BFBFBF" w:themeColor="background1" w:themeShade="BF"/>
            </w:tcBorders>
            <w:vAlign w:val="center"/>
          </w:tcPr>
          <w:p w14:paraId="43899200" w14:textId="77777777" w:rsidR="00A2311B" w:rsidRPr="00FB4B73" w:rsidRDefault="00A2311B" w:rsidP="00AF017E">
            <w:pPr>
              <w:spacing w:line="300" w:lineRule="auto"/>
              <w:rPr>
                <w:rFonts w:cs="Arial"/>
                <w:sz w:val="19"/>
                <w:szCs w:val="19"/>
              </w:rPr>
            </w:pPr>
            <w:r w:rsidRPr="00353360">
              <w:rPr>
                <w:rFonts w:cs="Arial"/>
                <w:sz w:val="19"/>
                <w:szCs w:val="19"/>
              </w:rPr>
              <w:t xml:space="preserve">Dokončení </w:t>
            </w:r>
            <w:r>
              <w:rPr>
                <w:rFonts w:cs="Arial"/>
                <w:sz w:val="19"/>
                <w:szCs w:val="19"/>
              </w:rPr>
              <w:t>výsadby</w:t>
            </w:r>
            <w:r w:rsidRPr="00353360">
              <w:rPr>
                <w:rFonts w:cs="Arial"/>
                <w:sz w:val="19"/>
                <w:szCs w:val="19"/>
              </w:rPr>
              <w:t>:</w:t>
            </w:r>
          </w:p>
        </w:tc>
        <w:tc>
          <w:tcPr>
            <w:tcW w:w="3544" w:type="dxa"/>
            <w:gridSpan w:val="3"/>
            <w:tcBorders>
              <w:left w:val="single" w:sz="4" w:space="0" w:color="BFBFBF" w:themeColor="background1" w:themeShade="BF"/>
              <w:right w:val="single" w:sz="12" w:space="0" w:color="BFBFBF" w:themeColor="background1" w:themeShade="BF"/>
            </w:tcBorders>
            <w:vAlign w:val="center"/>
          </w:tcPr>
          <w:p w14:paraId="0FB2CFB0" w14:textId="77777777" w:rsidR="00A2311B" w:rsidRPr="00FB4B73" w:rsidRDefault="00A2311B" w:rsidP="00AF017E">
            <w:pPr>
              <w:spacing w:line="300" w:lineRule="auto"/>
              <w:rPr>
                <w:rFonts w:cs="Arial"/>
                <w:sz w:val="19"/>
                <w:szCs w:val="19"/>
              </w:rPr>
            </w:pPr>
          </w:p>
        </w:tc>
      </w:tr>
      <w:tr w:rsidR="00A2311B" w:rsidRPr="00FB4B73" w14:paraId="6B4F0EB1" w14:textId="77777777" w:rsidTr="00AF017E">
        <w:trPr>
          <w:trHeight w:hRule="exact" w:val="394"/>
        </w:trPr>
        <w:tc>
          <w:tcPr>
            <w:tcW w:w="3246" w:type="dxa"/>
            <w:gridSpan w:val="4"/>
            <w:tcBorders>
              <w:left w:val="single" w:sz="12" w:space="0" w:color="BFBFBF" w:themeColor="background1" w:themeShade="BF"/>
            </w:tcBorders>
            <w:vAlign w:val="center"/>
          </w:tcPr>
          <w:p w14:paraId="0BEAE719" w14:textId="77777777" w:rsidR="00A2311B" w:rsidRDefault="00A2311B" w:rsidP="00AF017E">
            <w:pPr>
              <w:spacing w:line="300" w:lineRule="auto"/>
              <w:rPr>
                <w:rFonts w:cs="Arial"/>
                <w:b/>
                <w:bCs/>
                <w:sz w:val="19"/>
                <w:szCs w:val="19"/>
              </w:rPr>
            </w:pPr>
            <w:r w:rsidRPr="00E15016">
              <w:rPr>
                <w:rFonts w:cs="Arial"/>
                <w:b/>
                <w:bCs/>
                <w:sz w:val="19"/>
                <w:szCs w:val="19"/>
              </w:rPr>
              <w:lastRenderedPageBreak/>
              <w:t>Důvody pro nedodržení lhůt:</w:t>
            </w:r>
          </w:p>
        </w:tc>
        <w:tc>
          <w:tcPr>
            <w:tcW w:w="6237" w:type="dxa"/>
            <w:gridSpan w:val="6"/>
            <w:tcBorders>
              <w:right w:val="single" w:sz="12" w:space="0" w:color="BFBFBF" w:themeColor="background1" w:themeShade="BF"/>
            </w:tcBorders>
            <w:vAlign w:val="center"/>
          </w:tcPr>
          <w:p w14:paraId="4DB06041" w14:textId="77777777" w:rsidR="00A2311B" w:rsidRDefault="00A2311B" w:rsidP="00AF017E">
            <w:pPr>
              <w:spacing w:line="300" w:lineRule="auto"/>
              <w:rPr>
                <w:rFonts w:cs="Arial"/>
                <w:sz w:val="19"/>
                <w:szCs w:val="19"/>
              </w:rPr>
            </w:pPr>
          </w:p>
          <w:p w14:paraId="026983F8" w14:textId="77777777" w:rsidR="00A2311B" w:rsidRDefault="00A2311B" w:rsidP="00AF017E">
            <w:pPr>
              <w:rPr>
                <w:rFonts w:cs="Arial"/>
                <w:sz w:val="19"/>
                <w:szCs w:val="19"/>
              </w:rPr>
            </w:pPr>
          </w:p>
          <w:p w14:paraId="24F87938" w14:textId="77777777" w:rsidR="00A2311B" w:rsidRPr="000B217F" w:rsidRDefault="00A2311B" w:rsidP="00AF017E">
            <w:pPr>
              <w:rPr>
                <w:rFonts w:cs="Arial"/>
                <w:sz w:val="19"/>
                <w:szCs w:val="19"/>
              </w:rPr>
            </w:pPr>
          </w:p>
        </w:tc>
      </w:tr>
      <w:tr w:rsidR="00A2311B" w:rsidRPr="00FB4B73" w14:paraId="2ABD1CF3" w14:textId="77777777" w:rsidTr="00AF017E">
        <w:trPr>
          <w:trHeight w:hRule="exact" w:val="677"/>
        </w:trPr>
        <w:tc>
          <w:tcPr>
            <w:tcW w:w="3246" w:type="dxa"/>
            <w:gridSpan w:val="4"/>
            <w:tcBorders>
              <w:left w:val="single" w:sz="12" w:space="0" w:color="BFBFBF" w:themeColor="background1" w:themeShade="BF"/>
            </w:tcBorders>
            <w:vAlign w:val="center"/>
          </w:tcPr>
          <w:p w14:paraId="52F399BB" w14:textId="77777777" w:rsidR="00A2311B" w:rsidRPr="00AD1E83" w:rsidRDefault="00A2311B" w:rsidP="00AF017E">
            <w:pPr>
              <w:spacing w:line="300" w:lineRule="auto"/>
              <w:rPr>
                <w:rFonts w:cs="Arial"/>
                <w:b/>
                <w:bCs/>
                <w:sz w:val="19"/>
                <w:szCs w:val="19"/>
              </w:rPr>
            </w:pPr>
            <w:r>
              <w:rPr>
                <w:rFonts w:cs="Arial"/>
                <w:b/>
                <w:bCs/>
                <w:sz w:val="19"/>
                <w:szCs w:val="19"/>
              </w:rPr>
              <w:t>Termín dokončení tříleté následné péče:</w:t>
            </w:r>
          </w:p>
        </w:tc>
        <w:tc>
          <w:tcPr>
            <w:tcW w:w="6237" w:type="dxa"/>
            <w:gridSpan w:val="6"/>
            <w:tcBorders>
              <w:bottom w:val="single" w:sz="4" w:space="0" w:color="BFBFBF" w:themeColor="background1" w:themeShade="BF"/>
              <w:right w:val="single" w:sz="12" w:space="0" w:color="BFBFBF" w:themeColor="background1" w:themeShade="BF"/>
            </w:tcBorders>
            <w:vAlign w:val="center"/>
          </w:tcPr>
          <w:p w14:paraId="665D7778" w14:textId="77777777" w:rsidR="00A2311B" w:rsidRPr="00FB4B73" w:rsidRDefault="00A2311B" w:rsidP="00AF017E">
            <w:pPr>
              <w:spacing w:line="300" w:lineRule="auto"/>
              <w:rPr>
                <w:rFonts w:cs="Arial"/>
                <w:sz w:val="19"/>
                <w:szCs w:val="19"/>
              </w:rPr>
            </w:pPr>
          </w:p>
        </w:tc>
      </w:tr>
      <w:tr w:rsidR="00A2311B" w:rsidRPr="00FB4B73" w14:paraId="1697E0F2" w14:textId="77777777" w:rsidTr="00AF017E">
        <w:trPr>
          <w:trHeight w:hRule="exact" w:val="677"/>
        </w:trPr>
        <w:tc>
          <w:tcPr>
            <w:tcW w:w="3246" w:type="dxa"/>
            <w:gridSpan w:val="4"/>
            <w:vMerge w:val="restart"/>
            <w:tcBorders>
              <w:left w:val="single" w:sz="12" w:space="0" w:color="BFBFBF" w:themeColor="background1" w:themeShade="BF"/>
            </w:tcBorders>
            <w:vAlign w:val="center"/>
          </w:tcPr>
          <w:p w14:paraId="340C4E66" w14:textId="77777777" w:rsidR="00A2311B" w:rsidRDefault="00A2311B" w:rsidP="00AF017E">
            <w:pPr>
              <w:spacing w:line="300" w:lineRule="auto"/>
              <w:rPr>
                <w:rFonts w:cs="Arial"/>
                <w:b/>
                <w:bCs/>
                <w:sz w:val="19"/>
                <w:szCs w:val="19"/>
              </w:rPr>
            </w:pPr>
            <w:r w:rsidRPr="00A66FFB">
              <w:rPr>
                <w:rFonts w:cs="Arial"/>
                <w:b/>
                <w:bCs/>
                <w:sz w:val="19"/>
                <w:szCs w:val="19"/>
              </w:rPr>
              <w:t xml:space="preserve">Sjednaná záruční doba dle </w:t>
            </w:r>
            <w:proofErr w:type="spellStart"/>
            <w:r w:rsidRPr="00A66FFB">
              <w:rPr>
                <w:rFonts w:cs="Arial"/>
                <w:b/>
                <w:bCs/>
                <w:sz w:val="19"/>
                <w:szCs w:val="19"/>
              </w:rPr>
              <w:t>SoD</w:t>
            </w:r>
            <w:proofErr w:type="spellEnd"/>
            <w:r w:rsidRPr="00A66FFB">
              <w:rPr>
                <w:rFonts w:cs="Arial"/>
                <w:b/>
                <w:bCs/>
                <w:sz w:val="19"/>
                <w:szCs w:val="19"/>
              </w:rPr>
              <w:t>:</w:t>
            </w:r>
          </w:p>
        </w:tc>
        <w:tc>
          <w:tcPr>
            <w:tcW w:w="3118" w:type="dxa"/>
            <w:gridSpan w:val="5"/>
            <w:tcBorders>
              <w:right w:val="single" w:sz="4" w:space="0" w:color="BFBFBF" w:themeColor="background1" w:themeShade="BF"/>
            </w:tcBorders>
            <w:vAlign w:val="center"/>
          </w:tcPr>
          <w:p w14:paraId="57287AC4" w14:textId="77777777" w:rsidR="00A2311B" w:rsidRPr="00FB4B73" w:rsidRDefault="00A2311B" w:rsidP="00AF017E">
            <w:pPr>
              <w:spacing w:line="300" w:lineRule="auto"/>
              <w:jc w:val="right"/>
              <w:rPr>
                <w:rFonts w:cs="Arial"/>
                <w:sz w:val="19"/>
                <w:szCs w:val="19"/>
              </w:rPr>
            </w:pPr>
            <w:r>
              <w:rPr>
                <w:rFonts w:cs="Arial"/>
                <w:sz w:val="19"/>
                <w:szCs w:val="19"/>
              </w:rPr>
              <w:t>Záruční doba:</w:t>
            </w:r>
          </w:p>
        </w:tc>
        <w:tc>
          <w:tcPr>
            <w:tcW w:w="3119" w:type="dxa"/>
            <w:tcBorders>
              <w:left w:val="single" w:sz="4" w:space="0" w:color="BFBFBF" w:themeColor="background1" w:themeShade="BF"/>
              <w:right w:val="single" w:sz="12" w:space="0" w:color="BFBFBF" w:themeColor="background1" w:themeShade="BF"/>
            </w:tcBorders>
            <w:vAlign w:val="center"/>
          </w:tcPr>
          <w:p w14:paraId="46FA97A1" w14:textId="77777777" w:rsidR="00A2311B" w:rsidRPr="00FB4B73" w:rsidRDefault="00A2311B" w:rsidP="00AF017E">
            <w:pPr>
              <w:spacing w:line="300" w:lineRule="auto"/>
              <w:rPr>
                <w:rFonts w:cs="Arial"/>
                <w:sz w:val="19"/>
                <w:szCs w:val="19"/>
              </w:rPr>
            </w:pPr>
            <w:r>
              <w:rPr>
                <w:rFonts w:cs="Arial"/>
                <w:sz w:val="19"/>
                <w:szCs w:val="19"/>
              </w:rPr>
              <w:t>……………… měsíců</w:t>
            </w:r>
          </w:p>
        </w:tc>
      </w:tr>
      <w:tr w:rsidR="00A2311B" w:rsidRPr="00FB4B73" w14:paraId="6100AA78" w14:textId="77777777" w:rsidTr="00AF017E">
        <w:trPr>
          <w:trHeight w:hRule="exact" w:val="422"/>
        </w:trPr>
        <w:tc>
          <w:tcPr>
            <w:tcW w:w="3246" w:type="dxa"/>
            <w:gridSpan w:val="4"/>
            <w:vMerge/>
            <w:tcBorders>
              <w:left w:val="single" w:sz="12" w:space="0" w:color="BFBFBF" w:themeColor="background1" w:themeShade="BF"/>
            </w:tcBorders>
            <w:vAlign w:val="center"/>
          </w:tcPr>
          <w:p w14:paraId="5B9D5524" w14:textId="77777777" w:rsidR="00A2311B" w:rsidRDefault="00A2311B" w:rsidP="00AF017E">
            <w:pPr>
              <w:spacing w:line="300" w:lineRule="auto"/>
              <w:rPr>
                <w:rFonts w:cs="Arial"/>
                <w:b/>
                <w:bCs/>
                <w:sz w:val="19"/>
                <w:szCs w:val="19"/>
              </w:rPr>
            </w:pPr>
          </w:p>
        </w:tc>
        <w:tc>
          <w:tcPr>
            <w:tcW w:w="3118" w:type="dxa"/>
            <w:gridSpan w:val="5"/>
            <w:tcBorders>
              <w:right w:val="single" w:sz="4" w:space="0" w:color="BFBFBF" w:themeColor="background1" w:themeShade="BF"/>
            </w:tcBorders>
            <w:vAlign w:val="center"/>
          </w:tcPr>
          <w:p w14:paraId="3DD82CE1" w14:textId="77777777" w:rsidR="00A2311B" w:rsidRPr="00FB4B73" w:rsidRDefault="00A2311B" w:rsidP="00AF017E">
            <w:pPr>
              <w:spacing w:line="300" w:lineRule="auto"/>
              <w:jc w:val="right"/>
              <w:rPr>
                <w:rFonts w:cs="Arial"/>
                <w:sz w:val="19"/>
                <w:szCs w:val="19"/>
              </w:rPr>
            </w:pPr>
            <w:r>
              <w:rPr>
                <w:rFonts w:cs="Arial"/>
                <w:sz w:val="19"/>
                <w:szCs w:val="19"/>
              </w:rPr>
              <w:t xml:space="preserve">Záruční doba </w:t>
            </w:r>
            <w:proofErr w:type="gramStart"/>
            <w:r>
              <w:rPr>
                <w:rFonts w:cs="Arial"/>
                <w:sz w:val="19"/>
                <w:szCs w:val="19"/>
              </w:rPr>
              <w:t>končí</w:t>
            </w:r>
            <w:proofErr w:type="gramEnd"/>
            <w:r>
              <w:rPr>
                <w:rFonts w:cs="Arial"/>
                <w:sz w:val="19"/>
                <w:szCs w:val="19"/>
              </w:rPr>
              <w:t xml:space="preserve"> dnem:</w:t>
            </w:r>
          </w:p>
        </w:tc>
        <w:tc>
          <w:tcPr>
            <w:tcW w:w="3119" w:type="dxa"/>
            <w:tcBorders>
              <w:left w:val="single" w:sz="4" w:space="0" w:color="BFBFBF" w:themeColor="background1" w:themeShade="BF"/>
              <w:right w:val="single" w:sz="12" w:space="0" w:color="BFBFBF" w:themeColor="background1" w:themeShade="BF"/>
            </w:tcBorders>
            <w:vAlign w:val="center"/>
          </w:tcPr>
          <w:p w14:paraId="293E95AC" w14:textId="77777777" w:rsidR="00A2311B" w:rsidRPr="00FB4B73" w:rsidRDefault="00A2311B" w:rsidP="00AF017E">
            <w:pPr>
              <w:spacing w:line="300" w:lineRule="auto"/>
              <w:rPr>
                <w:rFonts w:cs="Arial"/>
                <w:sz w:val="19"/>
                <w:szCs w:val="19"/>
              </w:rPr>
            </w:pPr>
          </w:p>
        </w:tc>
      </w:tr>
      <w:tr w:rsidR="00A2311B" w:rsidRPr="00FB4B73" w14:paraId="1FB74C61" w14:textId="77777777" w:rsidTr="00AF017E">
        <w:trPr>
          <w:trHeight w:hRule="exact" w:val="601"/>
        </w:trPr>
        <w:tc>
          <w:tcPr>
            <w:tcW w:w="3246" w:type="dxa"/>
            <w:gridSpan w:val="4"/>
            <w:tcBorders>
              <w:left w:val="single" w:sz="12" w:space="0" w:color="BFBFBF" w:themeColor="background1" w:themeShade="BF"/>
            </w:tcBorders>
            <w:vAlign w:val="center"/>
          </w:tcPr>
          <w:p w14:paraId="7198A644" w14:textId="77777777" w:rsidR="00A2311B" w:rsidRPr="00AD1E83" w:rsidRDefault="00A2311B" w:rsidP="00AF017E">
            <w:pPr>
              <w:spacing w:line="300" w:lineRule="auto"/>
              <w:rPr>
                <w:rFonts w:cs="Arial"/>
                <w:b/>
                <w:bCs/>
                <w:sz w:val="19"/>
                <w:szCs w:val="19"/>
              </w:rPr>
            </w:pPr>
            <w:r w:rsidRPr="00AD1E83">
              <w:rPr>
                <w:rFonts w:cs="Arial"/>
                <w:b/>
                <w:bCs/>
                <w:sz w:val="19"/>
                <w:szCs w:val="19"/>
              </w:rPr>
              <w:t>Soupis vad a nedodělků:</w:t>
            </w:r>
          </w:p>
        </w:tc>
        <w:tc>
          <w:tcPr>
            <w:tcW w:w="6237" w:type="dxa"/>
            <w:gridSpan w:val="6"/>
            <w:tcBorders>
              <w:right w:val="single" w:sz="12" w:space="0" w:color="BFBFBF" w:themeColor="background1" w:themeShade="BF"/>
            </w:tcBorders>
            <w:vAlign w:val="center"/>
          </w:tcPr>
          <w:p w14:paraId="082F7565" w14:textId="77777777" w:rsidR="00A2311B" w:rsidRPr="00FB4B73" w:rsidRDefault="00A2311B" w:rsidP="00AF017E">
            <w:pPr>
              <w:spacing w:line="300" w:lineRule="auto"/>
              <w:rPr>
                <w:rFonts w:cs="Arial"/>
                <w:sz w:val="19"/>
                <w:szCs w:val="19"/>
              </w:rPr>
            </w:pPr>
          </w:p>
        </w:tc>
      </w:tr>
      <w:tr w:rsidR="00A2311B" w:rsidRPr="00FB4B73" w14:paraId="325F6A3E" w14:textId="77777777" w:rsidTr="00AF017E">
        <w:trPr>
          <w:trHeight w:hRule="exact" w:val="686"/>
        </w:trPr>
        <w:tc>
          <w:tcPr>
            <w:tcW w:w="3246" w:type="dxa"/>
            <w:gridSpan w:val="4"/>
            <w:tcBorders>
              <w:left w:val="single" w:sz="12" w:space="0" w:color="BFBFBF" w:themeColor="background1" w:themeShade="BF"/>
            </w:tcBorders>
            <w:vAlign w:val="center"/>
          </w:tcPr>
          <w:p w14:paraId="55F9F0EA" w14:textId="77777777" w:rsidR="00A2311B" w:rsidRPr="00AD1E83" w:rsidRDefault="00A2311B" w:rsidP="00AF017E">
            <w:pPr>
              <w:spacing w:line="300" w:lineRule="auto"/>
              <w:rPr>
                <w:rFonts w:cs="Arial"/>
                <w:b/>
                <w:bCs/>
                <w:sz w:val="19"/>
                <w:szCs w:val="19"/>
              </w:rPr>
            </w:pPr>
            <w:r w:rsidRPr="00AD1E83">
              <w:rPr>
                <w:rFonts w:cs="Arial"/>
                <w:b/>
                <w:bCs/>
                <w:sz w:val="19"/>
                <w:szCs w:val="19"/>
              </w:rPr>
              <w:t>Sjednaný termín na odstranění vad a nedodělků:</w:t>
            </w:r>
          </w:p>
        </w:tc>
        <w:tc>
          <w:tcPr>
            <w:tcW w:w="6237" w:type="dxa"/>
            <w:gridSpan w:val="6"/>
            <w:tcBorders>
              <w:right w:val="single" w:sz="12" w:space="0" w:color="BFBFBF" w:themeColor="background1" w:themeShade="BF"/>
            </w:tcBorders>
            <w:vAlign w:val="center"/>
          </w:tcPr>
          <w:p w14:paraId="709C2C61" w14:textId="77777777" w:rsidR="00A2311B" w:rsidRDefault="00A2311B" w:rsidP="00AF017E">
            <w:pPr>
              <w:spacing w:line="300" w:lineRule="auto"/>
              <w:rPr>
                <w:rFonts w:cs="Arial"/>
                <w:sz w:val="19"/>
                <w:szCs w:val="19"/>
              </w:rPr>
            </w:pPr>
          </w:p>
        </w:tc>
      </w:tr>
      <w:tr w:rsidR="00A2311B" w:rsidRPr="00FB4B73" w14:paraId="0D386535" w14:textId="77777777" w:rsidTr="00AF017E">
        <w:trPr>
          <w:trHeight w:hRule="exact" w:val="1060"/>
        </w:trPr>
        <w:tc>
          <w:tcPr>
            <w:tcW w:w="3246" w:type="dxa"/>
            <w:gridSpan w:val="4"/>
            <w:tcBorders>
              <w:left w:val="single" w:sz="12" w:space="0" w:color="BFBFBF" w:themeColor="background1" w:themeShade="BF"/>
            </w:tcBorders>
          </w:tcPr>
          <w:p w14:paraId="117BA0AC"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Zhodnocení jakosti provedených prací:</w:t>
            </w:r>
          </w:p>
        </w:tc>
        <w:tc>
          <w:tcPr>
            <w:tcW w:w="6237" w:type="dxa"/>
            <w:gridSpan w:val="6"/>
            <w:tcBorders>
              <w:right w:val="single" w:sz="12" w:space="0" w:color="BFBFBF" w:themeColor="background1" w:themeShade="BF"/>
            </w:tcBorders>
            <w:vAlign w:val="center"/>
          </w:tcPr>
          <w:p w14:paraId="4ECF9949" w14:textId="77777777" w:rsidR="00A2311B" w:rsidRDefault="00A2311B" w:rsidP="00AF017E">
            <w:pPr>
              <w:spacing w:line="300" w:lineRule="auto"/>
              <w:rPr>
                <w:rFonts w:cs="Arial"/>
                <w:sz w:val="19"/>
                <w:szCs w:val="19"/>
              </w:rPr>
            </w:pPr>
          </w:p>
        </w:tc>
      </w:tr>
      <w:tr w:rsidR="00A2311B" w:rsidRPr="00FB4B73" w14:paraId="0CDB6837" w14:textId="77777777" w:rsidTr="00AF017E">
        <w:trPr>
          <w:trHeight w:hRule="exact" w:val="702"/>
        </w:trPr>
        <w:tc>
          <w:tcPr>
            <w:tcW w:w="3246" w:type="dxa"/>
            <w:gridSpan w:val="4"/>
            <w:tcBorders>
              <w:left w:val="single" w:sz="12" w:space="0" w:color="BFBFBF" w:themeColor="background1" w:themeShade="BF"/>
            </w:tcBorders>
          </w:tcPr>
          <w:p w14:paraId="478F5402" w14:textId="77777777" w:rsidR="00A2311B" w:rsidRPr="00AD1E83" w:rsidRDefault="00A2311B" w:rsidP="00AF017E">
            <w:pPr>
              <w:spacing w:before="60" w:line="300" w:lineRule="auto"/>
              <w:rPr>
                <w:rFonts w:cs="Arial"/>
                <w:b/>
                <w:bCs/>
                <w:sz w:val="19"/>
                <w:szCs w:val="19"/>
              </w:rPr>
            </w:pPr>
            <w:r>
              <w:rPr>
                <w:rFonts w:cs="Arial"/>
                <w:b/>
                <w:bCs/>
                <w:sz w:val="19"/>
                <w:szCs w:val="19"/>
              </w:rPr>
              <w:t>Termín úplného vyklizení místa plnění:</w:t>
            </w:r>
          </w:p>
        </w:tc>
        <w:tc>
          <w:tcPr>
            <w:tcW w:w="6237" w:type="dxa"/>
            <w:gridSpan w:val="6"/>
            <w:tcBorders>
              <w:right w:val="single" w:sz="12" w:space="0" w:color="BFBFBF" w:themeColor="background1" w:themeShade="BF"/>
            </w:tcBorders>
            <w:vAlign w:val="center"/>
          </w:tcPr>
          <w:p w14:paraId="60969B94" w14:textId="77777777" w:rsidR="00A2311B" w:rsidRDefault="00A2311B" w:rsidP="00AF017E">
            <w:pPr>
              <w:spacing w:line="300" w:lineRule="auto"/>
              <w:rPr>
                <w:rFonts w:cs="Arial"/>
                <w:sz w:val="19"/>
                <w:szCs w:val="19"/>
              </w:rPr>
            </w:pPr>
          </w:p>
        </w:tc>
      </w:tr>
      <w:tr w:rsidR="00A2311B" w:rsidRPr="00FB4B73" w14:paraId="1EEDA448" w14:textId="77777777" w:rsidTr="00AF017E">
        <w:trPr>
          <w:trHeight w:hRule="exact" w:val="872"/>
        </w:trPr>
        <w:tc>
          <w:tcPr>
            <w:tcW w:w="3246" w:type="dxa"/>
            <w:gridSpan w:val="4"/>
            <w:tcBorders>
              <w:left w:val="single" w:sz="12" w:space="0" w:color="BFBFBF" w:themeColor="background1" w:themeShade="BF"/>
            </w:tcBorders>
          </w:tcPr>
          <w:p w14:paraId="5839CB96"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Předávané doklady:</w:t>
            </w:r>
          </w:p>
        </w:tc>
        <w:tc>
          <w:tcPr>
            <w:tcW w:w="6237" w:type="dxa"/>
            <w:gridSpan w:val="6"/>
            <w:tcBorders>
              <w:right w:val="single" w:sz="12" w:space="0" w:color="BFBFBF" w:themeColor="background1" w:themeShade="BF"/>
            </w:tcBorders>
            <w:vAlign w:val="center"/>
          </w:tcPr>
          <w:p w14:paraId="3C442FE1" w14:textId="77777777" w:rsidR="00A2311B" w:rsidRDefault="00A2311B" w:rsidP="00AF017E">
            <w:pPr>
              <w:spacing w:line="300" w:lineRule="auto"/>
              <w:rPr>
                <w:rFonts w:cs="Arial"/>
                <w:sz w:val="19"/>
                <w:szCs w:val="19"/>
              </w:rPr>
            </w:pPr>
          </w:p>
        </w:tc>
      </w:tr>
      <w:tr w:rsidR="00A2311B" w:rsidRPr="00FB4B73" w14:paraId="222FD1AF" w14:textId="77777777" w:rsidTr="00AF017E">
        <w:trPr>
          <w:trHeight w:hRule="exact" w:val="705"/>
        </w:trPr>
        <w:tc>
          <w:tcPr>
            <w:tcW w:w="3246" w:type="dxa"/>
            <w:gridSpan w:val="4"/>
            <w:tcBorders>
              <w:left w:val="single" w:sz="12" w:space="0" w:color="BFBFBF" w:themeColor="background1" w:themeShade="BF"/>
            </w:tcBorders>
          </w:tcPr>
          <w:p w14:paraId="1DC413F5" w14:textId="77777777" w:rsidR="00A2311B" w:rsidRPr="00AD1E83" w:rsidRDefault="00A2311B" w:rsidP="00AF017E">
            <w:pPr>
              <w:spacing w:before="60" w:line="300" w:lineRule="auto"/>
              <w:rPr>
                <w:rFonts w:cs="Arial"/>
                <w:b/>
                <w:bCs/>
                <w:sz w:val="19"/>
                <w:szCs w:val="19"/>
              </w:rPr>
            </w:pPr>
            <w:r>
              <w:rPr>
                <w:rFonts w:cs="Arial"/>
                <w:b/>
                <w:bCs/>
                <w:sz w:val="19"/>
                <w:szCs w:val="19"/>
              </w:rPr>
              <w:t>Další ujednání:</w:t>
            </w:r>
          </w:p>
        </w:tc>
        <w:tc>
          <w:tcPr>
            <w:tcW w:w="6237" w:type="dxa"/>
            <w:gridSpan w:val="6"/>
            <w:tcBorders>
              <w:right w:val="single" w:sz="12" w:space="0" w:color="BFBFBF" w:themeColor="background1" w:themeShade="BF"/>
            </w:tcBorders>
            <w:vAlign w:val="center"/>
          </w:tcPr>
          <w:p w14:paraId="063E6185" w14:textId="77777777" w:rsidR="00A2311B" w:rsidRDefault="00A2311B" w:rsidP="00AF017E">
            <w:pPr>
              <w:spacing w:line="300" w:lineRule="auto"/>
              <w:rPr>
                <w:rFonts w:cs="Arial"/>
                <w:sz w:val="19"/>
                <w:szCs w:val="19"/>
              </w:rPr>
            </w:pPr>
          </w:p>
        </w:tc>
      </w:tr>
      <w:tr w:rsidR="00A2311B" w:rsidRPr="00FB4B73" w14:paraId="4B515A15" w14:textId="77777777" w:rsidTr="00AF017E">
        <w:trPr>
          <w:trHeight w:hRule="exact" w:val="569"/>
        </w:trPr>
        <w:tc>
          <w:tcPr>
            <w:tcW w:w="3246" w:type="dxa"/>
            <w:gridSpan w:val="4"/>
            <w:tcBorders>
              <w:left w:val="single" w:sz="12" w:space="0" w:color="BFBFBF" w:themeColor="background1" w:themeShade="BF"/>
            </w:tcBorders>
            <w:vAlign w:val="center"/>
          </w:tcPr>
          <w:p w14:paraId="1F8BDA0D" w14:textId="77777777" w:rsidR="00A2311B" w:rsidRPr="00AD1E83"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w:t>
            </w:r>
            <w:proofErr w:type="spellStart"/>
            <w:r w:rsidRPr="00AD1E83">
              <w:rPr>
                <w:rFonts w:cs="Arial"/>
                <w:b/>
                <w:bCs/>
                <w:sz w:val="19"/>
                <w:szCs w:val="19"/>
              </w:rPr>
              <w:t>SoD</w:t>
            </w:r>
            <w:proofErr w:type="spellEnd"/>
            <w:r>
              <w:rPr>
                <w:rFonts w:cs="Arial"/>
                <w:b/>
                <w:bCs/>
                <w:sz w:val="19"/>
                <w:szCs w:val="19"/>
              </w:rPr>
              <w:t xml:space="preserve"> </w:t>
            </w:r>
            <w:r w:rsidRPr="00AD1E83">
              <w:rPr>
                <w:rFonts w:cs="Arial"/>
                <w:b/>
                <w:bCs/>
                <w:sz w:val="19"/>
                <w:szCs w:val="19"/>
              </w:rPr>
              <w:t>(bez DPH)</w:t>
            </w:r>
            <w:r>
              <w:rPr>
                <w:rFonts w:cs="Arial"/>
                <w:b/>
                <w:bCs/>
                <w:sz w:val="19"/>
                <w:szCs w:val="19"/>
              </w:rPr>
              <w:t>:</w:t>
            </w:r>
          </w:p>
        </w:tc>
        <w:tc>
          <w:tcPr>
            <w:tcW w:w="6237" w:type="dxa"/>
            <w:gridSpan w:val="6"/>
            <w:tcBorders>
              <w:right w:val="single" w:sz="12" w:space="0" w:color="BFBFBF" w:themeColor="background1" w:themeShade="BF"/>
            </w:tcBorders>
            <w:vAlign w:val="center"/>
          </w:tcPr>
          <w:p w14:paraId="5338F665" w14:textId="77777777" w:rsidR="00A2311B" w:rsidRPr="00FB4B73" w:rsidRDefault="00A2311B" w:rsidP="00AF017E">
            <w:pPr>
              <w:spacing w:line="300" w:lineRule="auto"/>
              <w:rPr>
                <w:rFonts w:cs="Arial"/>
                <w:sz w:val="19"/>
                <w:szCs w:val="19"/>
              </w:rPr>
            </w:pPr>
          </w:p>
        </w:tc>
      </w:tr>
      <w:tr w:rsidR="00A2311B" w:rsidRPr="00FB4B73" w14:paraId="0666E385" w14:textId="77777777" w:rsidTr="00AF017E">
        <w:trPr>
          <w:trHeight w:hRule="exact" w:val="607"/>
        </w:trPr>
        <w:tc>
          <w:tcPr>
            <w:tcW w:w="3246" w:type="dxa"/>
            <w:gridSpan w:val="4"/>
            <w:tcBorders>
              <w:left w:val="single" w:sz="12" w:space="0" w:color="BFBFBF" w:themeColor="background1" w:themeShade="BF"/>
            </w:tcBorders>
            <w:vAlign w:val="center"/>
          </w:tcPr>
          <w:p w14:paraId="0AF9A5DC" w14:textId="77777777" w:rsidR="00A2311B" w:rsidRDefault="00A2311B" w:rsidP="00AF017E">
            <w:pPr>
              <w:spacing w:line="300" w:lineRule="auto"/>
              <w:rPr>
                <w:rFonts w:cs="Arial"/>
                <w:b/>
                <w:bCs/>
                <w:sz w:val="19"/>
                <w:szCs w:val="19"/>
              </w:rPr>
            </w:pPr>
            <w:r>
              <w:rPr>
                <w:rFonts w:cs="Arial"/>
                <w:b/>
                <w:bCs/>
                <w:sz w:val="19"/>
                <w:szCs w:val="19"/>
              </w:rPr>
              <w:t xml:space="preserve">Cena za provedení výsadby dle </w:t>
            </w:r>
            <w:proofErr w:type="spellStart"/>
            <w:r>
              <w:rPr>
                <w:rFonts w:cs="Arial"/>
                <w:b/>
                <w:bCs/>
                <w:sz w:val="19"/>
                <w:szCs w:val="19"/>
              </w:rPr>
              <w:t>SoD</w:t>
            </w:r>
            <w:proofErr w:type="spellEnd"/>
            <w:r>
              <w:rPr>
                <w:rFonts w:cs="Arial"/>
                <w:b/>
                <w:bCs/>
                <w:sz w:val="19"/>
                <w:szCs w:val="19"/>
              </w:rPr>
              <w:t xml:space="preserve"> (bez DPH):</w:t>
            </w:r>
          </w:p>
          <w:p w14:paraId="265C8E50" w14:textId="77777777" w:rsidR="00A2311B" w:rsidRPr="00AD1E83" w:rsidRDefault="00A2311B" w:rsidP="00AF017E">
            <w:pPr>
              <w:spacing w:line="300" w:lineRule="auto"/>
              <w:rPr>
                <w:rFonts w:cs="Arial"/>
                <w:b/>
                <w:bCs/>
                <w:sz w:val="19"/>
                <w:szCs w:val="19"/>
              </w:rPr>
            </w:pPr>
            <w:r>
              <w:rPr>
                <w:rFonts w:cs="Arial"/>
                <w:b/>
                <w:bCs/>
                <w:sz w:val="19"/>
                <w:szCs w:val="19"/>
              </w:rPr>
              <w:t>:</w:t>
            </w:r>
          </w:p>
        </w:tc>
        <w:tc>
          <w:tcPr>
            <w:tcW w:w="6237" w:type="dxa"/>
            <w:gridSpan w:val="6"/>
            <w:tcBorders>
              <w:right w:val="single" w:sz="12" w:space="0" w:color="BFBFBF" w:themeColor="background1" w:themeShade="BF"/>
            </w:tcBorders>
            <w:vAlign w:val="center"/>
          </w:tcPr>
          <w:p w14:paraId="47CC5F0A" w14:textId="77777777" w:rsidR="00A2311B" w:rsidRPr="00FB4B73" w:rsidRDefault="00A2311B" w:rsidP="00AF017E">
            <w:pPr>
              <w:spacing w:line="300" w:lineRule="auto"/>
              <w:rPr>
                <w:rFonts w:cs="Arial"/>
                <w:sz w:val="19"/>
                <w:szCs w:val="19"/>
              </w:rPr>
            </w:pPr>
          </w:p>
        </w:tc>
      </w:tr>
      <w:tr w:rsidR="00A2311B" w:rsidRPr="00FB4B73" w14:paraId="6C2E8505" w14:textId="77777777" w:rsidTr="00AF017E">
        <w:trPr>
          <w:trHeight w:hRule="exact" w:val="559"/>
        </w:trPr>
        <w:tc>
          <w:tcPr>
            <w:tcW w:w="3246" w:type="dxa"/>
            <w:gridSpan w:val="4"/>
            <w:tcBorders>
              <w:left w:val="single" w:sz="12" w:space="0" w:color="BFBFBF" w:themeColor="background1" w:themeShade="BF"/>
            </w:tcBorders>
            <w:vAlign w:val="center"/>
          </w:tcPr>
          <w:p w14:paraId="34331379" w14:textId="77777777" w:rsidR="00A2311B" w:rsidRDefault="00A2311B" w:rsidP="00AF017E">
            <w:pPr>
              <w:spacing w:line="300" w:lineRule="auto"/>
              <w:rPr>
                <w:rFonts w:cs="Arial"/>
                <w:b/>
                <w:bCs/>
                <w:sz w:val="19"/>
                <w:szCs w:val="19"/>
              </w:rPr>
            </w:pPr>
            <w:r>
              <w:rPr>
                <w:rFonts w:cs="Arial"/>
                <w:b/>
                <w:bCs/>
                <w:sz w:val="19"/>
                <w:szCs w:val="19"/>
              </w:rPr>
              <w:t xml:space="preserve">Cena za zajištění následné péče dle </w:t>
            </w:r>
            <w:proofErr w:type="spellStart"/>
            <w:r>
              <w:rPr>
                <w:rFonts w:cs="Arial"/>
                <w:b/>
                <w:bCs/>
                <w:sz w:val="19"/>
                <w:szCs w:val="19"/>
              </w:rPr>
              <w:t>SoD</w:t>
            </w:r>
            <w:proofErr w:type="spellEnd"/>
            <w:r>
              <w:rPr>
                <w:rFonts w:cs="Arial"/>
                <w:b/>
                <w:bCs/>
                <w:sz w:val="19"/>
                <w:szCs w:val="19"/>
              </w:rPr>
              <w:t xml:space="preserve"> (bez DPH):</w:t>
            </w:r>
          </w:p>
        </w:tc>
        <w:tc>
          <w:tcPr>
            <w:tcW w:w="6237" w:type="dxa"/>
            <w:gridSpan w:val="6"/>
            <w:tcBorders>
              <w:right w:val="single" w:sz="12" w:space="0" w:color="BFBFBF" w:themeColor="background1" w:themeShade="BF"/>
            </w:tcBorders>
            <w:vAlign w:val="center"/>
          </w:tcPr>
          <w:p w14:paraId="267EDE9A" w14:textId="77777777" w:rsidR="00A2311B" w:rsidRPr="00FB4B73" w:rsidRDefault="00A2311B" w:rsidP="00AF017E">
            <w:pPr>
              <w:spacing w:line="300" w:lineRule="auto"/>
              <w:rPr>
                <w:rFonts w:cs="Arial"/>
                <w:sz w:val="19"/>
                <w:szCs w:val="19"/>
              </w:rPr>
            </w:pPr>
          </w:p>
        </w:tc>
      </w:tr>
      <w:tr w:rsidR="00A2311B" w:rsidRPr="00FB4B73" w14:paraId="39F182FF" w14:textId="77777777" w:rsidTr="00AF017E">
        <w:trPr>
          <w:trHeight w:hRule="exact" w:val="295"/>
        </w:trPr>
        <w:tc>
          <w:tcPr>
            <w:tcW w:w="3246" w:type="dxa"/>
            <w:gridSpan w:val="4"/>
            <w:tcBorders>
              <w:left w:val="single" w:sz="12" w:space="0" w:color="BFBFBF" w:themeColor="background1" w:themeShade="BF"/>
            </w:tcBorders>
            <w:vAlign w:val="center"/>
          </w:tcPr>
          <w:p w14:paraId="4FB2112B" w14:textId="77777777" w:rsidR="00A2311B" w:rsidRDefault="00A2311B" w:rsidP="00AF017E">
            <w:pPr>
              <w:spacing w:line="300" w:lineRule="auto"/>
              <w:rPr>
                <w:rFonts w:cs="Arial"/>
                <w:sz w:val="19"/>
                <w:szCs w:val="19"/>
              </w:rPr>
            </w:pPr>
            <w:r>
              <w:rPr>
                <w:rFonts w:cs="Arial"/>
                <w:sz w:val="19"/>
                <w:szCs w:val="19"/>
              </w:rPr>
              <w:t>Vícepráce (bez DPH):</w:t>
            </w:r>
          </w:p>
          <w:p w14:paraId="7D497E4D" w14:textId="77777777" w:rsidR="00A2311B" w:rsidRPr="00FB4B73" w:rsidRDefault="00A2311B" w:rsidP="00AF017E">
            <w:pPr>
              <w:spacing w:line="300" w:lineRule="auto"/>
              <w:rPr>
                <w:rFonts w:cs="Arial"/>
                <w:sz w:val="19"/>
                <w:szCs w:val="19"/>
              </w:rPr>
            </w:pPr>
          </w:p>
        </w:tc>
        <w:tc>
          <w:tcPr>
            <w:tcW w:w="6237" w:type="dxa"/>
            <w:gridSpan w:val="6"/>
            <w:tcBorders>
              <w:right w:val="single" w:sz="12" w:space="0" w:color="BFBFBF" w:themeColor="background1" w:themeShade="BF"/>
            </w:tcBorders>
            <w:vAlign w:val="center"/>
          </w:tcPr>
          <w:p w14:paraId="077F4E75" w14:textId="77777777" w:rsidR="00A2311B" w:rsidRPr="00FB4B73" w:rsidRDefault="00A2311B" w:rsidP="00AF017E">
            <w:pPr>
              <w:spacing w:line="300" w:lineRule="auto"/>
              <w:rPr>
                <w:rFonts w:cs="Arial"/>
                <w:sz w:val="19"/>
                <w:szCs w:val="19"/>
              </w:rPr>
            </w:pPr>
          </w:p>
        </w:tc>
      </w:tr>
      <w:tr w:rsidR="00A2311B" w:rsidRPr="00FB4B73" w14:paraId="343384F4" w14:textId="77777777" w:rsidTr="00AF017E">
        <w:trPr>
          <w:trHeight w:hRule="exact" w:val="296"/>
        </w:trPr>
        <w:tc>
          <w:tcPr>
            <w:tcW w:w="3246" w:type="dxa"/>
            <w:gridSpan w:val="4"/>
            <w:tcBorders>
              <w:left w:val="single" w:sz="12" w:space="0" w:color="BFBFBF" w:themeColor="background1" w:themeShade="BF"/>
            </w:tcBorders>
            <w:vAlign w:val="center"/>
          </w:tcPr>
          <w:p w14:paraId="013B35BA" w14:textId="77777777" w:rsidR="00A2311B" w:rsidRDefault="00A2311B" w:rsidP="00AF017E">
            <w:pPr>
              <w:spacing w:line="300" w:lineRule="auto"/>
              <w:rPr>
                <w:rFonts w:cs="Arial"/>
                <w:sz w:val="19"/>
                <w:szCs w:val="19"/>
              </w:rPr>
            </w:pPr>
            <w:r>
              <w:rPr>
                <w:rFonts w:cs="Arial"/>
                <w:sz w:val="19"/>
                <w:szCs w:val="19"/>
              </w:rPr>
              <w:t>Méněpráce (bez DPH):</w:t>
            </w:r>
          </w:p>
        </w:tc>
        <w:tc>
          <w:tcPr>
            <w:tcW w:w="6237" w:type="dxa"/>
            <w:gridSpan w:val="6"/>
            <w:tcBorders>
              <w:right w:val="single" w:sz="12" w:space="0" w:color="BFBFBF" w:themeColor="background1" w:themeShade="BF"/>
            </w:tcBorders>
            <w:vAlign w:val="center"/>
          </w:tcPr>
          <w:p w14:paraId="5788BFD0" w14:textId="77777777" w:rsidR="00A2311B" w:rsidRPr="00FB4B73" w:rsidRDefault="00A2311B" w:rsidP="00AF017E">
            <w:pPr>
              <w:spacing w:line="300" w:lineRule="auto"/>
              <w:rPr>
                <w:rFonts w:cs="Arial"/>
                <w:sz w:val="19"/>
                <w:szCs w:val="19"/>
              </w:rPr>
            </w:pPr>
          </w:p>
        </w:tc>
      </w:tr>
      <w:tr w:rsidR="00A2311B" w:rsidRPr="00FB4B73" w14:paraId="2BAA7266" w14:textId="77777777" w:rsidTr="00AF017E">
        <w:trPr>
          <w:trHeight w:hRule="exact" w:val="579"/>
        </w:trPr>
        <w:tc>
          <w:tcPr>
            <w:tcW w:w="3246" w:type="dxa"/>
            <w:gridSpan w:val="4"/>
            <w:tcBorders>
              <w:left w:val="single" w:sz="12" w:space="0" w:color="BFBFBF" w:themeColor="background1" w:themeShade="BF"/>
              <w:bottom w:val="single" w:sz="12" w:space="0" w:color="BFBFBF" w:themeColor="background1" w:themeShade="BF"/>
            </w:tcBorders>
            <w:vAlign w:val="center"/>
          </w:tcPr>
          <w:p w14:paraId="37804348" w14:textId="77777777" w:rsidR="00A2311B" w:rsidRPr="00AD1E83"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w:t>
            </w:r>
            <w:proofErr w:type="spellStart"/>
            <w:r w:rsidRPr="00AD1E83">
              <w:rPr>
                <w:rFonts w:cs="Arial"/>
                <w:b/>
                <w:bCs/>
                <w:sz w:val="19"/>
                <w:szCs w:val="19"/>
              </w:rPr>
              <w:t>SoD</w:t>
            </w:r>
            <w:proofErr w:type="spellEnd"/>
            <w:r w:rsidRPr="00AD1E83">
              <w:rPr>
                <w:rFonts w:cs="Arial"/>
                <w:b/>
                <w:bCs/>
                <w:sz w:val="19"/>
                <w:szCs w:val="19"/>
              </w:rPr>
              <w:t xml:space="preserve"> a dodatků:</w:t>
            </w:r>
          </w:p>
          <w:p w14:paraId="4EA1F54D" w14:textId="77777777" w:rsidR="00A2311B" w:rsidRPr="00FB4B73" w:rsidRDefault="00A2311B" w:rsidP="00AF017E">
            <w:pPr>
              <w:spacing w:line="300" w:lineRule="auto"/>
              <w:rPr>
                <w:rFonts w:cs="Arial"/>
                <w:sz w:val="19"/>
                <w:szCs w:val="19"/>
              </w:rPr>
            </w:pPr>
            <w:r w:rsidRPr="00AD1E83">
              <w:rPr>
                <w:rFonts w:cs="Arial"/>
                <w:b/>
                <w:bCs/>
                <w:sz w:val="19"/>
                <w:szCs w:val="19"/>
              </w:rPr>
              <w:t>(bez DPH</w:t>
            </w:r>
            <w:r>
              <w:rPr>
                <w:rFonts w:cs="Arial"/>
                <w:sz w:val="19"/>
                <w:szCs w:val="19"/>
              </w:rPr>
              <w:t>)</w:t>
            </w:r>
          </w:p>
        </w:tc>
        <w:tc>
          <w:tcPr>
            <w:tcW w:w="6237" w:type="dxa"/>
            <w:gridSpan w:val="6"/>
            <w:tcBorders>
              <w:bottom w:val="single" w:sz="12" w:space="0" w:color="BFBFBF" w:themeColor="background1" w:themeShade="BF"/>
              <w:right w:val="single" w:sz="12" w:space="0" w:color="BFBFBF" w:themeColor="background1" w:themeShade="BF"/>
            </w:tcBorders>
            <w:vAlign w:val="center"/>
          </w:tcPr>
          <w:p w14:paraId="364C6423" w14:textId="77777777" w:rsidR="00A2311B" w:rsidRPr="00FB4B73" w:rsidRDefault="00A2311B" w:rsidP="00AF017E">
            <w:pPr>
              <w:spacing w:line="300" w:lineRule="auto"/>
              <w:rPr>
                <w:rFonts w:cs="Arial"/>
                <w:sz w:val="19"/>
                <w:szCs w:val="19"/>
              </w:rPr>
            </w:pPr>
          </w:p>
        </w:tc>
      </w:tr>
    </w:tbl>
    <w:p w14:paraId="44F38B2C" w14:textId="77777777" w:rsidR="00A2311B" w:rsidRPr="00474382" w:rsidRDefault="00A2311B" w:rsidP="00A2311B"/>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317"/>
        <w:gridCol w:w="2324"/>
        <w:gridCol w:w="2316"/>
        <w:gridCol w:w="2175"/>
      </w:tblGrid>
      <w:tr w:rsidR="00A2311B" w14:paraId="75C66E07" w14:textId="77777777" w:rsidTr="00AF017E">
        <w:trPr>
          <w:trHeight w:val="413"/>
        </w:trPr>
        <w:tc>
          <w:tcPr>
            <w:tcW w:w="2317" w:type="dxa"/>
            <w:vAlign w:val="center"/>
          </w:tcPr>
          <w:p w14:paraId="4E2EE1D6" w14:textId="77777777" w:rsidR="00A2311B" w:rsidRPr="00F67D65" w:rsidRDefault="00A2311B" w:rsidP="00AF017E">
            <w:pPr>
              <w:jc w:val="center"/>
              <w:rPr>
                <w:rFonts w:cs="Arial"/>
                <w:b/>
                <w:bCs/>
                <w:sz w:val="20"/>
                <w:szCs w:val="20"/>
              </w:rPr>
            </w:pPr>
            <w:r w:rsidRPr="00F67D65">
              <w:rPr>
                <w:rFonts w:cs="Arial"/>
                <w:b/>
                <w:bCs/>
                <w:sz w:val="20"/>
                <w:szCs w:val="20"/>
              </w:rPr>
              <w:t>Účastníci řízení</w:t>
            </w:r>
          </w:p>
        </w:tc>
        <w:tc>
          <w:tcPr>
            <w:tcW w:w="2324" w:type="dxa"/>
            <w:vAlign w:val="center"/>
          </w:tcPr>
          <w:p w14:paraId="779ABA30" w14:textId="77777777" w:rsidR="00A2311B" w:rsidRPr="00F67D65" w:rsidRDefault="00A2311B" w:rsidP="00AF017E">
            <w:pPr>
              <w:jc w:val="center"/>
              <w:rPr>
                <w:rFonts w:cs="Arial"/>
                <w:b/>
                <w:bCs/>
                <w:sz w:val="20"/>
                <w:szCs w:val="20"/>
              </w:rPr>
            </w:pPr>
            <w:r w:rsidRPr="00F67D65">
              <w:rPr>
                <w:rFonts w:cs="Arial"/>
                <w:b/>
                <w:bCs/>
                <w:sz w:val="20"/>
                <w:szCs w:val="20"/>
              </w:rPr>
              <w:t>Jméno</w:t>
            </w:r>
          </w:p>
        </w:tc>
        <w:tc>
          <w:tcPr>
            <w:tcW w:w="2316" w:type="dxa"/>
            <w:vAlign w:val="center"/>
          </w:tcPr>
          <w:p w14:paraId="05E5AF6A" w14:textId="77777777" w:rsidR="00A2311B" w:rsidRPr="00F67D65" w:rsidRDefault="00A2311B" w:rsidP="00AF017E">
            <w:pPr>
              <w:jc w:val="center"/>
              <w:rPr>
                <w:rFonts w:cs="Arial"/>
                <w:b/>
                <w:bCs/>
                <w:sz w:val="20"/>
                <w:szCs w:val="20"/>
              </w:rPr>
            </w:pPr>
            <w:r w:rsidRPr="00F67D65">
              <w:rPr>
                <w:rFonts w:cs="Arial"/>
                <w:b/>
                <w:bCs/>
                <w:sz w:val="20"/>
                <w:szCs w:val="20"/>
              </w:rPr>
              <w:t>funkce</w:t>
            </w:r>
          </w:p>
        </w:tc>
        <w:tc>
          <w:tcPr>
            <w:tcW w:w="2175" w:type="dxa"/>
            <w:vAlign w:val="center"/>
          </w:tcPr>
          <w:p w14:paraId="57871F3E" w14:textId="77777777" w:rsidR="00A2311B" w:rsidRPr="00F67D65" w:rsidRDefault="00A2311B" w:rsidP="00AF017E">
            <w:pPr>
              <w:jc w:val="center"/>
              <w:rPr>
                <w:rFonts w:cs="Arial"/>
                <w:b/>
                <w:bCs/>
                <w:sz w:val="20"/>
                <w:szCs w:val="20"/>
              </w:rPr>
            </w:pPr>
            <w:r w:rsidRPr="00F67D65">
              <w:rPr>
                <w:rFonts w:cs="Arial"/>
                <w:b/>
                <w:bCs/>
                <w:sz w:val="20"/>
                <w:szCs w:val="20"/>
              </w:rPr>
              <w:t>Podpisy</w:t>
            </w:r>
          </w:p>
        </w:tc>
      </w:tr>
      <w:tr w:rsidR="00A2311B" w14:paraId="0CBDE214" w14:textId="77777777" w:rsidTr="00AF017E">
        <w:trPr>
          <w:trHeight w:val="1037"/>
        </w:trPr>
        <w:tc>
          <w:tcPr>
            <w:tcW w:w="2317" w:type="dxa"/>
          </w:tcPr>
          <w:p w14:paraId="587800F2" w14:textId="77777777" w:rsidR="00A2311B" w:rsidRDefault="00A2311B" w:rsidP="00AF017E">
            <w:pPr>
              <w:jc w:val="right"/>
              <w:rPr>
                <w:rFonts w:cs="Arial"/>
                <w:b/>
                <w:bCs/>
                <w:sz w:val="20"/>
                <w:szCs w:val="20"/>
              </w:rPr>
            </w:pPr>
            <w:r>
              <w:rPr>
                <w:rFonts w:cs="Arial"/>
                <w:b/>
                <w:bCs/>
                <w:sz w:val="20"/>
                <w:szCs w:val="20"/>
              </w:rPr>
              <w:t>Oprávnění zástupci</w:t>
            </w:r>
            <w:r w:rsidRPr="00F67D65">
              <w:rPr>
                <w:rFonts w:cs="Arial"/>
                <w:b/>
                <w:bCs/>
                <w:sz w:val="20"/>
                <w:szCs w:val="20"/>
              </w:rPr>
              <w:t xml:space="preserve"> </w:t>
            </w:r>
            <w:r>
              <w:rPr>
                <w:rFonts w:cs="Arial"/>
                <w:b/>
                <w:bCs/>
                <w:sz w:val="20"/>
                <w:szCs w:val="20"/>
              </w:rPr>
              <w:t>objednatele</w:t>
            </w:r>
            <w:r w:rsidRPr="00F67D65">
              <w:rPr>
                <w:rFonts w:cs="Arial"/>
                <w:b/>
                <w:bCs/>
                <w:sz w:val="20"/>
                <w:szCs w:val="20"/>
              </w:rPr>
              <w:t>:</w:t>
            </w:r>
          </w:p>
          <w:p w14:paraId="0EC92E3E" w14:textId="77777777" w:rsidR="00A2311B" w:rsidRDefault="00A2311B" w:rsidP="00AF017E">
            <w:pPr>
              <w:jc w:val="right"/>
              <w:rPr>
                <w:rFonts w:cs="Arial"/>
                <w:b/>
                <w:bCs/>
                <w:sz w:val="20"/>
                <w:szCs w:val="20"/>
              </w:rPr>
            </w:pPr>
          </w:p>
          <w:p w14:paraId="56FFAA55" w14:textId="77777777" w:rsidR="00A2311B" w:rsidRDefault="00A2311B" w:rsidP="00AF017E">
            <w:pPr>
              <w:jc w:val="right"/>
              <w:rPr>
                <w:rFonts w:cs="Arial"/>
                <w:b/>
                <w:bCs/>
                <w:sz w:val="20"/>
                <w:szCs w:val="20"/>
              </w:rPr>
            </w:pPr>
            <w:r>
              <w:rPr>
                <w:rFonts w:cs="Arial"/>
                <w:b/>
                <w:bCs/>
                <w:sz w:val="20"/>
                <w:szCs w:val="20"/>
              </w:rPr>
              <w:t>TDS:</w:t>
            </w:r>
          </w:p>
          <w:p w14:paraId="2936665B" w14:textId="77777777" w:rsidR="00A2311B" w:rsidRPr="00F67D65" w:rsidRDefault="00A2311B" w:rsidP="00AF017E">
            <w:pPr>
              <w:jc w:val="right"/>
              <w:rPr>
                <w:rFonts w:cs="Arial"/>
                <w:b/>
                <w:bCs/>
                <w:sz w:val="20"/>
                <w:szCs w:val="20"/>
              </w:rPr>
            </w:pPr>
          </w:p>
        </w:tc>
        <w:tc>
          <w:tcPr>
            <w:tcW w:w="2324" w:type="dxa"/>
          </w:tcPr>
          <w:p w14:paraId="270184FB" w14:textId="77777777" w:rsidR="00A2311B" w:rsidRPr="00F67D65" w:rsidRDefault="00A2311B" w:rsidP="00AF017E">
            <w:pPr>
              <w:rPr>
                <w:rFonts w:cs="Arial"/>
                <w:b/>
                <w:bCs/>
                <w:sz w:val="20"/>
                <w:szCs w:val="20"/>
              </w:rPr>
            </w:pPr>
          </w:p>
        </w:tc>
        <w:tc>
          <w:tcPr>
            <w:tcW w:w="2316" w:type="dxa"/>
          </w:tcPr>
          <w:p w14:paraId="00575573" w14:textId="77777777" w:rsidR="00A2311B" w:rsidRPr="00F67D65" w:rsidRDefault="00A2311B" w:rsidP="00AF017E">
            <w:pPr>
              <w:rPr>
                <w:rFonts w:cs="Arial"/>
                <w:b/>
                <w:bCs/>
                <w:sz w:val="20"/>
                <w:szCs w:val="20"/>
              </w:rPr>
            </w:pPr>
          </w:p>
        </w:tc>
        <w:tc>
          <w:tcPr>
            <w:tcW w:w="2175" w:type="dxa"/>
          </w:tcPr>
          <w:p w14:paraId="3175BC19" w14:textId="77777777" w:rsidR="00A2311B" w:rsidRPr="00F67D65" w:rsidRDefault="00A2311B" w:rsidP="00AF017E">
            <w:pPr>
              <w:rPr>
                <w:rFonts w:cs="Arial"/>
                <w:b/>
                <w:bCs/>
                <w:sz w:val="20"/>
                <w:szCs w:val="20"/>
              </w:rPr>
            </w:pPr>
          </w:p>
        </w:tc>
      </w:tr>
      <w:tr w:rsidR="00A2311B" w14:paraId="496835C8" w14:textId="77777777" w:rsidTr="00AF017E">
        <w:trPr>
          <w:trHeight w:val="755"/>
        </w:trPr>
        <w:tc>
          <w:tcPr>
            <w:tcW w:w="2317" w:type="dxa"/>
          </w:tcPr>
          <w:p w14:paraId="6B96D6B4" w14:textId="77777777" w:rsidR="00A2311B" w:rsidRPr="00F67D65" w:rsidRDefault="00A2311B" w:rsidP="00AF017E">
            <w:pPr>
              <w:jc w:val="right"/>
              <w:rPr>
                <w:rFonts w:cs="Arial"/>
                <w:b/>
                <w:bCs/>
                <w:sz w:val="20"/>
                <w:szCs w:val="20"/>
              </w:rPr>
            </w:pPr>
            <w:r>
              <w:rPr>
                <w:rFonts w:cs="Arial"/>
                <w:b/>
                <w:bCs/>
                <w:sz w:val="20"/>
                <w:szCs w:val="20"/>
              </w:rPr>
              <w:t>Oprávnění zástupci</w:t>
            </w:r>
            <w:r w:rsidRPr="00F67D65">
              <w:rPr>
                <w:rFonts w:cs="Arial"/>
                <w:b/>
                <w:bCs/>
                <w:sz w:val="20"/>
                <w:szCs w:val="20"/>
              </w:rPr>
              <w:t xml:space="preserve"> </w:t>
            </w:r>
            <w:r>
              <w:rPr>
                <w:rFonts w:cs="Arial"/>
                <w:b/>
                <w:bCs/>
                <w:sz w:val="20"/>
                <w:szCs w:val="20"/>
              </w:rPr>
              <w:t>zhotovitele</w:t>
            </w:r>
            <w:r w:rsidRPr="00F67D65">
              <w:rPr>
                <w:rFonts w:cs="Arial"/>
                <w:b/>
                <w:bCs/>
                <w:sz w:val="20"/>
                <w:szCs w:val="20"/>
              </w:rPr>
              <w:t>:</w:t>
            </w:r>
          </w:p>
        </w:tc>
        <w:tc>
          <w:tcPr>
            <w:tcW w:w="2324" w:type="dxa"/>
          </w:tcPr>
          <w:p w14:paraId="14B7B57F" w14:textId="77777777" w:rsidR="00A2311B" w:rsidRPr="00F67D65" w:rsidRDefault="00A2311B" w:rsidP="00AF017E">
            <w:pPr>
              <w:rPr>
                <w:rFonts w:cs="Arial"/>
                <w:b/>
                <w:bCs/>
                <w:sz w:val="20"/>
                <w:szCs w:val="20"/>
              </w:rPr>
            </w:pPr>
          </w:p>
        </w:tc>
        <w:tc>
          <w:tcPr>
            <w:tcW w:w="2316" w:type="dxa"/>
          </w:tcPr>
          <w:p w14:paraId="66BA9796" w14:textId="77777777" w:rsidR="00A2311B" w:rsidRPr="00F67D65" w:rsidRDefault="00A2311B" w:rsidP="00AF017E">
            <w:pPr>
              <w:rPr>
                <w:rFonts w:cs="Arial"/>
                <w:b/>
                <w:bCs/>
                <w:sz w:val="20"/>
                <w:szCs w:val="20"/>
              </w:rPr>
            </w:pPr>
          </w:p>
        </w:tc>
        <w:tc>
          <w:tcPr>
            <w:tcW w:w="2175" w:type="dxa"/>
          </w:tcPr>
          <w:p w14:paraId="1F563627" w14:textId="77777777" w:rsidR="00A2311B" w:rsidRPr="00F67D65" w:rsidRDefault="00A2311B" w:rsidP="00AF017E">
            <w:pPr>
              <w:rPr>
                <w:rFonts w:cs="Arial"/>
                <w:b/>
                <w:bCs/>
                <w:sz w:val="20"/>
                <w:szCs w:val="20"/>
              </w:rPr>
            </w:pPr>
          </w:p>
        </w:tc>
      </w:tr>
      <w:tr w:rsidR="00A2311B" w14:paraId="5541C558" w14:textId="77777777" w:rsidTr="00AF017E">
        <w:trPr>
          <w:trHeight w:val="780"/>
        </w:trPr>
        <w:tc>
          <w:tcPr>
            <w:tcW w:w="2317" w:type="dxa"/>
          </w:tcPr>
          <w:p w14:paraId="3DE41BAA" w14:textId="77777777" w:rsidR="00A2311B" w:rsidRPr="00F67D65" w:rsidRDefault="00A2311B" w:rsidP="00AF017E">
            <w:pPr>
              <w:jc w:val="right"/>
              <w:rPr>
                <w:rFonts w:cs="Arial"/>
                <w:b/>
                <w:bCs/>
                <w:sz w:val="20"/>
                <w:szCs w:val="20"/>
              </w:rPr>
            </w:pPr>
            <w:r w:rsidRPr="00F67D65">
              <w:rPr>
                <w:rFonts w:cs="Arial"/>
                <w:b/>
                <w:bCs/>
                <w:sz w:val="20"/>
                <w:szCs w:val="20"/>
              </w:rPr>
              <w:t>Ostatní účastníci:</w:t>
            </w:r>
          </w:p>
        </w:tc>
        <w:tc>
          <w:tcPr>
            <w:tcW w:w="2324" w:type="dxa"/>
          </w:tcPr>
          <w:p w14:paraId="730612B6" w14:textId="77777777" w:rsidR="00A2311B" w:rsidRPr="00F67D65" w:rsidRDefault="00A2311B" w:rsidP="00AF017E">
            <w:pPr>
              <w:rPr>
                <w:rFonts w:cs="Arial"/>
                <w:b/>
                <w:bCs/>
                <w:sz w:val="20"/>
                <w:szCs w:val="20"/>
              </w:rPr>
            </w:pPr>
          </w:p>
        </w:tc>
        <w:tc>
          <w:tcPr>
            <w:tcW w:w="2316" w:type="dxa"/>
          </w:tcPr>
          <w:p w14:paraId="4B08B4AC" w14:textId="77777777" w:rsidR="00A2311B" w:rsidRPr="00F67D65" w:rsidRDefault="00A2311B" w:rsidP="00AF017E">
            <w:pPr>
              <w:rPr>
                <w:rFonts w:cs="Arial"/>
                <w:b/>
                <w:bCs/>
                <w:sz w:val="20"/>
                <w:szCs w:val="20"/>
              </w:rPr>
            </w:pPr>
          </w:p>
        </w:tc>
        <w:tc>
          <w:tcPr>
            <w:tcW w:w="2175" w:type="dxa"/>
          </w:tcPr>
          <w:p w14:paraId="2807FB55" w14:textId="77777777" w:rsidR="00A2311B" w:rsidRPr="00F67D65" w:rsidRDefault="00A2311B" w:rsidP="00AF017E">
            <w:pPr>
              <w:rPr>
                <w:rFonts w:cs="Arial"/>
                <w:b/>
                <w:bCs/>
                <w:sz w:val="20"/>
                <w:szCs w:val="20"/>
              </w:rPr>
            </w:pPr>
          </w:p>
        </w:tc>
      </w:tr>
    </w:tbl>
    <w:p w14:paraId="573C9629" w14:textId="77777777" w:rsidR="00A2311B" w:rsidRDefault="00A2311B" w:rsidP="00A2311B"/>
    <w:p w14:paraId="4A5990E4" w14:textId="77777777" w:rsidR="00A2311B" w:rsidRPr="00474382" w:rsidRDefault="00A2311B" w:rsidP="00A2311B"/>
    <w:tbl>
      <w:tblPr>
        <w:tblStyle w:val="Mkatabulky"/>
        <w:tblW w:w="0" w:type="auto"/>
        <w:tblLook w:val="04A0" w:firstRow="1" w:lastRow="0" w:firstColumn="1" w:lastColumn="0" w:noHBand="0" w:noVBand="1"/>
      </w:tblPr>
      <w:tblGrid>
        <w:gridCol w:w="9346"/>
      </w:tblGrid>
      <w:tr w:rsidR="00A2311B" w:rsidRPr="00126F1B" w14:paraId="61151671" w14:textId="77777777" w:rsidTr="00AF017E">
        <w:trPr>
          <w:trHeight w:val="1259"/>
        </w:trPr>
        <w:tc>
          <w:tcPr>
            <w:tcW w:w="9346" w:type="dxa"/>
            <w:vAlign w:val="center"/>
          </w:tcPr>
          <w:p w14:paraId="6918472E" w14:textId="77777777" w:rsidR="00A2311B" w:rsidRPr="00F52CE0" w:rsidRDefault="00A2311B" w:rsidP="00AF017E">
            <w:pPr>
              <w:tabs>
                <w:tab w:val="left" w:pos="1350"/>
                <w:tab w:val="center" w:pos="4422"/>
              </w:tabs>
              <w:spacing w:before="240"/>
              <w:jc w:val="center"/>
              <w:rPr>
                <w:rFonts w:eastAsia="Arial" w:cs="Arial"/>
                <w:bCs/>
                <w:sz w:val="21"/>
                <w:szCs w:val="21"/>
              </w:rPr>
            </w:pPr>
            <w:r w:rsidRPr="00F52CE0">
              <w:rPr>
                <w:rFonts w:eastAsia="Arial" w:cs="Arial"/>
                <w:bCs/>
                <w:noProof/>
                <w:sz w:val="21"/>
                <w:szCs w:val="21"/>
              </w:rPr>
              <w:drawing>
                <wp:anchor distT="0" distB="0" distL="114300" distR="114300" simplePos="0" relativeHeight="251661312" behindDoc="0" locked="0" layoutInCell="1" allowOverlap="1" wp14:anchorId="48301B97" wp14:editId="789F5DFF">
                  <wp:simplePos x="0" y="0"/>
                  <wp:positionH relativeFrom="column">
                    <wp:posOffset>4824095</wp:posOffset>
                  </wp:positionH>
                  <wp:positionV relativeFrom="paragraph">
                    <wp:posOffset>20955</wp:posOffset>
                  </wp:positionV>
                  <wp:extent cx="1002030" cy="752475"/>
                  <wp:effectExtent l="0" t="0" r="7620" b="9525"/>
                  <wp:wrapNone/>
                  <wp:docPr id="43646058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337"/>
                          <a:stretch/>
                        </pic:blipFill>
                        <pic:spPr bwMode="auto">
                          <a:xfrm>
                            <a:off x="0" y="0"/>
                            <a:ext cx="100203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2CE0">
              <w:rPr>
                <w:rFonts w:eastAsia="Arial" w:cs="Arial"/>
                <w:bCs/>
                <w:sz w:val="21"/>
                <w:szCs w:val="21"/>
              </w:rPr>
              <w:t>PROTOKOL</w:t>
            </w:r>
          </w:p>
          <w:p w14:paraId="636F8D12" w14:textId="77777777" w:rsidR="00A2311B" w:rsidRDefault="00A2311B" w:rsidP="00AF017E">
            <w:pPr>
              <w:jc w:val="center"/>
              <w:rPr>
                <w:rFonts w:eastAsia="Arial" w:cs="Arial"/>
                <w:b/>
                <w:bCs/>
                <w:sz w:val="21"/>
                <w:szCs w:val="21"/>
              </w:rPr>
            </w:pPr>
            <w:r w:rsidRPr="00F52CE0">
              <w:rPr>
                <w:rFonts w:eastAsia="Arial" w:cs="Arial"/>
                <w:b/>
                <w:bCs/>
                <w:sz w:val="21"/>
                <w:szCs w:val="21"/>
              </w:rPr>
              <w:t xml:space="preserve">O PŘEDÁNÍ A PŘEVZETÍ </w:t>
            </w:r>
            <w:r>
              <w:rPr>
                <w:rFonts w:eastAsia="Arial" w:cs="Arial"/>
                <w:b/>
                <w:bCs/>
                <w:sz w:val="21"/>
                <w:szCs w:val="21"/>
              </w:rPr>
              <w:t>DÍLA</w:t>
            </w:r>
          </w:p>
          <w:p w14:paraId="4983D1D1" w14:textId="77777777" w:rsidR="00A2311B" w:rsidRPr="00D9262F" w:rsidRDefault="00A2311B" w:rsidP="00AF017E">
            <w:pPr>
              <w:tabs>
                <w:tab w:val="left" w:pos="1350"/>
                <w:tab w:val="center" w:pos="4422"/>
              </w:tabs>
              <w:jc w:val="center"/>
              <w:rPr>
                <w:rFonts w:eastAsia="Arial" w:cs="Arial"/>
                <w:b/>
                <w:bCs/>
                <w:sz w:val="21"/>
                <w:szCs w:val="21"/>
              </w:rPr>
            </w:pPr>
            <w:r w:rsidRPr="0041541D">
              <w:rPr>
                <w:rFonts w:eastAsia="Arial" w:cs="Arial"/>
                <w:bCs/>
                <w:sz w:val="21"/>
                <w:szCs w:val="21"/>
              </w:rPr>
              <w:t>VÝSADBA POROSTU A PÉČE O POROST</w:t>
            </w:r>
          </w:p>
        </w:tc>
      </w:tr>
    </w:tbl>
    <w:p w14:paraId="010ACCE3" w14:textId="77777777" w:rsidR="00A2311B" w:rsidRPr="00F00EAA" w:rsidRDefault="00A2311B" w:rsidP="00A2311B">
      <w:pPr>
        <w:rPr>
          <w:sz w:val="8"/>
          <w:szCs w:val="8"/>
        </w:rPr>
      </w:pPr>
    </w:p>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3246"/>
        <w:gridCol w:w="2551"/>
      </w:tblGrid>
      <w:tr w:rsidR="00A2311B" w14:paraId="6C8A59C6" w14:textId="77777777" w:rsidTr="00AF017E">
        <w:trPr>
          <w:trHeight w:val="311"/>
        </w:trPr>
        <w:tc>
          <w:tcPr>
            <w:tcW w:w="3246" w:type="dxa"/>
            <w:vAlign w:val="center"/>
          </w:tcPr>
          <w:p w14:paraId="1662E028" w14:textId="77777777" w:rsidR="00A2311B" w:rsidRDefault="00A2311B" w:rsidP="00AF017E">
            <w:r w:rsidRPr="006E080A">
              <w:rPr>
                <w:rFonts w:cs="Arial"/>
                <w:sz w:val="19"/>
                <w:szCs w:val="19"/>
              </w:rPr>
              <w:t>Datum zahájení přejímacího řízení:</w:t>
            </w:r>
          </w:p>
        </w:tc>
        <w:tc>
          <w:tcPr>
            <w:tcW w:w="2551" w:type="dxa"/>
          </w:tcPr>
          <w:p w14:paraId="6A3E2124" w14:textId="77777777" w:rsidR="00A2311B" w:rsidRPr="006E080A" w:rsidRDefault="00A2311B" w:rsidP="00AF017E">
            <w:pPr>
              <w:rPr>
                <w:sz w:val="22"/>
                <w:szCs w:val="22"/>
              </w:rPr>
            </w:pPr>
          </w:p>
        </w:tc>
      </w:tr>
      <w:tr w:rsidR="00A2311B" w14:paraId="058E62CB" w14:textId="77777777" w:rsidTr="00AF017E">
        <w:trPr>
          <w:trHeight w:val="281"/>
        </w:trPr>
        <w:tc>
          <w:tcPr>
            <w:tcW w:w="3246" w:type="dxa"/>
            <w:vAlign w:val="center"/>
          </w:tcPr>
          <w:p w14:paraId="12A2F479" w14:textId="77777777" w:rsidR="00A2311B" w:rsidRDefault="00A2311B" w:rsidP="00AF017E">
            <w:r w:rsidRPr="006E080A">
              <w:rPr>
                <w:rFonts w:cs="Arial"/>
                <w:sz w:val="19"/>
                <w:szCs w:val="19"/>
              </w:rPr>
              <w:t>Datum ukončení přejímacího řízení:</w:t>
            </w:r>
          </w:p>
        </w:tc>
        <w:tc>
          <w:tcPr>
            <w:tcW w:w="2551" w:type="dxa"/>
          </w:tcPr>
          <w:p w14:paraId="10897D08" w14:textId="77777777" w:rsidR="00A2311B" w:rsidRPr="006E080A" w:rsidRDefault="00A2311B" w:rsidP="00AF017E">
            <w:pPr>
              <w:rPr>
                <w:sz w:val="22"/>
                <w:szCs w:val="22"/>
              </w:rPr>
            </w:pPr>
          </w:p>
        </w:tc>
      </w:tr>
    </w:tbl>
    <w:p w14:paraId="4270B2C7" w14:textId="77777777" w:rsidR="00A2311B" w:rsidRPr="00F00EAA" w:rsidRDefault="00A2311B" w:rsidP="00A2311B">
      <w:pPr>
        <w:rPr>
          <w:sz w:val="8"/>
          <w:szCs w:val="8"/>
        </w:rPr>
      </w:pPr>
    </w:p>
    <w:tbl>
      <w:tblPr>
        <w:tblStyle w:val="Svtlmkatabulky"/>
        <w:tblW w:w="0" w:type="auto"/>
        <w:tblLook w:val="04A0" w:firstRow="1" w:lastRow="0" w:firstColumn="1" w:lastColumn="0" w:noHBand="0" w:noVBand="1"/>
      </w:tblPr>
      <w:tblGrid>
        <w:gridCol w:w="1261"/>
        <w:gridCol w:w="685"/>
        <w:gridCol w:w="805"/>
        <w:gridCol w:w="1240"/>
        <w:gridCol w:w="674"/>
        <w:gridCol w:w="1178"/>
        <w:gridCol w:w="3483"/>
      </w:tblGrid>
      <w:tr w:rsidR="00A2311B" w:rsidRPr="00FB4B73" w14:paraId="6D6D7059" w14:textId="77777777" w:rsidTr="00AF017E">
        <w:trPr>
          <w:trHeight w:val="417"/>
        </w:trPr>
        <w:tc>
          <w:tcPr>
            <w:tcW w:w="1970" w:type="dxa"/>
            <w:gridSpan w:val="2"/>
            <w:tcBorders>
              <w:top w:val="single" w:sz="12" w:space="0" w:color="BFBFBF" w:themeColor="background1" w:themeShade="BF"/>
              <w:left w:val="single" w:sz="12" w:space="0" w:color="BFBFBF" w:themeColor="background1" w:themeShade="BF"/>
              <w:bottom w:val="single" w:sz="8" w:space="0" w:color="BFBFBF" w:themeColor="background1" w:themeShade="BF"/>
            </w:tcBorders>
          </w:tcPr>
          <w:p w14:paraId="78875C7F" w14:textId="77777777" w:rsidR="00A2311B" w:rsidRPr="00FB4B73" w:rsidRDefault="00A2311B" w:rsidP="00AF017E">
            <w:pPr>
              <w:spacing w:line="300" w:lineRule="auto"/>
              <w:rPr>
                <w:rFonts w:cs="Arial"/>
                <w:b/>
                <w:bCs/>
                <w:sz w:val="19"/>
                <w:szCs w:val="19"/>
              </w:rPr>
            </w:pPr>
            <w:r w:rsidRPr="00FB4B73">
              <w:rPr>
                <w:rFonts w:cs="Arial"/>
                <w:b/>
                <w:bCs/>
                <w:sz w:val="19"/>
                <w:szCs w:val="19"/>
              </w:rPr>
              <w:t xml:space="preserve">Název </w:t>
            </w:r>
            <w:r>
              <w:rPr>
                <w:rFonts w:cs="Arial"/>
                <w:b/>
                <w:bCs/>
                <w:sz w:val="19"/>
                <w:szCs w:val="19"/>
              </w:rPr>
              <w:t>díla</w:t>
            </w:r>
            <w:r w:rsidRPr="00FB4B73">
              <w:rPr>
                <w:rFonts w:cs="Arial"/>
                <w:b/>
                <w:bCs/>
                <w:sz w:val="19"/>
                <w:szCs w:val="19"/>
              </w:rPr>
              <w:t>:</w:t>
            </w:r>
          </w:p>
        </w:tc>
        <w:tc>
          <w:tcPr>
            <w:tcW w:w="7513" w:type="dxa"/>
            <w:gridSpan w:val="5"/>
            <w:tcBorders>
              <w:top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7BF47D07" w14:textId="77777777" w:rsidR="00A2311B" w:rsidRPr="00FB4B73" w:rsidRDefault="00A2311B" w:rsidP="00AF017E">
            <w:pPr>
              <w:spacing w:line="300" w:lineRule="auto"/>
              <w:rPr>
                <w:rFonts w:cs="Arial"/>
                <w:sz w:val="19"/>
                <w:szCs w:val="19"/>
              </w:rPr>
            </w:pPr>
          </w:p>
        </w:tc>
      </w:tr>
      <w:tr w:rsidR="00A2311B" w:rsidRPr="00FB4B73" w14:paraId="7E8D7B7D" w14:textId="77777777" w:rsidTr="00AF017E">
        <w:trPr>
          <w:trHeight w:val="430"/>
        </w:trPr>
        <w:tc>
          <w:tcPr>
            <w:tcW w:w="1970" w:type="dxa"/>
            <w:gridSpan w:val="2"/>
            <w:tcBorders>
              <w:top w:val="single" w:sz="8" w:space="0" w:color="BFBFBF" w:themeColor="background1" w:themeShade="BF"/>
              <w:left w:val="single" w:sz="12" w:space="0" w:color="BFBFBF" w:themeColor="background1" w:themeShade="BF"/>
              <w:bottom w:val="single" w:sz="8" w:space="0" w:color="BFBFBF" w:themeColor="background1" w:themeShade="BF"/>
            </w:tcBorders>
            <w:vAlign w:val="center"/>
          </w:tcPr>
          <w:p w14:paraId="1A7BFB73" w14:textId="77777777" w:rsidR="00A2311B" w:rsidRPr="00FB4B73" w:rsidRDefault="00A2311B" w:rsidP="00AF017E">
            <w:pPr>
              <w:spacing w:line="300" w:lineRule="auto"/>
              <w:rPr>
                <w:rFonts w:cs="Arial"/>
                <w:b/>
                <w:bCs/>
                <w:sz w:val="19"/>
                <w:szCs w:val="19"/>
              </w:rPr>
            </w:pPr>
            <w:r>
              <w:rPr>
                <w:rFonts w:cs="Arial"/>
                <w:b/>
                <w:bCs/>
                <w:sz w:val="19"/>
                <w:szCs w:val="19"/>
              </w:rPr>
              <w:t>Místo plnění:</w:t>
            </w:r>
          </w:p>
        </w:tc>
        <w:tc>
          <w:tcPr>
            <w:tcW w:w="7513" w:type="dxa"/>
            <w:gridSpan w:val="5"/>
            <w:tcBorders>
              <w:top w:val="single" w:sz="8" w:space="0" w:color="BFBFBF" w:themeColor="background1" w:themeShade="BF"/>
              <w:bottom w:val="single" w:sz="8" w:space="0" w:color="BFBFBF" w:themeColor="background1" w:themeShade="BF"/>
              <w:right w:val="single" w:sz="12" w:space="0" w:color="BFBFBF" w:themeColor="background1" w:themeShade="BF"/>
            </w:tcBorders>
            <w:vAlign w:val="center"/>
          </w:tcPr>
          <w:p w14:paraId="216A1AA9" w14:textId="77777777" w:rsidR="00A2311B" w:rsidRPr="00FB4B73" w:rsidRDefault="00A2311B" w:rsidP="00AF017E">
            <w:pPr>
              <w:spacing w:line="300" w:lineRule="auto"/>
              <w:rPr>
                <w:rFonts w:cs="Arial"/>
                <w:sz w:val="19"/>
                <w:szCs w:val="19"/>
              </w:rPr>
            </w:pPr>
          </w:p>
        </w:tc>
      </w:tr>
      <w:tr w:rsidR="00A2311B" w:rsidRPr="00FB4B73" w14:paraId="5C9DA6EC" w14:textId="77777777" w:rsidTr="00AF017E">
        <w:trPr>
          <w:trHeight w:val="427"/>
        </w:trPr>
        <w:tc>
          <w:tcPr>
            <w:tcW w:w="1970" w:type="dxa"/>
            <w:gridSpan w:val="2"/>
            <w:tcBorders>
              <w:top w:val="single" w:sz="8" w:space="0" w:color="BFBFBF" w:themeColor="background1" w:themeShade="BF"/>
              <w:left w:val="single" w:sz="12" w:space="0" w:color="BFBFBF" w:themeColor="background1" w:themeShade="BF"/>
              <w:bottom w:val="single" w:sz="12" w:space="0" w:color="BFBFBF" w:themeColor="background1" w:themeShade="BF"/>
            </w:tcBorders>
          </w:tcPr>
          <w:p w14:paraId="14C77029" w14:textId="77777777" w:rsidR="00A2311B" w:rsidRPr="00FB4B73" w:rsidRDefault="00A2311B" w:rsidP="00AF017E">
            <w:pPr>
              <w:spacing w:line="300" w:lineRule="auto"/>
              <w:rPr>
                <w:rFonts w:cs="Arial"/>
                <w:b/>
                <w:bCs/>
                <w:sz w:val="19"/>
                <w:szCs w:val="19"/>
              </w:rPr>
            </w:pPr>
            <w:r>
              <w:rPr>
                <w:rFonts w:cs="Arial"/>
                <w:b/>
                <w:bCs/>
                <w:sz w:val="19"/>
                <w:szCs w:val="19"/>
              </w:rPr>
              <w:t xml:space="preserve">Předávané </w:t>
            </w:r>
            <w:r w:rsidRPr="00FB4B73">
              <w:rPr>
                <w:rFonts w:cs="Arial"/>
                <w:b/>
                <w:bCs/>
                <w:sz w:val="19"/>
                <w:szCs w:val="19"/>
              </w:rPr>
              <w:t>objekty:</w:t>
            </w:r>
          </w:p>
        </w:tc>
        <w:tc>
          <w:tcPr>
            <w:tcW w:w="7513" w:type="dxa"/>
            <w:gridSpan w:val="5"/>
            <w:tcBorders>
              <w:top w:val="single" w:sz="8" w:space="0" w:color="BFBFBF" w:themeColor="background1" w:themeShade="BF"/>
              <w:bottom w:val="single" w:sz="12" w:space="0" w:color="BFBFBF" w:themeColor="background1" w:themeShade="BF"/>
              <w:right w:val="single" w:sz="12" w:space="0" w:color="BFBFBF" w:themeColor="background1" w:themeShade="BF"/>
            </w:tcBorders>
          </w:tcPr>
          <w:p w14:paraId="42269136" w14:textId="77777777" w:rsidR="00A2311B" w:rsidRPr="00FB4B73" w:rsidRDefault="00A2311B" w:rsidP="00AF017E">
            <w:pPr>
              <w:spacing w:line="300" w:lineRule="auto"/>
              <w:rPr>
                <w:rFonts w:cs="Arial"/>
                <w:sz w:val="19"/>
                <w:szCs w:val="19"/>
              </w:rPr>
            </w:pPr>
          </w:p>
        </w:tc>
      </w:tr>
      <w:tr w:rsidR="00A2311B" w:rsidRPr="00FB4B73" w14:paraId="1AF21562" w14:textId="77777777" w:rsidTr="00AF017E">
        <w:tc>
          <w:tcPr>
            <w:tcW w:w="9483" w:type="dxa"/>
            <w:gridSpan w:val="7"/>
            <w:tcBorders>
              <w:top w:val="single" w:sz="12" w:space="0" w:color="BFBFBF" w:themeColor="background1" w:themeShade="BF"/>
              <w:left w:val="nil"/>
              <w:bottom w:val="single" w:sz="12" w:space="0" w:color="BFBFBF" w:themeColor="background1" w:themeShade="BF"/>
              <w:right w:val="nil"/>
            </w:tcBorders>
            <w:vAlign w:val="center"/>
          </w:tcPr>
          <w:p w14:paraId="27199190" w14:textId="77777777" w:rsidR="00A2311B" w:rsidRPr="00FB4B73" w:rsidRDefault="00A2311B" w:rsidP="00AF017E">
            <w:pPr>
              <w:spacing w:line="300" w:lineRule="auto"/>
              <w:rPr>
                <w:rFonts w:cs="Arial"/>
                <w:sz w:val="19"/>
                <w:szCs w:val="19"/>
              </w:rPr>
            </w:pPr>
          </w:p>
        </w:tc>
      </w:tr>
      <w:tr w:rsidR="00A2311B" w:rsidRPr="00FB4B73" w14:paraId="394F1BC0" w14:textId="77777777" w:rsidTr="00AF017E">
        <w:trPr>
          <w:trHeight w:val="413"/>
        </w:trPr>
        <w:tc>
          <w:tcPr>
            <w:tcW w:w="4805" w:type="dxa"/>
            <w:gridSpan w:val="5"/>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542B22CC" w14:textId="77777777" w:rsidR="00A2311B" w:rsidRPr="00FB4B73" w:rsidRDefault="00A2311B" w:rsidP="00AF017E">
            <w:pPr>
              <w:spacing w:line="300" w:lineRule="auto"/>
              <w:rPr>
                <w:rFonts w:cs="Arial"/>
                <w:b/>
                <w:bCs/>
                <w:sz w:val="19"/>
                <w:szCs w:val="19"/>
              </w:rPr>
            </w:pPr>
            <w:r w:rsidRPr="00FB4B73">
              <w:rPr>
                <w:rFonts w:cs="Arial"/>
                <w:b/>
                <w:bCs/>
                <w:sz w:val="19"/>
                <w:szCs w:val="19"/>
              </w:rPr>
              <w:t>Objednatel:</w:t>
            </w:r>
          </w:p>
        </w:tc>
        <w:tc>
          <w:tcPr>
            <w:tcW w:w="4678" w:type="dxa"/>
            <w:gridSpan w:val="2"/>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15E2CFEB" w14:textId="77777777" w:rsidR="00A2311B" w:rsidRPr="00FB4B73" w:rsidRDefault="00A2311B" w:rsidP="00AF017E">
            <w:pPr>
              <w:spacing w:line="300" w:lineRule="auto"/>
              <w:rPr>
                <w:rFonts w:cs="Arial"/>
                <w:b/>
                <w:bCs/>
                <w:sz w:val="19"/>
                <w:szCs w:val="19"/>
              </w:rPr>
            </w:pPr>
            <w:r w:rsidRPr="00FB4B73">
              <w:rPr>
                <w:rFonts w:cs="Arial"/>
                <w:b/>
                <w:bCs/>
                <w:sz w:val="19"/>
                <w:szCs w:val="19"/>
              </w:rPr>
              <w:t>Zhotovitel:</w:t>
            </w:r>
          </w:p>
        </w:tc>
      </w:tr>
      <w:tr w:rsidR="00A2311B" w:rsidRPr="00FB4B73" w14:paraId="2D8C932A" w14:textId="77777777" w:rsidTr="00AF017E">
        <w:trPr>
          <w:trHeight w:val="323"/>
        </w:trPr>
        <w:tc>
          <w:tcPr>
            <w:tcW w:w="4805" w:type="dxa"/>
            <w:gridSpan w:val="5"/>
            <w:tcBorders>
              <w:left w:val="single" w:sz="12" w:space="0" w:color="BFBFBF" w:themeColor="background1" w:themeShade="BF"/>
              <w:bottom w:val="nil"/>
            </w:tcBorders>
            <w:vAlign w:val="center"/>
          </w:tcPr>
          <w:p w14:paraId="2AE86320" w14:textId="77777777" w:rsidR="00A2311B" w:rsidRPr="009E5AC1" w:rsidRDefault="00A2311B" w:rsidP="00AF017E">
            <w:pPr>
              <w:spacing w:line="300" w:lineRule="auto"/>
              <w:rPr>
                <w:rFonts w:cs="Arial"/>
                <w:b/>
                <w:bCs/>
                <w:sz w:val="19"/>
                <w:szCs w:val="19"/>
              </w:rPr>
            </w:pPr>
            <w:r w:rsidRPr="009E5AC1">
              <w:rPr>
                <w:rFonts w:cs="Arial"/>
                <w:b/>
                <w:bCs/>
                <w:sz w:val="19"/>
                <w:szCs w:val="19"/>
              </w:rPr>
              <w:t>Státní pozemkový úřad</w:t>
            </w:r>
          </w:p>
        </w:tc>
        <w:tc>
          <w:tcPr>
            <w:tcW w:w="4678" w:type="dxa"/>
            <w:gridSpan w:val="2"/>
            <w:tcBorders>
              <w:bottom w:val="nil"/>
              <w:right w:val="single" w:sz="12" w:space="0" w:color="BFBFBF" w:themeColor="background1" w:themeShade="BF"/>
            </w:tcBorders>
            <w:vAlign w:val="center"/>
          </w:tcPr>
          <w:p w14:paraId="302F9C51" w14:textId="77777777" w:rsidR="00A2311B" w:rsidRPr="00FB4B73" w:rsidRDefault="00A2311B" w:rsidP="00AF017E">
            <w:pPr>
              <w:spacing w:line="300" w:lineRule="auto"/>
              <w:rPr>
                <w:rFonts w:cs="Arial"/>
                <w:sz w:val="19"/>
                <w:szCs w:val="19"/>
              </w:rPr>
            </w:pPr>
          </w:p>
        </w:tc>
      </w:tr>
      <w:tr w:rsidR="00A2311B" w:rsidRPr="00FB4B73" w14:paraId="04453E1E" w14:textId="77777777" w:rsidTr="00AF017E">
        <w:trPr>
          <w:trHeight w:val="303"/>
        </w:trPr>
        <w:tc>
          <w:tcPr>
            <w:tcW w:w="4805" w:type="dxa"/>
            <w:gridSpan w:val="5"/>
            <w:tcBorders>
              <w:top w:val="nil"/>
              <w:left w:val="single" w:sz="12" w:space="0" w:color="BFBFBF" w:themeColor="background1" w:themeShade="BF"/>
              <w:bottom w:val="nil"/>
            </w:tcBorders>
            <w:vAlign w:val="center"/>
          </w:tcPr>
          <w:p w14:paraId="04F66D88" w14:textId="77777777" w:rsidR="00A2311B" w:rsidRPr="00FB4B73" w:rsidRDefault="00A2311B" w:rsidP="00AF017E">
            <w:pPr>
              <w:spacing w:line="300" w:lineRule="auto"/>
              <w:rPr>
                <w:rFonts w:cs="Arial"/>
                <w:sz w:val="19"/>
                <w:szCs w:val="19"/>
              </w:rPr>
            </w:pPr>
            <w:r w:rsidRPr="00FB4B73">
              <w:rPr>
                <w:rFonts w:cs="Arial"/>
                <w:sz w:val="19"/>
                <w:szCs w:val="19"/>
              </w:rPr>
              <w:t>Husinecká 1024/</w:t>
            </w:r>
            <w:proofErr w:type="gramStart"/>
            <w:r w:rsidRPr="00FB4B73">
              <w:rPr>
                <w:rFonts w:cs="Arial"/>
                <w:sz w:val="19"/>
                <w:szCs w:val="19"/>
              </w:rPr>
              <w:t>11a</w:t>
            </w:r>
            <w:proofErr w:type="gramEnd"/>
            <w:r w:rsidRPr="00FB4B73">
              <w:rPr>
                <w:rFonts w:cs="Arial"/>
                <w:sz w:val="19"/>
                <w:szCs w:val="19"/>
              </w:rPr>
              <w:t>, 130 00 Praha 3</w:t>
            </w:r>
          </w:p>
        </w:tc>
        <w:tc>
          <w:tcPr>
            <w:tcW w:w="4678" w:type="dxa"/>
            <w:gridSpan w:val="2"/>
            <w:tcBorders>
              <w:top w:val="nil"/>
              <w:bottom w:val="nil"/>
              <w:right w:val="single" w:sz="12" w:space="0" w:color="BFBFBF" w:themeColor="background1" w:themeShade="BF"/>
            </w:tcBorders>
            <w:vAlign w:val="center"/>
          </w:tcPr>
          <w:p w14:paraId="7CD4A184" w14:textId="77777777" w:rsidR="00A2311B" w:rsidRPr="00FB4B73" w:rsidRDefault="00A2311B" w:rsidP="00AF017E">
            <w:pPr>
              <w:spacing w:line="300" w:lineRule="auto"/>
              <w:rPr>
                <w:rFonts w:cs="Arial"/>
                <w:sz w:val="19"/>
                <w:szCs w:val="19"/>
              </w:rPr>
            </w:pPr>
          </w:p>
        </w:tc>
      </w:tr>
      <w:tr w:rsidR="00A2311B" w:rsidRPr="00FB4B73" w14:paraId="21C7CC37" w14:textId="77777777" w:rsidTr="00AF017E">
        <w:tc>
          <w:tcPr>
            <w:tcW w:w="4805" w:type="dxa"/>
            <w:gridSpan w:val="5"/>
            <w:tcBorders>
              <w:top w:val="nil"/>
              <w:left w:val="single" w:sz="12" w:space="0" w:color="BFBFBF" w:themeColor="background1" w:themeShade="BF"/>
              <w:bottom w:val="nil"/>
            </w:tcBorders>
            <w:vAlign w:val="center"/>
          </w:tcPr>
          <w:p w14:paraId="6F6CAD6F" w14:textId="77777777" w:rsidR="00A2311B" w:rsidRPr="00FB4B73" w:rsidRDefault="00A2311B" w:rsidP="00AF017E">
            <w:pPr>
              <w:spacing w:line="300" w:lineRule="auto"/>
              <w:rPr>
                <w:rFonts w:cs="Arial"/>
                <w:sz w:val="19"/>
                <w:szCs w:val="19"/>
              </w:rPr>
            </w:pPr>
            <w:r>
              <w:rPr>
                <w:rFonts w:cs="Arial"/>
                <w:sz w:val="19"/>
                <w:szCs w:val="19"/>
              </w:rPr>
              <w:t>IČO:01312774</w:t>
            </w:r>
          </w:p>
        </w:tc>
        <w:tc>
          <w:tcPr>
            <w:tcW w:w="4678" w:type="dxa"/>
            <w:gridSpan w:val="2"/>
            <w:tcBorders>
              <w:top w:val="nil"/>
              <w:bottom w:val="nil"/>
              <w:right w:val="single" w:sz="12" w:space="0" w:color="BFBFBF" w:themeColor="background1" w:themeShade="BF"/>
            </w:tcBorders>
            <w:vAlign w:val="center"/>
          </w:tcPr>
          <w:p w14:paraId="37465F6E" w14:textId="77777777" w:rsidR="00A2311B" w:rsidRPr="00FB4B73" w:rsidRDefault="00A2311B" w:rsidP="00AF017E">
            <w:pPr>
              <w:spacing w:line="300" w:lineRule="auto"/>
              <w:rPr>
                <w:rFonts w:cs="Arial"/>
                <w:sz w:val="19"/>
                <w:szCs w:val="19"/>
              </w:rPr>
            </w:pPr>
          </w:p>
        </w:tc>
      </w:tr>
      <w:tr w:rsidR="00A2311B" w:rsidRPr="00FB4B73" w14:paraId="4356FD8A" w14:textId="77777777" w:rsidTr="00AF017E">
        <w:tc>
          <w:tcPr>
            <w:tcW w:w="4805" w:type="dxa"/>
            <w:gridSpan w:val="5"/>
            <w:tcBorders>
              <w:top w:val="nil"/>
              <w:left w:val="single" w:sz="12" w:space="0" w:color="BFBFBF" w:themeColor="background1" w:themeShade="BF"/>
              <w:bottom w:val="nil"/>
            </w:tcBorders>
            <w:vAlign w:val="center"/>
          </w:tcPr>
          <w:p w14:paraId="08F217E0" w14:textId="77777777" w:rsidR="00A2311B" w:rsidRPr="00116F31" w:rsidRDefault="00A2311B" w:rsidP="00AF017E">
            <w:pPr>
              <w:spacing w:line="300" w:lineRule="auto"/>
              <w:rPr>
                <w:rFonts w:cs="Arial"/>
                <w:b/>
                <w:bCs/>
                <w:sz w:val="19"/>
                <w:szCs w:val="19"/>
              </w:rPr>
            </w:pPr>
            <w:r w:rsidRPr="00116F31">
              <w:rPr>
                <w:rFonts w:cs="Arial"/>
                <w:b/>
                <w:bCs/>
                <w:sz w:val="19"/>
                <w:szCs w:val="19"/>
              </w:rPr>
              <w:t>Krajský pozemkový úřad pro ………</w:t>
            </w:r>
            <w:proofErr w:type="gramStart"/>
            <w:r w:rsidRPr="00116F31">
              <w:rPr>
                <w:rFonts w:cs="Arial"/>
                <w:b/>
                <w:bCs/>
                <w:sz w:val="19"/>
                <w:szCs w:val="19"/>
              </w:rPr>
              <w:t>…….</w:t>
            </w:r>
            <w:proofErr w:type="gramEnd"/>
            <w:r w:rsidRPr="00116F31">
              <w:rPr>
                <w:rFonts w:cs="Arial"/>
                <w:b/>
                <w:bCs/>
                <w:sz w:val="19"/>
                <w:szCs w:val="19"/>
              </w:rPr>
              <w:t>.</w:t>
            </w:r>
          </w:p>
        </w:tc>
        <w:tc>
          <w:tcPr>
            <w:tcW w:w="4678" w:type="dxa"/>
            <w:gridSpan w:val="2"/>
            <w:tcBorders>
              <w:top w:val="nil"/>
              <w:bottom w:val="nil"/>
              <w:right w:val="single" w:sz="12" w:space="0" w:color="BFBFBF" w:themeColor="background1" w:themeShade="BF"/>
            </w:tcBorders>
            <w:vAlign w:val="center"/>
          </w:tcPr>
          <w:p w14:paraId="4A8AA133" w14:textId="77777777" w:rsidR="00A2311B" w:rsidRPr="00FB4B73" w:rsidRDefault="00A2311B" w:rsidP="00AF017E">
            <w:pPr>
              <w:spacing w:line="300" w:lineRule="auto"/>
              <w:rPr>
                <w:rFonts w:cs="Arial"/>
                <w:sz w:val="19"/>
                <w:szCs w:val="19"/>
              </w:rPr>
            </w:pPr>
          </w:p>
        </w:tc>
      </w:tr>
      <w:tr w:rsidR="00A2311B" w:rsidRPr="00FB4B73" w14:paraId="1160AA78" w14:textId="77777777" w:rsidTr="00AF017E">
        <w:tc>
          <w:tcPr>
            <w:tcW w:w="4805" w:type="dxa"/>
            <w:gridSpan w:val="5"/>
            <w:tcBorders>
              <w:top w:val="nil"/>
              <w:left w:val="single" w:sz="12" w:space="0" w:color="BFBFBF" w:themeColor="background1" w:themeShade="BF"/>
              <w:bottom w:val="nil"/>
            </w:tcBorders>
            <w:vAlign w:val="center"/>
          </w:tcPr>
          <w:p w14:paraId="7B497311" w14:textId="77777777" w:rsidR="00A2311B" w:rsidRDefault="00A2311B" w:rsidP="00AF017E">
            <w:pPr>
              <w:spacing w:line="300" w:lineRule="auto"/>
              <w:rPr>
                <w:rFonts w:cs="Arial"/>
                <w:sz w:val="19"/>
                <w:szCs w:val="19"/>
              </w:rPr>
            </w:pPr>
            <w:r>
              <w:rPr>
                <w:rFonts w:cs="Arial"/>
                <w:sz w:val="19"/>
                <w:szCs w:val="19"/>
              </w:rPr>
              <w:t>…………………………..</w:t>
            </w:r>
          </w:p>
        </w:tc>
        <w:tc>
          <w:tcPr>
            <w:tcW w:w="4678" w:type="dxa"/>
            <w:gridSpan w:val="2"/>
            <w:tcBorders>
              <w:top w:val="nil"/>
              <w:bottom w:val="nil"/>
              <w:right w:val="single" w:sz="12" w:space="0" w:color="BFBFBF" w:themeColor="background1" w:themeShade="BF"/>
            </w:tcBorders>
            <w:vAlign w:val="center"/>
          </w:tcPr>
          <w:p w14:paraId="4BD04E82" w14:textId="77777777" w:rsidR="00A2311B" w:rsidRPr="00FB4B73" w:rsidRDefault="00A2311B" w:rsidP="00AF017E">
            <w:pPr>
              <w:spacing w:line="300" w:lineRule="auto"/>
              <w:rPr>
                <w:rFonts w:cs="Arial"/>
                <w:sz w:val="19"/>
                <w:szCs w:val="19"/>
              </w:rPr>
            </w:pPr>
          </w:p>
        </w:tc>
      </w:tr>
      <w:tr w:rsidR="00A2311B" w:rsidRPr="00FB4B73" w14:paraId="6356594F" w14:textId="77777777" w:rsidTr="00AF017E">
        <w:trPr>
          <w:trHeight w:val="66"/>
        </w:trPr>
        <w:tc>
          <w:tcPr>
            <w:tcW w:w="4805" w:type="dxa"/>
            <w:gridSpan w:val="5"/>
            <w:tcBorders>
              <w:top w:val="nil"/>
              <w:left w:val="single" w:sz="12" w:space="0" w:color="BFBFBF" w:themeColor="background1" w:themeShade="BF"/>
              <w:bottom w:val="nil"/>
            </w:tcBorders>
            <w:vAlign w:val="center"/>
          </w:tcPr>
          <w:p w14:paraId="44787DE2" w14:textId="77777777" w:rsidR="00A2311B" w:rsidRPr="00116F31" w:rsidRDefault="00A2311B" w:rsidP="00AF017E">
            <w:pPr>
              <w:spacing w:line="300" w:lineRule="auto"/>
              <w:rPr>
                <w:rFonts w:cs="Arial"/>
                <w:b/>
                <w:bCs/>
                <w:sz w:val="19"/>
                <w:szCs w:val="19"/>
              </w:rPr>
            </w:pPr>
            <w:r w:rsidRPr="00116F31">
              <w:rPr>
                <w:rFonts w:cs="Arial"/>
                <w:b/>
                <w:bCs/>
                <w:sz w:val="19"/>
                <w:szCs w:val="19"/>
              </w:rPr>
              <w:t>Pobočka …………</w:t>
            </w:r>
            <w:proofErr w:type="gramStart"/>
            <w:r w:rsidRPr="00116F31">
              <w:rPr>
                <w:rFonts w:cs="Arial"/>
                <w:b/>
                <w:bCs/>
                <w:sz w:val="19"/>
                <w:szCs w:val="19"/>
              </w:rPr>
              <w:t>…….</w:t>
            </w:r>
            <w:proofErr w:type="gramEnd"/>
            <w:r w:rsidRPr="00116F31">
              <w:rPr>
                <w:rFonts w:cs="Arial"/>
                <w:b/>
                <w:bCs/>
                <w:sz w:val="19"/>
                <w:szCs w:val="19"/>
              </w:rPr>
              <w:t>.</w:t>
            </w:r>
          </w:p>
        </w:tc>
        <w:tc>
          <w:tcPr>
            <w:tcW w:w="4678" w:type="dxa"/>
            <w:gridSpan w:val="2"/>
            <w:tcBorders>
              <w:top w:val="nil"/>
              <w:bottom w:val="nil"/>
              <w:right w:val="single" w:sz="12" w:space="0" w:color="BFBFBF" w:themeColor="background1" w:themeShade="BF"/>
            </w:tcBorders>
            <w:vAlign w:val="center"/>
          </w:tcPr>
          <w:p w14:paraId="5D821B18" w14:textId="77777777" w:rsidR="00A2311B" w:rsidRPr="00FB4B73" w:rsidRDefault="00A2311B" w:rsidP="00AF017E">
            <w:pPr>
              <w:spacing w:line="300" w:lineRule="auto"/>
              <w:rPr>
                <w:rFonts w:cs="Arial"/>
                <w:sz w:val="19"/>
                <w:szCs w:val="19"/>
              </w:rPr>
            </w:pPr>
          </w:p>
        </w:tc>
      </w:tr>
      <w:tr w:rsidR="00A2311B" w:rsidRPr="00FB4B73" w14:paraId="7C708BAB" w14:textId="77777777" w:rsidTr="00AF017E">
        <w:trPr>
          <w:trHeight w:val="224"/>
        </w:trPr>
        <w:tc>
          <w:tcPr>
            <w:tcW w:w="4805" w:type="dxa"/>
            <w:gridSpan w:val="5"/>
            <w:tcBorders>
              <w:top w:val="nil"/>
              <w:left w:val="single" w:sz="12" w:space="0" w:color="BFBFBF" w:themeColor="background1" w:themeShade="BF"/>
            </w:tcBorders>
            <w:vAlign w:val="center"/>
          </w:tcPr>
          <w:p w14:paraId="02AD13A1" w14:textId="77777777" w:rsidR="00A2311B" w:rsidRPr="00FB4B73" w:rsidRDefault="00A2311B" w:rsidP="00AF017E">
            <w:pPr>
              <w:spacing w:line="300" w:lineRule="auto"/>
              <w:rPr>
                <w:rFonts w:cs="Arial"/>
                <w:sz w:val="19"/>
                <w:szCs w:val="19"/>
              </w:rPr>
            </w:pPr>
            <w:r>
              <w:rPr>
                <w:rFonts w:cs="Arial"/>
                <w:sz w:val="19"/>
                <w:szCs w:val="19"/>
              </w:rPr>
              <w:t>………………………….</w:t>
            </w:r>
          </w:p>
        </w:tc>
        <w:tc>
          <w:tcPr>
            <w:tcW w:w="4678" w:type="dxa"/>
            <w:gridSpan w:val="2"/>
            <w:tcBorders>
              <w:top w:val="nil"/>
              <w:right w:val="single" w:sz="12" w:space="0" w:color="BFBFBF" w:themeColor="background1" w:themeShade="BF"/>
            </w:tcBorders>
            <w:vAlign w:val="center"/>
          </w:tcPr>
          <w:p w14:paraId="44D6B87E" w14:textId="77777777" w:rsidR="00A2311B" w:rsidRPr="00FB4B73" w:rsidRDefault="00A2311B" w:rsidP="00AF017E">
            <w:pPr>
              <w:spacing w:line="300" w:lineRule="auto"/>
              <w:rPr>
                <w:rFonts w:cs="Arial"/>
                <w:sz w:val="19"/>
                <w:szCs w:val="19"/>
              </w:rPr>
            </w:pPr>
          </w:p>
        </w:tc>
      </w:tr>
      <w:tr w:rsidR="00A2311B" w:rsidRPr="00FB4B73" w14:paraId="1EF46C7B" w14:textId="77777777" w:rsidTr="00AF017E">
        <w:trPr>
          <w:trHeight w:hRule="exact" w:val="436"/>
        </w:trPr>
        <w:tc>
          <w:tcPr>
            <w:tcW w:w="4805" w:type="dxa"/>
            <w:gridSpan w:val="5"/>
            <w:tcBorders>
              <w:left w:val="single" w:sz="12" w:space="0" w:color="BFBFBF" w:themeColor="background1" w:themeShade="BF"/>
              <w:bottom w:val="single" w:sz="4" w:space="0" w:color="BFBFBF" w:themeColor="background1" w:themeShade="BF"/>
            </w:tcBorders>
            <w:vAlign w:val="center"/>
          </w:tcPr>
          <w:p w14:paraId="04AB246C" w14:textId="77777777" w:rsidR="00A2311B" w:rsidRPr="00FB4B73" w:rsidRDefault="00A2311B" w:rsidP="00AF017E">
            <w:pPr>
              <w:spacing w:line="300" w:lineRule="auto"/>
              <w:rPr>
                <w:rFonts w:cs="Arial"/>
                <w:sz w:val="19"/>
                <w:szCs w:val="19"/>
              </w:rPr>
            </w:pPr>
            <w:r w:rsidRPr="00FB4B73">
              <w:rPr>
                <w:rFonts w:cs="Arial"/>
                <w:sz w:val="19"/>
                <w:szCs w:val="19"/>
              </w:rPr>
              <w:t>Odpovědný zástupce objednatele:</w:t>
            </w:r>
          </w:p>
        </w:tc>
        <w:tc>
          <w:tcPr>
            <w:tcW w:w="4678" w:type="dxa"/>
            <w:gridSpan w:val="2"/>
            <w:tcBorders>
              <w:bottom w:val="single" w:sz="4" w:space="0" w:color="BFBFBF" w:themeColor="background1" w:themeShade="BF"/>
              <w:right w:val="single" w:sz="12" w:space="0" w:color="BFBFBF" w:themeColor="background1" w:themeShade="BF"/>
            </w:tcBorders>
            <w:vAlign w:val="center"/>
          </w:tcPr>
          <w:p w14:paraId="34A0FC1B" w14:textId="77777777" w:rsidR="00A2311B" w:rsidRPr="00FB4B73" w:rsidRDefault="00A2311B" w:rsidP="00AF017E">
            <w:pPr>
              <w:spacing w:line="300" w:lineRule="auto"/>
              <w:rPr>
                <w:rFonts w:cs="Arial"/>
                <w:sz w:val="19"/>
                <w:szCs w:val="19"/>
              </w:rPr>
            </w:pPr>
            <w:r w:rsidRPr="00FB4B73">
              <w:rPr>
                <w:rFonts w:cs="Arial"/>
                <w:sz w:val="19"/>
                <w:szCs w:val="19"/>
              </w:rPr>
              <w:t>Odpovědný zástupce zhotovitele:</w:t>
            </w:r>
          </w:p>
        </w:tc>
      </w:tr>
      <w:tr w:rsidR="00A2311B" w:rsidRPr="00FB4B73" w14:paraId="79FD85D9" w14:textId="77777777" w:rsidTr="00AF017E">
        <w:trPr>
          <w:trHeight w:hRule="exact" w:val="136"/>
        </w:trPr>
        <w:tc>
          <w:tcPr>
            <w:tcW w:w="4805" w:type="dxa"/>
            <w:gridSpan w:val="5"/>
            <w:tcBorders>
              <w:left w:val="single" w:sz="12" w:space="0" w:color="BFBFBF" w:themeColor="background1" w:themeShade="BF"/>
              <w:bottom w:val="nil"/>
            </w:tcBorders>
            <w:vAlign w:val="center"/>
          </w:tcPr>
          <w:p w14:paraId="21F267E7" w14:textId="77777777" w:rsidR="00A2311B" w:rsidRPr="00FB4B73" w:rsidRDefault="00A2311B" w:rsidP="00AF017E">
            <w:pPr>
              <w:spacing w:line="300" w:lineRule="auto"/>
              <w:rPr>
                <w:rFonts w:cs="Arial"/>
                <w:sz w:val="19"/>
                <w:szCs w:val="19"/>
              </w:rPr>
            </w:pPr>
          </w:p>
        </w:tc>
        <w:tc>
          <w:tcPr>
            <w:tcW w:w="4678" w:type="dxa"/>
            <w:gridSpan w:val="2"/>
            <w:tcBorders>
              <w:bottom w:val="nil"/>
              <w:right w:val="single" w:sz="12" w:space="0" w:color="BFBFBF" w:themeColor="background1" w:themeShade="BF"/>
            </w:tcBorders>
            <w:vAlign w:val="center"/>
          </w:tcPr>
          <w:p w14:paraId="6B88CBC0" w14:textId="77777777" w:rsidR="00A2311B" w:rsidRPr="00FB4B73" w:rsidRDefault="00A2311B" w:rsidP="00AF017E">
            <w:pPr>
              <w:spacing w:line="300" w:lineRule="auto"/>
              <w:rPr>
                <w:rFonts w:cs="Arial"/>
                <w:sz w:val="19"/>
                <w:szCs w:val="19"/>
              </w:rPr>
            </w:pPr>
          </w:p>
        </w:tc>
      </w:tr>
      <w:tr w:rsidR="00A2311B" w:rsidRPr="00FB4B73" w14:paraId="62F8808F" w14:textId="77777777" w:rsidTr="00AF017E">
        <w:trPr>
          <w:trHeight w:hRule="exact" w:val="142"/>
        </w:trPr>
        <w:tc>
          <w:tcPr>
            <w:tcW w:w="4805" w:type="dxa"/>
            <w:gridSpan w:val="5"/>
            <w:tcBorders>
              <w:top w:val="nil"/>
              <w:left w:val="single" w:sz="12" w:space="0" w:color="BFBFBF" w:themeColor="background1" w:themeShade="BF"/>
              <w:bottom w:val="nil"/>
            </w:tcBorders>
            <w:vAlign w:val="center"/>
          </w:tcPr>
          <w:p w14:paraId="0E04D4D7" w14:textId="77777777" w:rsidR="00A2311B" w:rsidRPr="00FB4B73" w:rsidRDefault="00A2311B" w:rsidP="00AF017E">
            <w:pPr>
              <w:spacing w:line="240" w:lineRule="atLeast"/>
              <w:rPr>
                <w:rFonts w:cs="Arial"/>
                <w:sz w:val="19"/>
                <w:szCs w:val="19"/>
              </w:rPr>
            </w:pPr>
          </w:p>
        </w:tc>
        <w:tc>
          <w:tcPr>
            <w:tcW w:w="4678" w:type="dxa"/>
            <w:gridSpan w:val="2"/>
            <w:tcBorders>
              <w:top w:val="nil"/>
              <w:bottom w:val="nil"/>
              <w:right w:val="single" w:sz="12" w:space="0" w:color="BFBFBF" w:themeColor="background1" w:themeShade="BF"/>
            </w:tcBorders>
            <w:vAlign w:val="center"/>
          </w:tcPr>
          <w:p w14:paraId="6A65EB15" w14:textId="77777777" w:rsidR="00A2311B" w:rsidRPr="00FB4B73" w:rsidRDefault="00A2311B" w:rsidP="00AF017E">
            <w:pPr>
              <w:spacing w:line="240" w:lineRule="atLeast"/>
              <w:rPr>
                <w:rFonts w:cs="Arial"/>
                <w:sz w:val="19"/>
                <w:szCs w:val="19"/>
              </w:rPr>
            </w:pPr>
          </w:p>
        </w:tc>
      </w:tr>
      <w:tr w:rsidR="00A2311B" w:rsidRPr="00FB4B73" w14:paraId="285F6034" w14:textId="77777777" w:rsidTr="00AF017E">
        <w:trPr>
          <w:trHeight w:hRule="exact" w:val="144"/>
        </w:trPr>
        <w:tc>
          <w:tcPr>
            <w:tcW w:w="4805" w:type="dxa"/>
            <w:gridSpan w:val="5"/>
            <w:tcBorders>
              <w:top w:val="nil"/>
              <w:left w:val="single" w:sz="12" w:space="0" w:color="BFBFBF" w:themeColor="background1" w:themeShade="BF"/>
            </w:tcBorders>
            <w:vAlign w:val="center"/>
          </w:tcPr>
          <w:p w14:paraId="7268D86B" w14:textId="77777777" w:rsidR="00A2311B" w:rsidRPr="00FB4B73" w:rsidRDefault="00A2311B" w:rsidP="00AF017E">
            <w:pPr>
              <w:spacing w:line="300" w:lineRule="auto"/>
              <w:rPr>
                <w:rFonts w:cs="Arial"/>
                <w:sz w:val="19"/>
                <w:szCs w:val="19"/>
              </w:rPr>
            </w:pPr>
          </w:p>
        </w:tc>
        <w:tc>
          <w:tcPr>
            <w:tcW w:w="4678" w:type="dxa"/>
            <w:gridSpan w:val="2"/>
            <w:tcBorders>
              <w:top w:val="nil"/>
              <w:right w:val="single" w:sz="12" w:space="0" w:color="BFBFBF" w:themeColor="background1" w:themeShade="BF"/>
            </w:tcBorders>
            <w:vAlign w:val="center"/>
          </w:tcPr>
          <w:p w14:paraId="3B438558" w14:textId="77777777" w:rsidR="00A2311B" w:rsidRPr="00FB4B73" w:rsidRDefault="00A2311B" w:rsidP="00AF017E">
            <w:pPr>
              <w:spacing w:line="300" w:lineRule="auto"/>
              <w:rPr>
                <w:rFonts w:cs="Arial"/>
                <w:sz w:val="19"/>
                <w:szCs w:val="19"/>
              </w:rPr>
            </w:pPr>
          </w:p>
        </w:tc>
      </w:tr>
      <w:tr w:rsidR="00A2311B" w:rsidRPr="00FB4B73" w14:paraId="3DFC7488" w14:textId="77777777" w:rsidTr="00AF017E">
        <w:trPr>
          <w:trHeight w:val="367"/>
        </w:trPr>
        <w:tc>
          <w:tcPr>
            <w:tcW w:w="9483" w:type="dxa"/>
            <w:gridSpan w:val="7"/>
            <w:tcBorders>
              <w:left w:val="single" w:sz="12" w:space="0" w:color="BFBFBF" w:themeColor="background1" w:themeShade="BF"/>
              <w:right w:val="single" w:sz="12" w:space="0" w:color="BFBFBF" w:themeColor="background1" w:themeShade="BF"/>
            </w:tcBorders>
            <w:vAlign w:val="center"/>
          </w:tcPr>
          <w:p w14:paraId="6DFA7F8F" w14:textId="77777777" w:rsidR="00A2311B" w:rsidRPr="00FB4B73" w:rsidRDefault="00A2311B" w:rsidP="00AF017E">
            <w:pPr>
              <w:spacing w:line="300" w:lineRule="auto"/>
              <w:rPr>
                <w:rFonts w:cs="Arial"/>
                <w:b/>
                <w:bCs/>
                <w:sz w:val="19"/>
                <w:szCs w:val="19"/>
              </w:rPr>
            </w:pPr>
            <w:r w:rsidRPr="00FB4B73">
              <w:rPr>
                <w:rFonts w:cs="Arial"/>
                <w:b/>
                <w:bCs/>
                <w:sz w:val="19"/>
                <w:szCs w:val="19"/>
              </w:rPr>
              <w:t>Smlouva o dílo</w:t>
            </w:r>
          </w:p>
        </w:tc>
      </w:tr>
      <w:tr w:rsidR="00A2311B" w:rsidRPr="00FB4B73" w14:paraId="2FF02657" w14:textId="77777777" w:rsidTr="00AF017E">
        <w:trPr>
          <w:trHeight w:val="371"/>
        </w:trPr>
        <w:tc>
          <w:tcPr>
            <w:tcW w:w="1261" w:type="dxa"/>
            <w:tcBorders>
              <w:left w:val="single" w:sz="12" w:space="0" w:color="BFBFBF" w:themeColor="background1" w:themeShade="BF"/>
              <w:bottom w:val="single" w:sz="4" w:space="0" w:color="BFBFBF" w:themeColor="background1" w:themeShade="BF"/>
            </w:tcBorders>
            <w:vAlign w:val="center"/>
          </w:tcPr>
          <w:p w14:paraId="190F4852" w14:textId="77777777" w:rsidR="00A2311B" w:rsidRPr="00FB4B73" w:rsidRDefault="00A2311B" w:rsidP="00AF017E">
            <w:pPr>
              <w:spacing w:line="300" w:lineRule="auto"/>
              <w:jc w:val="right"/>
              <w:rPr>
                <w:rFonts w:cs="Arial"/>
                <w:sz w:val="19"/>
                <w:szCs w:val="19"/>
              </w:rPr>
            </w:pPr>
            <w:r w:rsidRPr="00FB4B73">
              <w:rPr>
                <w:rFonts w:cs="Arial"/>
                <w:sz w:val="19"/>
                <w:szCs w:val="19"/>
              </w:rPr>
              <w:t>Č. smlouvy objednatele:</w:t>
            </w:r>
          </w:p>
        </w:tc>
        <w:tc>
          <w:tcPr>
            <w:tcW w:w="3544" w:type="dxa"/>
            <w:gridSpan w:val="4"/>
            <w:tcBorders>
              <w:bottom w:val="single" w:sz="4" w:space="0" w:color="BFBFBF" w:themeColor="background1" w:themeShade="BF"/>
            </w:tcBorders>
            <w:vAlign w:val="center"/>
          </w:tcPr>
          <w:p w14:paraId="7A562D21" w14:textId="77777777" w:rsidR="00A2311B" w:rsidRDefault="00A2311B" w:rsidP="00AF017E">
            <w:pPr>
              <w:spacing w:line="300" w:lineRule="auto"/>
              <w:rPr>
                <w:rFonts w:cs="Arial"/>
                <w:sz w:val="19"/>
                <w:szCs w:val="19"/>
              </w:rPr>
            </w:pPr>
            <w:r>
              <w:rPr>
                <w:rFonts w:cs="Arial"/>
                <w:sz w:val="19"/>
                <w:szCs w:val="19"/>
              </w:rPr>
              <w:t xml:space="preserve">……………………, </w:t>
            </w:r>
          </w:p>
          <w:p w14:paraId="570E45CB" w14:textId="77777777" w:rsidR="00A2311B" w:rsidRPr="00FB4B73" w:rsidRDefault="00A2311B" w:rsidP="00AF017E">
            <w:pPr>
              <w:spacing w:line="300" w:lineRule="auto"/>
              <w:rPr>
                <w:rFonts w:cs="Arial"/>
                <w:sz w:val="19"/>
                <w:szCs w:val="19"/>
              </w:rPr>
            </w:pPr>
            <w:r>
              <w:rPr>
                <w:rFonts w:cs="Arial"/>
                <w:sz w:val="19"/>
                <w:szCs w:val="19"/>
              </w:rPr>
              <w:t>ze dne:</w:t>
            </w:r>
          </w:p>
        </w:tc>
        <w:tc>
          <w:tcPr>
            <w:tcW w:w="992" w:type="dxa"/>
            <w:tcBorders>
              <w:bottom w:val="single" w:sz="4" w:space="0" w:color="BFBFBF" w:themeColor="background1" w:themeShade="BF"/>
            </w:tcBorders>
            <w:vAlign w:val="center"/>
          </w:tcPr>
          <w:p w14:paraId="599871DC" w14:textId="77777777" w:rsidR="00A2311B" w:rsidRPr="00FB4B73" w:rsidRDefault="00A2311B" w:rsidP="00AF017E">
            <w:pPr>
              <w:spacing w:line="300" w:lineRule="auto"/>
              <w:rPr>
                <w:rFonts w:cs="Arial"/>
                <w:sz w:val="19"/>
                <w:szCs w:val="19"/>
              </w:rPr>
            </w:pPr>
            <w:r w:rsidRPr="00FB4B73">
              <w:rPr>
                <w:rFonts w:cs="Arial"/>
                <w:sz w:val="19"/>
                <w:szCs w:val="19"/>
              </w:rPr>
              <w:t>Č. smlouvy zhotovitele:</w:t>
            </w:r>
          </w:p>
        </w:tc>
        <w:tc>
          <w:tcPr>
            <w:tcW w:w="3686" w:type="dxa"/>
            <w:tcBorders>
              <w:bottom w:val="single" w:sz="4" w:space="0" w:color="BFBFBF" w:themeColor="background1" w:themeShade="BF"/>
              <w:right w:val="single" w:sz="12" w:space="0" w:color="BFBFBF" w:themeColor="background1" w:themeShade="BF"/>
            </w:tcBorders>
            <w:vAlign w:val="center"/>
          </w:tcPr>
          <w:p w14:paraId="4854DB17" w14:textId="77777777" w:rsidR="00A2311B" w:rsidRDefault="00A2311B" w:rsidP="00AF017E">
            <w:pPr>
              <w:spacing w:line="300" w:lineRule="auto"/>
              <w:rPr>
                <w:rFonts w:cs="Arial"/>
                <w:sz w:val="19"/>
                <w:szCs w:val="19"/>
              </w:rPr>
            </w:pPr>
            <w:r>
              <w:rPr>
                <w:rFonts w:cs="Arial"/>
                <w:sz w:val="19"/>
                <w:szCs w:val="19"/>
              </w:rPr>
              <w:t xml:space="preserve">………………………., </w:t>
            </w:r>
          </w:p>
          <w:p w14:paraId="7A65D6D8" w14:textId="77777777" w:rsidR="00A2311B" w:rsidRPr="00FB4B73" w:rsidRDefault="00A2311B" w:rsidP="00AF017E">
            <w:pPr>
              <w:spacing w:line="300" w:lineRule="auto"/>
              <w:rPr>
                <w:rFonts w:cs="Arial"/>
                <w:sz w:val="19"/>
                <w:szCs w:val="19"/>
              </w:rPr>
            </w:pPr>
            <w:r>
              <w:rPr>
                <w:rFonts w:cs="Arial"/>
                <w:sz w:val="19"/>
                <w:szCs w:val="19"/>
              </w:rPr>
              <w:t>ze dne:</w:t>
            </w:r>
          </w:p>
        </w:tc>
      </w:tr>
      <w:tr w:rsidR="00A2311B" w:rsidRPr="00FB4B73" w14:paraId="377C951E" w14:textId="77777777" w:rsidTr="00AF017E">
        <w:trPr>
          <w:trHeight w:val="269"/>
        </w:trPr>
        <w:tc>
          <w:tcPr>
            <w:tcW w:w="1261" w:type="dxa"/>
            <w:tcBorders>
              <w:left w:val="single" w:sz="12" w:space="0" w:color="BFBFBF" w:themeColor="background1" w:themeShade="BF"/>
              <w:bottom w:val="single" w:sz="12" w:space="0" w:color="BFBFBF" w:themeColor="background1" w:themeShade="BF"/>
            </w:tcBorders>
            <w:vAlign w:val="center"/>
          </w:tcPr>
          <w:p w14:paraId="2AFB937A" w14:textId="77777777" w:rsidR="00A2311B" w:rsidRPr="00FB4B73" w:rsidRDefault="00A2311B" w:rsidP="00AF017E">
            <w:pPr>
              <w:spacing w:line="300" w:lineRule="auto"/>
              <w:jc w:val="right"/>
              <w:rPr>
                <w:rFonts w:cs="Arial"/>
                <w:sz w:val="19"/>
                <w:szCs w:val="19"/>
              </w:rPr>
            </w:pPr>
            <w:r w:rsidRPr="00FB4B73">
              <w:rPr>
                <w:rFonts w:cs="Arial"/>
                <w:sz w:val="19"/>
                <w:szCs w:val="19"/>
              </w:rPr>
              <w:t>Dodatky:</w:t>
            </w:r>
          </w:p>
        </w:tc>
        <w:tc>
          <w:tcPr>
            <w:tcW w:w="8222" w:type="dxa"/>
            <w:gridSpan w:val="6"/>
            <w:tcBorders>
              <w:bottom w:val="single" w:sz="12" w:space="0" w:color="BFBFBF" w:themeColor="background1" w:themeShade="BF"/>
              <w:right w:val="single" w:sz="12" w:space="0" w:color="BFBFBF" w:themeColor="background1" w:themeShade="BF"/>
            </w:tcBorders>
            <w:vAlign w:val="center"/>
          </w:tcPr>
          <w:p w14:paraId="105567D2" w14:textId="77777777" w:rsidR="00A2311B" w:rsidRPr="00FB4B73" w:rsidRDefault="00A2311B" w:rsidP="00AF017E">
            <w:pPr>
              <w:spacing w:line="300" w:lineRule="auto"/>
              <w:rPr>
                <w:rFonts w:cs="Arial"/>
                <w:sz w:val="19"/>
                <w:szCs w:val="19"/>
              </w:rPr>
            </w:pPr>
            <w:r>
              <w:rPr>
                <w:rFonts w:cs="Arial"/>
                <w:sz w:val="19"/>
                <w:szCs w:val="19"/>
              </w:rPr>
              <w:t>Dodatek č. ……</w:t>
            </w:r>
            <w:r w:rsidRPr="00FB4B73">
              <w:rPr>
                <w:rFonts w:cs="Arial"/>
                <w:sz w:val="19"/>
                <w:szCs w:val="19"/>
              </w:rPr>
              <w:t>, ze den:</w:t>
            </w:r>
          </w:p>
        </w:tc>
      </w:tr>
      <w:tr w:rsidR="00A2311B" w:rsidRPr="00FB4B73" w14:paraId="3824872C" w14:textId="77777777" w:rsidTr="00AF017E">
        <w:trPr>
          <w:trHeight w:val="141"/>
        </w:trPr>
        <w:tc>
          <w:tcPr>
            <w:tcW w:w="9483" w:type="dxa"/>
            <w:gridSpan w:val="7"/>
            <w:tcBorders>
              <w:top w:val="single" w:sz="12" w:space="0" w:color="BFBFBF" w:themeColor="background1" w:themeShade="BF"/>
              <w:left w:val="nil"/>
              <w:bottom w:val="single" w:sz="12" w:space="0" w:color="BFBFBF" w:themeColor="background1" w:themeShade="BF"/>
              <w:right w:val="nil"/>
            </w:tcBorders>
            <w:vAlign w:val="center"/>
          </w:tcPr>
          <w:p w14:paraId="417171B8" w14:textId="77777777" w:rsidR="00A2311B" w:rsidRPr="00FB4B73" w:rsidRDefault="00A2311B" w:rsidP="00AF017E">
            <w:pPr>
              <w:spacing w:line="300" w:lineRule="auto"/>
              <w:rPr>
                <w:rFonts w:cs="Arial"/>
                <w:sz w:val="19"/>
                <w:szCs w:val="19"/>
              </w:rPr>
            </w:pPr>
          </w:p>
        </w:tc>
      </w:tr>
      <w:tr w:rsidR="00A2311B" w:rsidRPr="00FB4B73" w14:paraId="418B5DDC" w14:textId="77777777" w:rsidTr="00AF017E">
        <w:trPr>
          <w:trHeight w:val="141"/>
        </w:trPr>
        <w:tc>
          <w:tcPr>
            <w:tcW w:w="2820" w:type="dxa"/>
            <w:gridSpan w:val="3"/>
            <w:tcBorders>
              <w:top w:val="single" w:sz="12"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vAlign w:val="center"/>
          </w:tcPr>
          <w:p w14:paraId="6C6268F7" w14:textId="77777777" w:rsidR="00A2311B" w:rsidRPr="00824B80" w:rsidRDefault="00A2311B" w:rsidP="00AF017E">
            <w:pPr>
              <w:spacing w:line="300" w:lineRule="auto"/>
              <w:rPr>
                <w:rFonts w:cs="Arial"/>
                <w:b/>
                <w:bCs/>
                <w:sz w:val="19"/>
                <w:szCs w:val="19"/>
              </w:rPr>
            </w:pPr>
            <w:r>
              <w:rPr>
                <w:rFonts w:cs="Arial"/>
                <w:b/>
                <w:bCs/>
                <w:sz w:val="19"/>
                <w:szCs w:val="19"/>
              </w:rPr>
              <w:t>D</w:t>
            </w:r>
            <w:r w:rsidRPr="00824B80">
              <w:rPr>
                <w:rFonts w:cs="Arial"/>
                <w:b/>
                <w:bCs/>
                <w:sz w:val="19"/>
                <w:szCs w:val="19"/>
              </w:rPr>
              <w:t>ozor stavebníka:</w:t>
            </w:r>
          </w:p>
          <w:p w14:paraId="1661BE99" w14:textId="77777777" w:rsidR="00A2311B" w:rsidRPr="00FB4B73" w:rsidRDefault="00A2311B" w:rsidP="00AF017E">
            <w:pPr>
              <w:spacing w:line="300" w:lineRule="auto"/>
              <w:rPr>
                <w:rFonts w:cs="Arial"/>
                <w:sz w:val="19"/>
                <w:szCs w:val="19"/>
              </w:rPr>
            </w:pPr>
            <w:r>
              <w:rPr>
                <w:rFonts w:cs="Arial"/>
                <w:sz w:val="19"/>
                <w:szCs w:val="19"/>
              </w:rPr>
              <w:t>(je-li sjednán)</w:t>
            </w:r>
          </w:p>
        </w:tc>
        <w:tc>
          <w:tcPr>
            <w:tcW w:w="6663" w:type="dxa"/>
            <w:gridSpan w:val="4"/>
            <w:tcBorders>
              <w:top w:val="single" w:sz="12"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3ED9B897" w14:textId="77777777" w:rsidR="00A2311B" w:rsidRPr="00FB4B73" w:rsidRDefault="00A2311B" w:rsidP="00AF017E">
            <w:pPr>
              <w:spacing w:line="300" w:lineRule="auto"/>
              <w:rPr>
                <w:rFonts w:cs="Arial"/>
                <w:sz w:val="19"/>
                <w:szCs w:val="19"/>
              </w:rPr>
            </w:pPr>
          </w:p>
        </w:tc>
      </w:tr>
      <w:tr w:rsidR="00A2311B" w:rsidRPr="00FB4B73" w14:paraId="62A19749" w14:textId="77777777" w:rsidTr="00AF017E">
        <w:trPr>
          <w:trHeight w:val="350"/>
        </w:trPr>
        <w:tc>
          <w:tcPr>
            <w:tcW w:w="2820" w:type="dxa"/>
            <w:gridSpan w:val="3"/>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vAlign w:val="center"/>
          </w:tcPr>
          <w:p w14:paraId="1A9C9512" w14:textId="77777777" w:rsidR="00A2311B" w:rsidRDefault="00A2311B" w:rsidP="00AF017E">
            <w:pPr>
              <w:spacing w:line="300" w:lineRule="auto"/>
              <w:rPr>
                <w:rFonts w:cs="Arial"/>
                <w:b/>
                <w:bCs/>
                <w:sz w:val="19"/>
                <w:szCs w:val="19"/>
              </w:rPr>
            </w:pPr>
            <w:r>
              <w:rPr>
                <w:rFonts w:cs="Arial"/>
                <w:b/>
                <w:bCs/>
                <w:sz w:val="19"/>
                <w:szCs w:val="19"/>
              </w:rPr>
              <w:t>Dozor projektanta:</w:t>
            </w:r>
          </w:p>
        </w:tc>
        <w:tc>
          <w:tcPr>
            <w:tcW w:w="6663"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vAlign w:val="center"/>
          </w:tcPr>
          <w:p w14:paraId="040F8658" w14:textId="77777777" w:rsidR="00A2311B" w:rsidRPr="00FB4B73" w:rsidRDefault="00A2311B" w:rsidP="00AF017E">
            <w:pPr>
              <w:spacing w:line="300" w:lineRule="auto"/>
              <w:rPr>
                <w:rFonts w:cs="Arial"/>
                <w:sz w:val="19"/>
                <w:szCs w:val="19"/>
              </w:rPr>
            </w:pPr>
          </w:p>
        </w:tc>
      </w:tr>
      <w:tr w:rsidR="00A2311B" w:rsidRPr="00FB4B73" w14:paraId="4405696C" w14:textId="77777777" w:rsidTr="00AF017E">
        <w:trPr>
          <w:trHeight w:hRule="exact" w:val="645"/>
        </w:trPr>
        <w:tc>
          <w:tcPr>
            <w:tcW w:w="2820" w:type="dxa"/>
            <w:gridSpan w:val="3"/>
            <w:vMerge w:val="restart"/>
            <w:tcBorders>
              <w:top w:val="single" w:sz="6" w:space="0" w:color="BFBFBF" w:themeColor="background1" w:themeShade="BF"/>
              <w:left w:val="single" w:sz="12" w:space="0" w:color="BFBFBF" w:themeColor="background1" w:themeShade="BF"/>
              <w:right w:val="single" w:sz="6" w:space="0" w:color="BFBFBF" w:themeColor="background1" w:themeShade="BF"/>
            </w:tcBorders>
          </w:tcPr>
          <w:p w14:paraId="6C35C9FF"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Projektová dokumentace:</w:t>
            </w:r>
          </w:p>
        </w:tc>
        <w:tc>
          <w:tcPr>
            <w:tcW w:w="1985" w:type="dxa"/>
            <w:gridSpan w:val="2"/>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6932CDA" w14:textId="77777777" w:rsidR="00A2311B" w:rsidRPr="00FB4B73" w:rsidRDefault="00A2311B" w:rsidP="00AF017E">
            <w:pPr>
              <w:spacing w:line="300" w:lineRule="auto"/>
              <w:jc w:val="right"/>
              <w:rPr>
                <w:rFonts w:cs="Arial"/>
                <w:sz w:val="19"/>
                <w:szCs w:val="19"/>
              </w:rPr>
            </w:pPr>
            <w:r>
              <w:rPr>
                <w:rFonts w:cs="Arial"/>
                <w:sz w:val="19"/>
                <w:szCs w:val="19"/>
              </w:rPr>
              <w:t>Zhotovitel projektové dokumentace:</w:t>
            </w:r>
          </w:p>
        </w:tc>
        <w:tc>
          <w:tcPr>
            <w:tcW w:w="4678" w:type="dxa"/>
            <w:gridSpan w:val="2"/>
            <w:tcBorders>
              <w:top w:val="single" w:sz="6" w:space="0" w:color="BFBFBF" w:themeColor="background1" w:themeShade="BF"/>
              <w:left w:val="single" w:sz="6" w:space="0" w:color="BFBFBF" w:themeColor="background1" w:themeShade="BF"/>
              <w:right w:val="single" w:sz="12" w:space="0" w:color="BFBFBF" w:themeColor="background1" w:themeShade="BF"/>
            </w:tcBorders>
            <w:vAlign w:val="center"/>
          </w:tcPr>
          <w:p w14:paraId="372C92B8" w14:textId="77777777" w:rsidR="00A2311B" w:rsidRPr="00FB4B73" w:rsidRDefault="00A2311B" w:rsidP="00AF017E">
            <w:pPr>
              <w:spacing w:line="300" w:lineRule="auto"/>
              <w:rPr>
                <w:rFonts w:cs="Arial"/>
                <w:sz w:val="19"/>
                <w:szCs w:val="19"/>
              </w:rPr>
            </w:pPr>
          </w:p>
        </w:tc>
      </w:tr>
      <w:tr w:rsidR="00A2311B" w:rsidRPr="00FB4B73" w14:paraId="5BB5B455" w14:textId="77777777" w:rsidTr="00AF017E">
        <w:trPr>
          <w:trHeight w:hRule="exact" w:val="663"/>
        </w:trPr>
        <w:tc>
          <w:tcPr>
            <w:tcW w:w="2820" w:type="dxa"/>
            <w:gridSpan w:val="3"/>
            <w:vMerge/>
            <w:tcBorders>
              <w:left w:val="single" w:sz="12" w:space="0" w:color="BFBFBF" w:themeColor="background1" w:themeShade="BF"/>
            </w:tcBorders>
            <w:vAlign w:val="center"/>
          </w:tcPr>
          <w:p w14:paraId="1EAA2024" w14:textId="77777777" w:rsidR="00A2311B" w:rsidRPr="00FB4B73" w:rsidRDefault="00A2311B" w:rsidP="00AF017E">
            <w:pPr>
              <w:spacing w:line="300" w:lineRule="auto"/>
              <w:rPr>
                <w:rFonts w:cs="Arial"/>
                <w:sz w:val="19"/>
                <w:szCs w:val="19"/>
              </w:rPr>
            </w:pPr>
          </w:p>
        </w:tc>
        <w:tc>
          <w:tcPr>
            <w:tcW w:w="1985" w:type="dxa"/>
            <w:gridSpan w:val="2"/>
            <w:tcBorders>
              <w:right w:val="single" w:sz="4" w:space="0" w:color="BFBFBF" w:themeColor="background1" w:themeShade="BF"/>
            </w:tcBorders>
            <w:vAlign w:val="center"/>
          </w:tcPr>
          <w:p w14:paraId="7F9FB8A0" w14:textId="77777777" w:rsidR="00A2311B" w:rsidRPr="008F177B" w:rsidRDefault="00A2311B" w:rsidP="00AF017E">
            <w:pPr>
              <w:spacing w:line="300" w:lineRule="auto"/>
              <w:jc w:val="right"/>
              <w:rPr>
                <w:rFonts w:cs="Arial"/>
                <w:sz w:val="19"/>
                <w:szCs w:val="19"/>
              </w:rPr>
            </w:pPr>
            <w:r w:rsidRPr="008F177B">
              <w:rPr>
                <w:rFonts w:cs="Arial"/>
                <w:sz w:val="19"/>
                <w:szCs w:val="19"/>
              </w:rPr>
              <w:t>Zodpovědný projektant PD:</w:t>
            </w:r>
          </w:p>
        </w:tc>
        <w:tc>
          <w:tcPr>
            <w:tcW w:w="4678" w:type="dxa"/>
            <w:gridSpan w:val="2"/>
            <w:tcBorders>
              <w:left w:val="single" w:sz="4" w:space="0" w:color="BFBFBF" w:themeColor="background1" w:themeShade="BF"/>
              <w:right w:val="single" w:sz="12" w:space="0" w:color="BFBFBF" w:themeColor="background1" w:themeShade="BF"/>
            </w:tcBorders>
            <w:vAlign w:val="center"/>
          </w:tcPr>
          <w:p w14:paraId="2D7AD121" w14:textId="77777777" w:rsidR="00A2311B" w:rsidRPr="00FB4B73" w:rsidRDefault="00A2311B" w:rsidP="00AF017E">
            <w:pPr>
              <w:spacing w:line="300" w:lineRule="auto"/>
              <w:rPr>
                <w:rFonts w:cs="Arial"/>
                <w:sz w:val="19"/>
                <w:szCs w:val="19"/>
              </w:rPr>
            </w:pPr>
          </w:p>
        </w:tc>
      </w:tr>
      <w:tr w:rsidR="00A2311B" w:rsidRPr="00FB4B73" w14:paraId="19F8AB94" w14:textId="77777777" w:rsidTr="00AF017E">
        <w:trPr>
          <w:trHeight w:hRule="exact" w:val="573"/>
        </w:trPr>
        <w:tc>
          <w:tcPr>
            <w:tcW w:w="2820" w:type="dxa"/>
            <w:gridSpan w:val="3"/>
            <w:tcBorders>
              <w:left w:val="single" w:sz="12" w:space="0" w:color="BFBFBF" w:themeColor="background1" w:themeShade="BF"/>
            </w:tcBorders>
          </w:tcPr>
          <w:p w14:paraId="64D3F672" w14:textId="77777777" w:rsidR="00A2311B" w:rsidRPr="00F01F2B" w:rsidRDefault="00A2311B" w:rsidP="00AF017E">
            <w:pPr>
              <w:spacing w:before="60" w:line="300" w:lineRule="auto"/>
              <w:rPr>
                <w:rFonts w:cs="Arial"/>
                <w:b/>
                <w:bCs/>
                <w:sz w:val="19"/>
                <w:szCs w:val="19"/>
              </w:rPr>
            </w:pPr>
            <w:r w:rsidRPr="00F01F2B">
              <w:rPr>
                <w:rFonts w:cs="Arial"/>
                <w:b/>
                <w:bCs/>
                <w:sz w:val="19"/>
                <w:szCs w:val="19"/>
              </w:rPr>
              <w:t>Povolení záměru / stavební povolení:</w:t>
            </w:r>
          </w:p>
        </w:tc>
        <w:tc>
          <w:tcPr>
            <w:tcW w:w="6663" w:type="dxa"/>
            <w:gridSpan w:val="4"/>
            <w:tcBorders>
              <w:right w:val="single" w:sz="12" w:space="0" w:color="BFBFBF" w:themeColor="background1" w:themeShade="BF"/>
            </w:tcBorders>
            <w:vAlign w:val="center"/>
          </w:tcPr>
          <w:p w14:paraId="32A25DE3" w14:textId="77777777" w:rsidR="00A2311B" w:rsidRPr="00FB4B73" w:rsidRDefault="00A2311B" w:rsidP="00AF017E">
            <w:pPr>
              <w:spacing w:line="300" w:lineRule="auto"/>
              <w:rPr>
                <w:rFonts w:cs="Arial"/>
                <w:sz w:val="19"/>
                <w:szCs w:val="19"/>
              </w:rPr>
            </w:pPr>
          </w:p>
        </w:tc>
      </w:tr>
      <w:tr w:rsidR="00A2311B" w:rsidRPr="00FB4B73" w14:paraId="64054BD4" w14:textId="77777777" w:rsidTr="00AF017E">
        <w:trPr>
          <w:trHeight w:hRule="exact" w:val="988"/>
        </w:trPr>
        <w:tc>
          <w:tcPr>
            <w:tcW w:w="2820" w:type="dxa"/>
            <w:gridSpan w:val="3"/>
            <w:tcBorders>
              <w:left w:val="single" w:sz="12" w:space="0" w:color="BFBFBF" w:themeColor="background1" w:themeShade="BF"/>
            </w:tcBorders>
          </w:tcPr>
          <w:p w14:paraId="73DB05A2" w14:textId="77777777" w:rsidR="00A2311B" w:rsidRPr="00F01F2B" w:rsidRDefault="00A2311B" w:rsidP="00AF017E">
            <w:pPr>
              <w:spacing w:before="60" w:line="300" w:lineRule="auto"/>
              <w:rPr>
                <w:rFonts w:cs="Arial"/>
                <w:b/>
                <w:bCs/>
                <w:sz w:val="19"/>
                <w:szCs w:val="19"/>
              </w:rPr>
            </w:pPr>
            <w:r w:rsidRPr="00F01F2B">
              <w:rPr>
                <w:rFonts w:cs="Arial"/>
                <w:b/>
                <w:bCs/>
                <w:sz w:val="19"/>
                <w:szCs w:val="19"/>
              </w:rPr>
              <w:t>Odchylky od schválené projektové dokumentace a jejich důvody:</w:t>
            </w:r>
          </w:p>
        </w:tc>
        <w:tc>
          <w:tcPr>
            <w:tcW w:w="6663" w:type="dxa"/>
            <w:gridSpan w:val="4"/>
            <w:tcBorders>
              <w:right w:val="single" w:sz="12" w:space="0" w:color="BFBFBF" w:themeColor="background1" w:themeShade="BF"/>
            </w:tcBorders>
            <w:vAlign w:val="center"/>
          </w:tcPr>
          <w:p w14:paraId="347412E3" w14:textId="77777777" w:rsidR="00A2311B" w:rsidRPr="00FB4B73" w:rsidRDefault="00A2311B" w:rsidP="00AF017E">
            <w:pPr>
              <w:spacing w:line="300" w:lineRule="auto"/>
              <w:rPr>
                <w:rFonts w:cs="Arial"/>
                <w:sz w:val="19"/>
                <w:szCs w:val="19"/>
              </w:rPr>
            </w:pPr>
          </w:p>
        </w:tc>
      </w:tr>
      <w:tr w:rsidR="00A2311B" w:rsidRPr="00FB4B73" w14:paraId="1FB62829" w14:textId="77777777" w:rsidTr="00AF017E">
        <w:trPr>
          <w:trHeight w:hRule="exact" w:val="428"/>
        </w:trPr>
        <w:tc>
          <w:tcPr>
            <w:tcW w:w="2820" w:type="dxa"/>
            <w:gridSpan w:val="3"/>
            <w:vMerge w:val="restart"/>
            <w:tcBorders>
              <w:left w:val="single" w:sz="12" w:space="0" w:color="BFBFBF" w:themeColor="background1" w:themeShade="BF"/>
            </w:tcBorders>
          </w:tcPr>
          <w:p w14:paraId="3A3AFB27"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 xml:space="preserve">Termíny plnění díla dle </w:t>
            </w:r>
            <w:proofErr w:type="spellStart"/>
            <w:r w:rsidRPr="00AD1E83">
              <w:rPr>
                <w:rFonts w:cs="Arial"/>
                <w:b/>
                <w:bCs/>
                <w:sz w:val="19"/>
                <w:szCs w:val="19"/>
              </w:rPr>
              <w:t>SoD</w:t>
            </w:r>
            <w:proofErr w:type="spellEnd"/>
            <w:r w:rsidRPr="00AD1E83">
              <w:rPr>
                <w:rFonts w:cs="Arial"/>
                <w:b/>
                <w:bCs/>
                <w:sz w:val="19"/>
                <w:szCs w:val="19"/>
              </w:rPr>
              <w:t>:</w:t>
            </w:r>
          </w:p>
        </w:tc>
        <w:tc>
          <w:tcPr>
            <w:tcW w:w="1985" w:type="dxa"/>
            <w:gridSpan w:val="2"/>
            <w:vAlign w:val="center"/>
          </w:tcPr>
          <w:p w14:paraId="03C1D9AB" w14:textId="77777777" w:rsidR="00A2311B" w:rsidRPr="00FB4B73" w:rsidRDefault="00A2311B" w:rsidP="00AF017E">
            <w:pPr>
              <w:spacing w:line="300" w:lineRule="auto"/>
              <w:rPr>
                <w:rFonts w:cs="Arial"/>
                <w:sz w:val="19"/>
                <w:szCs w:val="19"/>
              </w:rPr>
            </w:pPr>
            <w:r w:rsidRPr="004507D5">
              <w:rPr>
                <w:rFonts w:cs="Arial"/>
                <w:sz w:val="19"/>
                <w:szCs w:val="19"/>
              </w:rPr>
              <w:t>Zahájení díla:</w:t>
            </w:r>
          </w:p>
        </w:tc>
        <w:tc>
          <w:tcPr>
            <w:tcW w:w="4678" w:type="dxa"/>
            <w:gridSpan w:val="2"/>
            <w:tcBorders>
              <w:right w:val="single" w:sz="12" w:space="0" w:color="BFBFBF" w:themeColor="background1" w:themeShade="BF"/>
            </w:tcBorders>
            <w:vAlign w:val="center"/>
          </w:tcPr>
          <w:p w14:paraId="3EC82813" w14:textId="77777777" w:rsidR="00A2311B" w:rsidRPr="00FB4B73" w:rsidRDefault="00A2311B" w:rsidP="00AF017E">
            <w:pPr>
              <w:spacing w:line="300" w:lineRule="auto"/>
              <w:rPr>
                <w:rFonts w:cs="Arial"/>
                <w:sz w:val="19"/>
                <w:szCs w:val="19"/>
              </w:rPr>
            </w:pPr>
          </w:p>
        </w:tc>
      </w:tr>
      <w:tr w:rsidR="00A2311B" w:rsidRPr="00FB4B73" w14:paraId="70AC124D" w14:textId="77777777" w:rsidTr="00AF017E">
        <w:trPr>
          <w:trHeight w:hRule="exact" w:val="435"/>
        </w:trPr>
        <w:tc>
          <w:tcPr>
            <w:tcW w:w="2820" w:type="dxa"/>
            <w:gridSpan w:val="3"/>
            <w:vMerge/>
            <w:tcBorders>
              <w:left w:val="single" w:sz="12" w:space="0" w:color="BFBFBF" w:themeColor="background1" w:themeShade="BF"/>
            </w:tcBorders>
            <w:vAlign w:val="center"/>
          </w:tcPr>
          <w:p w14:paraId="2A2F7CC5" w14:textId="77777777" w:rsidR="00A2311B" w:rsidRPr="00AD1E83" w:rsidRDefault="00A2311B" w:rsidP="00AF017E">
            <w:pPr>
              <w:spacing w:before="60" w:line="300" w:lineRule="auto"/>
              <w:rPr>
                <w:rFonts w:cs="Arial"/>
                <w:b/>
                <w:bCs/>
                <w:sz w:val="19"/>
                <w:szCs w:val="19"/>
              </w:rPr>
            </w:pPr>
          </w:p>
        </w:tc>
        <w:tc>
          <w:tcPr>
            <w:tcW w:w="1985" w:type="dxa"/>
            <w:gridSpan w:val="2"/>
            <w:vAlign w:val="center"/>
          </w:tcPr>
          <w:p w14:paraId="7AD25D2A" w14:textId="77777777" w:rsidR="00A2311B" w:rsidRPr="00FB4B73" w:rsidRDefault="00A2311B" w:rsidP="00AF017E">
            <w:pPr>
              <w:spacing w:line="300" w:lineRule="auto"/>
              <w:rPr>
                <w:rFonts w:cs="Arial"/>
                <w:sz w:val="19"/>
                <w:szCs w:val="19"/>
              </w:rPr>
            </w:pPr>
            <w:r w:rsidRPr="00FB4B73">
              <w:rPr>
                <w:rFonts w:cs="Arial"/>
                <w:sz w:val="19"/>
                <w:szCs w:val="19"/>
              </w:rPr>
              <w:t xml:space="preserve">Dokončení </w:t>
            </w:r>
            <w:r>
              <w:rPr>
                <w:rFonts w:cs="Arial"/>
                <w:sz w:val="19"/>
                <w:szCs w:val="19"/>
              </w:rPr>
              <w:t>výsadby</w:t>
            </w:r>
            <w:r w:rsidRPr="00FB4B73">
              <w:rPr>
                <w:rFonts w:cs="Arial"/>
                <w:sz w:val="19"/>
                <w:szCs w:val="19"/>
              </w:rPr>
              <w:t>:</w:t>
            </w:r>
          </w:p>
        </w:tc>
        <w:tc>
          <w:tcPr>
            <w:tcW w:w="4678" w:type="dxa"/>
            <w:gridSpan w:val="2"/>
            <w:tcBorders>
              <w:right w:val="single" w:sz="12" w:space="0" w:color="BFBFBF" w:themeColor="background1" w:themeShade="BF"/>
            </w:tcBorders>
            <w:vAlign w:val="center"/>
          </w:tcPr>
          <w:p w14:paraId="734D1F06" w14:textId="77777777" w:rsidR="00A2311B" w:rsidRPr="00FB4B73" w:rsidRDefault="00A2311B" w:rsidP="00AF017E">
            <w:pPr>
              <w:spacing w:line="300" w:lineRule="auto"/>
              <w:rPr>
                <w:rFonts w:cs="Arial"/>
                <w:sz w:val="19"/>
                <w:szCs w:val="19"/>
              </w:rPr>
            </w:pPr>
          </w:p>
        </w:tc>
      </w:tr>
      <w:tr w:rsidR="00A2311B" w:rsidRPr="00FB4B73" w14:paraId="66D82225" w14:textId="77777777" w:rsidTr="00AF017E">
        <w:trPr>
          <w:trHeight w:hRule="exact" w:val="412"/>
        </w:trPr>
        <w:tc>
          <w:tcPr>
            <w:tcW w:w="2820" w:type="dxa"/>
            <w:gridSpan w:val="3"/>
            <w:vMerge w:val="restart"/>
            <w:tcBorders>
              <w:left w:val="single" w:sz="12" w:space="0" w:color="BFBFBF" w:themeColor="background1" w:themeShade="BF"/>
            </w:tcBorders>
          </w:tcPr>
          <w:p w14:paraId="14470E2F" w14:textId="77777777" w:rsidR="00A2311B" w:rsidRPr="00AD1E83" w:rsidRDefault="00A2311B" w:rsidP="00AF017E">
            <w:pPr>
              <w:spacing w:before="60" w:line="300" w:lineRule="auto"/>
              <w:rPr>
                <w:rFonts w:cs="Arial"/>
                <w:b/>
                <w:bCs/>
                <w:sz w:val="19"/>
                <w:szCs w:val="19"/>
              </w:rPr>
            </w:pPr>
            <w:r w:rsidRPr="00AD1E83">
              <w:rPr>
                <w:rFonts w:cs="Arial"/>
                <w:b/>
                <w:bCs/>
                <w:sz w:val="19"/>
                <w:szCs w:val="19"/>
              </w:rPr>
              <w:lastRenderedPageBreak/>
              <w:t>Termíny skutečného plnění díla:</w:t>
            </w:r>
          </w:p>
        </w:tc>
        <w:tc>
          <w:tcPr>
            <w:tcW w:w="1985" w:type="dxa"/>
            <w:gridSpan w:val="2"/>
            <w:vAlign w:val="center"/>
          </w:tcPr>
          <w:p w14:paraId="04F7DE72" w14:textId="77777777" w:rsidR="00A2311B" w:rsidRPr="00FB4B73" w:rsidRDefault="00A2311B" w:rsidP="00AF017E">
            <w:pPr>
              <w:spacing w:line="300" w:lineRule="auto"/>
              <w:rPr>
                <w:rFonts w:cs="Arial"/>
                <w:sz w:val="19"/>
                <w:szCs w:val="19"/>
              </w:rPr>
            </w:pPr>
            <w:r w:rsidRPr="004507D5">
              <w:rPr>
                <w:rFonts w:cs="Arial"/>
                <w:sz w:val="19"/>
                <w:szCs w:val="19"/>
              </w:rPr>
              <w:t>Zahájení díla:</w:t>
            </w:r>
          </w:p>
        </w:tc>
        <w:tc>
          <w:tcPr>
            <w:tcW w:w="4678" w:type="dxa"/>
            <w:gridSpan w:val="2"/>
            <w:tcBorders>
              <w:right w:val="single" w:sz="12" w:space="0" w:color="BFBFBF" w:themeColor="background1" w:themeShade="BF"/>
            </w:tcBorders>
            <w:vAlign w:val="center"/>
          </w:tcPr>
          <w:p w14:paraId="341D65D3" w14:textId="77777777" w:rsidR="00A2311B" w:rsidRPr="00FB4B73" w:rsidRDefault="00A2311B" w:rsidP="00AF017E">
            <w:pPr>
              <w:spacing w:line="300" w:lineRule="auto"/>
              <w:rPr>
                <w:rFonts w:cs="Arial"/>
                <w:sz w:val="19"/>
                <w:szCs w:val="19"/>
              </w:rPr>
            </w:pPr>
          </w:p>
        </w:tc>
      </w:tr>
      <w:tr w:rsidR="00A2311B" w:rsidRPr="00FB4B73" w14:paraId="44AD6E67" w14:textId="77777777" w:rsidTr="00AF017E">
        <w:trPr>
          <w:trHeight w:hRule="exact" w:val="432"/>
        </w:trPr>
        <w:tc>
          <w:tcPr>
            <w:tcW w:w="2820" w:type="dxa"/>
            <w:gridSpan w:val="3"/>
            <w:vMerge/>
            <w:tcBorders>
              <w:left w:val="single" w:sz="12" w:space="0" w:color="BFBFBF" w:themeColor="background1" w:themeShade="BF"/>
            </w:tcBorders>
            <w:vAlign w:val="center"/>
          </w:tcPr>
          <w:p w14:paraId="0CA2E51F" w14:textId="77777777" w:rsidR="00A2311B" w:rsidRPr="00AD1E83" w:rsidRDefault="00A2311B" w:rsidP="00AF017E">
            <w:pPr>
              <w:spacing w:line="300" w:lineRule="auto"/>
              <w:rPr>
                <w:rFonts w:cs="Arial"/>
                <w:b/>
                <w:bCs/>
                <w:sz w:val="19"/>
                <w:szCs w:val="19"/>
              </w:rPr>
            </w:pPr>
          </w:p>
        </w:tc>
        <w:tc>
          <w:tcPr>
            <w:tcW w:w="1985" w:type="dxa"/>
            <w:gridSpan w:val="2"/>
            <w:vAlign w:val="center"/>
          </w:tcPr>
          <w:p w14:paraId="603C9D84" w14:textId="77777777" w:rsidR="00A2311B" w:rsidRPr="00FB4B73" w:rsidRDefault="00A2311B" w:rsidP="00AF017E">
            <w:pPr>
              <w:spacing w:line="300" w:lineRule="auto"/>
              <w:rPr>
                <w:rFonts w:cs="Arial"/>
                <w:sz w:val="19"/>
                <w:szCs w:val="19"/>
              </w:rPr>
            </w:pPr>
            <w:r w:rsidRPr="004507D5">
              <w:rPr>
                <w:rFonts w:cs="Arial"/>
                <w:sz w:val="19"/>
                <w:szCs w:val="19"/>
              </w:rPr>
              <w:t>Dokončení výsadby:</w:t>
            </w:r>
          </w:p>
        </w:tc>
        <w:tc>
          <w:tcPr>
            <w:tcW w:w="4678" w:type="dxa"/>
            <w:gridSpan w:val="2"/>
            <w:tcBorders>
              <w:right w:val="single" w:sz="12" w:space="0" w:color="BFBFBF" w:themeColor="background1" w:themeShade="BF"/>
            </w:tcBorders>
            <w:vAlign w:val="center"/>
          </w:tcPr>
          <w:p w14:paraId="1073C731" w14:textId="77777777" w:rsidR="00A2311B" w:rsidRPr="00FB4B73" w:rsidRDefault="00A2311B" w:rsidP="00AF017E">
            <w:pPr>
              <w:spacing w:line="300" w:lineRule="auto"/>
              <w:rPr>
                <w:rFonts w:cs="Arial"/>
                <w:sz w:val="19"/>
                <w:szCs w:val="19"/>
              </w:rPr>
            </w:pPr>
          </w:p>
        </w:tc>
      </w:tr>
      <w:tr w:rsidR="00A2311B" w:rsidRPr="00FB4B73" w14:paraId="2F794447" w14:textId="77777777" w:rsidTr="00AF017E">
        <w:trPr>
          <w:trHeight w:hRule="exact" w:val="419"/>
        </w:trPr>
        <w:tc>
          <w:tcPr>
            <w:tcW w:w="2820" w:type="dxa"/>
            <w:gridSpan w:val="3"/>
            <w:tcBorders>
              <w:left w:val="single" w:sz="12" w:space="0" w:color="BFBFBF" w:themeColor="background1" w:themeShade="BF"/>
            </w:tcBorders>
            <w:vAlign w:val="center"/>
          </w:tcPr>
          <w:p w14:paraId="4C7149D2" w14:textId="77777777" w:rsidR="00A2311B" w:rsidRDefault="00A2311B" w:rsidP="00AF017E">
            <w:pPr>
              <w:spacing w:line="300" w:lineRule="auto"/>
              <w:rPr>
                <w:rFonts w:cs="Arial"/>
                <w:b/>
                <w:bCs/>
                <w:sz w:val="19"/>
                <w:szCs w:val="19"/>
              </w:rPr>
            </w:pPr>
            <w:r>
              <w:rPr>
                <w:rFonts w:cs="Arial"/>
                <w:b/>
                <w:bCs/>
                <w:sz w:val="19"/>
                <w:szCs w:val="19"/>
              </w:rPr>
              <w:t>Důvody pro nedodržení lhůt:</w:t>
            </w:r>
          </w:p>
        </w:tc>
        <w:tc>
          <w:tcPr>
            <w:tcW w:w="6663" w:type="dxa"/>
            <w:gridSpan w:val="4"/>
            <w:tcBorders>
              <w:bottom w:val="single" w:sz="4" w:space="0" w:color="BFBFBF" w:themeColor="background1" w:themeShade="BF"/>
              <w:right w:val="single" w:sz="12" w:space="0" w:color="BFBFBF" w:themeColor="background1" w:themeShade="BF"/>
            </w:tcBorders>
            <w:vAlign w:val="center"/>
          </w:tcPr>
          <w:p w14:paraId="3129E66A" w14:textId="77777777" w:rsidR="00A2311B" w:rsidRPr="00FB4B73" w:rsidRDefault="00A2311B" w:rsidP="00AF017E">
            <w:pPr>
              <w:spacing w:line="300" w:lineRule="auto"/>
              <w:rPr>
                <w:rFonts w:cs="Arial"/>
                <w:sz w:val="19"/>
                <w:szCs w:val="19"/>
              </w:rPr>
            </w:pPr>
          </w:p>
        </w:tc>
      </w:tr>
      <w:tr w:rsidR="00A2311B" w:rsidRPr="00FB4B73" w14:paraId="6DD6D6E9" w14:textId="77777777" w:rsidTr="00AF017E">
        <w:trPr>
          <w:trHeight w:hRule="exact" w:val="569"/>
        </w:trPr>
        <w:tc>
          <w:tcPr>
            <w:tcW w:w="2820" w:type="dxa"/>
            <w:gridSpan w:val="3"/>
            <w:tcBorders>
              <w:left w:val="single" w:sz="12" w:space="0" w:color="BFBFBF" w:themeColor="background1" w:themeShade="BF"/>
            </w:tcBorders>
            <w:vAlign w:val="center"/>
          </w:tcPr>
          <w:p w14:paraId="5A3D347A" w14:textId="77777777" w:rsidR="00A2311B" w:rsidRPr="00AD1E83" w:rsidRDefault="00A2311B" w:rsidP="00AF017E">
            <w:pPr>
              <w:spacing w:line="300" w:lineRule="auto"/>
              <w:rPr>
                <w:rFonts w:cs="Arial"/>
                <w:b/>
                <w:bCs/>
                <w:sz w:val="19"/>
                <w:szCs w:val="19"/>
              </w:rPr>
            </w:pPr>
            <w:r>
              <w:rPr>
                <w:rFonts w:cs="Arial"/>
                <w:b/>
                <w:bCs/>
                <w:sz w:val="19"/>
                <w:szCs w:val="19"/>
              </w:rPr>
              <w:t>Následná péče dokončena dne:</w:t>
            </w:r>
          </w:p>
        </w:tc>
        <w:tc>
          <w:tcPr>
            <w:tcW w:w="6663" w:type="dxa"/>
            <w:gridSpan w:val="4"/>
            <w:tcBorders>
              <w:bottom w:val="single" w:sz="4" w:space="0" w:color="BFBFBF" w:themeColor="background1" w:themeShade="BF"/>
              <w:right w:val="single" w:sz="12" w:space="0" w:color="BFBFBF" w:themeColor="background1" w:themeShade="BF"/>
            </w:tcBorders>
            <w:vAlign w:val="center"/>
          </w:tcPr>
          <w:p w14:paraId="7913209B" w14:textId="77777777" w:rsidR="00A2311B" w:rsidRPr="00FB4B73" w:rsidRDefault="00A2311B" w:rsidP="00AF017E">
            <w:pPr>
              <w:spacing w:line="300" w:lineRule="auto"/>
              <w:rPr>
                <w:rFonts w:cs="Arial"/>
                <w:sz w:val="19"/>
                <w:szCs w:val="19"/>
              </w:rPr>
            </w:pPr>
          </w:p>
        </w:tc>
      </w:tr>
      <w:tr w:rsidR="00A2311B" w:rsidRPr="00FB4B73" w14:paraId="6409182F" w14:textId="77777777" w:rsidTr="00AF017E">
        <w:trPr>
          <w:trHeight w:hRule="exact" w:val="569"/>
        </w:trPr>
        <w:tc>
          <w:tcPr>
            <w:tcW w:w="2820" w:type="dxa"/>
            <w:gridSpan w:val="3"/>
            <w:tcBorders>
              <w:left w:val="single" w:sz="12" w:space="0" w:color="BFBFBF" w:themeColor="background1" w:themeShade="BF"/>
            </w:tcBorders>
            <w:vAlign w:val="center"/>
          </w:tcPr>
          <w:p w14:paraId="65FFAB8B" w14:textId="77777777" w:rsidR="00A2311B" w:rsidRDefault="00A2311B" w:rsidP="00AF017E">
            <w:pPr>
              <w:spacing w:line="300" w:lineRule="auto"/>
              <w:rPr>
                <w:rFonts w:cs="Arial"/>
                <w:b/>
                <w:bCs/>
                <w:sz w:val="19"/>
                <w:szCs w:val="19"/>
              </w:rPr>
            </w:pPr>
            <w:r w:rsidRPr="00087B44">
              <w:rPr>
                <w:rFonts w:cs="Arial"/>
                <w:b/>
                <w:bCs/>
                <w:sz w:val="19"/>
                <w:szCs w:val="19"/>
              </w:rPr>
              <w:t xml:space="preserve">Záruční doba </w:t>
            </w:r>
            <w:proofErr w:type="gramStart"/>
            <w:r w:rsidRPr="00087B44">
              <w:rPr>
                <w:rFonts w:cs="Arial"/>
                <w:b/>
                <w:bCs/>
                <w:sz w:val="19"/>
                <w:szCs w:val="19"/>
              </w:rPr>
              <w:t>končí</w:t>
            </w:r>
            <w:proofErr w:type="gramEnd"/>
            <w:r w:rsidRPr="00087B44">
              <w:rPr>
                <w:rFonts w:cs="Arial"/>
                <w:b/>
                <w:bCs/>
                <w:sz w:val="19"/>
                <w:szCs w:val="19"/>
              </w:rPr>
              <w:t xml:space="preserve"> dnem:</w:t>
            </w:r>
          </w:p>
        </w:tc>
        <w:tc>
          <w:tcPr>
            <w:tcW w:w="6663" w:type="dxa"/>
            <w:gridSpan w:val="4"/>
            <w:tcBorders>
              <w:right w:val="single" w:sz="12" w:space="0" w:color="BFBFBF" w:themeColor="background1" w:themeShade="BF"/>
            </w:tcBorders>
            <w:vAlign w:val="center"/>
          </w:tcPr>
          <w:p w14:paraId="1C64D9ED" w14:textId="77777777" w:rsidR="00A2311B" w:rsidRPr="00FB4B73" w:rsidRDefault="00A2311B" w:rsidP="00AF017E">
            <w:pPr>
              <w:spacing w:line="300" w:lineRule="auto"/>
              <w:rPr>
                <w:rFonts w:cs="Arial"/>
                <w:sz w:val="19"/>
                <w:szCs w:val="19"/>
              </w:rPr>
            </w:pPr>
          </w:p>
        </w:tc>
      </w:tr>
      <w:tr w:rsidR="00A2311B" w:rsidRPr="00FB4B73" w14:paraId="1C8AE1E7" w14:textId="77777777" w:rsidTr="00AF017E">
        <w:trPr>
          <w:trHeight w:hRule="exact" w:val="429"/>
        </w:trPr>
        <w:tc>
          <w:tcPr>
            <w:tcW w:w="2820" w:type="dxa"/>
            <w:gridSpan w:val="3"/>
            <w:tcBorders>
              <w:left w:val="single" w:sz="12" w:space="0" w:color="BFBFBF" w:themeColor="background1" w:themeShade="BF"/>
            </w:tcBorders>
          </w:tcPr>
          <w:p w14:paraId="4BF1C107" w14:textId="77777777" w:rsidR="00A2311B" w:rsidRPr="00AD1E83" w:rsidRDefault="00A2311B" w:rsidP="00AF017E">
            <w:pPr>
              <w:spacing w:before="60" w:line="300" w:lineRule="auto"/>
              <w:rPr>
                <w:rFonts w:cs="Arial"/>
                <w:b/>
                <w:bCs/>
                <w:sz w:val="19"/>
                <w:szCs w:val="19"/>
              </w:rPr>
            </w:pPr>
            <w:r>
              <w:rPr>
                <w:rFonts w:cs="Arial"/>
                <w:b/>
                <w:bCs/>
                <w:sz w:val="19"/>
                <w:szCs w:val="19"/>
              </w:rPr>
              <w:t>Soupis vad</w:t>
            </w:r>
            <w:r w:rsidRPr="00AD1E83">
              <w:rPr>
                <w:rFonts w:cs="Arial"/>
                <w:b/>
                <w:bCs/>
                <w:sz w:val="19"/>
                <w:szCs w:val="19"/>
              </w:rPr>
              <w:t xml:space="preserve"> a nedoděl</w:t>
            </w:r>
            <w:r>
              <w:rPr>
                <w:rFonts w:cs="Arial"/>
                <w:b/>
                <w:bCs/>
                <w:sz w:val="19"/>
                <w:szCs w:val="19"/>
              </w:rPr>
              <w:t>ků</w:t>
            </w:r>
            <w:r w:rsidRPr="00AD1E83">
              <w:rPr>
                <w:rFonts w:cs="Arial"/>
                <w:b/>
                <w:bCs/>
                <w:sz w:val="19"/>
                <w:szCs w:val="19"/>
              </w:rPr>
              <w:t>:</w:t>
            </w:r>
          </w:p>
        </w:tc>
        <w:tc>
          <w:tcPr>
            <w:tcW w:w="6663" w:type="dxa"/>
            <w:gridSpan w:val="4"/>
            <w:tcBorders>
              <w:right w:val="single" w:sz="12" w:space="0" w:color="BFBFBF" w:themeColor="background1" w:themeShade="BF"/>
            </w:tcBorders>
          </w:tcPr>
          <w:p w14:paraId="14871059" w14:textId="77777777" w:rsidR="00A2311B" w:rsidRPr="00FB4B73" w:rsidRDefault="00A2311B" w:rsidP="00AF017E">
            <w:pPr>
              <w:spacing w:before="60" w:line="300" w:lineRule="auto"/>
              <w:rPr>
                <w:rFonts w:cs="Arial"/>
                <w:sz w:val="19"/>
                <w:szCs w:val="19"/>
              </w:rPr>
            </w:pPr>
          </w:p>
        </w:tc>
      </w:tr>
      <w:tr w:rsidR="00A2311B" w:rsidRPr="00FB4B73" w14:paraId="7CDC0A8A" w14:textId="77777777" w:rsidTr="00AF017E">
        <w:trPr>
          <w:trHeight w:hRule="exact" w:val="686"/>
        </w:trPr>
        <w:tc>
          <w:tcPr>
            <w:tcW w:w="2820" w:type="dxa"/>
            <w:gridSpan w:val="3"/>
            <w:tcBorders>
              <w:left w:val="single" w:sz="12" w:space="0" w:color="BFBFBF" w:themeColor="background1" w:themeShade="BF"/>
            </w:tcBorders>
            <w:vAlign w:val="center"/>
          </w:tcPr>
          <w:p w14:paraId="17091DE8" w14:textId="77777777" w:rsidR="00A2311B" w:rsidRPr="00AD1E83" w:rsidRDefault="00A2311B" w:rsidP="00AF017E">
            <w:pPr>
              <w:spacing w:line="300" w:lineRule="auto"/>
              <w:rPr>
                <w:rFonts w:cs="Arial"/>
                <w:b/>
                <w:bCs/>
                <w:sz w:val="19"/>
                <w:szCs w:val="19"/>
              </w:rPr>
            </w:pPr>
            <w:r w:rsidRPr="00E278BA">
              <w:rPr>
                <w:rFonts w:cs="Arial"/>
                <w:b/>
                <w:bCs/>
                <w:sz w:val="19"/>
                <w:szCs w:val="19"/>
              </w:rPr>
              <w:t>Sjednaný termín na odstranění vad a nedodělků:</w:t>
            </w:r>
          </w:p>
        </w:tc>
        <w:tc>
          <w:tcPr>
            <w:tcW w:w="6663" w:type="dxa"/>
            <w:gridSpan w:val="4"/>
            <w:tcBorders>
              <w:right w:val="single" w:sz="12" w:space="0" w:color="BFBFBF" w:themeColor="background1" w:themeShade="BF"/>
            </w:tcBorders>
            <w:vAlign w:val="center"/>
          </w:tcPr>
          <w:p w14:paraId="53CD0F98" w14:textId="77777777" w:rsidR="00A2311B" w:rsidRDefault="00A2311B" w:rsidP="00AF017E">
            <w:pPr>
              <w:spacing w:line="300" w:lineRule="auto"/>
              <w:rPr>
                <w:rFonts w:cs="Arial"/>
                <w:sz w:val="19"/>
                <w:szCs w:val="19"/>
              </w:rPr>
            </w:pPr>
          </w:p>
        </w:tc>
      </w:tr>
      <w:tr w:rsidR="00A2311B" w:rsidRPr="00FB4B73" w14:paraId="4FA96E03" w14:textId="77777777" w:rsidTr="00AF017E">
        <w:trPr>
          <w:trHeight w:hRule="exact" w:val="1309"/>
        </w:trPr>
        <w:tc>
          <w:tcPr>
            <w:tcW w:w="2820" w:type="dxa"/>
            <w:gridSpan w:val="3"/>
            <w:tcBorders>
              <w:left w:val="single" w:sz="12" w:space="0" w:color="BFBFBF" w:themeColor="background1" w:themeShade="BF"/>
            </w:tcBorders>
          </w:tcPr>
          <w:p w14:paraId="208D458C" w14:textId="77777777" w:rsidR="00A2311B" w:rsidRPr="00AD1E83" w:rsidRDefault="00A2311B" w:rsidP="00AF017E">
            <w:pPr>
              <w:spacing w:before="60" w:line="300" w:lineRule="auto"/>
              <w:rPr>
                <w:rFonts w:cs="Arial"/>
                <w:b/>
                <w:bCs/>
                <w:sz w:val="19"/>
                <w:szCs w:val="19"/>
              </w:rPr>
            </w:pPr>
            <w:r w:rsidRPr="00AD1E83">
              <w:rPr>
                <w:rFonts w:cs="Arial"/>
                <w:b/>
                <w:bCs/>
                <w:sz w:val="19"/>
                <w:szCs w:val="19"/>
              </w:rPr>
              <w:t>Zhodnocení jakosti provedených prací:</w:t>
            </w:r>
          </w:p>
        </w:tc>
        <w:tc>
          <w:tcPr>
            <w:tcW w:w="6663" w:type="dxa"/>
            <w:gridSpan w:val="4"/>
            <w:tcBorders>
              <w:right w:val="single" w:sz="12" w:space="0" w:color="BFBFBF" w:themeColor="background1" w:themeShade="BF"/>
            </w:tcBorders>
            <w:vAlign w:val="center"/>
          </w:tcPr>
          <w:p w14:paraId="66B1D79C" w14:textId="77777777" w:rsidR="00A2311B" w:rsidRDefault="00A2311B" w:rsidP="00AF017E">
            <w:pPr>
              <w:spacing w:line="300" w:lineRule="auto"/>
              <w:rPr>
                <w:rFonts w:cs="Arial"/>
                <w:sz w:val="19"/>
                <w:szCs w:val="19"/>
              </w:rPr>
            </w:pPr>
          </w:p>
        </w:tc>
      </w:tr>
      <w:tr w:rsidR="00A2311B" w:rsidRPr="00FB4B73" w14:paraId="04BDB178" w14:textId="77777777" w:rsidTr="00AF017E">
        <w:trPr>
          <w:trHeight w:hRule="exact" w:val="1152"/>
        </w:trPr>
        <w:tc>
          <w:tcPr>
            <w:tcW w:w="2820" w:type="dxa"/>
            <w:gridSpan w:val="3"/>
            <w:tcBorders>
              <w:left w:val="single" w:sz="12" w:space="0" w:color="BFBFBF" w:themeColor="background1" w:themeShade="BF"/>
            </w:tcBorders>
          </w:tcPr>
          <w:p w14:paraId="31EE49F9" w14:textId="77777777" w:rsidR="00A2311B" w:rsidRPr="00AD1E83" w:rsidRDefault="00A2311B" w:rsidP="00AF017E">
            <w:pPr>
              <w:spacing w:before="60" w:line="300" w:lineRule="auto"/>
              <w:rPr>
                <w:rFonts w:cs="Arial"/>
                <w:b/>
                <w:bCs/>
                <w:sz w:val="19"/>
                <w:szCs w:val="19"/>
              </w:rPr>
            </w:pPr>
            <w:r>
              <w:rPr>
                <w:rFonts w:cs="Arial"/>
                <w:b/>
                <w:bCs/>
                <w:sz w:val="19"/>
                <w:szCs w:val="19"/>
              </w:rPr>
              <w:t>Předané</w:t>
            </w:r>
            <w:r w:rsidRPr="00AD1E83">
              <w:rPr>
                <w:rFonts w:cs="Arial"/>
                <w:b/>
                <w:bCs/>
                <w:sz w:val="19"/>
                <w:szCs w:val="19"/>
              </w:rPr>
              <w:t xml:space="preserve"> doklady:</w:t>
            </w:r>
          </w:p>
        </w:tc>
        <w:tc>
          <w:tcPr>
            <w:tcW w:w="6663" w:type="dxa"/>
            <w:gridSpan w:val="4"/>
            <w:tcBorders>
              <w:right w:val="single" w:sz="12" w:space="0" w:color="BFBFBF" w:themeColor="background1" w:themeShade="BF"/>
            </w:tcBorders>
            <w:vAlign w:val="center"/>
          </w:tcPr>
          <w:p w14:paraId="1D98A9FB" w14:textId="77777777" w:rsidR="00A2311B" w:rsidRDefault="00A2311B" w:rsidP="00AF017E">
            <w:pPr>
              <w:spacing w:line="300" w:lineRule="auto"/>
              <w:rPr>
                <w:rFonts w:cs="Arial"/>
                <w:sz w:val="19"/>
                <w:szCs w:val="19"/>
              </w:rPr>
            </w:pPr>
          </w:p>
        </w:tc>
      </w:tr>
      <w:tr w:rsidR="00A2311B" w:rsidRPr="00FB4B73" w14:paraId="116744A0" w14:textId="77777777" w:rsidTr="00AF017E">
        <w:trPr>
          <w:trHeight w:hRule="exact" w:val="1126"/>
        </w:trPr>
        <w:tc>
          <w:tcPr>
            <w:tcW w:w="2820" w:type="dxa"/>
            <w:gridSpan w:val="3"/>
            <w:tcBorders>
              <w:left w:val="single" w:sz="12" w:space="0" w:color="BFBFBF" w:themeColor="background1" w:themeShade="BF"/>
            </w:tcBorders>
          </w:tcPr>
          <w:p w14:paraId="7C4DED4E" w14:textId="77777777" w:rsidR="00A2311B" w:rsidRDefault="00A2311B" w:rsidP="00AF017E">
            <w:pPr>
              <w:spacing w:before="60" w:line="300" w:lineRule="auto"/>
              <w:rPr>
                <w:rFonts w:cs="Arial"/>
                <w:b/>
                <w:bCs/>
                <w:sz w:val="19"/>
                <w:szCs w:val="19"/>
              </w:rPr>
            </w:pPr>
            <w:r>
              <w:rPr>
                <w:rFonts w:cs="Arial"/>
                <w:b/>
                <w:bCs/>
                <w:sz w:val="19"/>
                <w:szCs w:val="19"/>
              </w:rPr>
              <w:t>Další ujednání:</w:t>
            </w:r>
          </w:p>
        </w:tc>
        <w:tc>
          <w:tcPr>
            <w:tcW w:w="6663" w:type="dxa"/>
            <w:gridSpan w:val="4"/>
            <w:tcBorders>
              <w:right w:val="single" w:sz="12" w:space="0" w:color="BFBFBF" w:themeColor="background1" w:themeShade="BF"/>
            </w:tcBorders>
            <w:vAlign w:val="center"/>
          </w:tcPr>
          <w:p w14:paraId="5495C9B0" w14:textId="77777777" w:rsidR="00A2311B" w:rsidRDefault="00A2311B" w:rsidP="00AF017E">
            <w:pPr>
              <w:spacing w:line="300" w:lineRule="auto"/>
              <w:rPr>
                <w:rFonts w:cs="Arial"/>
                <w:sz w:val="19"/>
                <w:szCs w:val="19"/>
              </w:rPr>
            </w:pPr>
          </w:p>
        </w:tc>
      </w:tr>
      <w:tr w:rsidR="00A2311B" w:rsidRPr="00FB4B73" w14:paraId="69825D4D" w14:textId="77777777" w:rsidTr="00AF017E">
        <w:trPr>
          <w:trHeight w:hRule="exact" w:val="281"/>
        </w:trPr>
        <w:tc>
          <w:tcPr>
            <w:tcW w:w="4096" w:type="dxa"/>
            <w:gridSpan w:val="4"/>
            <w:tcBorders>
              <w:left w:val="single" w:sz="12" w:space="0" w:color="BFBFBF" w:themeColor="background1" w:themeShade="BF"/>
            </w:tcBorders>
            <w:vAlign w:val="center"/>
          </w:tcPr>
          <w:p w14:paraId="41C05FE1" w14:textId="77777777" w:rsidR="00A2311B" w:rsidRPr="00AD1E83"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rozpočtu </w:t>
            </w:r>
            <w:proofErr w:type="spellStart"/>
            <w:r w:rsidRPr="00AD1E83">
              <w:rPr>
                <w:rFonts w:cs="Arial"/>
                <w:b/>
                <w:bCs/>
                <w:sz w:val="19"/>
                <w:szCs w:val="19"/>
              </w:rPr>
              <w:t>SoD</w:t>
            </w:r>
            <w:proofErr w:type="spellEnd"/>
            <w:r>
              <w:rPr>
                <w:rFonts w:cs="Arial"/>
                <w:b/>
                <w:bCs/>
                <w:sz w:val="19"/>
                <w:szCs w:val="19"/>
              </w:rPr>
              <w:t xml:space="preserve"> (bez DPH)</w:t>
            </w:r>
            <w:r w:rsidRPr="00AD1E83">
              <w:rPr>
                <w:rFonts w:cs="Arial"/>
                <w:b/>
                <w:bCs/>
                <w:sz w:val="19"/>
                <w:szCs w:val="19"/>
              </w:rPr>
              <w:t xml:space="preserve">: </w:t>
            </w:r>
          </w:p>
        </w:tc>
        <w:tc>
          <w:tcPr>
            <w:tcW w:w="5387" w:type="dxa"/>
            <w:gridSpan w:val="3"/>
            <w:tcBorders>
              <w:right w:val="single" w:sz="12" w:space="0" w:color="BFBFBF" w:themeColor="background1" w:themeShade="BF"/>
            </w:tcBorders>
            <w:vAlign w:val="center"/>
          </w:tcPr>
          <w:p w14:paraId="0C2B0598" w14:textId="77777777" w:rsidR="00A2311B" w:rsidRPr="00FB4B73" w:rsidRDefault="00A2311B" w:rsidP="00AF017E">
            <w:pPr>
              <w:spacing w:line="300" w:lineRule="auto"/>
              <w:rPr>
                <w:rFonts w:cs="Arial"/>
                <w:sz w:val="19"/>
                <w:szCs w:val="19"/>
              </w:rPr>
            </w:pPr>
          </w:p>
        </w:tc>
      </w:tr>
      <w:tr w:rsidR="00A2311B" w:rsidRPr="00FB4B73" w14:paraId="450E6CBB" w14:textId="77777777" w:rsidTr="00AF017E">
        <w:trPr>
          <w:trHeight w:hRule="exact" w:val="565"/>
        </w:trPr>
        <w:tc>
          <w:tcPr>
            <w:tcW w:w="4096" w:type="dxa"/>
            <w:gridSpan w:val="4"/>
            <w:tcBorders>
              <w:left w:val="single" w:sz="12" w:space="0" w:color="BFBFBF" w:themeColor="background1" w:themeShade="BF"/>
            </w:tcBorders>
            <w:vAlign w:val="center"/>
          </w:tcPr>
          <w:p w14:paraId="49423EF2" w14:textId="77777777" w:rsidR="00A2311B" w:rsidRDefault="00A2311B" w:rsidP="00AF017E">
            <w:pPr>
              <w:spacing w:line="300" w:lineRule="auto"/>
              <w:rPr>
                <w:rFonts w:cs="Arial"/>
                <w:b/>
                <w:bCs/>
                <w:sz w:val="19"/>
                <w:szCs w:val="19"/>
              </w:rPr>
            </w:pPr>
            <w:r>
              <w:rPr>
                <w:rFonts w:cs="Arial"/>
                <w:b/>
                <w:bCs/>
                <w:sz w:val="19"/>
                <w:szCs w:val="19"/>
              </w:rPr>
              <w:t xml:space="preserve">Cena za provedení výsadby dle </w:t>
            </w:r>
            <w:proofErr w:type="spellStart"/>
            <w:r>
              <w:rPr>
                <w:rFonts w:cs="Arial"/>
                <w:b/>
                <w:bCs/>
                <w:sz w:val="19"/>
                <w:szCs w:val="19"/>
              </w:rPr>
              <w:t>SoD</w:t>
            </w:r>
            <w:proofErr w:type="spellEnd"/>
            <w:r>
              <w:rPr>
                <w:rFonts w:cs="Arial"/>
                <w:b/>
                <w:bCs/>
                <w:sz w:val="19"/>
                <w:szCs w:val="19"/>
              </w:rPr>
              <w:t xml:space="preserve"> (bez DPH):</w:t>
            </w:r>
          </w:p>
          <w:p w14:paraId="0D7599F1" w14:textId="77777777" w:rsidR="00A2311B" w:rsidRPr="00AD1E83" w:rsidRDefault="00A2311B" w:rsidP="00AF017E">
            <w:pPr>
              <w:spacing w:line="300" w:lineRule="auto"/>
              <w:rPr>
                <w:rFonts w:cs="Arial"/>
                <w:b/>
                <w:bCs/>
                <w:sz w:val="19"/>
                <w:szCs w:val="19"/>
              </w:rPr>
            </w:pPr>
          </w:p>
        </w:tc>
        <w:tc>
          <w:tcPr>
            <w:tcW w:w="5387" w:type="dxa"/>
            <w:gridSpan w:val="3"/>
            <w:tcBorders>
              <w:right w:val="single" w:sz="12" w:space="0" w:color="BFBFBF" w:themeColor="background1" w:themeShade="BF"/>
            </w:tcBorders>
            <w:vAlign w:val="center"/>
          </w:tcPr>
          <w:p w14:paraId="739F65B9" w14:textId="77777777" w:rsidR="00A2311B" w:rsidRPr="00FB4B73" w:rsidRDefault="00A2311B" w:rsidP="00AF017E">
            <w:pPr>
              <w:spacing w:line="300" w:lineRule="auto"/>
              <w:rPr>
                <w:rFonts w:cs="Arial"/>
                <w:sz w:val="19"/>
                <w:szCs w:val="19"/>
              </w:rPr>
            </w:pPr>
          </w:p>
        </w:tc>
      </w:tr>
      <w:tr w:rsidR="00A2311B" w:rsidRPr="00FB4B73" w14:paraId="55ECE1B8" w14:textId="77777777" w:rsidTr="00AF017E">
        <w:trPr>
          <w:trHeight w:hRule="exact" w:val="587"/>
        </w:trPr>
        <w:tc>
          <w:tcPr>
            <w:tcW w:w="4096" w:type="dxa"/>
            <w:gridSpan w:val="4"/>
            <w:tcBorders>
              <w:left w:val="single" w:sz="12" w:space="0" w:color="BFBFBF" w:themeColor="background1" w:themeShade="BF"/>
            </w:tcBorders>
            <w:vAlign w:val="center"/>
          </w:tcPr>
          <w:p w14:paraId="556E2BF5" w14:textId="77777777" w:rsidR="00A2311B" w:rsidRPr="00AD1E83" w:rsidRDefault="00A2311B" w:rsidP="00AF017E">
            <w:pPr>
              <w:spacing w:line="300" w:lineRule="auto"/>
              <w:rPr>
                <w:rFonts w:cs="Arial"/>
                <w:b/>
                <w:bCs/>
                <w:sz w:val="19"/>
                <w:szCs w:val="19"/>
              </w:rPr>
            </w:pPr>
            <w:r>
              <w:rPr>
                <w:rFonts w:cs="Arial"/>
                <w:b/>
                <w:bCs/>
                <w:sz w:val="19"/>
                <w:szCs w:val="19"/>
              </w:rPr>
              <w:t xml:space="preserve">Cena za zajištění následné péče dle </w:t>
            </w:r>
            <w:proofErr w:type="spellStart"/>
            <w:r>
              <w:rPr>
                <w:rFonts w:cs="Arial"/>
                <w:b/>
                <w:bCs/>
                <w:sz w:val="19"/>
                <w:szCs w:val="19"/>
              </w:rPr>
              <w:t>SoD</w:t>
            </w:r>
            <w:proofErr w:type="spellEnd"/>
            <w:r>
              <w:rPr>
                <w:rFonts w:cs="Arial"/>
                <w:b/>
                <w:bCs/>
                <w:sz w:val="19"/>
                <w:szCs w:val="19"/>
              </w:rPr>
              <w:t xml:space="preserve"> (bez DPH):</w:t>
            </w:r>
          </w:p>
        </w:tc>
        <w:tc>
          <w:tcPr>
            <w:tcW w:w="5387" w:type="dxa"/>
            <w:gridSpan w:val="3"/>
            <w:tcBorders>
              <w:right w:val="single" w:sz="12" w:space="0" w:color="BFBFBF" w:themeColor="background1" w:themeShade="BF"/>
            </w:tcBorders>
            <w:vAlign w:val="center"/>
          </w:tcPr>
          <w:p w14:paraId="7E9930AA" w14:textId="77777777" w:rsidR="00A2311B" w:rsidRPr="00FB4B73" w:rsidRDefault="00A2311B" w:rsidP="00AF017E">
            <w:pPr>
              <w:spacing w:line="300" w:lineRule="auto"/>
              <w:rPr>
                <w:rFonts w:cs="Arial"/>
                <w:sz w:val="19"/>
                <w:szCs w:val="19"/>
              </w:rPr>
            </w:pPr>
          </w:p>
        </w:tc>
      </w:tr>
      <w:tr w:rsidR="00A2311B" w:rsidRPr="00FB4B73" w14:paraId="0CD11027" w14:textId="77777777" w:rsidTr="00AF017E">
        <w:trPr>
          <w:trHeight w:hRule="exact" w:val="295"/>
        </w:trPr>
        <w:tc>
          <w:tcPr>
            <w:tcW w:w="4096" w:type="dxa"/>
            <w:gridSpan w:val="4"/>
            <w:tcBorders>
              <w:left w:val="single" w:sz="12" w:space="0" w:color="BFBFBF" w:themeColor="background1" w:themeShade="BF"/>
            </w:tcBorders>
            <w:vAlign w:val="center"/>
          </w:tcPr>
          <w:p w14:paraId="7B9C2256" w14:textId="77777777" w:rsidR="00A2311B" w:rsidRDefault="00A2311B" w:rsidP="00AF017E">
            <w:pPr>
              <w:spacing w:line="300" w:lineRule="auto"/>
              <w:rPr>
                <w:rFonts w:cs="Arial"/>
                <w:sz w:val="19"/>
                <w:szCs w:val="19"/>
              </w:rPr>
            </w:pPr>
            <w:r>
              <w:rPr>
                <w:rFonts w:cs="Arial"/>
                <w:sz w:val="19"/>
                <w:szCs w:val="19"/>
              </w:rPr>
              <w:t>Vícepráce (bez DPH):</w:t>
            </w:r>
          </w:p>
          <w:p w14:paraId="2FDE3CEC" w14:textId="77777777" w:rsidR="00A2311B" w:rsidRPr="00FB4B73" w:rsidRDefault="00A2311B" w:rsidP="00AF017E">
            <w:pPr>
              <w:spacing w:line="300" w:lineRule="auto"/>
              <w:rPr>
                <w:rFonts w:cs="Arial"/>
                <w:sz w:val="19"/>
                <w:szCs w:val="19"/>
              </w:rPr>
            </w:pPr>
          </w:p>
        </w:tc>
        <w:tc>
          <w:tcPr>
            <w:tcW w:w="5387" w:type="dxa"/>
            <w:gridSpan w:val="3"/>
            <w:tcBorders>
              <w:right w:val="single" w:sz="12" w:space="0" w:color="BFBFBF" w:themeColor="background1" w:themeShade="BF"/>
            </w:tcBorders>
            <w:vAlign w:val="center"/>
          </w:tcPr>
          <w:p w14:paraId="7BD3F0FD" w14:textId="77777777" w:rsidR="00A2311B" w:rsidRPr="00FB4B73" w:rsidRDefault="00A2311B" w:rsidP="00AF017E">
            <w:pPr>
              <w:spacing w:line="300" w:lineRule="auto"/>
              <w:rPr>
                <w:rFonts w:cs="Arial"/>
                <w:sz w:val="19"/>
                <w:szCs w:val="19"/>
              </w:rPr>
            </w:pPr>
          </w:p>
        </w:tc>
      </w:tr>
      <w:tr w:rsidR="00A2311B" w:rsidRPr="00FB4B73" w14:paraId="7A778EFA" w14:textId="77777777" w:rsidTr="00AF017E">
        <w:trPr>
          <w:trHeight w:hRule="exact" w:val="296"/>
        </w:trPr>
        <w:tc>
          <w:tcPr>
            <w:tcW w:w="4096" w:type="dxa"/>
            <w:gridSpan w:val="4"/>
            <w:tcBorders>
              <w:left w:val="single" w:sz="12" w:space="0" w:color="BFBFBF" w:themeColor="background1" w:themeShade="BF"/>
            </w:tcBorders>
            <w:vAlign w:val="center"/>
          </w:tcPr>
          <w:p w14:paraId="4B654D8F" w14:textId="77777777" w:rsidR="00A2311B" w:rsidRDefault="00A2311B" w:rsidP="00AF017E">
            <w:pPr>
              <w:spacing w:line="300" w:lineRule="auto"/>
              <w:rPr>
                <w:rFonts w:cs="Arial"/>
                <w:sz w:val="19"/>
                <w:szCs w:val="19"/>
              </w:rPr>
            </w:pPr>
            <w:r>
              <w:rPr>
                <w:rFonts w:cs="Arial"/>
                <w:sz w:val="19"/>
                <w:szCs w:val="19"/>
              </w:rPr>
              <w:t>Méněpráce (bez DPH):</w:t>
            </w:r>
          </w:p>
        </w:tc>
        <w:tc>
          <w:tcPr>
            <w:tcW w:w="5387" w:type="dxa"/>
            <w:gridSpan w:val="3"/>
            <w:tcBorders>
              <w:right w:val="single" w:sz="12" w:space="0" w:color="BFBFBF" w:themeColor="background1" w:themeShade="BF"/>
            </w:tcBorders>
            <w:vAlign w:val="center"/>
          </w:tcPr>
          <w:p w14:paraId="085D32EE" w14:textId="77777777" w:rsidR="00A2311B" w:rsidRPr="00FB4B73" w:rsidRDefault="00A2311B" w:rsidP="00AF017E">
            <w:pPr>
              <w:spacing w:line="300" w:lineRule="auto"/>
              <w:rPr>
                <w:rFonts w:cs="Arial"/>
                <w:sz w:val="19"/>
                <w:szCs w:val="19"/>
              </w:rPr>
            </w:pPr>
          </w:p>
        </w:tc>
      </w:tr>
      <w:tr w:rsidR="00A2311B" w:rsidRPr="00FB4B73" w14:paraId="1D8BD65A" w14:textId="77777777" w:rsidTr="00AF017E">
        <w:trPr>
          <w:trHeight w:hRule="exact" w:val="272"/>
        </w:trPr>
        <w:tc>
          <w:tcPr>
            <w:tcW w:w="4096" w:type="dxa"/>
            <w:gridSpan w:val="4"/>
            <w:tcBorders>
              <w:left w:val="single" w:sz="12" w:space="0" w:color="BFBFBF" w:themeColor="background1" w:themeShade="BF"/>
              <w:bottom w:val="single" w:sz="4" w:space="0" w:color="BFBFBF" w:themeColor="background1" w:themeShade="BF"/>
            </w:tcBorders>
            <w:vAlign w:val="center"/>
          </w:tcPr>
          <w:p w14:paraId="57B507B4" w14:textId="77777777" w:rsidR="00A2311B" w:rsidRPr="00F00EAA" w:rsidRDefault="00A2311B" w:rsidP="00AF017E">
            <w:pPr>
              <w:spacing w:line="300" w:lineRule="auto"/>
              <w:rPr>
                <w:rFonts w:cs="Arial"/>
                <w:b/>
                <w:bCs/>
                <w:sz w:val="19"/>
                <w:szCs w:val="19"/>
              </w:rPr>
            </w:pPr>
            <w:r w:rsidRPr="00AD1E83">
              <w:rPr>
                <w:rFonts w:cs="Arial"/>
                <w:b/>
                <w:bCs/>
                <w:sz w:val="19"/>
                <w:szCs w:val="19"/>
              </w:rPr>
              <w:t xml:space="preserve">Cena </w:t>
            </w:r>
            <w:r>
              <w:rPr>
                <w:rFonts w:cs="Arial"/>
                <w:b/>
                <w:bCs/>
                <w:sz w:val="19"/>
                <w:szCs w:val="19"/>
              </w:rPr>
              <w:t>díla</w:t>
            </w:r>
            <w:r w:rsidRPr="00AD1E83">
              <w:rPr>
                <w:rFonts w:cs="Arial"/>
                <w:b/>
                <w:bCs/>
                <w:sz w:val="19"/>
                <w:szCs w:val="19"/>
              </w:rPr>
              <w:t xml:space="preserve"> dle </w:t>
            </w:r>
            <w:proofErr w:type="spellStart"/>
            <w:r w:rsidRPr="00AD1E83">
              <w:rPr>
                <w:rFonts w:cs="Arial"/>
                <w:b/>
                <w:bCs/>
                <w:sz w:val="19"/>
                <w:szCs w:val="19"/>
              </w:rPr>
              <w:t>SoD</w:t>
            </w:r>
            <w:proofErr w:type="spellEnd"/>
            <w:r w:rsidRPr="00AD1E83">
              <w:rPr>
                <w:rFonts w:cs="Arial"/>
                <w:b/>
                <w:bCs/>
                <w:sz w:val="19"/>
                <w:szCs w:val="19"/>
              </w:rPr>
              <w:t xml:space="preserve"> a dodatků</w:t>
            </w:r>
            <w:r>
              <w:rPr>
                <w:rFonts w:cs="Arial"/>
                <w:b/>
                <w:bCs/>
                <w:sz w:val="19"/>
                <w:szCs w:val="19"/>
              </w:rPr>
              <w:t xml:space="preserve"> (bez DPH):</w:t>
            </w:r>
          </w:p>
        </w:tc>
        <w:tc>
          <w:tcPr>
            <w:tcW w:w="5387" w:type="dxa"/>
            <w:gridSpan w:val="3"/>
            <w:tcBorders>
              <w:bottom w:val="single" w:sz="4" w:space="0" w:color="BFBFBF" w:themeColor="background1" w:themeShade="BF"/>
              <w:right w:val="single" w:sz="12" w:space="0" w:color="BFBFBF" w:themeColor="background1" w:themeShade="BF"/>
            </w:tcBorders>
            <w:vAlign w:val="center"/>
          </w:tcPr>
          <w:p w14:paraId="56F55A08" w14:textId="77777777" w:rsidR="00A2311B" w:rsidRPr="00FB4B73" w:rsidRDefault="00A2311B" w:rsidP="00AF017E">
            <w:pPr>
              <w:spacing w:line="300" w:lineRule="auto"/>
              <w:rPr>
                <w:rFonts w:cs="Arial"/>
                <w:sz w:val="19"/>
                <w:szCs w:val="19"/>
              </w:rPr>
            </w:pPr>
          </w:p>
        </w:tc>
      </w:tr>
      <w:tr w:rsidR="00A2311B" w:rsidRPr="00FB4B73" w14:paraId="70859F65" w14:textId="77777777" w:rsidTr="00AF017E">
        <w:trPr>
          <w:trHeight w:hRule="exact" w:val="422"/>
        </w:trPr>
        <w:tc>
          <w:tcPr>
            <w:tcW w:w="9483" w:type="dxa"/>
            <w:gridSpan w:val="7"/>
            <w:tcBorders>
              <w:left w:val="single" w:sz="12" w:space="0" w:color="BFBFBF" w:themeColor="background1" w:themeShade="BF"/>
              <w:bottom w:val="nil"/>
              <w:right w:val="single" w:sz="12" w:space="0" w:color="BFBFBF" w:themeColor="background1" w:themeShade="BF"/>
            </w:tcBorders>
            <w:vAlign w:val="center"/>
          </w:tcPr>
          <w:p w14:paraId="18AAEE53" w14:textId="77777777" w:rsidR="00A2311B" w:rsidRPr="00F00EAA" w:rsidRDefault="00A2311B" w:rsidP="00AF017E">
            <w:pPr>
              <w:spacing w:line="300" w:lineRule="auto"/>
              <w:jc w:val="center"/>
              <w:rPr>
                <w:rFonts w:cs="Arial"/>
                <w:b/>
                <w:bCs/>
                <w:sz w:val="19"/>
                <w:szCs w:val="19"/>
              </w:rPr>
            </w:pPr>
            <w:r w:rsidRPr="00F00EAA">
              <w:rPr>
                <w:rFonts w:cs="Arial"/>
                <w:b/>
                <w:bCs/>
                <w:sz w:val="19"/>
                <w:szCs w:val="19"/>
              </w:rPr>
              <w:t>PROHLÁŠENÍ OBJEDNATELE A ZHOTOVITELE</w:t>
            </w:r>
          </w:p>
        </w:tc>
      </w:tr>
      <w:tr w:rsidR="00A2311B" w:rsidRPr="00FB4B73" w14:paraId="1279033B" w14:textId="77777777" w:rsidTr="00AF017E">
        <w:trPr>
          <w:trHeight w:hRule="exact" w:val="687"/>
        </w:trPr>
        <w:tc>
          <w:tcPr>
            <w:tcW w:w="9483" w:type="dxa"/>
            <w:gridSpan w:val="7"/>
            <w:tcBorders>
              <w:top w:val="nil"/>
              <w:left w:val="single" w:sz="12" w:space="0" w:color="BFBFBF" w:themeColor="background1" w:themeShade="BF"/>
              <w:right w:val="single" w:sz="12" w:space="0" w:color="BFBFBF" w:themeColor="background1" w:themeShade="BF"/>
            </w:tcBorders>
            <w:vAlign w:val="center"/>
          </w:tcPr>
          <w:p w14:paraId="5140DD34" w14:textId="77777777" w:rsidR="00A2311B" w:rsidRPr="00531AAF" w:rsidRDefault="00A2311B" w:rsidP="00AF017E">
            <w:pPr>
              <w:spacing w:line="300" w:lineRule="auto"/>
              <w:rPr>
                <w:rFonts w:cs="Arial"/>
                <w:sz w:val="19"/>
                <w:szCs w:val="19"/>
              </w:rPr>
            </w:pPr>
            <w:r w:rsidRPr="00531AAF">
              <w:rPr>
                <w:rFonts w:cs="Arial"/>
                <w:sz w:val="19"/>
                <w:szCs w:val="19"/>
              </w:rPr>
              <w:t>Podpisem tohoto „</w:t>
            </w:r>
            <w:r>
              <w:rPr>
                <w:rFonts w:cs="Arial"/>
                <w:sz w:val="19"/>
                <w:szCs w:val="19"/>
              </w:rPr>
              <w:t>P</w:t>
            </w:r>
            <w:r w:rsidRPr="00531AAF">
              <w:rPr>
                <w:rFonts w:cs="Arial"/>
                <w:sz w:val="19"/>
                <w:szCs w:val="19"/>
              </w:rPr>
              <w:t xml:space="preserve">rotokolu o předání a převzetí díla“ zhotovitel předává a objednatel přebírá provedené </w:t>
            </w:r>
          </w:p>
          <w:p w14:paraId="4072E2F1" w14:textId="77777777" w:rsidR="00A2311B" w:rsidRPr="00FB4B73" w:rsidRDefault="00A2311B" w:rsidP="00AF017E">
            <w:pPr>
              <w:spacing w:line="300" w:lineRule="auto"/>
              <w:rPr>
                <w:rFonts w:cs="Arial"/>
                <w:sz w:val="19"/>
                <w:szCs w:val="19"/>
              </w:rPr>
            </w:pPr>
            <w:r w:rsidRPr="00531AAF">
              <w:rPr>
                <w:rFonts w:cs="Arial"/>
                <w:sz w:val="19"/>
                <w:szCs w:val="19"/>
              </w:rPr>
              <w:t>dílo. Tímto předáním nejsou dotčena práva a povinnosti vyplývající z uzavřeného smluvního vztahu.</w:t>
            </w:r>
          </w:p>
        </w:tc>
      </w:tr>
      <w:tr w:rsidR="00A2311B" w:rsidRPr="00FB4B73" w14:paraId="5E357C3B" w14:textId="77777777" w:rsidTr="00AF017E">
        <w:trPr>
          <w:trHeight w:hRule="exact" w:val="1142"/>
        </w:trPr>
        <w:tc>
          <w:tcPr>
            <w:tcW w:w="9483" w:type="dxa"/>
            <w:gridSpan w:val="7"/>
            <w:tcBorders>
              <w:left w:val="single" w:sz="12" w:space="0" w:color="BFBFBF" w:themeColor="background1" w:themeShade="BF"/>
              <w:right w:val="single" w:sz="12" w:space="0" w:color="BFBFBF" w:themeColor="background1" w:themeShade="BF"/>
            </w:tcBorders>
            <w:vAlign w:val="center"/>
          </w:tcPr>
          <w:p w14:paraId="477DB371" w14:textId="77777777" w:rsidR="00A2311B" w:rsidRDefault="00A2311B" w:rsidP="00AF017E">
            <w:pPr>
              <w:spacing w:line="300" w:lineRule="auto"/>
              <w:jc w:val="center"/>
              <w:rPr>
                <w:rFonts w:cs="Arial"/>
                <w:b/>
                <w:bCs/>
                <w:sz w:val="20"/>
                <w:szCs w:val="20"/>
              </w:rPr>
            </w:pPr>
            <w:r w:rsidRPr="00531AAF">
              <w:rPr>
                <w:rFonts w:cs="Arial"/>
                <w:b/>
                <w:bCs/>
                <w:sz w:val="20"/>
                <w:szCs w:val="20"/>
              </w:rPr>
              <w:t xml:space="preserve">Objednatel přejímá </w:t>
            </w:r>
            <w:r w:rsidRPr="00F01F2B">
              <w:rPr>
                <w:rFonts w:cs="Arial"/>
                <w:b/>
                <w:bCs/>
                <w:sz w:val="20"/>
                <w:szCs w:val="20"/>
              </w:rPr>
              <w:t xml:space="preserve">dílo </w:t>
            </w:r>
          </w:p>
          <w:p w14:paraId="3C59DB0E" w14:textId="77777777" w:rsidR="00A2311B" w:rsidRPr="00531AAF" w:rsidRDefault="00A2311B" w:rsidP="00AF017E">
            <w:pPr>
              <w:spacing w:line="300" w:lineRule="auto"/>
              <w:jc w:val="center"/>
              <w:rPr>
                <w:rFonts w:cs="Arial"/>
                <w:b/>
                <w:bCs/>
                <w:sz w:val="20"/>
                <w:szCs w:val="20"/>
              </w:rPr>
            </w:pPr>
            <w:r w:rsidRPr="00F01F2B">
              <w:rPr>
                <w:rFonts w:cs="Arial"/>
                <w:b/>
                <w:bCs/>
                <w:sz w:val="20"/>
                <w:szCs w:val="20"/>
              </w:rPr>
              <w:t>s výhradami / bez výhrad.</w:t>
            </w:r>
          </w:p>
        </w:tc>
      </w:tr>
    </w:tbl>
    <w:p w14:paraId="44EBBC99" w14:textId="77777777" w:rsidR="00A2311B" w:rsidRPr="00F00EAA" w:rsidRDefault="00A2311B" w:rsidP="00A2311B">
      <w:pPr>
        <w:rPr>
          <w:sz w:val="16"/>
          <w:szCs w:val="16"/>
        </w:rPr>
      </w:pPr>
    </w:p>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366"/>
        <w:gridCol w:w="2374"/>
        <w:gridCol w:w="2365"/>
        <w:gridCol w:w="2221"/>
      </w:tblGrid>
      <w:tr w:rsidR="00A2311B" w14:paraId="2A953CA7" w14:textId="77777777" w:rsidTr="00AF017E">
        <w:trPr>
          <w:trHeight w:val="441"/>
        </w:trPr>
        <w:tc>
          <w:tcPr>
            <w:tcW w:w="2395" w:type="dxa"/>
            <w:tcBorders>
              <w:bottom w:val="single" w:sz="4" w:space="0" w:color="BFBFBF" w:themeColor="background1" w:themeShade="BF"/>
            </w:tcBorders>
            <w:vAlign w:val="center"/>
          </w:tcPr>
          <w:p w14:paraId="22AF1944" w14:textId="77777777" w:rsidR="00A2311B" w:rsidRPr="00F67D65" w:rsidRDefault="00A2311B" w:rsidP="00AF017E">
            <w:pPr>
              <w:jc w:val="center"/>
              <w:rPr>
                <w:rFonts w:cs="Arial"/>
                <w:b/>
                <w:bCs/>
                <w:sz w:val="20"/>
                <w:szCs w:val="20"/>
              </w:rPr>
            </w:pPr>
            <w:r w:rsidRPr="00F67D65">
              <w:rPr>
                <w:rFonts w:cs="Arial"/>
                <w:b/>
                <w:bCs/>
                <w:sz w:val="20"/>
                <w:szCs w:val="20"/>
              </w:rPr>
              <w:t>Účastníci řízení</w:t>
            </w:r>
          </w:p>
        </w:tc>
        <w:tc>
          <w:tcPr>
            <w:tcW w:w="2420" w:type="dxa"/>
            <w:tcBorders>
              <w:bottom w:val="single" w:sz="4" w:space="0" w:color="BFBFBF" w:themeColor="background1" w:themeShade="BF"/>
            </w:tcBorders>
            <w:vAlign w:val="center"/>
          </w:tcPr>
          <w:p w14:paraId="32691DD2" w14:textId="77777777" w:rsidR="00A2311B" w:rsidRPr="00F67D65" w:rsidRDefault="00A2311B" w:rsidP="00AF017E">
            <w:pPr>
              <w:jc w:val="center"/>
              <w:rPr>
                <w:rFonts w:cs="Arial"/>
                <w:b/>
                <w:bCs/>
                <w:sz w:val="20"/>
                <w:szCs w:val="20"/>
              </w:rPr>
            </w:pPr>
            <w:r w:rsidRPr="00F67D65">
              <w:rPr>
                <w:rFonts w:cs="Arial"/>
                <w:b/>
                <w:bCs/>
                <w:sz w:val="20"/>
                <w:szCs w:val="20"/>
              </w:rPr>
              <w:t>Jméno</w:t>
            </w:r>
          </w:p>
        </w:tc>
        <w:tc>
          <w:tcPr>
            <w:tcW w:w="2410" w:type="dxa"/>
            <w:tcBorders>
              <w:bottom w:val="single" w:sz="4" w:space="0" w:color="BFBFBF" w:themeColor="background1" w:themeShade="BF"/>
            </w:tcBorders>
            <w:vAlign w:val="center"/>
          </w:tcPr>
          <w:p w14:paraId="05A9CC25" w14:textId="77777777" w:rsidR="00A2311B" w:rsidRPr="00F67D65" w:rsidRDefault="00A2311B" w:rsidP="00AF017E">
            <w:pPr>
              <w:jc w:val="center"/>
              <w:rPr>
                <w:rFonts w:cs="Arial"/>
                <w:b/>
                <w:bCs/>
                <w:sz w:val="20"/>
                <w:szCs w:val="20"/>
              </w:rPr>
            </w:pPr>
            <w:r w:rsidRPr="00F67D65">
              <w:rPr>
                <w:rFonts w:cs="Arial"/>
                <w:b/>
                <w:bCs/>
                <w:sz w:val="20"/>
                <w:szCs w:val="20"/>
              </w:rPr>
              <w:t>funkce</w:t>
            </w:r>
          </w:p>
        </w:tc>
        <w:tc>
          <w:tcPr>
            <w:tcW w:w="2258" w:type="dxa"/>
            <w:tcBorders>
              <w:bottom w:val="single" w:sz="4" w:space="0" w:color="BFBFBF" w:themeColor="background1" w:themeShade="BF"/>
            </w:tcBorders>
            <w:vAlign w:val="center"/>
          </w:tcPr>
          <w:p w14:paraId="5E096C86" w14:textId="77777777" w:rsidR="00A2311B" w:rsidRPr="00F67D65" w:rsidRDefault="00A2311B" w:rsidP="00AF017E">
            <w:pPr>
              <w:jc w:val="center"/>
              <w:rPr>
                <w:rFonts w:cs="Arial"/>
                <w:b/>
                <w:bCs/>
                <w:sz w:val="20"/>
                <w:szCs w:val="20"/>
              </w:rPr>
            </w:pPr>
            <w:r w:rsidRPr="00F67D65">
              <w:rPr>
                <w:rFonts w:cs="Arial"/>
                <w:b/>
                <w:bCs/>
                <w:sz w:val="20"/>
                <w:szCs w:val="20"/>
              </w:rPr>
              <w:t>Podpisy</w:t>
            </w:r>
          </w:p>
        </w:tc>
      </w:tr>
      <w:tr w:rsidR="00A2311B" w14:paraId="70C4FD3B" w14:textId="77777777" w:rsidTr="00AF017E">
        <w:trPr>
          <w:trHeight w:val="968"/>
        </w:trPr>
        <w:tc>
          <w:tcPr>
            <w:tcW w:w="2395" w:type="dxa"/>
            <w:tcBorders>
              <w:top w:val="single" w:sz="4" w:space="0" w:color="BFBFBF" w:themeColor="background1" w:themeShade="BF"/>
              <w:bottom w:val="nil"/>
              <w:right w:val="single" w:sz="4" w:space="0" w:color="BFBFBF" w:themeColor="background1" w:themeShade="BF"/>
            </w:tcBorders>
          </w:tcPr>
          <w:p w14:paraId="3A44A2B1" w14:textId="77777777" w:rsidR="00A2311B" w:rsidRPr="00F67D65" w:rsidRDefault="00A2311B" w:rsidP="00AF017E">
            <w:pPr>
              <w:jc w:val="right"/>
              <w:rPr>
                <w:rFonts w:cs="Arial"/>
                <w:b/>
                <w:bCs/>
                <w:sz w:val="20"/>
                <w:szCs w:val="20"/>
              </w:rPr>
            </w:pPr>
            <w:r>
              <w:rPr>
                <w:rFonts w:cs="Arial"/>
                <w:b/>
                <w:bCs/>
                <w:sz w:val="20"/>
                <w:szCs w:val="20"/>
              </w:rPr>
              <w:t>Oprávnění zástupci</w:t>
            </w:r>
            <w:r w:rsidRPr="00F67D65">
              <w:rPr>
                <w:rFonts w:cs="Arial"/>
                <w:b/>
                <w:bCs/>
                <w:sz w:val="20"/>
                <w:szCs w:val="20"/>
              </w:rPr>
              <w:t xml:space="preserve"> </w:t>
            </w:r>
            <w:r>
              <w:rPr>
                <w:rFonts w:cs="Arial"/>
                <w:b/>
                <w:bCs/>
                <w:sz w:val="20"/>
                <w:szCs w:val="20"/>
              </w:rPr>
              <w:t>objednatele</w:t>
            </w:r>
            <w:r w:rsidRPr="00F67D65">
              <w:rPr>
                <w:rFonts w:cs="Arial"/>
                <w:b/>
                <w:bCs/>
                <w:sz w:val="20"/>
                <w:szCs w:val="20"/>
              </w:rPr>
              <w:t>:</w:t>
            </w:r>
          </w:p>
        </w:tc>
        <w:tc>
          <w:tcPr>
            <w:tcW w:w="242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762239D6" w14:textId="77777777" w:rsidR="00A2311B" w:rsidRPr="00F67D65" w:rsidRDefault="00A2311B" w:rsidP="00AF017E">
            <w:pPr>
              <w:rPr>
                <w:rFonts w:cs="Arial"/>
                <w:b/>
                <w:bCs/>
                <w:sz w:val="20"/>
                <w:szCs w:val="20"/>
              </w:rPr>
            </w:pPr>
          </w:p>
        </w:tc>
        <w:tc>
          <w:tcPr>
            <w:tcW w:w="24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1A11C945" w14:textId="77777777" w:rsidR="00A2311B" w:rsidRPr="00F67D65" w:rsidRDefault="00A2311B" w:rsidP="00AF017E">
            <w:pPr>
              <w:rPr>
                <w:rFonts w:cs="Arial"/>
                <w:b/>
                <w:bCs/>
                <w:sz w:val="20"/>
                <w:szCs w:val="20"/>
              </w:rPr>
            </w:pPr>
          </w:p>
        </w:tc>
        <w:tc>
          <w:tcPr>
            <w:tcW w:w="2258" w:type="dxa"/>
            <w:tcBorders>
              <w:top w:val="single" w:sz="4" w:space="0" w:color="BFBFBF" w:themeColor="background1" w:themeShade="BF"/>
              <w:left w:val="single" w:sz="4" w:space="0" w:color="BFBFBF" w:themeColor="background1" w:themeShade="BF"/>
              <w:bottom w:val="nil"/>
            </w:tcBorders>
          </w:tcPr>
          <w:p w14:paraId="37631FBA" w14:textId="77777777" w:rsidR="00A2311B" w:rsidRPr="00F67D65" w:rsidRDefault="00A2311B" w:rsidP="00AF017E">
            <w:pPr>
              <w:rPr>
                <w:rFonts w:cs="Arial"/>
                <w:b/>
                <w:bCs/>
                <w:sz w:val="20"/>
                <w:szCs w:val="20"/>
              </w:rPr>
            </w:pPr>
          </w:p>
        </w:tc>
      </w:tr>
      <w:tr w:rsidR="00A2311B" w14:paraId="4525EE63" w14:textId="77777777" w:rsidTr="00AF017E">
        <w:trPr>
          <w:trHeight w:val="553"/>
        </w:trPr>
        <w:tc>
          <w:tcPr>
            <w:tcW w:w="2395" w:type="dxa"/>
            <w:tcBorders>
              <w:top w:val="nil"/>
              <w:bottom w:val="single" w:sz="4" w:space="0" w:color="BFBFBF" w:themeColor="background1" w:themeShade="BF"/>
              <w:right w:val="single" w:sz="4" w:space="0" w:color="BFBFBF" w:themeColor="background1" w:themeShade="BF"/>
            </w:tcBorders>
          </w:tcPr>
          <w:p w14:paraId="5033B865" w14:textId="77777777" w:rsidR="00A2311B" w:rsidRDefault="00A2311B" w:rsidP="00AF017E">
            <w:pPr>
              <w:jc w:val="right"/>
              <w:rPr>
                <w:rFonts w:cs="Arial"/>
                <w:b/>
                <w:bCs/>
                <w:sz w:val="20"/>
                <w:szCs w:val="20"/>
              </w:rPr>
            </w:pPr>
            <w:r>
              <w:rPr>
                <w:rFonts w:cs="Arial"/>
                <w:b/>
                <w:bCs/>
                <w:sz w:val="20"/>
                <w:szCs w:val="20"/>
              </w:rPr>
              <w:t>TDS:</w:t>
            </w:r>
          </w:p>
        </w:tc>
        <w:tc>
          <w:tcPr>
            <w:tcW w:w="24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6B35CD2F" w14:textId="77777777" w:rsidR="00A2311B" w:rsidRPr="00F67D65" w:rsidRDefault="00A2311B" w:rsidP="00AF017E">
            <w:pPr>
              <w:rPr>
                <w:rFonts w:cs="Arial"/>
                <w:b/>
                <w:bCs/>
                <w:sz w:val="20"/>
                <w:szCs w:val="20"/>
              </w:rPr>
            </w:pPr>
          </w:p>
        </w:tc>
        <w:tc>
          <w:tcPr>
            <w:tcW w:w="241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A0D83C1" w14:textId="77777777" w:rsidR="00A2311B" w:rsidRPr="00F67D65" w:rsidRDefault="00A2311B" w:rsidP="00AF017E">
            <w:pPr>
              <w:rPr>
                <w:rFonts w:cs="Arial"/>
                <w:b/>
                <w:bCs/>
                <w:sz w:val="20"/>
                <w:szCs w:val="20"/>
              </w:rPr>
            </w:pPr>
          </w:p>
        </w:tc>
        <w:tc>
          <w:tcPr>
            <w:tcW w:w="2258" w:type="dxa"/>
            <w:tcBorders>
              <w:top w:val="nil"/>
              <w:left w:val="single" w:sz="4" w:space="0" w:color="BFBFBF" w:themeColor="background1" w:themeShade="BF"/>
              <w:bottom w:val="single" w:sz="4" w:space="0" w:color="BFBFBF" w:themeColor="background1" w:themeShade="BF"/>
            </w:tcBorders>
          </w:tcPr>
          <w:p w14:paraId="43844A5F" w14:textId="77777777" w:rsidR="00A2311B" w:rsidRPr="00F67D65" w:rsidRDefault="00A2311B" w:rsidP="00AF017E">
            <w:pPr>
              <w:rPr>
                <w:rFonts w:cs="Arial"/>
                <w:b/>
                <w:bCs/>
                <w:sz w:val="20"/>
                <w:szCs w:val="20"/>
              </w:rPr>
            </w:pPr>
          </w:p>
        </w:tc>
      </w:tr>
      <w:tr w:rsidR="00A2311B" w14:paraId="4DF315A3" w14:textId="77777777" w:rsidTr="00AF017E">
        <w:trPr>
          <w:trHeight w:val="1020"/>
        </w:trPr>
        <w:tc>
          <w:tcPr>
            <w:tcW w:w="2395" w:type="dxa"/>
            <w:tcBorders>
              <w:top w:val="single" w:sz="4" w:space="0" w:color="BFBFBF" w:themeColor="background1" w:themeShade="BF"/>
            </w:tcBorders>
          </w:tcPr>
          <w:p w14:paraId="5B371791" w14:textId="77777777" w:rsidR="00A2311B" w:rsidRPr="00F67D65" w:rsidRDefault="00A2311B" w:rsidP="00AF017E">
            <w:pPr>
              <w:jc w:val="right"/>
              <w:rPr>
                <w:rFonts w:cs="Arial"/>
                <w:b/>
                <w:bCs/>
                <w:sz w:val="20"/>
                <w:szCs w:val="20"/>
              </w:rPr>
            </w:pPr>
            <w:r>
              <w:rPr>
                <w:rFonts w:cs="Arial"/>
                <w:b/>
                <w:bCs/>
                <w:sz w:val="20"/>
                <w:szCs w:val="20"/>
              </w:rPr>
              <w:lastRenderedPageBreak/>
              <w:t>Oprávnění zástupci</w:t>
            </w:r>
            <w:r w:rsidRPr="00F67D65">
              <w:rPr>
                <w:rFonts w:cs="Arial"/>
                <w:b/>
                <w:bCs/>
                <w:sz w:val="20"/>
                <w:szCs w:val="20"/>
              </w:rPr>
              <w:t xml:space="preserve"> </w:t>
            </w:r>
            <w:r>
              <w:rPr>
                <w:rFonts w:cs="Arial"/>
                <w:b/>
                <w:bCs/>
                <w:sz w:val="20"/>
                <w:szCs w:val="20"/>
              </w:rPr>
              <w:t>zhotovitele</w:t>
            </w:r>
            <w:r w:rsidRPr="00F67D65">
              <w:rPr>
                <w:rFonts w:cs="Arial"/>
                <w:b/>
                <w:bCs/>
                <w:sz w:val="20"/>
                <w:szCs w:val="20"/>
              </w:rPr>
              <w:t>:</w:t>
            </w:r>
          </w:p>
        </w:tc>
        <w:tc>
          <w:tcPr>
            <w:tcW w:w="2420" w:type="dxa"/>
            <w:tcBorders>
              <w:top w:val="single" w:sz="4" w:space="0" w:color="BFBFBF" w:themeColor="background1" w:themeShade="BF"/>
            </w:tcBorders>
          </w:tcPr>
          <w:p w14:paraId="6B8FFA14" w14:textId="77777777" w:rsidR="00A2311B" w:rsidRPr="00F67D65" w:rsidRDefault="00A2311B" w:rsidP="00AF017E">
            <w:pPr>
              <w:rPr>
                <w:rFonts w:cs="Arial"/>
                <w:b/>
                <w:bCs/>
                <w:sz w:val="20"/>
                <w:szCs w:val="20"/>
              </w:rPr>
            </w:pPr>
          </w:p>
        </w:tc>
        <w:tc>
          <w:tcPr>
            <w:tcW w:w="2410" w:type="dxa"/>
            <w:tcBorders>
              <w:top w:val="single" w:sz="4" w:space="0" w:color="BFBFBF" w:themeColor="background1" w:themeShade="BF"/>
            </w:tcBorders>
          </w:tcPr>
          <w:p w14:paraId="0D79BA65" w14:textId="77777777" w:rsidR="00A2311B" w:rsidRPr="00F67D65" w:rsidRDefault="00A2311B" w:rsidP="00AF017E">
            <w:pPr>
              <w:rPr>
                <w:rFonts w:cs="Arial"/>
                <w:b/>
                <w:bCs/>
                <w:sz w:val="20"/>
                <w:szCs w:val="20"/>
              </w:rPr>
            </w:pPr>
          </w:p>
        </w:tc>
        <w:tc>
          <w:tcPr>
            <w:tcW w:w="2258" w:type="dxa"/>
            <w:tcBorders>
              <w:top w:val="single" w:sz="4" w:space="0" w:color="BFBFBF" w:themeColor="background1" w:themeShade="BF"/>
            </w:tcBorders>
          </w:tcPr>
          <w:p w14:paraId="11F0622D" w14:textId="77777777" w:rsidR="00A2311B" w:rsidRPr="00F67D65" w:rsidRDefault="00A2311B" w:rsidP="00AF017E">
            <w:pPr>
              <w:rPr>
                <w:rFonts w:cs="Arial"/>
                <w:b/>
                <w:bCs/>
                <w:sz w:val="20"/>
                <w:szCs w:val="20"/>
              </w:rPr>
            </w:pPr>
          </w:p>
        </w:tc>
      </w:tr>
      <w:tr w:rsidR="00A2311B" w14:paraId="2E82E44E" w14:textId="77777777" w:rsidTr="00AF017E">
        <w:trPr>
          <w:trHeight w:val="874"/>
        </w:trPr>
        <w:tc>
          <w:tcPr>
            <w:tcW w:w="2395" w:type="dxa"/>
          </w:tcPr>
          <w:p w14:paraId="0191FE63" w14:textId="77777777" w:rsidR="00A2311B" w:rsidRPr="00F67D65" w:rsidRDefault="00A2311B" w:rsidP="00AF017E">
            <w:pPr>
              <w:jc w:val="right"/>
              <w:rPr>
                <w:rFonts w:cs="Arial"/>
                <w:b/>
                <w:bCs/>
                <w:sz w:val="20"/>
                <w:szCs w:val="20"/>
              </w:rPr>
            </w:pPr>
            <w:r w:rsidRPr="00F67D65">
              <w:rPr>
                <w:rFonts w:cs="Arial"/>
                <w:b/>
                <w:bCs/>
                <w:sz w:val="20"/>
                <w:szCs w:val="20"/>
              </w:rPr>
              <w:t>Ostatní účastníci:</w:t>
            </w:r>
          </w:p>
        </w:tc>
        <w:tc>
          <w:tcPr>
            <w:tcW w:w="2420" w:type="dxa"/>
          </w:tcPr>
          <w:p w14:paraId="58D8CC38" w14:textId="77777777" w:rsidR="00A2311B" w:rsidRPr="00F67D65" w:rsidRDefault="00A2311B" w:rsidP="00AF017E">
            <w:pPr>
              <w:rPr>
                <w:rFonts w:cs="Arial"/>
                <w:b/>
                <w:bCs/>
                <w:sz w:val="20"/>
                <w:szCs w:val="20"/>
              </w:rPr>
            </w:pPr>
          </w:p>
        </w:tc>
        <w:tc>
          <w:tcPr>
            <w:tcW w:w="2410" w:type="dxa"/>
          </w:tcPr>
          <w:p w14:paraId="101F594A" w14:textId="77777777" w:rsidR="00A2311B" w:rsidRPr="00F67D65" w:rsidRDefault="00A2311B" w:rsidP="00AF017E">
            <w:pPr>
              <w:rPr>
                <w:rFonts w:cs="Arial"/>
                <w:b/>
                <w:bCs/>
                <w:sz w:val="20"/>
                <w:szCs w:val="20"/>
              </w:rPr>
            </w:pPr>
          </w:p>
        </w:tc>
        <w:tc>
          <w:tcPr>
            <w:tcW w:w="2258" w:type="dxa"/>
          </w:tcPr>
          <w:p w14:paraId="1DB11BC4" w14:textId="77777777" w:rsidR="00A2311B" w:rsidRPr="00F67D65" w:rsidRDefault="00A2311B" w:rsidP="00AF017E">
            <w:pPr>
              <w:rPr>
                <w:rFonts w:cs="Arial"/>
                <w:b/>
                <w:bCs/>
                <w:sz w:val="20"/>
                <w:szCs w:val="20"/>
              </w:rPr>
            </w:pPr>
          </w:p>
        </w:tc>
      </w:tr>
    </w:tbl>
    <w:p w14:paraId="6E7D3D5B" w14:textId="77777777" w:rsidR="00A2311B" w:rsidRDefault="00A2311B" w:rsidP="00A2311B"/>
    <w:p w14:paraId="55A7AEAA" w14:textId="77777777" w:rsidR="00A2311B" w:rsidRDefault="00A2311B" w:rsidP="00A2311B">
      <w:pPr>
        <w:rPr>
          <w:rFonts w:cs="Arial"/>
          <w:b/>
          <w:bCs/>
        </w:rPr>
      </w:pPr>
    </w:p>
    <w:tbl>
      <w:tblPr>
        <w:tblStyle w:val="Svtlmkatabulky"/>
        <w:tblW w:w="9072" w:type="dxa"/>
        <w:tblLook w:val="04A0" w:firstRow="1" w:lastRow="0" w:firstColumn="1" w:lastColumn="0" w:noHBand="0" w:noVBand="1"/>
      </w:tblPr>
      <w:tblGrid>
        <w:gridCol w:w="2830"/>
        <w:gridCol w:w="6242"/>
      </w:tblGrid>
      <w:tr w:rsidR="00A2311B" w14:paraId="0281D0D2" w14:textId="77777777" w:rsidTr="00AF017E">
        <w:trPr>
          <w:trHeight w:val="408"/>
        </w:trPr>
        <w:tc>
          <w:tcPr>
            <w:tcW w:w="9072" w:type="dxa"/>
            <w:gridSpan w:val="2"/>
            <w:vAlign w:val="center"/>
          </w:tcPr>
          <w:p w14:paraId="1CE48B19" w14:textId="77777777" w:rsidR="00A2311B" w:rsidRDefault="00A2311B" w:rsidP="00A2311B">
            <w:pPr>
              <w:pStyle w:val="Odstavecseseznamem"/>
              <w:numPr>
                <w:ilvl w:val="0"/>
                <w:numId w:val="32"/>
              </w:numPr>
              <w:spacing w:before="60" w:after="60" w:line="240" w:lineRule="auto"/>
              <w:rPr>
                <w:rFonts w:cs="Arial"/>
                <w:b/>
                <w:bCs/>
                <w:sz w:val="22"/>
                <w:szCs w:val="22"/>
              </w:rPr>
            </w:pPr>
            <w:r>
              <w:rPr>
                <w:rFonts w:cs="Arial"/>
                <w:b/>
                <w:bCs/>
                <w:sz w:val="22"/>
                <w:szCs w:val="22"/>
              </w:rPr>
              <w:t>Předané plochy a ostatní prostory místa plnění:</w:t>
            </w:r>
          </w:p>
          <w:p w14:paraId="06B901AC" w14:textId="77777777" w:rsidR="00A2311B" w:rsidRPr="00BD684D" w:rsidRDefault="00A2311B" w:rsidP="00AF017E">
            <w:pPr>
              <w:spacing w:before="60" w:after="60"/>
              <w:rPr>
                <w:rFonts w:cs="Arial"/>
                <w:sz w:val="20"/>
                <w:szCs w:val="20"/>
              </w:rPr>
            </w:pPr>
            <w:r w:rsidRPr="00BD684D">
              <w:rPr>
                <w:rFonts w:cs="Arial"/>
                <w:sz w:val="20"/>
                <w:szCs w:val="20"/>
              </w:rPr>
              <w:t xml:space="preserve">Dnešního dne bylo předáno </w:t>
            </w:r>
            <w:r>
              <w:rPr>
                <w:rFonts w:cs="Arial"/>
                <w:sz w:val="20"/>
                <w:szCs w:val="20"/>
              </w:rPr>
              <w:t>místo plnění</w:t>
            </w:r>
            <w:r w:rsidRPr="00BD684D">
              <w:rPr>
                <w:rFonts w:cs="Arial"/>
                <w:sz w:val="20"/>
                <w:szCs w:val="20"/>
              </w:rPr>
              <w:t xml:space="preserve"> v následujícím rozsahu:</w:t>
            </w:r>
          </w:p>
        </w:tc>
      </w:tr>
      <w:tr w:rsidR="00A2311B" w14:paraId="78F704C7" w14:textId="77777777" w:rsidTr="00AF017E">
        <w:trPr>
          <w:trHeight w:val="680"/>
        </w:trPr>
        <w:tc>
          <w:tcPr>
            <w:tcW w:w="2830" w:type="dxa"/>
          </w:tcPr>
          <w:p w14:paraId="4934B7A5" w14:textId="77777777" w:rsidR="00A2311B" w:rsidRPr="001D58F1" w:rsidRDefault="00A2311B" w:rsidP="00A2311B">
            <w:pPr>
              <w:pStyle w:val="Odstavecseseznamem"/>
              <w:numPr>
                <w:ilvl w:val="0"/>
                <w:numId w:val="30"/>
              </w:numPr>
              <w:spacing w:before="0" w:after="0" w:line="240" w:lineRule="auto"/>
              <w:rPr>
                <w:rFonts w:cs="Arial"/>
                <w:sz w:val="20"/>
                <w:szCs w:val="20"/>
              </w:rPr>
            </w:pPr>
            <w:r w:rsidRPr="001D58F1">
              <w:rPr>
                <w:rFonts w:cs="Arial"/>
                <w:sz w:val="20"/>
                <w:szCs w:val="20"/>
              </w:rPr>
              <w:t>objekty:</w:t>
            </w:r>
          </w:p>
        </w:tc>
        <w:tc>
          <w:tcPr>
            <w:tcW w:w="6242" w:type="dxa"/>
          </w:tcPr>
          <w:p w14:paraId="067606FE" w14:textId="77777777" w:rsidR="00A2311B" w:rsidRPr="006D6C87" w:rsidRDefault="00A2311B" w:rsidP="00AF017E">
            <w:pPr>
              <w:pStyle w:val="Odstavecseseznamem"/>
              <w:ind w:left="0"/>
              <w:rPr>
                <w:rFonts w:cs="Arial"/>
                <w:b/>
                <w:bCs/>
                <w:sz w:val="20"/>
                <w:szCs w:val="20"/>
              </w:rPr>
            </w:pPr>
          </w:p>
        </w:tc>
      </w:tr>
      <w:tr w:rsidR="00A2311B" w14:paraId="26D587DB" w14:textId="77777777" w:rsidTr="00AF017E">
        <w:trPr>
          <w:trHeight w:val="680"/>
        </w:trPr>
        <w:tc>
          <w:tcPr>
            <w:tcW w:w="2830" w:type="dxa"/>
          </w:tcPr>
          <w:p w14:paraId="377F4393" w14:textId="77777777" w:rsidR="00A2311B" w:rsidRPr="001D58F1" w:rsidRDefault="00A2311B" w:rsidP="00A2311B">
            <w:pPr>
              <w:pStyle w:val="Odstavecseseznamem"/>
              <w:numPr>
                <w:ilvl w:val="0"/>
                <w:numId w:val="30"/>
              </w:numPr>
              <w:spacing w:before="0" w:after="0" w:line="240" w:lineRule="auto"/>
              <w:rPr>
                <w:rFonts w:cs="Arial"/>
                <w:sz w:val="20"/>
                <w:szCs w:val="20"/>
              </w:rPr>
            </w:pPr>
            <w:r w:rsidRPr="001D58F1">
              <w:rPr>
                <w:rFonts w:cs="Arial"/>
                <w:sz w:val="20"/>
                <w:szCs w:val="20"/>
              </w:rPr>
              <w:t>plochy:</w:t>
            </w:r>
          </w:p>
        </w:tc>
        <w:tc>
          <w:tcPr>
            <w:tcW w:w="6242" w:type="dxa"/>
          </w:tcPr>
          <w:p w14:paraId="28502CDB" w14:textId="77777777" w:rsidR="00A2311B" w:rsidRPr="006D6C87" w:rsidRDefault="00A2311B" w:rsidP="00AF017E">
            <w:pPr>
              <w:pStyle w:val="Odstavecseseznamem"/>
              <w:ind w:left="0"/>
              <w:rPr>
                <w:rFonts w:cs="Arial"/>
                <w:b/>
                <w:bCs/>
                <w:sz w:val="20"/>
                <w:szCs w:val="20"/>
              </w:rPr>
            </w:pPr>
          </w:p>
        </w:tc>
      </w:tr>
      <w:tr w:rsidR="00A2311B" w14:paraId="57B34B3A" w14:textId="77777777" w:rsidTr="00AF017E">
        <w:trPr>
          <w:trHeight w:val="680"/>
        </w:trPr>
        <w:tc>
          <w:tcPr>
            <w:tcW w:w="2830" w:type="dxa"/>
          </w:tcPr>
          <w:p w14:paraId="68C99C2C" w14:textId="77777777" w:rsidR="00A2311B" w:rsidRPr="001D58F1" w:rsidRDefault="00A2311B" w:rsidP="00A2311B">
            <w:pPr>
              <w:pStyle w:val="Odstavecseseznamem"/>
              <w:numPr>
                <w:ilvl w:val="0"/>
                <w:numId w:val="29"/>
              </w:numPr>
              <w:spacing w:before="0" w:after="0" w:line="240" w:lineRule="auto"/>
              <w:rPr>
                <w:rFonts w:cs="Arial"/>
                <w:sz w:val="20"/>
                <w:szCs w:val="20"/>
              </w:rPr>
            </w:pPr>
            <w:r w:rsidRPr="001D58F1">
              <w:rPr>
                <w:rFonts w:cs="Arial"/>
                <w:sz w:val="20"/>
                <w:szCs w:val="20"/>
              </w:rPr>
              <w:t>deponie:</w:t>
            </w:r>
          </w:p>
        </w:tc>
        <w:tc>
          <w:tcPr>
            <w:tcW w:w="6242" w:type="dxa"/>
          </w:tcPr>
          <w:p w14:paraId="197925FE" w14:textId="77777777" w:rsidR="00A2311B" w:rsidRPr="006D6C87" w:rsidRDefault="00A2311B" w:rsidP="00AF017E">
            <w:pPr>
              <w:pStyle w:val="Odstavecseseznamem"/>
              <w:ind w:left="0"/>
              <w:rPr>
                <w:rFonts w:cs="Arial"/>
                <w:b/>
                <w:bCs/>
                <w:sz w:val="20"/>
                <w:szCs w:val="20"/>
              </w:rPr>
            </w:pPr>
          </w:p>
        </w:tc>
      </w:tr>
      <w:tr w:rsidR="00A2311B" w14:paraId="6591402E" w14:textId="77777777" w:rsidTr="00AF017E">
        <w:trPr>
          <w:trHeight w:val="680"/>
        </w:trPr>
        <w:tc>
          <w:tcPr>
            <w:tcW w:w="2830" w:type="dxa"/>
          </w:tcPr>
          <w:p w14:paraId="1459D4A1" w14:textId="77777777" w:rsidR="00A2311B" w:rsidRPr="001D58F1" w:rsidRDefault="00A2311B" w:rsidP="00A2311B">
            <w:pPr>
              <w:pStyle w:val="Odstavecseseznamem"/>
              <w:numPr>
                <w:ilvl w:val="0"/>
                <w:numId w:val="28"/>
              </w:numPr>
              <w:spacing w:before="0" w:after="0" w:line="240" w:lineRule="auto"/>
              <w:rPr>
                <w:rFonts w:cs="Arial"/>
                <w:sz w:val="20"/>
                <w:szCs w:val="20"/>
              </w:rPr>
            </w:pPr>
            <w:r w:rsidRPr="001D58F1">
              <w:rPr>
                <w:rFonts w:cs="Arial"/>
                <w:sz w:val="20"/>
                <w:szCs w:val="20"/>
              </w:rPr>
              <w:t>vjezdy na staveniště, dopravní trasy:</w:t>
            </w:r>
          </w:p>
        </w:tc>
        <w:tc>
          <w:tcPr>
            <w:tcW w:w="6242" w:type="dxa"/>
          </w:tcPr>
          <w:p w14:paraId="553ECED2" w14:textId="77777777" w:rsidR="00A2311B" w:rsidRPr="006D6C87" w:rsidRDefault="00A2311B" w:rsidP="00AF017E">
            <w:pPr>
              <w:pStyle w:val="Odstavecseseznamem"/>
              <w:ind w:left="0"/>
              <w:rPr>
                <w:rFonts w:cs="Arial"/>
                <w:b/>
                <w:bCs/>
                <w:sz w:val="20"/>
                <w:szCs w:val="20"/>
              </w:rPr>
            </w:pPr>
          </w:p>
        </w:tc>
      </w:tr>
      <w:tr w:rsidR="00A2311B" w14:paraId="7B405D54" w14:textId="77777777" w:rsidTr="00AF017E">
        <w:trPr>
          <w:trHeight w:val="680"/>
        </w:trPr>
        <w:tc>
          <w:tcPr>
            <w:tcW w:w="2830" w:type="dxa"/>
          </w:tcPr>
          <w:p w14:paraId="10580226" w14:textId="77777777" w:rsidR="00A2311B" w:rsidRPr="005B2BAA" w:rsidRDefault="00A2311B" w:rsidP="00AF017E">
            <w:pPr>
              <w:jc w:val="center"/>
              <w:rPr>
                <w:rFonts w:cs="Arial"/>
                <w:b/>
                <w:bCs/>
                <w:sz w:val="20"/>
                <w:szCs w:val="20"/>
              </w:rPr>
            </w:pPr>
            <w:r w:rsidRPr="005B2BAA">
              <w:rPr>
                <w:rFonts w:cs="Arial"/>
                <w:b/>
                <w:bCs/>
                <w:sz w:val="20"/>
                <w:szCs w:val="20"/>
              </w:rPr>
              <w:t>Obvod místa plnění:</w:t>
            </w:r>
          </w:p>
        </w:tc>
        <w:tc>
          <w:tcPr>
            <w:tcW w:w="6242" w:type="dxa"/>
          </w:tcPr>
          <w:p w14:paraId="1B5732B0" w14:textId="77777777" w:rsidR="00A2311B" w:rsidRPr="006D6C87" w:rsidRDefault="00A2311B" w:rsidP="00AF017E">
            <w:pPr>
              <w:pStyle w:val="Odstavecseseznamem"/>
              <w:ind w:left="0"/>
              <w:rPr>
                <w:rFonts w:cs="Arial"/>
                <w:b/>
                <w:bCs/>
                <w:sz w:val="20"/>
                <w:szCs w:val="20"/>
              </w:rPr>
            </w:pPr>
          </w:p>
        </w:tc>
      </w:tr>
      <w:tr w:rsidR="00A2311B" w14:paraId="6DDE3C85" w14:textId="77777777" w:rsidTr="00AF017E">
        <w:trPr>
          <w:trHeight w:val="379"/>
        </w:trPr>
        <w:tc>
          <w:tcPr>
            <w:tcW w:w="9072" w:type="dxa"/>
            <w:gridSpan w:val="2"/>
            <w:vAlign w:val="center"/>
          </w:tcPr>
          <w:p w14:paraId="6F496616" w14:textId="77777777" w:rsidR="00A2311B" w:rsidRDefault="00A2311B" w:rsidP="00A2311B">
            <w:pPr>
              <w:pStyle w:val="Odstavecseseznamem"/>
              <w:numPr>
                <w:ilvl w:val="0"/>
                <w:numId w:val="32"/>
              </w:numPr>
              <w:spacing w:before="0" w:after="0" w:line="240" w:lineRule="auto"/>
              <w:rPr>
                <w:rFonts w:cs="Arial"/>
                <w:b/>
                <w:bCs/>
                <w:sz w:val="22"/>
                <w:szCs w:val="22"/>
              </w:rPr>
            </w:pPr>
            <w:r w:rsidRPr="00E84A46">
              <w:rPr>
                <w:rFonts w:cs="Arial"/>
                <w:b/>
                <w:bCs/>
                <w:sz w:val="22"/>
                <w:szCs w:val="22"/>
              </w:rPr>
              <w:t>Směrové a výškové zajištění</w:t>
            </w:r>
            <w:r>
              <w:rPr>
                <w:rFonts w:cs="Arial"/>
                <w:b/>
                <w:bCs/>
                <w:sz w:val="22"/>
                <w:szCs w:val="22"/>
              </w:rPr>
              <w:t>:</w:t>
            </w:r>
          </w:p>
        </w:tc>
      </w:tr>
      <w:tr w:rsidR="00A2311B" w14:paraId="092BBA92" w14:textId="77777777" w:rsidTr="00AF017E">
        <w:trPr>
          <w:trHeight w:val="680"/>
        </w:trPr>
        <w:tc>
          <w:tcPr>
            <w:tcW w:w="2830" w:type="dxa"/>
          </w:tcPr>
          <w:p w14:paraId="01C4B521" w14:textId="77777777" w:rsidR="00A2311B" w:rsidRPr="001D58F1" w:rsidRDefault="00A2311B" w:rsidP="00A2311B">
            <w:pPr>
              <w:pStyle w:val="Odstavecseseznamem"/>
              <w:numPr>
                <w:ilvl w:val="0"/>
                <w:numId w:val="28"/>
              </w:numPr>
              <w:spacing w:before="0" w:after="0" w:line="240" w:lineRule="auto"/>
              <w:rPr>
                <w:rFonts w:cs="Arial"/>
                <w:sz w:val="20"/>
                <w:szCs w:val="20"/>
              </w:rPr>
            </w:pPr>
            <w:r w:rsidRPr="001D58F1">
              <w:rPr>
                <w:rFonts w:cs="Arial"/>
                <w:sz w:val="20"/>
                <w:szCs w:val="20"/>
              </w:rPr>
              <w:t>směrové</w:t>
            </w:r>
          </w:p>
          <w:p w14:paraId="72655B5F" w14:textId="77777777" w:rsidR="00A2311B" w:rsidRPr="001D58F1" w:rsidRDefault="00A2311B" w:rsidP="00AF017E">
            <w:pPr>
              <w:pStyle w:val="Odstavecseseznamem"/>
              <w:rPr>
                <w:rFonts w:cs="Arial"/>
                <w:sz w:val="20"/>
                <w:szCs w:val="20"/>
              </w:rPr>
            </w:pPr>
          </w:p>
        </w:tc>
        <w:tc>
          <w:tcPr>
            <w:tcW w:w="6242" w:type="dxa"/>
          </w:tcPr>
          <w:p w14:paraId="356F480C" w14:textId="77777777" w:rsidR="00A2311B" w:rsidRPr="006D6C87" w:rsidRDefault="00A2311B" w:rsidP="00AF017E">
            <w:pPr>
              <w:pStyle w:val="Odstavecseseznamem"/>
              <w:ind w:left="0"/>
              <w:rPr>
                <w:rFonts w:cs="Arial"/>
                <w:b/>
                <w:bCs/>
                <w:sz w:val="20"/>
                <w:szCs w:val="20"/>
              </w:rPr>
            </w:pPr>
          </w:p>
        </w:tc>
      </w:tr>
      <w:tr w:rsidR="00A2311B" w14:paraId="350F058C" w14:textId="77777777" w:rsidTr="00AF017E">
        <w:trPr>
          <w:trHeight w:val="851"/>
        </w:trPr>
        <w:tc>
          <w:tcPr>
            <w:tcW w:w="2830" w:type="dxa"/>
          </w:tcPr>
          <w:p w14:paraId="6DA12E15" w14:textId="77777777" w:rsidR="00A2311B" w:rsidRPr="001D58F1" w:rsidRDefault="00A2311B" w:rsidP="00A2311B">
            <w:pPr>
              <w:pStyle w:val="Odstavecseseznamem"/>
              <w:numPr>
                <w:ilvl w:val="0"/>
                <w:numId w:val="28"/>
              </w:numPr>
              <w:spacing w:before="0" w:after="0" w:line="240" w:lineRule="auto"/>
              <w:rPr>
                <w:rFonts w:cs="Arial"/>
                <w:sz w:val="20"/>
                <w:szCs w:val="20"/>
              </w:rPr>
            </w:pPr>
            <w:r w:rsidRPr="001D58F1">
              <w:rPr>
                <w:rFonts w:cs="Arial"/>
                <w:sz w:val="20"/>
                <w:szCs w:val="20"/>
              </w:rPr>
              <w:t>výškové</w:t>
            </w:r>
          </w:p>
        </w:tc>
        <w:tc>
          <w:tcPr>
            <w:tcW w:w="6242" w:type="dxa"/>
          </w:tcPr>
          <w:p w14:paraId="5B71BA90" w14:textId="77777777" w:rsidR="00A2311B" w:rsidRPr="006D6C87" w:rsidRDefault="00A2311B" w:rsidP="00AF017E">
            <w:pPr>
              <w:pStyle w:val="Odstavecseseznamem"/>
              <w:ind w:left="0"/>
              <w:rPr>
                <w:rFonts w:cs="Arial"/>
                <w:b/>
                <w:bCs/>
                <w:sz w:val="20"/>
                <w:szCs w:val="20"/>
              </w:rPr>
            </w:pPr>
          </w:p>
        </w:tc>
      </w:tr>
      <w:tr w:rsidR="00A2311B" w14:paraId="759F3E9F" w14:textId="77777777" w:rsidTr="00AF017E">
        <w:trPr>
          <w:trHeight w:val="393"/>
        </w:trPr>
        <w:tc>
          <w:tcPr>
            <w:tcW w:w="9072" w:type="dxa"/>
            <w:gridSpan w:val="2"/>
            <w:vAlign w:val="center"/>
          </w:tcPr>
          <w:p w14:paraId="1C54A088" w14:textId="77777777" w:rsidR="00A2311B" w:rsidRDefault="00A2311B" w:rsidP="00A2311B">
            <w:pPr>
              <w:pStyle w:val="Odstavecseseznamem"/>
              <w:numPr>
                <w:ilvl w:val="0"/>
                <w:numId w:val="32"/>
              </w:numPr>
              <w:spacing w:before="0" w:after="0" w:line="240" w:lineRule="auto"/>
              <w:rPr>
                <w:rFonts w:cs="Arial"/>
                <w:b/>
                <w:bCs/>
                <w:sz w:val="22"/>
                <w:szCs w:val="22"/>
              </w:rPr>
            </w:pPr>
            <w:r w:rsidRPr="00320675">
              <w:rPr>
                <w:rFonts w:cs="Arial"/>
                <w:b/>
                <w:bCs/>
                <w:sz w:val="22"/>
                <w:szCs w:val="22"/>
              </w:rPr>
              <w:t>Vedení stávajících inženýrských sítí</w:t>
            </w:r>
            <w:r>
              <w:rPr>
                <w:rFonts w:cs="Arial"/>
                <w:b/>
                <w:bCs/>
                <w:sz w:val="22"/>
                <w:szCs w:val="22"/>
              </w:rPr>
              <w:t>:</w:t>
            </w:r>
          </w:p>
        </w:tc>
      </w:tr>
      <w:tr w:rsidR="00A2311B" w14:paraId="183FB21C" w14:textId="77777777" w:rsidTr="00AF017E">
        <w:trPr>
          <w:trHeight w:val="938"/>
        </w:trPr>
        <w:tc>
          <w:tcPr>
            <w:tcW w:w="9072" w:type="dxa"/>
            <w:gridSpan w:val="2"/>
          </w:tcPr>
          <w:p w14:paraId="793242F5" w14:textId="77777777" w:rsidR="00A2311B" w:rsidRPr="006D6C87" w:rsidRDefault="00A2311B" w:rsidP="00AF017E">
            <w:pPr>
              <w:pStyle w:val="Odstavecseseznamem"/>
              <w:ind w:left="0"/>
              <w:rPr>
                <w:rFonts w:cs="Arial"/>
                <w:b/>
                <w:bCs/>
                <w:sz w:val="20"/>
                <w:szCs w:val="20"/>
              </w:rPr>
            </w:pPr>
          </w:p>
        </w:tc>
      </w:tr>
      <w:tr w:rsidR="00A2311B" w14:paraId="326645F6" w14:textId="77777777" w:rsidTr="00AF017E">
        <w:trPr>
          <w:trHeight w:val="401"/>
        </w:trPr>
        <w:tc>
          <w:tcPr>
            <w:tcW w:w="9072" w:type="dxa"/>
            <w:gridSpan w:val="2"/>
            <w:vAlign w:val="center"/>
          </w:tcPr>
          <w:p w14:paraId="5EA08E72" w14:textId="77777777" w:rsidR="00A2311B" w:rsidRDefault="00A2311B" w:rsidP="00A2311B">
            <w:pPr>
              <w:pStyle w:val="Odstavecseseznamem"/>
              <w:numPr>
                <w:ilvl w:val="0"/>
                <w:numId w:val="32"/>
              </w:numPr>
              <w:spacing w:before="60" w:after="60" w:line="240" w:lineRule="auto"/>
              <w:rPr>
                <w:rFonts w:cs="Arial"/>
                <w:b/>
                <w:bCs/>
                <w:sz w:val="22"/>
                <w:szCs w:val="22"/>
              </w:rPr>
            </w:pPr>
            <w:r>
              <w:rPr>
                <w:rFonts w:cs="Arial"/>
                <w:b/>
                <w:bCs/>
                <w:sz w:val="22"/>
                <w:szCs w:val="22"/>
              </w:rPr>
              <w:t>Předání přípojných míst:</w:t>
            </w:r>
          </w:p>
          <w:p w14:paraId="5085A70C" w14:textId="77777777" w:rsidR="00A2311B" w:rsidRPr="00BD684D" w:rsidRDefault="00A2311B" w:rsidP="00AF017E">
            <w:pPr>
              <w:spacing w:before="60" w:after="60"/>
              <w:rPr>
                <w:rFonts w:cs="Arial"/>
                <w:sz w:val="20"/>
                <w:szCs w:val="20"/>
              </w:rPr>
            </w:pPr>
            <w:r w:rsidRPr="00BD684D">
              <w:rPr>
                <w:rFonts w:cs="Arial"/>
                <w:sz w:val="20"/>
                <w:szCs w:val="20"/>
              </w:rPr>
              <w:t>Dnešního dne byla zhotoviteli předána tato přípojná místa:</w:t>
            </w:r>
          </w:p>
        </w:tc>
      </w:tr>
      <w:tr w:rsidR="00A2311B" w14:paraId="68E7E951" w14:textId="77777777" w:rsidTr="00AF017E">
        <w:trPr>
          <w:trHeight w:val="890"/>
        </w:trPr>
        <w:tc>
          <w:tcPr>
            <w:tcW w:w="9072" w:type="dxa"/>
            <w:gridSpan w:val="2"/>
          </w:tcPr>
          <w:p w14:paraId="1896B69A" w14:textId="77777777" w:rsidR="00A2311B" w:rsidRPr="006D6C87" w:rsidRDefault="00A2311B" w:rsidP="00AF017E">
            <w:pPr>
              <w:pStyle w:val="Odstavecseseznamem"/>
              <w:ind w:left="0"/>
              <w:rPr>
                <w:rFonts w:cs="Arial"/>
                <w:b/>
                <w:bCs/>
                <w:sz w:val="20"/>
                <w:szCs w:val="20"/>
              </w:rPr>
            </w:pPr>
          </w:p>
        </w:tc>
      </w:tr>
      <w:tr w:rsidR="00A2311B" w14:paraId="1629ECFD" w14:textId="77777777" w:rsidTr="00AF017E">
        <w:trPr>
          <w:trHeight w:val="395"/>
        </w:trPr>
        <w:tc>
          <w:tcPr>
            <w:tcW w:w="9072" w:type="dxa"/>
            <w:gridSpan w:val="2"/>
            <w:vAlign w:val="center"/>
          </w:tcPr>
          <w:p w14:paraId="23EEAB2F" w14:textId="77777777" w:rsidR="00A2311B" w:rsidRPr="00411866" w:rsidRDefault="00A2311B" w:rsidP="00A2311B">
            <w:pPr>
              <w:pStyle w:val="Odstavecseseznamem"/>
              <w:numPr>
                <w:ilvl w:val="0"/>
                <w:numId w:val="31"/>
              </w:numPr>
              <w:spacing w:before="0" w:after="0" w:line="240" w:lineRule="auto"/>
              <w:rPr>
                <w:rFonts w:cs="Arial"/>
                <w:b/>
                <w:bCs/>
                <w:sz w:val="22"/>
                <w:szCs w:val="22"/>
              </w:rPr>
            </w:pPr>
            <w:r w:rsidRPr="00411866">
              <w:rPr>
                <w:rFonts w:cs="Arial"/>
                <w:b/>
                <w:bCs/>
                <w:sz w:val="22"/>
                <w:szCs w:val="22"/>
              </w:rPr>
              <w:t>Likvidace odpadů, skládky</w:t>
            </w:r>
          </w:p>
        </w:tc>
      </w:tr>
      <w:tr w:rsidR="00A2311B" w14:paraId="6F20CF0E" w14:textId="77777777" w:rsidTr="00AF017E">
        <w:trPr>
          <w:trHeight w:val="866"/>
        </w:trPr>
        <w:tc>
          <w:tcPr>
            <w:tcW w:w="9072" w:type="dxa"/>
            <w:gridSpan w:val="2"/>
          </w:tcPr>
          <w:p w14:paraId="61756140" w14:textId="77777777" w:rsidR="00A2311B" w:rsidRPr="006D6C87" w:rsidRDefault="00A2311B" w:rsidP="00AF017E">
            <w:pPr>
              <w:pStyle w:val="Odstavecseseznamem"/>
              <w:ind w:left="0"/>
              <w:rPr>
                <w:rFonts w:cs="Arial"/>
                <w:b/>
                <w:bCs/>
                <w:sz w:val="20"/>
                <w:szCs w:val="20"/>
              </w:rPr>
            </w:pPr>
          </w:p>
        </w:tc>
      </w:tr>
      <w:tr w:rsidR="00A2311B" w14:paraId="163337FA" w14:textId="77777777" w:rsidTr="00AF017E">
        <w:trPr>
          <w:trHeight w:val="395"/>
        </w:trPr>
        <w:tc>
          <w:tcPr>
            <w:tcW w:w="9072" w:type="dxa"/>
            <w:gridSpan w:val="2"/>
            <w:vAlign w:val="center"/>
          </w:tcPr>
          <w:p w14:paraId="58B4411F" w14:textId="77777777" w:rsidR="00A2311B" w:rsidRDefault="00A2311B" w:rsidP="00A2311B">
            <w:pPr>
              <w:pStyle w:val="Odstavecseseznamem"/>
              <w:numPr>
                <w:ilvl w:val="0"/>
                <w:numId w:val="31"/>
              </w:numPr>
              <w:spacing w:before="0" w:after="0" w:line="240" w:lineRule="auto"/>
              <w:rPr>
                <w:rFonts w:cs="Arial"/>
                <w:b/>
                <w:bCs/>
                <w:sz w:val="22"/>
                <w:szCs w:val="22"/>
              </w:rPr>
            </w:pPr>
            <w:r w:rsidRPr="00493A12">
              <w:rPr>
                <w:rFonts w:cs="Arial"/>
                <w:b/>
                <w:bCs/>
                <w:sz w:val="22"/>
                <w:szCs w:val="22"/>
              </w:rPr>
              <w:t>Rozhodnutí o povolení záměru</w:t>
            </w:r>
            <w:r>
              <w:rPr>
                <w:rFonts w:cs="Arial"/>
                <w:b/>
                <w:bCs/>
                <w:sz w:val="22"/>
                <w:szCs w:val="22"/>
              </w:rPr>
              <w:t xml:space="preserve"> / stavebním povolení</w:t>
            </w:r>
            <w:r w:rsidRPr="00493A12">
              <w:rPr>
                <w:rFonts w:cs="Arial"/>
                <w:b/>
                <w:bCs/>
                <w:sz w:val="22"/>
                <w:szCs w:val="22"/>
              </w:rPr>
              <w:t>:</w:t>
            </w:r>
          </w:p>
        </w:tc>
      </w:tr>
      <w:tr w:rsidR="00A2311B" w14:paraId="5F73A389" w14:textId="77777777" w:rsidTr="00AF017E">
        <w:trPr>
          <w:trHeight w:val="736"/>
        </w:trPr>
        <w:tc>
          <w:tcPr>
            <w:tcW w:w="9072" w:type="dxa"/>
            <w:gridSpan w:val="2"/>
          </w:tcPr>
          <w:p w14:paraId="45F73302" w14:textId="77777777" w:rsidR="00A2311B" w:rsidRPr="00BD684D" w:rsidRDefault="00A2311B" w:rsidP="00AF017E">
            <w:pPr>
              <w:pStyle w:val="Normlnweb"/>
              <w:spacing w:before="120" w:beforeAutospacing="0" w:after="120" w:afterAutospacing="0"/>
              <w:rPr>
                <w:rFonts w:ascii="Arial" w:hAnsi="Arial" w:cs="Arial"/>
                <w:color w:val="000000"/>
                <w:sz w:val="20"/>
                <w:szCs w:val="20"/>
              </w:rPr>
            </w:pPr>
            <w:r w:rsidRPr="00BD684D">
              <w:rPr>
                <w:rFonts w:ascii="Arial" w:hAnsi="Arial" w:cs="Arial"/>
                <w:color w:val="000000"/>
                <w:sz w:val="20"/>
                <w:szCs w:val="20"/>
              </w:rPr>
              <w:lastRenderedPageBreak/>
              <w:t xml:space="preserve">Dnešního dne bylo zhotoviteli předáno </w:t>
            </w:r>
            <w:r>
              <w:rPr>
                <w:rFonts w:ascii="Arial" w:hAnsi="Arial" w:cs="Arial"/>
                <w:color w:val="000000"/>
                <w:sz w:val="20"/>
                <w:szCs w:val="20"/>
              </w:rPr>
              <w:t>povolení záměru /stavební povolení</w:t>
            </w:r>
            <w:r w:rsidRPr="00BD684D">
              <w:rPr>
                <w:rFonts w:ascii="Arial" w:hAnsi="Arial" w:cs="Arial"/>
                <w:color w:val="000000"/>
                <w:sz w:val="20"/>
                <w:szCs w:val="20"/>
              </w:rPr>
              <w:t xml:space="preserve"> vydané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w:t>
            </w:r>
            <w:proofErr w:type="gramStart"/>
            <w:r w:rsidRPr="00BD684D">
              <w:rPr>
                <w:rFonts w:ascii="Arial" w:hAnsi="Arial" w:cs="Arial"/>
                <w:color w:val="000000"/>
                <w:sz w:val="20"/>
                <w:szCs w:val="20"/>
              </w:rPr>
              <w:t>...................... ,</w:t>
            </w:r>
            <w:proofErr w:type="gramEnd"/>
            <w:r w:rsidRPr="00BD684D">
              <w:rPr>
                <w:rFonts w:ascii="Arial" w:hAnsi="Arial" w:cs="Arial"/>
                <w:color w:val="000000"/>
                <w:sz w:val="20"/>
                <w:szCs w:val="20"/>
              </w:rPr>
              <w:t xml:space="preserve"> které nabývá právní moci dnem .......................</w:t>
            </w:r>
          </w:p>
          <w:p w14:paraId="376CAE9E" w14:textId="77777777" w:rsidR="00A2311B" w:rsidRDefault="00A2311B" w:rsidP="00AF017E">
            <w:pPr>
              <w:pStyle w:val="Odstavecseseznamem"/>
              <w:ind w:left="0"/>
              <w:rPr>
                <w:rFonts w:cs="Arial"/>
                <w:b/>
                <w:bCs/>
                <w:sz w:val="22"/>
                <w:szCs w:val="22"/>
              </w:rPr>
            </w:pPr>
          </w:p>
        </w:tc>
      </w:tr>
      <w:tr w:rsidR="00A2311B" w14:paraId="5B954A45" w14:textId="77777777" w:rsidTr="00AF017E">
        <w:trPr>
          <w:trHeight w:val="369"/>
        </w:trPr>
        <w:tc>
          <w:tcPr>
            <w:tcW w:w="9072" w:type="dxa"/>
            <w:gridSpan w:val="2"/>
            <w:vAlign w:val="center"/>
          </w:tcPr>
          <w:p w14:paraId="7255AB30" w14:textId="77777777" w:rsidR="00A2311B" w:rsidRDefault="00A2311B" w:rsidP="00A2311B">
            <w:pPr>
              <w:pStyle w:val="Odstavecseseznamem"/>
              <w:numPr>
                <w:ilvl w:val="0"/>
                <w:numId w:val="31"/>
              </w:numPr>
              <w:spacing w:before="0" w:after="0" w:line="240" w:lineRule="auto"/>
              <w:rPr>
                <w:rFonts w:cs="Arial"/>
                <w:b/>
                <w:bCs/>
                <w:sz w:val="22"/>
                <w:szCs w:val="22"/>
              </w:rPr>
            </w:pPr>
            <w:r>
              <w:rPr>
                <w:rFonts w:cs="Arial"/>
                <w:b/>
                <w:bCs/>
                <w:sz w:val="22"/>
                <w:szCs w:val="22"/>
              </w:rPr>
              <w:t>Předání projektové dokumentace:</w:t>
            </w:r>
          </w:p>
        </w:tc>
      </w:tr>
      <w:tr w:rsidR="00A2311B" w14:paraId="3B9A88AD" w14:textId="77777777" w:rsidTr="00AF017E">
        <w:trPr>
          <w:trHeight w:val="686"/>
        </w:trPr>
        <w:tc>
          <w:tcPr>
            <w:tcW w:w="9072" w:type="dxa"/>
            <w:gridSpan w:val="2"/>
          </w:tcPr>
          <w:p w14:paraId="094F2065" w14:textId="77777777" w:rsidR="00A2311B" w:rsidRPr="00BD684D" w:rsidRDefault="00A2311B" w:rsidP="00AF017E">
            <w:pPr>
              <w:pStyle w:val="Normlnweb"/>
              <w:spacing w:before="120" w:beforeAutospacing="0" w:after="120" w:afterAutospacing="0"/>
              <w:rPr>
                <w:rFonts w:ascii="Arial" w:hAnsi="Arial" w:cs="Arial"/>
                <w:b/>
                <w:bCs/>
                <w:sz w:val="20"/>
                <w:szCs w:val="20"/>
              </w:rPr>
            </w:pPr>
            <w:r w:rsidRPr="00BD684D">
              <w:rPr>
                <w:rFonts w:ascii="Arial" w:hAnsi="Arial" w:cs="Arial"/>
                <w:color w:val="000000"/>
                <w:sz w:val="20"/>
                <w:szCs w:val="20"/>
              </w:rPr>
              <w:t xml:space="preserve">Objednatel předal zhotoviteli ........ ks </w:t>
            </w:r>
            <w:proofErr w:type="spellStart"/>
            <w:r w:rsidRPr="00BD684D">
              <w:rPr>
                <w:rFonts w:ascii="Arial" w:hAnsi="Arial" w:cs="Arial"/>
                <w:color w:val="000000"/>
                <w:sz w:val="20"/>
                <w:szCs w:val="20"/>
              </w:rPr>
              <w:t>paré</w:t>
            </w:r>
            <w:proofErr w:type="spellEnd"/>
            <w:r w:rsidRPr="00BD684D">
              <w:rPr>
                <w:rFonts w:ascii="Arial" w:hAnsi="Arial" w:cs="Arial"/>
                <w:color w:val="000000"/>
                <w:sz w:val="20"/>
                <w:szCs w:val="20"/>
              </w:rPr>
              <w:t xml:space="preserve"> výše uvedené projektové dokumentace</w:t>
            </w:r>
            <w:r>
              <w:rPr>
                <w:rFonts w:ascii="Arial" w:hAnsi="Arial" w:cs="Arial"/>
                <w:color w:val="000000"/>
                <w:sz w:val="20"/>
                <w:szCs w:val="20"/>
              </w:rPr>
              <w:t xml:space="preserve"> </w:t>
            </w:r>
            <w:r w:rsidRPr="00151816">
              <w:rPr>
                <w:rFonts w:ascii="Arial" w:hAnsi="Arial" w:cs="Arial"/>
                <w:color w:val="000000"/>
                <w:sz w:val="20"/>
                <w:szCs w:val="20"/>
              </w:rPr>
              <w:t>a projektovou dokumentaci v elektronické podobě</w:t>
            </w:r>
            <w:r w:rsidRPr="00BD684D">
              <w:rPr>
                <w:rFonts w:ascii="Arial" w:hAnsi="Arial" w:cs="Arial"/>
                <w:color w:val="000000"/>
                <w:sz w:val="20"/>
                <w:szCs w:val="20"/>
              </w:rPr>
              <w:t>.</w:t>
            </w:r>
          </w:p>
        </w:tc>
      </w:tr>
      <w:tr w:rsidR="00A2311B" w14:paraId="44958486" w14:textId="77777777" w:rsidTr="00AF017E">
        <w:trPr>
          <w:trHeight w:val="418"/>
        </w:trPr>
        <w:tc>
          <w:tcPr>
            <w:tcW w:w="9072" w:type="dxa"/>
            <w:gridSpan w:val="2"/>
            <w:vAlign w:val="center"/>
          </w:tcPr>
          <w:p w14:paraId="327A215A" w14:textId="77777777" w:rsidR="00A2311B" w:rsidRDefault="00A2311B" w:rsidP="00A2311B">
            <w:pPr>
              <w:pStyle w:val="Odstavecseseznamem"/>
              <w:numPr>
                <w:ilvl w:val="0"/>
                <w:numId w:val="31"/>
              </w:numPr>
              <w:spacing w:before="60" w:after="60" w:line="240" w:lineRule="auto"/>
              <w:rPr>
                <w:rFonts w:cs="Arial"/>
                <w:b/>
                <w:bCs/>
                <w:sz w:val="22"/>
                <w:szCs w:val="22"/>
              </w:rPr>
            </w:pPr>
            <w:r w:rsidRPr="002E6431">
              <w:rPr>
                <w:rFonts w:cs="Arial"/>
                <w:b/>
                <w:bCs/>
                <w:sz w:val="22"/>
                <w:szCs w:val="22"/>
              </w:rPr>
              <w:t>Předání dokladů souvisejících s dílem:</w:t>
            </w:r>
          </w:p>
          <w:p w14:paraId="125E3EA2" w14:textId="77777777" w:rsidR="00A2311B" w:rsidRPr="00BD684D" w:rsidRDefault="00A2311B" w:rsidP="00AF017E">
            <w:pPr>
              <w:spacing w:before="60" w:after="60"/>
              <w:rPr>
                <w:rFonts w:cs="Arial"/>
                <w:sz w:val="20"/>
                <w:szCs w:val="20"/>
              </w:rPr>
            </w:pPr>
            <w:r w:rsidRPr="00BD684D">
              <w:rPr>
                <w:rFonts w:cs="Arial"/>
                <w:sz w:val="20"/>
                <w:szCs w:val="20"/>
              </w:rPr>
              <w:t>Objednatel předal zhotoviteli tyto doklady související s dílem:</w:t>
            </w:r>
          </w:p>
        </w:tc>
      </w:tr>
      <w:tr w:rsidR="00A2311B" w14:paraId="11077CB5" w14:textId="77777777" w:rsidTr="00AF017E">
        <w:trPr>
          <w:trHeight w:val="1134"/>
        </w:trPr>
        <w:tc>
          <w:tcPr>
            <w:tcW w:w="9072" w:type="dxa"/>
            <w:gridSpan w:val="2"/>
          </w:tcPr>
          <w:p w14:paraId="3709E0F2" w14:textId="77777777" w:rsidR="00A2311B" w:rsidRPr="006D6C87" w:rsidRDefault="00A2311B" w:rsidP="00AF017E">
            <w:pPr>
              <w:pStyle w:val="Odstavecseseznamem"/>
              <w:ind w:left="0"/>
              <w:rPr>
                <w:rFonts w:cs="Arial"/>
                <w:b/>
                <w:bCs/>
                <w:sz w:val="20"/>
                <w:szCs w:val="20"/>
              </w:rPr>
            </w:pPr>
          </w:p>
        </w:tc>
      </w:tr>
      <w:tr w:rsidR="00A2311B" w14:paraId="4CB2FBF0" w14:textId="77777777" w:rsidTr="00AF017E">
        <w:trPr>
          <w:trHeight w:val="405"/>
        </w:trPr>
        <w:tc>
          <w:tcPr>
            <w:tcW w:w="9072" w:type="dxa"/>
            <w:gridSpan w:val="2"/>
            <w:vAlign w:val="center"/>
          </w:tcPr>
          <w:p w14:paraId="6747E898" w14:textId="77777777" w:rsidR="00A2311B" w:rsidRDefault="00A2311B" w:rsidP="00A2311B">
            <w:pPr>
              <w:pStyle w:val="Odstavecseseznamem"/>
              <w:numPr>
                <w:ilvl w:val="0"/>
                <w:numId w:val="31"/>
              </w:numPr>
              <w:spacing w:before="0" w:after="0" w:line="240" w:lineRule="auto"/>
              <w:rPr>
                <w:rFonts w:cs="Arial"/>
                <w:b/>
                <w:bCs/>
                <w:sz w:val="22"/>
                <w:szCs w:val="22"/>
              </w:rPr>
            </w:pPr>
            <w:r>
              <w:rPr>
                <w:rFonts w:cs="Arial"/>
                <w:b/>
                <w:bCs/>
                <w:sz w:val="22"/>
                <w:szCs w:val="22"/>
              </w:rPr>
              <w:t xml:space="preserve">Kácení dřevin: </w:t>
            </w:r>
            <w:r w:rsidRPr="00BD684D">
              <w:rPr>
                <w:rFonts w:cs="Arial"/>
                <w:sz w:val="20"/>
                <w:szCs w:val="20"/>
              </w:rPr>
              <w:t>(povolení ke kácení dřevin v</w:t>
            </w:r>
            <w:r>
              <w:rPr>
                <w:rFonts w:cs="Arial"/>
                <w:sz w:val="20"/>
                <w:szCs w:val="20"/>
              </w:rPr>
              <w:t> místě plnění</w:t>
            </w:r>
            <w:r w:rsidRPr="00BD684D">
              <w:rPr>
                <w:rFonts w:cs="Arial"/>
                <w:sz w:val="20"/>
                <w:szCs w:val="20"/>
              </w:rPr>
              <w:t>)</w:t>
            </w:r>
          </w:p>
        </w:tc>
      </w:tr>
      <w:tr w:rsidR="00A2311B" w14:paraId="5EDED919" w14:textId="77777777" w:rsidTr="00AF017E">
        <w:trPr>
          <w:trHeight w:val="836"/>
        </w:trPr>
        <w:tc>
          <w:tcPr>
            <w:tcW w:w="9072" w:type="dxa"/>
            <w:gridSpan w:val="2"/>
          </w:tcPr>
          <w:p w14:paraId="09781589" w14:textId="77777777" w:rsidR="00A2311B" w:rsidRPr="006D6C87" w:rsidRDefault="00A2311B" w:rsidP="00AF017E">
            <w:pPr>
              <w:pStyle w:val="Odstavecseseznamem"/>
              <w:ind w:left="0"/>
              <w:rPr>
                <w:rFonts w:cs="Arial"/>
                <w:b/>
                <w:bCs/>
                <w:sz w:val="20"/>
                <w:szCs w:val="20"/>
              </w:rPr>
            </w:pPr>
          </w:p>
        </w:tc>
      </w:tr>
      <w:tr w:rsidR="00A2311B" w14:paraId="51DD9DEE" w14:textId="77777777" w:rsidTr="00AF017E">
        <w:trPr>
          <w:trHeight w:val="383"/>
        </w:trPr>
        <w:tc>
          <w:tcPr>
            <w:tcW w:w="9072" w:type="dxa"/>
            <w:gridSpan w:val="2"/>
            <w:vAlign w:val="center"/>
          </w:tcPr>
          <w:p w14:paraId="263B73FE" w14:textId="77777777" w:rsidR="00A2311B" w:rsidRDefault="00A2311B" w:rsidP="00A2311B">
            <w:pPr>
              <w:pStyle w:val="Odstavecseseznamem"/>
              <w:numPr>
                <w:ilvl w:val="0"/>
                <w:numId w:val="31"/>
              </w:numPr>
              <w:spacing w:before="0" w:after="0" w:line="240" w:lineRule="auto"/>
              <w:rPr>
                <w:rFonts w:cs="Arial"/>
                <w:b/>
                <w:bCs/>
                <w:sz w:val="22"/>
                <w:szCs w:val="22"/>
              </w:rPr>
            </w:pPr>
            <w:r w:rsidRPr="00320675">
              <w:rPr>
                <w:rFonts w:cs="Arial"/>
                <w:b/>
                <w:bCs/>
                <w:sz w:val="22"/>
                <w:szCs w:val="22"/>
              </w:rPr>
              <w:t>Smlouvy s vlastníky pozemků:</w:t>
            </w:r>
            <w:r w:rsidRPr="00320675">
              <w:rPr>
                <w:rFonts w:cs="Arial"/>
                <w:b/>
                <w:bCs/>
                <w:sz w:val="22"/>
                <w:szCs w:val="22"/>
              </w:rPr>
              <w:tab/>
            </w:r>
          </w:p>
        </w:tc>
      </w:tr>
      <w:tr w:rsidR="00A2311B" w14:paraId="37E021A2" w14:textId="77777777" w:rsidTr="00AF017E">
        <w:trPr>
          <w:trHeight w:val="1307"/>
        </w:trPr>
        <w:tc>
          <w:tcPr>
            <w:tcW w:w="9072" w:type="dxa"/>
            <w:gridSpan w:val="2"/>
          </w:tcPr>
          <w:p w14:paraId="3E009851" w14:textId="77777777" w:rsidR="00A2311B" w:rsidRPr="00320675" w:rsidRDefault="00A2311B" w:rsidP="00AF017E">
            <w:pPr>
              <w:pStyle w:val="Odstavecseseznamem"/>
              <w:ind w:left="0"/>
              <w:rPr>
                <w:rFonts w:cs="Arial"/>
                <w:b/>
                <w:bCs/>
                <w:sz w:val="22"/>
                <w:szCs w:val="22"/>
              </w:rPr>
            </w:pPr>
          </w:p>
        </w:tc>
      </w:tr>
      <w:tr w:rsidR="00A2311B" w14:paraId="71DD33E8" w14:textId="77777777" w:rsidTr="00AF017E">
        <w:trPr>
          <w:trHeight w:val="427"/>
        </w:trPr>
        <w:tc>
          <w:tcPr>
            <w:tcW w:w="9072" w:type="dxa"/>
            <w:gridSpan w:val="2"/>
            <w:vAlign w:val="center"/>
          </w:tcPr>
          <w:p w14:paraId="2C772543" w14:textId="77777777" w:rsidR="00A2311B" w:rsidRPr="00320675" w:rsidRDefault="00A2311B" w:rsidP="00A2311B">
            <w:pPr>
              <w:pStyle w:val="Odstavecseseznamem"/>
              <w:numPr>
                <w:ilvl w:val="0"/>
                <w:numId w:val="31"/>
              </w:numPr>
              <w:spacing w:before="0" w:after="0" w:line="240" w:lineRule="auto"/>
              <w:rPr>
                <w:rFonts w:cs="Arial"/>
                <w:b/>
                <w:bCs/>
                <w:sz w:val="22"/>
                <w:szCs w:val="22"/>
              </w:rPr>
            </w:pPr>
            <w:r>
              <w:rPr>
                <w:rFonts w:cs="Arial"/>
                <w:b/>
                <w:bCs/>
                <w:sz w:val="22"/>
                <w:szCs w:val="22"/>
              </w:rPr>
              <w:t>Ostatní ujednání:</w:t>
            </w:r>
          </w:p>
        </w:tc>
      </w:tr>
      <w:tr w:rsidR="00A2311B" w14:paraId="55B1BCAF" w14:textId="77777777" w:rsidTr="00AF017E">
        <w:trPr>
          <w:trHeight w:val="964"/>
        </w:trPr>
        <w:tc>
          <w:tcPr>
            <w:tcW w:w="9072" w:type="dxa"/>
            <w:gridSpan w:val="2"/>
          </w:tcPr>
          <w:p w14:paraId="4E1D50CE" w14:textId="77777777" w:rsidR="00A2311B" w:rsidRPr="00BD684D" w:rsidRDefault="00A2311B" w:rsidP="00AF017E">
            <w:pPr>
              <w:rPr>
                <w:rFonts w:cs="Arial"/>
                <w:b/>
                <w:bCs/>
                <w:sz w:val="20"/>
                <w:szCs w:val="20"/>
              </w:rPr>
            </w:pPr>
          </w:p>
        </w:tc>
      </w:tr>
      <w:tr w:rsidR="00A2311B" w14:paraId="0DA3A734" w14:textId="77777777" w:rsidTr="00AF017E">
        <w:trPr>
          <w:trHeight w:val="407"/>
        </w:trPr>
        <w:tc>
          <w:tcPr>
            <w:tcW w:w="9072" w:type="dxa"/>
            <w:gridSpan w:val="2"/>
            <w:vAlign w:val="center"/>
          </w:tcPr>
          <w:p w14:paraId="1EA07B37" w14:textId="77777777" w:rsidR="00A2311B" w:rsidRPr="002A1AE8" w:rsidRDefault="00A2311B" w:rsidP="00A2311B">
            <w:pPr>
              <w:pStyle w:val="Odstavecseseznamem"/>
              <w:numPr>
                <w:ilvl w:val="0"/>
                <w:numId w:val="31"/>
              </w:numPr>
              <w:spacing w:before="0" w:after="0" w:line="240" w:lineRule="auto"/>
              <w:rPr>
                <w:rFonts w:cs="Arial"/>
                <w:b/>
                <w:bCs/>
                <w:sz w:val="22"/>
                <w:szCs w:val="22"/>
              </w:rPr>
            </w:pPr>
            <w:r w:rsidRPr="001D58F1">
              <w:rPr>
                <w:rFonts w:cs="Arial"/>
                <w:b/>
                <w:bCs/>
                <w:sz w:val="22"/>
                <w:szCs w:val="22"/>
              </w:rPr>
              <w:t>Prohlášení</w:t>
            </w:r>
          </w:p>
        </w:tc>
      </w:tr>
      <w:tr w:rsidR="00A2311B" w14:paraId="2E25186E" w14:textId="77777777" w:rsidTr="00AF017E">
        <w:trPr>
          <w:trHeight w:val="1134"/>
        </w:trPr>
        <w:tc>
          <w:tcPr>
            <w:tcW w:w="9072" w:type="dxa"/>
            <w:gridSpan w:val="2"/>
          </w:tcPr>
          <w:p w14:paraId="5A522E89" w14:textId="77777777" w:rsidR="00A2311B" w:rsidRPr="00BD684D" w:rsidRDefault="00A2311B" w:rsidP="00AF017E">
            <w:pPr>
              <w:jc w:val="both"/>
              <w:rPr>
                <w:rFonts w:cs="Arial"/>
                <w:sz w:val="20"/>
                <w:szCs w:val="20"/>
              </w:rPr>
            </w:pPr>
            <w:r w:rsidRPr="00BD684D">
              <w:rPr>
                <w:rFonts w:cs="Arial"/>
                <w:sz w:val="20"/>
                <w:szCs w:val="20"/>
              </w:rPr>
              <w:t>Předávající</w:t>
            </w:r>
            <w:r>
              <w:rPr>
                <w:rFonts w:cs="Arial"/>
                <w:sz w:val="20"/>
                <w:szCs w:val="20"/>
              </w:rPr>
              <w:t xml:space="preserve"> místo plnění předává a</w:t>
            </w:r>
            <w:r w:rsidRPr="00BD684D">
              <w:rPr>
                <w:rFonts w:cs="Arial"/>
                <w:sz w:val="20"/>
                <w:szCs w:val="20"/>
              </w:rPr>
              <w:t xml:space="preserve"> prohlašuje, že </w:t>
            </w:r>
            <w:r>
              <w:rPr>
                <w:rFonts w:cs="Arial"/>
                <w:sz w:val="20"/>
                <w:szCs w:val="20"/>
              </w:rPr>
              <w:t>místo plnění</w:t>
            </w:r>
            <w:r w:rsidRPr="00BD684D">
              <w:rPr>
                <w:rFonts w:cs="Arial"/>
                <w:sz w:val="20"/>
                <w:szCs w:val="20"/>
              </w:rPr>
              <w:t xml:space="preserve">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1DD023E6" w14:textId="77777777" w:rsidR="00A2311B" w:rsidRPr="00BD684D" w:rsidRDefault="00A2311B" w:rsidP="00AF017E">
            <w:pPr>
              <w:jc w:val="both"/>
              <w:rPr>
                <w:rFonts w:cs="Arial"/>
                <w:sz w:val="20"/>
                <w:szCs w:val="20"/>
              </w:rPr>
            </w:pPr>
            <w:r w:rsidRPr="00BD684D">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54FDF822" w14:textId="77777777" w:rsidR="00A2311B" w:rsidRPr="001D58F1" w:rsidRDefault="00A2311B" w:rsidP="00AF017E">
            <w:pPr>
              <w:jc w:val="both"/>
              <w:rPr>
                <w:rFonts w:cs="Arial"/>
                <w:b/>
                <w:bCs/>
                <w:sz w:val="22"/>
                <w:szCs w:val="22"/>
              </w:rPr>
            </w:pPr>
            <w:r w:rsidRPr="00BD684D">
              <w:rPr>
                <w:rFonts w:cs="Arial"/>
                <w:sz w:val="20"/>
                <w:szCs w:val="20"/>
              </w:rPr>
              <w:t xml:space="preserve">Přejímající prohlašuje, že </w:t>
            </w:r>
            <w:r>
              <w:rPr>
                <w:rFonts w:cs="Arial"/>
                <w:sz w:val="20"/>
                <w:szCs w:val="20"/>
              </w:rPr>
              <w:t>místo plnění</w:t>
            </w:r>
            <w:r w:rsidRPr="00BD684D">
              <w:rPr>
                <w:rFonts w:cs="Arial"/>
                <w:sz w:val="20"/>
                <w:szCs w:val="20"/>
              </w:rPr>
              <w:t xml:space="preserve"> v plném rozsahu přejímá do své péče pro účel realizace výše uvedené stavby.</w:t>
            </w:r>
          </w:p>
        </w:tc>
      </w:tr>
    </w:tbl>
    <w:p w14:paraId="6026F2E6" w14:textId="77777777" w:rsidR="00A2311B" w:rsidRDefault="00A2311B" w:rsidP="00A2311B">
      <w:pPr>
        <w:jc w:val="both"/>
        <w:rPr>
          <w:rFonts w:cs="Arial"/>
          <w:sz w:val="20"/>
          <w:szCs w:val="20"/>
        </w:rPr>
      </w:pPr>
    </w:p>
    <w:p w14:paraId="51415192" w14:textId="77777777" w:rsidR="00A2311B" w:rsidRPr="002E047E" w:rsidRDefault="00A2311B" w:rsidP="00A2311B">
      <w:pPr>
        <w:jc w:val="both"/>
        <w:rPr>
          <w:rFonts w:cs="Arial"/>
          <w:sz w:val="20"/>
          <w:szCs w:val="20"/>
        </w:rPr>
      </w:pPr>
      <w:r w:rsidRPr="002E047E">
        <w:rPr>
          <w:rFonts w:cs="Arial"/>
          <w:sz w:val="20"/>
          <w:szCs w:val="20"/>
        </w:rPr>
        <w:t>V</w:t>
      </w:r>
      <w:r w:rsidRPr="002E047E">
        <w:rPr>
          <w:rFonts w:cs="Arial"/>
          <w:sz w:val="20"/>
          <w:szCs w:val="20"/>
        </w:rPr>
        <w:tab/>
      </w:r>
      <w:r w:rsidRPr="002E047E">
        <w:rPr>
          <w:rFonts w:cs="Arial"/>
          <w:sz w:val="20"/>
          <w:szCs w:val="20"/>
        </w:rPr>
        <w:tab/>
        <w:t>Dne</w:t>
      </w:r>
    </w:p>
    <w:p w14:paraId="51E33D15" w14:textId="77777777" w:rsidR="00A2311B" w:rsidRPr="00DE7720" w:rsidRDefault="00A2311B" w:rsidP="00A2311B">
      <w:pPr>
        <w:jc w:val="both"/>
        <w:rPr>
          <w:rFonts w:cs="Arial"/>
        </w:rPr>
      </w:pPr>
    </w:p>
    <w:tbl>
      <w:tblPr>
        <w:tblW w:w="9781" w:type="dxa"/>
        <w:tblCellMar>
          <w:left w:w="70" w:type="dxa"/>
          <w:right w:w="70" w:type="dxa"/>
        </w:tblCellMar>
        <w:tblLook w:val="04A0" w:firstRow="1" w:lastRow="0" w:firstColumn="1" w:lastColumn="0" w:noHBand="0" w:noVBand="1"/>
      </w:tblPr>
      <w:tblGrid>
        <w:gridCol w:w="341"/>
        <w:gridCol w:w="1733"/>
        <w:gridCol w:w="142"/>
        <w:gridCol w:w="553"/>
        <w:gridCol w:w="864"/>
        <w:gridCol w:w="160"/>
        <w:gridCol w:w="691"/>
        <w:gridCol w:w="567"/>
        <w:gridCol w:w="283"/>
        <w:gridCol w:w="992"/>
        <w:gridCol w:w="283"/>
        <w:gridCol w:w="40"/>
        <w:gridCol w:w="386"/>
        <w:gridCol w:w="1134"/>
        <w:gridCol w:w="283"/>
        <w:gridCol w:w="1418"/>
      </w:tblGrid>
      <w:tr w:rsidR="00A2311B" w:rsidRPr="002A1AE8" w14:paraId="384179D1" w14:textId="77777777" w:rsidTr="00AF017E">
        <w:trPr>
          <w:trHeight w:val="300"/>
        </w:trPr>
        <w:tc>
          <w:tcPr>
            <w:tcW w:w="2680" w:type="dxa"/>
            <w:gridSpan w:val="4"/>
            <w:tcBorders>
              <w:top w:val="nil"/>
              <w:left w:val="nil"/>
              <w:bottom w:val="nil"/>
              <w:right w:val="nil"/>
            </w:tcBorders>
            <w:shd w:val="clear" w:color="auto" w:fill="auto"/>
            <w:vAlign w:val="center"/>
            <w:hideMark/>
          </w:tcPr>
          <w:p w14:paraId="15AB2FD0" w14:textId="77777777" w:rsidR="00A2311B" w:rsidRPr="002A1AE8" w:rsidRDefault="00A2311B" w:rsidP="00AF017E">
            <w:pPr>
              <w:spacing w:after="0" w:line="600" w:lineRule="auto"/>
              <w:jc w:val="both"/>
              <w:rPr>
                <w:rFonts w:eastAsia="Times New Roman" w:cs="Arial"/>
                <w:color w:val="000000"/>
                <w:sz w:val="20"/>
                <w:szCs w:val="20"/>
                <w:lang w:eastAsia="cs-CZ"/>
              </w:rPr>
            </w:pPr>
            <w:r w:rsidRPr="002A1AE8">
              <w:rPr>
                <w:rFonts w:eastAsia="Times New Roman" w:cs="Arial"/>
                <w:color w:val="000000"/>
                <w:sz w:val="20"/>
                <w:szCs w:val="20"/>
                <w:lang w:eastAsia="cs-CZ"/>
              </w:rPr>
              <w:t>Za předávajícího:</w:t>
            </w:r>
          </w:p>
        </w:tc>
        <w:tc>
          <w:tcPr>
            <w:tcW w:w="3880" w:type="dxa"/>
            <w:gridSpan w:val="8"/>
            <w:tcBorders>
              <w:top w:val="nil"/>
              <w:left w:val="nil"/>
              <w:bottom w:val="nil"/>
              <w:right w:val="nil"/>
            </w:tcBorders>
            <w:shd w:val="clear" w:color="auto" w:fill="auto"/>
            <w:vAlign w:val="center"/>
            <w:hideMark/>
          </w:tcPr>
          <w:p w14:paraId="63560897" w14:textId="77777777" w:rsidR="00A2311B" w:rsidRPr="002A1AE8" w:rsidRDefault="00A2311B" w:rsidP="00AF017E">
            <w:pPr>
              <w:spacing w:after="0" w:line="600" w:lineRule="auto"/>
              <w:jc w:val="both"/>
              <w:rPr>
                <w:rFonts w:eastAsia="Times New Roman" w:cs="Arial"/>
                <w:color w:val="666666"/>
                <w:sz w:val="20"/>
                <w:szCs w:val="20"/>
                <w:lang w:eastAsia="cs-CZ"/>
              </w:rPr>
            </w:pPr>
          </w:p>
        </w:tc>
        <w:tc>
          <w:tcPr>
            <w:tcW w:w="3221" w:type="dxa"/>
            <w:gridSpan w:val="4"/>
            <w:tcBorders>
              <w:top w:val="nil"/>
              <w:left w:val="nil"/>
              <w:bottom w:val="nil"/>
              <w:right w:val="nil"/>
            </w:tcBorders>
            <w:shd w:val="clear" w:color="auto" w:fill="auto"/>
            <w:vAlign w:val="center"/>
            <w:hideMark/>
          </w:tcPr>
          <w:p w14:paraId="76947460" w14:textId="77777777" w:rsidR="00A2311B" w:rsidRPr="002A1AE8" w:rsidRDefault="00A2311B" w:rsidP="00AF017E">
            <w:pPr>
              <w:spacing w:after="0" w:line="600" w:lineRule="auto"/>
              <w:rPr>
                <w:rFonts w:eastAsia="Times New Roman" w:cs="Arial"/>
                <w:color w:val="000000"/>
                <w:lang w:eastAsia="cs-CZ"/>
              </w:rPr>
            </w:pPr>
            <w:r w:rsidRPr="002A1AE8">
              <w:rPr>
                <w:rFonts w:eastAsia="Times New Roman" w:cs="Arial"/>
                <w:color w:val="000000"/>
                <w:lang w:eastAsia="cs-CZ"/>
              </w:rPr>
              <w:t>…......……………….</w:t>
            </w:r>
          </w:p>
        </w:tc>
      </w:tr>
      <w:tr w:rsidR="00A2311B" w:rsidRPr="002A1AE8" w14:paraId="29105A1F" w14:textId="77777777" w:rsidTr="00AF017E">
        <w:trPr>
          <w:trHeight w:val="300"/>
        </w:trPr>
        <w:tc>
          <w:tcPr>
            <w:tcW w:w="2680" w:type="dxa"/>
            <w:gridSpan w:val="4"/>
            <w:tcBorders>
              <w:top w:val="nil"/>
              <w:left w:val="nil"/>
              <w:bottom w:val="nil"/>
              <w:right w:val="nil"/>
            </w:tcBorders>
            <w:shd w:val="clear" w:color="auto" w:fill="auto"/>
            <w:vAlign w:val="center"/>
            <w:hideMark/>
          </w:tcPr>
          <w:p w14:paraId="42EB12FA" w14:textId="77777777" w:rsidR="00A2311B" w:rsidRPr="002A1AE8" w:rsidRDefault="00A2311B" w:rsidP="00AF017E">
            <w:pPr>
              <w:spacing w:after="0" w:line="600" w:lineRule="auto"/>
              <w:jc w:val="both"/>
              <w:rPr>
                <w:rFonts w:eastAsia="Times New Roman" w:cs="Arial"/>
                <w:color w:val="000000"/>
                <w:sz w:val="20"/>
                <w:szCs w:val="20"/>
                <w:lang w:eastAsia="cs-CZ"/>
              </w:rPr>
            </w:pPr>
            <w:r w:rsidRPr="002A1AE8">
              <w:rPr>
                <w:rFonts w:eastAsia="Times New Roman" w:cs="Arial"/>
                <w:color w:val="000000"/>
                <w:sz w:val="20"/>
                <w:szCs w:val="20"/>
                <w:lang w:eastAsia="cs-CZ"/>
              </w:rPr>
              <w:t>Za přejímajícího:</w:t>
            </w:r>
          </w:p>
        </w:tc>
        <w:tc>
          <w:tcPr>
            <w:tcW w:w="3880" w:type="dxa"/>
            <w:gridSpan w:val="8"/>
            <w:tcBorders>
              <w:top w:val="nil"/>
              <w:left w:val="nil"/>
              <w:bottom w:val="nil"/>
              <w:right w:val="nil"/>
            </w:tcBorders>
            <w:shd w:val="clear" w:color="auto" w:fill="auto"/>
            <w:vAlign w:val="center"/>
            <w:hideMark/>
          </w:tcPr>
          <w:p w14:paraId="4F43E8AC" w14:textId="77777777" w:rsidR="00A2311B" w:rsidRPr="002A1AE8" w:rsidRDefault="00A2311B" w:rsidP="00AF017E">
            <w:pPr>
              <w:spacing w:after="0" w:line="600" w:lineRule="auto"/>
              <w:jc w:val="both"/>
              <w:rPr>
                <w:rFonts w:eastAsia="Times New Roman" w:cs="Arial"/>
                <w:color w:val="808080"/>
                <w:sz w:val="20"/>
                <w:szCs w:val="20"/>
                <w:lang w:eastAsia="cs-CZ"/>
              </w:rPr>
            </w:pPr>
          </w:p>
        </w:tc>
        <w:tc>
          <w:tcPr>
            <w:tcW w:w="3221" w:type="dxa"/>
            <w:gridSpan w:val="4"/>
            <w:tcBorders>
              <w:top w:val="nil"/>
              <w:left w:val="nil"/>
              <w:bottom w:val="nil"/>
              <w:right w:val="nil"/>
            </w:tcBorders>
            <w:shd w:val="clear" w:color="auto" w:fill="auto"/>
            <w:vAlign w:val="center"/>
            <w:hideMark/>
          </w:tcPr>
          <w:p w14:paraId="7B41DEE1" w14:textId="77777777" w:rsidR="00A2311B" w:rsidRPr="002A1AE8" w:rsidRDefault="00A2311B" w:rsidP="00AF017E">
            <w:pPr>
              <w:spacing w:after="0" w:line="600" w:lineRule="auto"/>
              <w:jc w:val="both"/>
              <w:rPr>
                <w:rFonts w:eastAsia="Times New Roman" w:cs="Arial"/>
                <w:color w:val="000000"/>
                <w:lang w:eastAsia="cs-CZ"/>
              </w:rPr>
            </w:pPr>
            <w:r w:rsidRPr="002A1AE8">
              <w:rPr>
                <w:rFonts w:eastAsia="Times New Roman" w:cs="Arial"/>
                <w:color w:val="000000"/>
                <w:lang w:eastAsia="cs-CZ"/>
              </w:rPr>
              <w:t>……………………….</w:t>
            </w:r>
          </w:p>
        </w:tc>
      </w:tr>
      <w:tr w:rsidR="00A2311B" w:rsidRPr="002A1AE8" w14:paraId="44B4A712" w14:textId="77777777" w:rsidTr="00AF017E">
        <w:trPr>
          <w:trHeight w:val="300"/>
        </w:trPr>
        <w:tc>
          <w:tcPr>
            <w:tcW w:w="2680" w:type="dxa"/>
            <w:gridSpan w:val="4"/>
            <w:tcBorders>
              <w:top w:val="nil"/>
              <w:left w:val="nil"/>
              <w:bottom w:val="nil"/>
              <w:right w:val="nil"/>
            </w:tcBorders>
            <w:shd w:val="clear" w:color="auto" w:fill="auto"/>
            <w:vAlign w:val="center"/>
            <w:hideMark/>
          </w:tcPr>
          <w:p w14:paraId="735E1ED1" w14:textId="77777777" w:rsidR="00A2311B" w:rsidRPr="002A1AE8" w:rsidRDefault="00A2311B" w:rsidP="00AF017E">
            <w:pPr>
              <w:spacing w:after="0" w:line="600" w:lineRule="auto"/>
              <w:jc w:val="both"/>
              <w:rPr>
                <w:rFonts w:eastAsia="Times New Roman" w:cs="Arial"/>
                <w:color w:val="000000"/>
                <w:sz w:val="20"/>
                <w:szCs w:val="20"/>
                <w:lang w:eastAsia="cs-CZ"/>
              </w:rPr>
            </w:pPr>
            <w:r>
              <w:rPr>
                <w:rFonts w:eastAsia="Times New Roman" w:cs="Arial"/>
                <w:color w:val="000000"/>
                <w:sz w:val="20"/>
                <w:szCs w:val="20"/>
                <w:lang w:eastAsia="cs-CZ"/>
              </w:rPr>
              <w:t>Dozor objednatele</w:t>
            </w:r>
            <w:r w:rsidRPr="002A1AE8">
              <w:rPr>
                <w:rFonts w:eastAsia="Times New Roman" w:cs="Arial"/>
                <w:color w:val="000000"/>
                <w:sz w:val="20"/>
                <w:szCs w:val="20"/>
                <w:lang w:eastAsia="cs-CZ"/>
              </w:rPr>
              <w:t>:</w:t>
            </w:r>
          </w:p>
        </w:tc>
        <w:tc>
          <w:tcPr>
            <w:tcW w:w="3880" w:type="dxa"/>
            <w:gridSpan w:val="8"/>
            <w:tcBorders>
              <w:top w:val="nil"/>
              <w:left w:val="nil"/>
              <w:bottom w:val="nil"/>
              <w:right w:val="nil"/>
            </w:tcBorders>
            <w:shd w:val="clear" w:color="auto" w:fill="auto"/>
            <w:vAlign w:val="center"/>
            <w:hideMark/>
          </w:tcPr>
          <w:p w14:paraId="7CD123AB" w14:textId="77777777" w:rsidR="00A2311B" w:rsidRPr="002A1AE8" w:rsidRDefault="00A2311B" w:rsidP="00AF017E">
            <w:pPr>
              <w:spacing w:after="0" w:line="600" w:lineRule="auto"/>
              <w:jc w:val="both"/>
              <w:rPr>
                <w:rFonts w:eastAsia="Times New Roman" w:cs="Arial"/>
                <w:color w:val="808080"/>
                <w:sz w:val="20"/>
                <w:szCs w:val="20"/>
                <w:lang w:eastAsia="cs-CZ"/>
              </w:rPr>
            </w:pPr>
          </w:p>
        </w:tc>
        <w:tc>
          <w:tcPr>
            <w:tcW w:w="3221" w:type="dxa"/>
            <w:gridSpan w:val="4"/>
            <w:tcBorders>
              <w:top w:val="nil"/>
              <w:left w:val="nil"/>
              <w:bottom w:val="nil"/>
              <w:right w:val="nil"/>
            </w:tcBorders>
            <w:shd w:val="clear" w:color="auto" w:fill="auto"/>
            <w:vAlign w:val="center"/>
            <w:hideMark/>
          </w:tcPr>
          <w:p w14:paraId="7E525F1D" w14:textId="77777777" w:rsidR="00A2311B" w:rsidRDefault="00A2311B" w:rsidP="00AF017E">
            <w:pPr>
              <w:spacing w:after="0" w:line="600" w:lineRule="auto"/>
              <w:jc w:val="both"/>
              <w:rPr>
                <w:rFonts w:eastAsia="Times New Roman" w:cs="Arial"/>
                <w:color w:val="000000"/>
                <w:lang w:eastAsia="cs-CZ"/>
              </w:rPr>
            </w:pPr>
            <w:r w:rsidRPr="002A1AE8">
              <w:rPr>
                <w:rFonts w:eastAsia="Times New Roman" w:cs="Arial"/>
                <w:color w:val="000000"/>
                <w:lang w:eastAsia="cs-CZ"/>
              </w:rPr>
              <w:t>……………………….</w:t>
            </w:r>
          </w:p>
          <w:p w14:paraId="3917CF73" w14:textId="77777777" w:rsidR="00A2311B" w:rsidRDefault="00A2311B" w:rsidP="00AF017E">
            <w:pPr>
              <w:spacing w:after="0" w:line="600" w:lineRule="auto"/>
              <w:ind w:left="-6630"/>
              <w:jc w:val="both"/>
              <w:rPr>
                <w:rFonts w:eastAsia="Times New Roman" w:cs="Arial"/>
                <w:color w:val="000000"/>
                <w:lang w:eastAsia="cs-CZ"/>
              </w:rPr>
            </w:pPr>
          </w:p>
          <w:p w14:paraId="617E489D" w14:textId="77777777" w:rsidR="00A2311B" w:rsidRPr="002A1AE8" w:rsidRDefault="00A2311B" w:rsidP="00AF017E">
            <w:pPr>
              <w:spacing w:after="0" w:line="600" w:lineRule="auto"/>
              <w:jc w:val="both"/>
              <w:rPr>
                <w:rFonts w:eastAsia="Times New Roman" w:cs="Arial"/>
                <w:color w:val="000000"/>
                <w:lang w:eastAsia="cs-CZ"/>
              </w:rPr>
            </w:pPr>
          </w:p>
        </w:tc>
      </w:tr>
      <w:tr w:rsidR="00A2311B" w:rsidRPr="0092599B" w14:paraId="55FD3747" w14:textId="77777777" w:rsidTr="00AF017E">
        <w:trPr>
          <w:trHeight w:val="1005"/>
        </w:trPr>
        <w:tc>
          <w:tcPr>
            <w:tcW w:w="9781" w:type="dxa"/>
            <w:gridSpan w:val="1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440"/>
            </w:tblGrid>
            <w:tr w:rsidR="00A2311B" w:rsidRPr="0092599B" w14:paraId="289A16B0" w14:textId="77777777" w:rsidTr="00AF017E">
              <w:trPr>
                <w:trHeight w:val="1005"/>
                <w:tblCellSpacing w:w="0" w:type="dxa"/>
              </w:trPr>
              <w:tc>
                <w:tcPr>
                  <w:tcW w:w="9440" w:type="dxa"/>
                  <w:tcBorders>
                    <w:top w:val="nil"/>
                    <w:left w:val="nil"/>
                    <w:bottom w:val="nil"/>
                    <w:right w:val="nil"/>
                  </w:tcBorders>
                  <w:shd w:val="clear" w:color="auto" w:fill="auto"/>
                  <w:noWrap/>
                  <w:vAlign w:val="center"/>
                  <w:hideMark/>
                </w:tcPr>
                <w:p w14:paraId="617A36ED" w14:textId="77777777" w:rsidR="00A2311B" w:rsidRPr="0092599B" w:rsidRDefault="00A2311B" w:rsidP="00AF017E">
                  <w:pPr>
                    <w:spacing w:after="0" w:line="240" w:lineRule="auto"/>
                    <w:jc w:val="center"/>
                    <w:rPr>
                      <w:rFonts w:eastAsia="Times New Roman" w:cs="Arial"/>
                      <w:b/>
                      <w:bCs/>
                      <w:color w:val="000000"/>
                      <w:lang w:eastAsia="cs-CZ"/>
                    </w:rPr>
                  </w:pPr>
                  <w:r w:rsidRPr="0092599B">
                    <w:rPr>
                      <w:rFonts w:eastAsia="Times New Roman" w:cs="Arial"/>
                      <w:noProof/>
                      <w:color w:val="000000"/>
                      <w:lang w:eastAsia="cs-CZ"/>
                    </w:rPr>
                    <w:lastRenderedPageBreak/>
                    <w:drawing>
                      <wp:anchor distT="0" distB="0" distL="114300" distR="114300" simplePos="0" relativeHeight="251662336" behindDoc="0" locked="0" layoutInCell="1" allowOverlap="1" wp14:anchorId="14E6004B" wp14:editId="56A5EC13">
                        <wp:simplePos x="0" y="0"/>
                        <wp:positionH relativeFrom="column">
                          <wp:posOffset>5140960</wp:posOffset>
                        </wp:positionH>
                        <wp:positionV relativeFrom="paragraph">
                          <wp:posOffset>-290830</wp:posOffset>
                        </wp:positionV>
                        <wp:extent cx="941705" cy="742950"/>
                        <wp:effectExtent l="0" t="0" r="0" b="0"/>
                        <wp:wrapNone/>
                        <wp:docPr id="501598859"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2"/>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92599B">
                    <w:rPr>
                      <w:rFonts w:eastAsia="Times New Roman" w:cs="Arial"/>
                      <w:b/>
                      <w:bCs/>
                      <w:color w:val="000000"/>
                      <w:lang w:eastAsia="cs-CZ"/>
                    </w:rPr>
                    <w:t>SOUPIS VAD A NEDODĚLKŮ</w:t>
                  </w:r>
                </w:p>
              </w:tc>
            </w:tr>
          </w:tbl>
          <w:p w14:paraId="3A6529B1"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05AC66D7" w14:textId="77777777" w:rsidTr="00AF017E">
        <w:trPr>
          <w:gridAfter w:val="1"/>
          <w:wAfter w:w="1418" w:type="dxa"/>
          <w:trHeight w:val="206"/>
        </w:trPr>
        <w:tc>
          <w:tcPr>
            <w:tcW w:w="252" w:type="dxa"/>
            <w:tcBorders>
              <w:top w:val="nil"/>
              <w:left w:val="nil"/>
              <w:bottom w:val="nil"/>
              <w:right w:val="nil"/>
            </w:tcBorders>
            <w:shd w:val="clear" w:color="auto" w:fill="auto"/>
            <w:noWrap/>
            <w:vAlign w:val="bottom"/>
            <w:hideMark/>
          </w:tcPr>
          <w:p w14:paraId="6E3E7FAC" w14:textId="77777777" w:rsidR="00A2311B" w:rsidRPr="0092599B" w:rsidRDefault="00A2311B" w:rsidP="00AF017E">
            <w:pPr>
              <w:spacing w:after="0" w:line="240" w:lineRule="auto"/>
              <w:rPr>
                <w:rFonts w:eastAsia="Times New Roman" w:cs="Arial"/>
                <w:sz w:val="18"/>
                <w:szCs w:val="18"/>
                <w:lang w:eastAsia="cs-CZ"/>
              </w:rPr>
            </w:pPr>
          </w:p>
        </w:tc>
        <w:tc>
          <w:tcPr>
            <w:tcW w:w="1875" w:type="dxa"/>
            <w:gridSpan w:val="2"/>
            <w:tcBorders>
              <w:top w:val="nil"/>
              <w:left w:val="nil"/>
              <w:bottom w:val="nil"/>
              <w:right w:val="nil"/>
            </w:tcBorders>
            <w:shd w:val="clear" w:color="auto" w:fill="auto"/>
            <w:noWrap/>
            <w:vAlign w:val="bottom"/>
            <w:hideMark/>
          </w:tcPr>
          <w:p w14:paraId="6EB4E45D"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nil"/>
              <w:right w:val="nil"/>
            </w:tcBorders>
            <w:shd w:val="clear" w:color="auto" w:fill="auto"/>
            <w:noWrap/>
            <w:vAlign w:val="bottom"/>
            <w:hideMark/>
          </w:tcPr>
          <w:p w14:paraId="2CA9BFCB"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nil"/>
              <w:right w:val="nil"/>
            </w:tcBorders>
            <w:shd w:val="clear" w:color="auto" w:fill="auto"/>
            <w:noWrap/>
            <w:vAlign w:val="bottom"/>
            <w:hideMark/>
          </w:tcPr>
          <w:p w14:paraId="072F99E7"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nil"/>
              <w:right w:val="nil"/>
            </w:tcBorders>
            <w:shd w:val="clear" w:color="auto" w:fill="auto"/>
            <w:noWrap/>
            <w:vAlign w:val="bottom"/>
            <w:hideMark/>
          </w:tcPr>
          <w:p w14:paraId="482FED83"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nil"/>
              <w:right w:val="nil"/>
            </w:tcBorders>
            <w:shd w:val="clear" w:color="auto" w:fill="auto"/>
            <w:noWrap/>
            <w:vAlign w:val="bottom"/>
            <w:hideMark/>
          </w:tcPr>
          <w:p w14:paraId="71B79613"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nil"/>
              <w:right w:val="nil"/>
            </w:tcBorders>
            <w:shd w:val="clear" w:color="auto" w:fill="auto"/>
            <w:noWrap/>
            <w:vAlign w:val="bottom"/>
            <w:hideMark/>
          </w:tcPr>
          <w:p w14:paraId="2B054ECA"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7A7F409E" w14:textId="77777777" w:rsidTr="00AF017E">
        <w:trPr>
          <w:trHeight w:val="720"/>
        </w:trPr>
        <w:tc>
          <w:tcPr>
            <w:tcW w:w="9781" w:type="dxa"/>
            <w:gridSpan w:val="16"/>
            <w:tcBorders>
              <w:top w:val="nil"/>
              <w:left w:val="nil"/>
              <w:bottom w:val="nil"/>
              <w:right w:val="nil"/>
            </w:tcBorders>
            <w:shd w:val="clear" w:color="auto" w:fill="auto"/>
            <w:vAlign w:val="center"/>
            <w:hideMark/>
          </w:tcPr>
          <w:p w14:paraId="41F1F636" w14:textId="77777777" w:rsidR="00A2311B" w:rsidRPr="002F1346" w:rsidRDefault="00A2311B" w:rsidP="00AF017E">
            <w:pPr>
              <w:spacing w:after="0" w:line="240" w:lineRule="auto"/>
              <w:jc w:val="both"/>
              <w:rPr>
                <w:rFonts w:eastAsia="Times New Roman" w:cs="Arial"/>
                <w:color w:val="000000"/>
                <w:sz w:val="20"/>
                <w:szCs w:val="20"/>
                <w:lang w:eastAsia="cs-CZ"/>
              </w:rPr>
            </w:pPr>
            <w:r w:rsidRPr="002F1346">
              <w:rPr>
                <w:rFonts w:eastAsia="Times New Roman" w:cs="Arial"/>
                <w:color w:val="000000"/>
                <w:sz w:val="20"/>
                <w:szCs w:val="20"/>
                <w:lang w:eastAsia="cs-CZ"/>
              </w:rPr>
              <w:t xml:space="preserve">Tento soupis vad a nedodělků je nedílnou součástí </w:t>
            </w:r>
            <w:r w:rsidRPr="00AD008F">
              <w:rPr>
                <w:rFonts w:eastAsia="Times New Roman" w:cs="Arial"/>
                <w:b/>
                <w:bCs/>
                <w:color w:val="000000"/>
                <w:sz w:val="20"/>
                <w:szCs w:val="20"/>
                <w:lang w:eastAsia="cs-CZ"/>
              </w:rPr>
              <w:t xml:space="preserve">Protokolu o předání a převzetí </w:t>
            </w:r>
            <w:r>
              <w:rPr>
                <w:rFonts w:eastAsia="Times New Roman" w:cs="Arial"/>
                <w:b/>
                <w:bCs/>
                <w:color w:val="000000"/>
                <w:sz w:val="20"/>
                <w:szCs w:val="20"/>
                <w:lang w:eastAsia="cs-CZ"/>
              </w:rPr>
              <w:t>………………………</w:t>
            </w:r>
            <w:proofErr w:type="gramStart"/>
            <w:r>
              <w:rPr>
                <w:rFonts w:eastAsia="Times New Roman" w:cs="Arial"/>
                <w:b/>
                <w:bCs/>
                <w:color w:val="000000"/>
                <w:sz w:val="20"/>
                <w:szCs w:val="20"/>
                <w:lang w:eastAsia="cs-CZ"/>
              </w:rPr>
              <w:t>…….</w:t>
            </w:r>
            <w:proofErr w:type="gramEnd"/>
            <w:r>
              <w:rPr>
                <w:rFonts w:eastAsia="Times New Roman" w:cs="Arial"/>
                <w:b/>
                <w:bCs/>
                <w:color w:val="000000"/>
                <w:sz w:val="20"/>
                <w:szCs w:val="20"/>
                <w:lang w:eastAsia="cs-CZ"/>
              </w:rPr>
              <w:t>.</w:t>
            </w:r>
            <w:r w:rsidRPr="002F1346">
              <w:rPr>
                <w:rFonts w:eastAsia="Times New Roman" w:cs="Arial"/>
                <w:color w:val="000000"/>
                <w:sz w:val="20"/>
                <w:szCs w:val="20"/>
                <w:lang w:eastAsia="cs-CZ"/>
              </w:rPr>
              <w:t>, ze dne ………..</w:t>
            </w:r>
          </w:p>
        </w:tc>
      </w:tr>
      <w:tr w:rsidR="00A2311B" w:rsidRPr="0092599B" w14:paraId="1E5FFBF2" w14:textId="77777777" w:rsidTr="00AF017E">
        <w:trPr>
          <w:gridAfter w:val="1"/>
          <w:wAfter w:w="1418" w:type="dxa"/>
          <w:trHeight w:val="165"/>
        </w:trPr>
        <w:tc>
          <w:tcPr>
            <w:tcW w:w="252" w:type="dxa"/>
            <w:tcBorders>
              <w:top w:val="nil"/>
              <w:left w:val="nil"/>
              <w:bottom w:val="single" w:sz="4" w:space="0" w:color="auto"/>
              <w:right w:val="nil"/>
            </w:tcBorders>
            <w:shd w:val="clear" w:color="auto" w:fill="auto"/>
            <w:noWrap/>
            <w:vAlign w:val="bottom"/>
            <w:hideMark/>
          </w:tcPr>
          <w:p w14:paraId="7EDEE6C7" w14:textId="77777777" w:rsidR="00A2311B" w:rsidRPr="0092599B" w:rsidRDefault="00A2311B" w:rsidP="00AF017E">
            <w:pPr>
              <w:spacing w:after="0" w:line="240" w:lineRule="auto"/>
              <w:rPr>
                <w:rFonts w:eastAsia="Times New Roman" w:cs="Arial"/>
                <w:color w:val="000000"/>
                <w:sz w:val="18"/>
                <w:szCs w:val="18"/>
                <w:lang w:eastAsia="cs-CZ"/>
              </w:rPr>
            </w:pPr>
          </w:p>
        </w:tc>
        <w:tc>
          <w:tcPr>
            <w:tcW w:w="1875" w:type="dxa"/>
            <w:gridSpan w:val="2"/>
            <w:tcBorders>
              <w:top w:val="nil"/>
              <w:left w:val="nil"/>
              <w:bottom w:val="single" w:sz="4" w:space="0" w:color="auto"/>
              <w:right w:val="nil"/>
            </w:tcBorders>
            <w:shd w:val="clear" w:color="auto" w:fill="auto"/>
            <w:noWrap/>
            <w:vAlign w:val="bottom"/>
            <w:hideMark/>
          </w:tcPr>
          <w:p w14:paraId="48486A63"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single" w:sz="4" w:space="0" w:color="auto"/>
              <w:right w:val="nil"/>
            </w:tcBorders>
            <w:shd w:val="clear" w:color="auto" w:fill="auto"/>
            <w:noWrap/>
            <w:vAlign w:val="bottom"/>
            <w:hideMark/>
          </w:tcPr>
          <w:p w14:paraId="1D2628D1"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single" w:sz="4" w:space="0" w:color="auto"/>
              <w:right w:val="nil"/>
            </w:tcBorders>
            <w:shd w:val="clear" w:color="auto" w:fill="auto"/>
            <w:noWrap/>
            <w:vAlign w:val="bottom"/>
            <w:hideMark/>
          </w:tcPr>
          <w:p w14:paraId="5BF88D07"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single" w:sz="4" w:space="0" w:color="auto"/>
              <w:right w:val="nil"/>
            </w:tcBorders>
            <w:shd w:val="clear" w:color="auto" w:fill="auto"/>
            <w:noWrap/>
            <w:vAlign w:val="bottom"/>
            <w:hideMark/>
          </w:tcPr>
          <w:p w14:paraId="69471ABC"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single" w:sz="4" w:space="0" w:color="auto"/>
              <w:right w:val="nil"/>
            </w:tcBorders>
            <w:shd w:val="clear" w:color="auto" w:fill="auto"/>
            <w:noWrap/>
            <w:vAlign w:val="bottom"/>
            <w:hideMark/>
          </w:tcPr>
          <w:p w14:paraId="67D98C4A"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single" w:sz="4" w:space="0" w:color="auto"/>
              <w:right w:val="nil"/>
            </w:tcBorders>
            <w:shd w:val="clear" w:color="auto" w:fill="auto"/>
            <w:noWrap/>
            <w:vAlign w:val="bottom"/>
            <w:hideMark/>
          </w:tcPr>
          <w:p w14:paraId="1FE7E59A"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06D28998" w14:textId="77777777" w:rsidTr="00AF017E">
        <w:trPr>
          <w:trHeight w:val="405"/>
        </w:trPr>
        <w:tc>
          <w:tcPr>
            <w:tcW w:w="2127" w:type="dxa"/>
            <w:gridSpan w:val="3"/>
            <w:tcBorders>
              <w:top w:val="single" w:sz="4" w:space="0" w:color="auto"/>
              <w:left w:val="single" w:sz="4" w:space="0" w:color="auto"/>
              <w:bottom w:val="nil"/>
              <w:right w:val="nil"/>
            </w:tcBorders>
            <w:shd w:val="clear" w:color="auto" w:fill="auto"/>
            <w:vAlign w:val="center"/>
            <w:hideMark/>
          </w:tcPr>
          <w:p w14:paraId="635132D3"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Objednatel:</w:t>
            </w:r>
          </w:p>
        </w:tc>
        <w:tc>
          <w:tcPr>
            <w:tcW w:w="2835" w:type="dxa"/>
            <w:gridSpan w:val="5"/>
            <w:tcBorders>
              <w:top w:val="single" w:sz="4" w:space="0" w:color="auto"/>
              <w:left w:val="nil"/>
              <w:bottom w:val="nil"/>
              <w:right w:val="single" w:sz="4" w:space="0" w:color="000000"/>
            </w:tcBorders>
            <w:shd w:val="clear" w:color="auto" w:fill="auto"/>
            <w:noWrap/>
            <w:vAlign w:val="bottom"/>
            <w:hideMark/>
          </w:tcPr>
          <w:p w14:paraId="3D17C688"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3118" w:type="dxa"/>
            <w:gridSpan w:val="6"/>
            <w:tcBorders>
              <w:top w:val="single" w:sz="4" w:space="0" w:color="auto"/>
              <w:left w:val="nil"/>
              <w:bottom w:val="nil"/>
              <w:right w:val="nil"/>
            </w:tcBorders>
            <w:shd w:val="clear" w:color="auto" w:fill="auto"/>
            <w:vAlign w:val="center"/>
            <w:hideMark/>
          </w:tcPr>
          <w:p w14:paraId="54282F3D"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Zhotovitel stavby:</w:t>
            </w:r>
          </w:p>
        </w:tc>
        <w:tc>
          <w:tcPr>
            <w:tcW w:w="1701" w:type="dxa"/>
            <w:gridSpan w:val="2"/>
            <w:tcBorders>
              <w:top w:val="single" w:sz="4" w:space="0" w:color="auto"/>
              <w:left w:val="nil"/>
              <w:bottom w:val="nil"/>
              <w:right w:val="single" w:sz="4" w:space="0" w:color="auto"/>
            </w:tcBorders>
            <w:shd w:val="clear" w:color="auto" w:fill="auto"/>
            <w:vAlign w:val="bottom"/>
            <w:hideMark/>
          </w:tcPr>
          <w:p w14:paraId="24A91D37"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6C9B50D7" w14:textId="77777777" w:rsidTr="00AF017E">
        <w:trPr>
          <w:trHeight w:val="300"/>
        </w:trPr>
        <w:tc>
          <w:tcPr>
            <w:tcW w:w="4962" w:type="dxa"/>
            <w:gridSpan w:val="8"/>
            <w:tcBorders>
              <w:top w:val="nil"/>
              <w:left w:val="single" w:sz="4" w:space="0" w:color="auto"/>
              <w:bottom w:val="nil"/>
              <w:right w:val="single" w:sz="4" w:space="0" w:color="000000"/>
            </w:tcBorders>
            <w:shd w:val="clear" w:color="auto" w:fill="auto"/>
            <w:vAlign w:val="center"/>
            <w:hideMark/>
          </w:tcPr>
          <w:p w14:paraId="55F5520D"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Státní pozemkový úřad</w:t>
            </w:r>
          </w:p>
        </w:tc>
        <w:tc>
          <w:tcPr>
            <w:tcW w:w="4819" w:type="dxa"/>
            <w:gridSpan w:val="8"/>
            <w:tcBorders>
              <w:top w:val="nil"/>
              <w:left w:val="nil"/>
              <w:bottom w:val="nil"/>
              <w:right w:val="single" w:sz="4" w:space="0" w:color="auto"/>
            </w:tcBorders>
            <w:shd w:val="clear" w:color="auto" w:fill="auto"/>
            <w:vAlign w:val="center"/>
            <w:hideMark/>
          </w:tcPr>
          <w:p w14:paraId="3F59A1A7"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 </w:t>
            </w:r>
          </w:p>
        </w:tc>
      </w:tr>
      <w:tr w:rsidR="00A2311B" w:rsidRPr="0092599B" w14:paraId="530B8CBE" w14:textId="77777777" w:rsidTr="00AF017E">
        <w:trPr>
          <w:trHeight w:val="300"/>
        </w:trPr>
        <w:tc>
          <w:tcPr>
            <w:tcW w:w="4962" w:type="dxa"/>
            <w:gridSpan w:val="8"/>
            <w:tcBorders>
              <w:top w:val="nil"/>
              <w:left w:val="single" w:sz="4" w:space="0" w:color="auto"/>
              <w:bottom w:val="nil"/>
              <w:right w:val="single" w:sz="4" w:space="0" w:color="000000"/>
            </w:tcBorders>
            <w:shd w:val="clear" w:color="auto" w:fill="auto"/>
            <w:vAlign w:val="center"/>
            <w:hideMark/>
          </w:tcPr>
          <w:p w14:paraId="1D794BC2"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Husinecká 1024/</w:t>
            </w:r>
            <w:proofErr w:type="gramStart"/>
            <w:r w:rsidRPr="0092599B">
              <w:rPr>
                <w:rFonts w:eastAsia="Times New Roman" w:cs="Arial"/>
                <w:color w:val="000000"/>
                <w:sz w:val="18"/>
                <w:szCs w:val="18"/>
                <w:lang w:eastAsia="cs-CZ"/>
              </w:rPr>
              <w:t>11a</w:t>
            </w:r>
            <w:proofErr w:type="gramEnd"/>
            <w:r w:rsidRPr="0092599B">
              <w:rPr>
                <w:rFonts w:eastAsia="Times New Roman" w:cs="Arial"/>
                <w:color w:val="000000"/>
                <w:sz w:val="18"/>
                <w:szCs w:val="18"/>
                <w:lang w:eastAsia="cs-CZ"/>
              </w:rPr>
              <w:t>, 130 00 Praha 3</w:t>
            </w:r>
          </w:p>
        </w:tc>
        <w:tc>
          <w:tcPr>
            <w:tcW w:w="4819" w:type="dxa"/>
            <w:gridSpan w:val="8"/>
            <w:tcBorders>
              <w:top w:val="nil"/>
              <w:left w:val="nil"/>
              <w:bottom w:val="nil"/>
              <w:right w:val="single" w:sz="4" w:space="0" w:color="auto"/>
            </w:tcBorders>
            <w:shd w:val="clear" w:color="auto" w:fill="auto"/>
            <w:vAlign w:val="center"/>
            <w:hideMark/>
          </w:tcPr>
          <w:p w14:paraId="515C0A7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570C75B" w14:textId="77777777" w:rsidTr="00AF017E">
        <w:trPr>
          <w:trHeight w:val="300"/>
        </w:trPr>
        <w:tc>
          <w:tcPr>
            <w:tcW w:w="4962" w:type="dxa"/>
            <w:gridSpan w:val="8"/>
            <w:tcBorders>
              <w:top w:val="nil"/>
              <w:left w:val="single" w:sz="4" w:space="0" w:color="auto"/>
              <w:bottom w:val="nil"/>
              <w:right w:val="single" w:sz="4" w:space="0" w:color="000000"/>
            </w:tcBorders>
            <w:shd w:val="clear" w:color="auto" w:fill="auto"/>
            <w:vAlign w:val="center"/>
            <w:hideMark/>
          </w:tcPr>
          <w:p w14:paraId="7D23305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IČ</w:t>
            </w:r>
            <w:r>
              <w:rPr>
                <w:rFonts w:eastAsia="Times New Roman" w:cs="Arial"/>
                <w:color w:val="000000"/>
                <w:sz w:val="18"/>
                <w:szCs w:val="18"/>
                <w:lang w:eastAsia="cs-CZ"/>
              </w:rPr>
              <w:t>O</w:t>
            </w:r>
            <w:r w:rsidRPr="0092599B">
              <w:rPr>
                <w:rFonts w:eastAsia="Times New Roman" w:cs="Arial"/>
                <w:color w:val="000000"/>
                <w:sz w:val="18"/>
                <w:szCs w:val="18"/>
                <w:lang w:eastAsia="cs-CZ"/>
              </w:rPr>
              <w:t>: 01312774</w:t>
            </w:r>
          </w:p>
        </w:tc>
        <w:tc>
          <w:tcPr>
            <w:tcW w:w="4819" w:type="dxa"/>
            <w:gridSpan w:val="8"/>
            <w:tcBorders>
              <w:top w:val="nil"/>
              <w:left w:val="nil"/>
              <w:bottom w:val="nil"/>
              <w:right w:val="single" w:sz="4" w:space="0" w:color="auto"/>
            </w:tcBorders>
            <w:shd w:val="clear" w:color="auto" w:fill="auto"/>
            <w:vAlign w:val="center"/>
            <w:hideMark/>
          </w:tcPr>
          <w:p w14:paraId="4A03235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332A3DE2" w14:textId="77777777" w:rsidTr="00AF017E">
        <w:trPr>
          <w:trHeight w:val="300"/>
        </w:trPr>
        <w:tc>
          <w:tcPr>
            <w:tcW w:w="4962" w:type="dxa"/>
            <w:gridSpan w:val="8"/>
            <w:tcBorders>
              <w:top w:val="nil"/>
              <w:left w:val="single" w:sz="4" w:space="0" w:color="auto"/>
              <w:bottom w:val="nil"/>
              <w:right w:val="single" w:sz="4" w:space="0" w:color="000000"/>
            </w:tcBorders>
            <w:shd w:val="clear" w:color="auto" w:fill="auto"/>
            <w:noWrap/>
            <w:vAlign w:val="bottom"/>
            <w:hideMark/>
          </w:tcPr>
          <w:p w14:paraId="029CD1B8"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Krajský pozemkový úřad pro ……………</w:t>
            </w:r>
          </w:p>
        </w:tc>
        <w:tc>
          <w:tcPr>
            <w:tcW w:w="4819" w:type="dxa"/>
            <w:gridSpan w:val="8"/>
            <w:tcBorders>
              <w:top w:val="nil"/>
              <w:left w:val="nil"/>
              <w:bottom w:val="nil"/>
              <w:right w:val="single" w:sz="4" w:space="0" w:color="auto"/>
            </w:tcBorders>
            <w:shd w:val="clear" w:color="auto" w:fill="auto"/>
            <w:noWrap/>
            <w:vAlign w:val="bottom"/>
            <w:hideMark/>
          </w:tcPr>
          <w:p w14:paraId="5526236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07A8D4EE" w14:textId="77777777" w:rsidTr="00AF017E">
        <w:trPr>
          <w:trHeight w:val="300"/>
        </w:trPr>
        <w:tc>
          <w:tcPr>
            <w:tcW w:w="4962" w:type="dxa"/>
            <w:gridSpan w:val="8"/>
            <w:tcBorders>
              <w:top w:val="nil"/>
              <w:left w:val="single" w:sz="4" w:space="0" w:color="auto"/>
              <w:bottom w:val="nil"/>
              <w:right w:val="single" w:sz="4" w:space="0" w:color="000000"/>
            </w:tcBorders>
            <w:shd w:val="clear" w:color="auto" w:fill="auto"/>
            <w:noWrap/>
            <w:vAlign w:val="bottom"/>
          </w:tcPr>
          <w:p w14:paraId="7694C870" w14:textId="77777777" w:rsidR="00A2311B" w:rsidRPr="0092599B" w:rsidRDefault="00A2311B" w:rsidP="00AF017E">
            <w:pPr>
              <w:spacing w:after="0" w:line="240" w:lineRule="auto"/>
              <w:rPr>
                <w:rFonts w:eastAsia="Times New Roman" w:cs="Arial"/>
                <w:color w:val="000000"/>
                <w:sz w:val="18"/>
                <w:szCs w:val="18"/>
                <w:lang w:eastAsia="cs-CZ"/>
              </w:rPr>
            </w:pPr>
            <w:r>
              <w:rPr>
                <w:rFonts w:eastAsia="Times New Roman" w:cs="Arial"/>
                <w:color w:val="000000"/>
                <w:sz w:val="18"/>
                <w:szCs w:val="18"/>
                <w:lang w:eastAsia="cs-CZ"/>
              </w:rPr>
              <w:t>………………………</w:t>
            </w:r>
          </w:p>
        </w:tc>
        <w:tc>
          <w:tcPr>
            <w:tcW w:w="4819" w:type="dxa"/>
            <w:gridSpan w:val="8"/>
            <w:tcBorders>
              <w:top w:val="nil"/>
              <w:left w:val="nil"/>
              <w:bottom w:val="nil"/>
              <w:right w:val="single" w:sz="4" w:space="0" w:color="auto"/>
            </w:tcBorders>
            <w:shd w:val="clear" w:color="auto" w:fill="auto"/>
            <w:noWrap/>
            <w:vAlign w:val="bottom"/>
          </w:tcPr>
          <w:p w14:paraId="44DA5983"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17DC09FE" w14:textId="77777777" w:rsidTr="00AF017E">
        <w:trPr>
          <w:trHeight w:val="300"/>
        </w:trPr>
        <w:tc>
          <w:tcPr>
            <w:tcW w:w="4962" w:type="dxa"/>
            <w:gridSpan w:val="8"/>
            <w:tcBorders>
              <w:top w:val="nil"/>
              <w:left w:val="single" w:sz="4" w:space="0" w:color="auto"/>
              <w:bottom w:val="nil"/>
              <w:right w:val="single" w:sz="4" w:space="0" w:color="000000"/>
            </w:tcBorders>
            <w:shd w:val="clear" w:color="auto" w:fill="auto"/>
            <w:noWrap/>
            <w:vAlign w:val="bottom"/>
          </w:tcPr>
          <w:p w14:paraId="72FD55DF"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Pobočka ………</w:t>
            </w:r>
            <w:proofErr w:type="gramStart"/>
            <w:r w:rsidRPr="00A15DCD">
              <w:rPr>
                <w:rFonts w:eastAsia="Times New Roman" w:cs="Arial"/>
                <w:b/>
                <w:bCs/>
                <w:color w:val="000000"/>
                <w:sz w:val="18"/>
                <w:szCs w:val="18"/>
                <w:lang w:eastAsia="cs-CZ"/>
              </w:rPr>
              <w:t>…….</w:t>
            </w:r>
            <w:proofErr w:type="gramEnd"/>
            <w:r w:rsidRPr="00A15DCD">
              <w:rPr>
                <w:rFonts w:eastAsia="Times New Roman" w:cs="Arial"/>
                <w:b/>
                <w:bCs/>
                <w:color w:val="000000"/>
                <w:sz w:val="18"/>
                <w:szCs w:val="18"/>
                <w:lang w:eastAsia="cs-CZ"/>
              </w:rPr>
              <w:t>.</w:t>
            </w:r>
          </w:p>
        </w:tc>
        <w:tc>
          <w:tcPr>
            <w:tcW w:w="4819" w:type="dxa"/>
            <w:gridSpan w:val="8"/>
            <w:tcBorders>
              <w:top w:val="nil"/>
              <w:left w:val="nil"/>
              <w:bottom w:val="nil"/>
              <w:right w:val="single" w:sz="4" w:space="0" w:color="auto"/>
            </w:tcBorders>
            <w:shd w:val="clear" w:color="auto" w:fill="auto"/>
            <w:noWrap/>
            <w:vAlign w:val="bottom"/>
          </w:tcPr>
          <w:p w14:paraId="7BD43AAD"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503E8659" w14:textId="77777777" w:rsidTr="00AF017E">
        <w:trPr>
          <w:trHeight w:val="300"/>
        </w:trPr>
        <w:tc>
          <w:tcPr>
            <w:tcW w:w="4962"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6F781496" w14:textId="77777777" w:rsidR="00A2311B" w:rsidRPr="0092599B" w:rsidRDefault="00A2311B" w:rsidP="00AF017E">
            <w:pPr>
              <w:spacing w:after="0" w:line="240" w:lineRule="auto"/>
              <w:rPr>
                <w:rFonts w:eastAsia="Times New Roman" w:cs="Arial"/>
                <w:color w:val="000000"/>
                <w:sz w:val="18"/>
                <w:szCs w:val="18"/>
                <w:lang w:eastAsia="cs-CZ"/>
              </w:rPr>
            </w:pPr>
            <w:r>
              <w:rPr>
                <w:rFonts w:eastAsia="Times New Roman" w:cs="Arial"/>
                <w:color w:val="000000"/>
                <w:sz w:val="18"/>
                <w:szCs w:val="18"/>
                <w:lang w:eastAsia="cs-CZ"/>
              </w:rPr>
              <w:t>……………………..</w:t>
            </w:r>
          </w:p>
        </w:tc>
        <w:tc>
          <w:tcPr>
            <w:tcW w:w="4819" w:type="dxa"/>
            <w:gridSpan w:val="8"/>
            <w:tcBorders>
              <w:top w:val="nil"/>
              <w:left w:val="nil"/>
              <w:bottom w:val="single" w:sz="4" w:space="0" w:color="auto"/>
              <w:right w:val="single" w:sz="4" w:space="0" w:color="auto"/>
            </w:tcBorders>
            <w:shd w:val="clear" w:color="auto" w:fill="auto"/>
            <w:noWrap/>
            <w:vAlign w:val="bottom"/>
            <w:hideMark/>
          </w:tcPr>
          <w:p w14:paraId="6CBAAAF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A8E94D9" w14:textId="77777777" w:rsidTr="00AF017E">
        <w:trPr>
          <w:gridAfter w:val="1"/>
          <w:wAfter w:w="1418" w:type="dxa"/>
          <w:trHeight w:val="131"/>
        </w:trPr>
        <w:tc>
          <w:tcPr>
            <w:tcW w:w="252" w:type="dxa"/>
            <w:tcBorders>
              <w:top w:val="single" w:sz="4" w:space="0" w:color="auto"/>
              <w:left w:val="nil"/>
              <w:bottom w:val="single" w:sz="4" w:space="0" w:color="auto"/>
              <w:right w:val="nil"/>
            </w:tcBorders>
            <w:shd w:val="clear" w:color="auto" w:fill="auto"/>
            <w:noWrap/>
            <w:vAlign w:val="bottom"/>
            <w:hideMark/>
          </w:tcPr>
          <w:p w14:paraId="09B4E777" w14:textId="77777777" w:rsidR="00A2311B" w:rsidRPr="0092599B" w:rsidRDefault="00A2311B" w:rsidP="00AF017E">
            <w:pPr>
              <w:spacing w:after="0" w:line="240" w:lineRule="auto"/>
              <w:jc w:val="center"/>
              <w:rPr>
                <w:rFonts w:eastAsia="Times New Roman" w:cs="Arial"/>
                <w:color w:val="000000"/>
                <w:sz w:val="18"/>
                <w:szCs w:val="18"/>
                <w:lang w:eastAsia="cs-CZ"/>
              </w:rPr>
            </w:pPr>
          </w:p>
        </w:tc>
        <w:tc>
          <w:tcPr>
            <w:tcW w:w="1875" w:type="dxa"/>
            <w:gridSpan w:val="2"/>
            <w:tcBorders>
              <w:top w:val="single" w:sz="4" w:space="0" w:color="auto"/>
              <w:left w:val="nil"/>
              <w:bottom w:val="single" w:sz="4" w:space="0" w:color="auto"/>
              <w:right w:val="nil"/>
            </w:tcBorders>
            <w:shd w:val="clear" w:color="auto" w:fill="auto"/>
            <w:noWrap/>
            <w:vAlign w:val="bottom"/>
            <w:hideMark/>
          </w:tcPr>
          <w:p w14:paraId="7C207F9E"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single" w:sz="4" w:space="0" w:color="auto"/>
              <w:left w:val="nil"/>
              <w:bottom w:val="single" w:sz="4" w:space="0" w:color="auto"/>
              <w:right w:val="nil"/>
            </w:tcBorders>
            <w:shd w:val="clear" w:color="auto" w:fill="auto"/>
            <w:noWrap/>
            <w:vAlign w:val="bottom"/>
            <w:hideMark/>
          </w:tcPr>
          <w:p w14:paraId="05CCC3DE"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single" w:sz="4" w:space="0" w:color="auto"/>
              <w:left w:val="nil"/>
              <w:bottom w:val="single" w:sz="4" w:space="0" w:color="auto"/>
              <w:right w:val="nil"/>
            </w:tcBorders>
            <w:shd w:val="clear" w:color="auto" w:fill="auto"/>
            <w:vAlign w:val="center"/>
            <w:hideMark/>
          </w:tcPr>
          <w:p w14:paraId="1B82CBAE"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single" w:sz="4" w:space="0" w:color="auto"/>
              <w:left w:val="nil"/>
              <w:bottom w:val="single" w:sz="4" w:space="0" w:color="auto"/>
              <w:right w:val="nil"/>
            </w:tcBorders>
            <w:shd w:val="clear" w:color="auto" w:fill="auto"/>
            <w:vAlign w:val="center"/>
            <w:hideMark/>
          </w:tcPr>
          <w:p w14:paraId="03CC9640"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single" w:sz="4" w:space="0" w:color="auto"/>
              <w:left w:val="nil"/>
              <w:bottom w:val="single" w:sz="4" w:space="0" w:color="auto"/>
              <w:right w:val="nil"/>
            </w:tcBorders>
            <w:shd w:val="clear" w:color="auto" w:fill="auto"/>
            <w:vAlign w:val="center"/>
            <w:hideMark/>
          </w:tcPr>
          <w:p w14:paraId="5AACC607"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single" w:sz="4" w:space="0" w:color="auto"/>
              <w:left w:val="nil"/>
              <w:bottom w:val="single" w:sz="4" w:space="0" w:color="auto"/>
              <w:right w:val="nil"/>
            </w:tcBorders>
            <w:shd w:val="clear" w:color="auto" w:fill="auto"/>
            <w:vAlign w:val="center"/>
            <w:hideMark/>
          </w:tcPr>
          <w:p w14:paraId="3135DDE6"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2CC4F892" w14:textId="77777777" w:rsidTr="00AF017E">
        <w:trPr>
          <w:trHeight w:val="300"/>
        </w:trPr>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F12FEF"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 xml:space="preserve">Název stavby: </w:t>
            </w:r>
          </w:p>
        </w:tc>
        <w:tc>
          <w:tcPr>
            <w:tcW w:w="7654" w:type="dxa"/>
            <w:gridSpan w:val="13"/>
            <w:tcBorders>
              <w:top w:val="single" w:sz="4" w:space="0" w:color="auto"/>
              <w:left w:val="nil"/>
              <w:bottom w:val="single" w:sz="4" w:space="0" w:color="auto"/>
              <w:right w:val="single" w:sz="4" w:space="0" w:color="auto"/>
            </w:tcBorders>
            <w:shd w:val="clear" w:color="auto" w:fill="auto"/>
            <w:vAlign w:val="bottom"/>
            <w:hideMark/>
          </w:tcPr>
          <w:p w14:paraId="21C8BB45"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16400662" w14:textId="77777777" w:rsidTr="00AF017E">
        <w:trPr>
          <w:trHeight w:val="285"/>
        </w:trPr>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80BCDA"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Smlouva o dílo:</w:t>
            </w:r>
          </w:p>
        </w:tc>
        <w:tc>
          <w:tcPr>
            <w:tcW w:w="2268" w:type="dxa"/>
            <w:gridSpan w:val="4"/>
            <w:tcBorders>
              <w:top w:val="single" w:sz="4" w:space="0" w:color="auto"/>
              <w:left w:val="nil"/>
              <w:bottom w:val="single" w:sz="4" w:space="0" w:color="auto"/>
              <w:right w:val="nil"/>
            </w:tcBorders>
            <w:shd w:val="clear" w:color="auto" w:fill="auto"/>
            <w:vAlign w:val="bottom"/>
            <w:hideMark/>
          </w:tcPr>
          <w:p w14:paraId="34D9B96F"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č. smlouvy objednatele:</w:t>
            </w:r>
          </w:p>
        </w:tc>
        <w:tc>
          <w:tcPr>
            <w:tcW w:w="5386" w:type="dxa"/>
            <w:gridSpan w:val="9"/>
            <w:tcBorders>
              <w:top w:val="single" w:sz="4" w:space="0" w:color="auto"/>
              <w:left w:val="nil"/>
              <w:bottom w:val="single" w:sz="4" w:space="0" w:color="auto"/>
              <w:right w:val="single" w:sz="4" w:space="0" w:color="auto"/>
            </w:tcBorders>
            <w:shd w:val="clear" w:color="auto" w:fill="auto"/>
            <w:vAlign w:val="bottom"/>
            <w:hideMark/>
          </w:tcPr>
          <w:p w14:paraId="1FABA0AE"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22145179" w14:textId="77777777" w:rsidTr="00AF017E">
        <w:trPr>
          <w:trHeight w:val="300"/>
        </w:trPr>
        <w:tc>
          <w:tcPr>
            <w:tcW w:w="212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141A8E8"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2268" w:type="dxa"/>
            <w:gridSpan w:val="4"/>
            <w:tcBorders>
              <w:top w:val="single" w:sz="4" w:space="0" w:color="auto"/>
              <w:left w:val="single" w:sz="4" w:space="0" w:color="auto"/>
              <w:bottom w:val="single" w:sz="4" w:space="0" w:color="auto"/>
              <w:right w:val="nil"/>
            </w:tcBorders>
            <w:shd w:val="clear" w:color="auto" w:fill="auto"/>
            <w:vAlign w:val="bottom"/>
            <w:hideMark/>
          </w:tcPr>
          <w:p w14:paraId="3EF994D0"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č. smlouvy zhotovitele:</w:t>
            </w:r>
          </w:p>
        </w:tc>
        <w:tc>
          <w:tcPr>
            <w:tcW w:w="5386" w:type="dxa"/>
            <w:gridSpan w:val="9"/>
            <w:tcBorders>
              <w:top w:val="single" w:sz="4" w:space="0" w:color="auto"/>
              <w:left w:val="nil"/>
              <w:bottom w:val="single" w:sz="4" w:space="0" w:color="auto"/>
              <w:right w:val="single" w:sz="4" w:space="0" w:color="auto"/>
            </w:tcBorders>
            <w:shd w:val="clear" w:color="auto" w:fill="auto"/>
            <w:vAlign w:val="bottom"/>
            <w:hideMark/>
          </w:tcPr>
          <w:p w14:paraId="07CEC2D0" w14:textId="77777777" w:rsidR="00A2311B" w:rsidRPr="0092599B" w:rsidRDefault="00A2311B" w:rsidP="00AF017E">
            <w:pPr>
              <w:spacing w:after="0" w:line="240" w:lineRule="auto"/>
              <w:rPr>
                <w:rFonts w:eastAsia="Times New Roman" w:cs="Arial"/>
                <w:color w:val="000000"/>
                <w:sz w:val="18"/>
                <w:szCs w:val="18"/>
                <w:lang w:eastAsia="cs-CZ"/>
              </w:rPr>
            </w:pPr>
          </w:p>
        </w:tc>
      </w:tr>
      <w:tr w:rsidR="00A2311B" w:rsidRPr="0092599B" w14:paraId="0F3791CC" w14:textId="77777777" w:rsidTr="00AF017E">
        <w:trPr>
          <w:gridAfter w:val="1"/>
          <w:wAfter w:w="1418" w:type="dxa"/>
          <w:trHeight w:val="240"/>
        </w:trPr>
        <w:tc>
          <w:tcPr>
            <w:tcW w:w="252" w:type="dxa"/>
            <w:tcBorders>
              <w:top w:val="nil"/>
              <w:left w:val="nil"/>
              <w:bottom w:val="nil"/>
              <w:right w:val="nil"/>
            </w:tcBorders>
            <w:shd w:val="clear" w:color="auto" w:fill="auto"/>
            <w:noWrap/>
            <w:vAlign w:val="bottom"/>
            <w:hideMark/>
          </w:tcPr>
          <w:p w14:paraId="0086535F" w14:textId="77777777" w:rsidR="00A2311B" w:rsidRPr="0092599B" w:rsidRDefault="00A2311B" w:rsidP="00AF017E">
            <w:pPr>
              <w:spacing w:after="0" w:line="240" w:lineRule="auto"/>
              <w:jc w:val="center"/>
              <w:rPr>
                <w:rFonts w:eastAsia="Times New Roman" w:cs="Arial"/>
                <w:color w:val="000000"/>
                <w:sz w:val="18"/>
                <w:szCs w:val="18"/>
                <w:lang w:eastAsia="cs-CZ"/>
              </w:rPr>
            </w:pPr>
          </w:p>
        </w:tc>
        <w:tc>
          <w:tcPr>
            <w:tcW w:w="1875" w:type="dxa"/>
            <w:gridSpan w:val="2"/>
            <w:tcBorders>
              <w:top w:val="nil"/>
              <w:left w:val="nil"/>
              <w:bottom w:val="nil"/>
              <w:right w:val="nil"/>
            </w:tcBorders>
            <w:shd w:val="clear" w:color="auto" w:fill="auto"/>
            <w:noWrap/>
            <w:vAlign w:val="bottom"/>
            <w:hideMark/>
          </w:tcPr>
          <w:p w14:paraId="3C3910C5"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nil"/>
              <w:right w:val="nil"/>
            </w:tcBorders>
            <w:shd w:val="clear" w:color="auto" w:fill="auto"/>
            <w:noWrap/>
            <w:vAlign w:val="bottom"/>
            <w:hideMark/>
          </w:tcPr>
          <w:p w14:paraId="74452450"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nil"/>
              <w:right w:val="nil"/>
            </w:tcBorders>
            <w:shd w:val="clear" w:color="auto" w:fill="auto"/>
            <w:noWrap/>
            <w:vAlign w:val="bottom"/>
            <w:hideMark/>
          </w:tcPr>
          <w:p w14:paraId="1B8F190F"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nil"/>
              <w:right w:val="nil"/>
            </w:tcBorders>
            <w:shd w:val="clear" w:color="auto" w:fill="auto"/>
            <w:noWrap/>
            <w:vAlign w:val="bottom"/>
            <w:hideMark/>
          </w:tcPr>
          <w:p w14:paraId="5BC12200"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nil"/>
              <w:right w:val="nil"/>
            </w:tcBorders>
            <w:shd w:val="clear" w:color="auto" w:fill="auto"/>
            <w:noWrap/>
            <w:vAlign w:val="bottom"/>
            <w:hideMark/>
          </w:tcPr>
          <w:p w14:paraId="1B4233C4"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nil"/>
              <w:right w:val="nil"/>
            </w:tcBorders>
            <w:shd w:val="clear" w:color="auto" w:fill="auto"/>
            <w:noWrap/>
            <w:vAlign w:val="bottom"/>
            <w:hideMark/>
          </w:tcPr>
          <w:p w14:paraId="55C8B0E8" w14:textId="77777777" w:rsidR="00A2311B" w:rsidRPr="0092599B" w:rsidRDefault="00A2311B" w:rsidP="00AF017E">
            <w:pPr>
              <w:spacing w:after="0" w:line="240" w:lineRule="auto"/>
              <w:rPr>
                <w:rFonts w:eastAsia="Times New Roman" w:cs="Arial"/>
                <w:sz w:val="18"/>
                <w:szCs w:val="18"/>
                <w:lang w:eastAsia="cs-CZ"/>
              </w:rPr>
            </w:pPr>
          </w:p>
        </w:tc>
      </w:tr>
      <w:tr w:rsidR="00A2311B" w:rsidRPr="0092599B" w14:paraId="0BFB4ADC" w14:textId="77777777" w:rsidTr="00AF017E">
        <w:trPr>
          <w:trHeight w:val="330"/>
        </w:trPr>
        <w:tc>
          <w:tcPr>
            <w:tcW w:w="9781" w:type="dxa"/>
            <w:gridSpan w:val="16"/>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1E0E698" w14:textId="77777777" w:rsidR="00A2311B" w:rsidRPr="0092599B" w:rsidRDefault="00A2311B" w:rsidP="00AF017E">
            <w:pPr>
              <w:spacing w:after="0" w:line="240" w:lineRule="auto"/>
              <w:rPr>
                <w:rFonts w:eastAsia="Times New Roman" w:cs="Arial"/>
                <w:b/>
                <w:bCs/>
                <w:color w:val="000000"/>
                <w:sz w:val="18"/>
                <w:szCs w:val="18"/>
                <w:lang w:eastAsia="cs-CZ"/>
              </w:rPr>
            </w:pPr>
            <w:r w:rsidRPr="0092599B">
              <w:rPr>
                <w:rFonts w:eastAsia="Times New Roman" w:cs="Arial"/>
                <w:b/>
                <w:bCs/>
                <w:color w:val="000000"/>
                <w:sz w:val="18"/>
                <w:szCs w:val="18"/>
                <w:lang w:eastAsia="cs-CZ"/>
              </w:rPr>
              <w:t>Soupis vad a nedodělků:</w:t>
            </w:r>
          </w:p>
        </w:tc>
      </w:tr>
      <w:tr w:rsidR="00A2311B" w:rsidRPr="0092599B" w14:paraId="22DA802F" w14:textId="77777777" w:rsidTr="00AF017E">
        <w:trPr>
          <w:trHeight w:val="530"/>
        </w:trPr>
        <w:tc>
          <w:tcPr>
            <w:tcW w:w="3544" w:type="dxa"/>
            <w:gridSpan w:val="5"/>
            <w:vMerge w:val="restart"/>
            <w:tcBorders>
              <w:top w:val="single" w:sz="8" w:space="0" w:color="auto"/>
              <w:left w:val="single" w:sz="4" w:space="0" w:color="auto"/>
              <w:bottom w:val="single" w:sz="4" w:space="0" w:color="000000"/>
              <w:right w:val="single" w:sz="4" w:space="0" w:color="000000"/>
            </w:tcBorders>
            <w:shd w:val="clear" w:color="000000" w:fill="D9D9D9"/>
            <w:noWrap/>
            <w:vAlign w:val="center"/>
            <w:hideMark/>
          </w:tcPr>
          <w:p w14:paraId="42739424"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Popis vady nebo nedodělků</w:t>
            </w:r>
          </w:p>
        </w:tc>
        <w:tc>
          <w:tcPr>
            <w:tcW w:w="1418" w:type="dxa"/>
            <w:gridSpan w:val="3"/>
            <w:vMerge w:val="restart"/>
            <w:tcBorders>
              <w:top w:val="single" w:sz="8" w:space="0" w:color="auto"/>
              <w:left w:val="single" w:sz="4" w:space="0" w:color="auto"/>
              <w:bottom w:val="single" w:sz="4" w:space="0" w:color="000000"/>
              <w:right w:val="single" w:sz="4" w:space="0" w:color="000000"/>
            </w:tcBorders>
            <w:shd w:val="clear" w:color="000000" w:fill="D9D9D9"/>
            <w:vAlign w:val="center"/>
            <w:hideMark/>
          </w:tcPr>
          <w:p w14:paraId="67070816"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Sjednané datum pro odstranění</w:t>
            </w:r>
          </w:p>
        </w:tc>
        <w:tc>
          <w:tcPr>
            <w:tcW w:w="1275" w:type="dxa"/>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13CE1A1F"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Datum skutečného odstranění</w:t>
            </w:r>
          </w:p>
        </w:tc>
        <w:tc>
          <w:tcPr>
            <w:tcW w:w="3544" w:type="dxa"/>
            <w:gridSpan w:val="6"/>
            <w:tcBorders>
              <w:top w:val="single" w:sz="8" w:space="0" w:color="auto"/>
              <w:left w:val="nil"/>
              <w:bottom w:val="single" w:sz="4" w:space="0" w:color="auto"/>
              <w:right w:val="single" w:sz="4" w:space="0" w:color="auto"/>
            </w:tcBorders>
            <w:shd w:val="clear" w:color="000000" w:fill="D9D9D9"/>
            <w:vAlign w:val="center"/>
            <w:hideMark/>
          </w:tcPr>
          <w:p w14:paraId="64CCE0D7"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Podpisy zástupců potvrzující odstranění vady nebo nedodělku</w:t>
            </w:r>
          </w:p>
        </w:tc>
      </w:tr>
      <w:tr w:rsidR="00A2311B" w:rsidRPr="0092599B" w14:paraId="73DD6639" w14:textId="77777777" w:rsidTr="00AF017E">
        <w:trPr>
          <w:trHeight w:val="230"/>
        </w:trPr>
        <w:tc>
          <w:tcPr>
            <w:tcW w:w="3544" w:type="dxa"/>
            <w:gridSpan w:val="5"/>
            <w:vMerge/>
            <w:tcBorders>
              <w:top w:val="single" w:sz="8" w:space="0" w:color="auto"/>
              <w:left w:val="single" w:sz="4" w:space="0" w:color="auto"/>
              <w:bottom w:val="single" w:sz="4" w:space="0" w:color="000000"/>
              <w:right w:val="single" w:sz="4" w:space="0" w:color="000000"/>
            </w:tcBorders>
            <w:vAlign w:val="center"/>
            <w:hideMark/>
          </w:tcPr>
          <w:p w14:paraId="33744A04" w14:textId="77777777" w:rsidR="00A2311B" w:rsidRPr="0092599B" w:rsidRDefault="00A2311B" w:rsidP="00AF017E">
            <w:pPr>
              <w:spacing w:after="0" w:line="240" w:lineRule="auto"/>
              <w:rPr>
                <w:rFonts w:eastAsia="Times New Roman" w:cs="Arial"/>
                <w:b/>
                <w:bCs/>
                <w:color w:val="000000"/>
                <w:sz w:val="18"/>
                <w:szCs w:val="18"/>
                <w:lang w:eastAsia="cs-CZ"/>
              </w:rPr>
            </w:pPr>
          </w:p>
        </w:tc>
        <w:tc>
          <w:tcPr>
            <w:tcW w:w="1418" w:type="dxa"/>
            <w:gridSpan w:val="3"/>
            <w:vMerge/>
            <w:tcBorders>
              <w:top w:val="single" w:sz="8" w:space="0" w:color="auto"/>
              <w:left w:val="single" w:sz="4" w:space="0" w:color="auto"/>
              <w:bottom w:val="single" w:sz="4" w:space="0" w:color="000000"/>
              <w:right w:val="single" w:sz="4" w:space="0" w:color="000000"/>
            </w:tcBorders>
            <w:vAlign w:val="center"/>
            <w:hideMark/>
          </w:tcPr>
          <w:p w14:paraId="0F48451C" w14:textId="77777777" w:rsidR="00A2311B" w:rsidRPr="0092599B" w:rsidRDefault="00A2311B" w:rsidP="00AF017E">
            <w:pPr>
              <w:spacing w:after="0" w:line="240" w:lineRule="auto"/>
              <w:rPr>
                <w:rFonts w:eastAsia="Times New Roman" w:cs="Arial"/>
                <w:b/>
                <w:bCs/>
                <w:color w:val="000000"/>
                <w:sz w:val="18"/>
                <w:szCs w:val="18"/>
                <w:lang w:eastAsia="cs-CZ"/>
              </w:rPr>
            </w:pPr>
          </w:p>
        </w:tc>
        <w:tc>
          <w:tcPr>
            <w:tcW w:w="1275" w:type="dxa"/>
            <w:gridSpan w:val="2"/>
            <w:vMerge/>
            <w:tcBorders>
              <w:top w:val="nil"/>
              <w:left w:val="single" w:sz="4" w:space="0" w:color="auto"/>
              <w:bottom w:val="single" w:sz="4" w:space="0" w:color="000000"/>
              <w:right w:val="single" w:sz="4" w:space="0" w:color="auto"/>
            </w:tcBorders>
            <w:vAlign w:val="center"/>
            <w:hideMark/>
          </w:tcPr>
          <w:p w14:paraId="62900BDA" w14:textId="77777777" w:rsidR="00A2311B" w:rsidRPr="0092599B" w:rsidRDefault="00A2311B" w:rsidP="00AF017E">
            <w:pPr>
              <w:spacing w:after="0" w:line="240" w:lineRule="auto"/>
              <w:rPr>
                <w:rFonts w:eastAsia="Times New Roman" w:cs="Arial"/>
                <w:b/>
                <w:bCs/>
                <w:color w:val="000000"/>
                <w:sz w:val="18"/>
                <w:szCs w:val="18"/>
                <w:lang w:eastAsia="cs-CZ"/>
              </w:rPr>
            </w:pPr>
          </w:p>
        </w:tc>
        <w:tc>
          <w:tcPr>
            <w:tcW w:w="1843" w:type="dxa"/>
            <w:gridSpan w:val="4"/>
            <w:tcBorders>
              <w:top w:val="nil"/>
              <w:left w:val="nil"/>
              <w:bottom w:val="single" w:sz="4" w:space="0" w:color="auto"/>
              <w:right w:val="nil"/>
            </w:tcBorders>
            <w:shd w:val="clear" w:color="000000" w:fill="D9D9D9"/>
            <w:vAlign w:val="center"/>
            <w:hideMark/>
          </w:tcPr>
          <w:p w14:paraId="4B238B60"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Zhotovitel</w:t>
            </w:r>
          </w:p>
        </w:tc>
        <w:tc>
          <w:tcPr>
            <w:tcW w:w="1701" w:type="dxa"/>
            <w:gridSpan w:val="2"/>
            <w:tcBorders>
              <w:top w:val="nil"/>
              <w:left w:val="single" w:sz="4" w:space="0" w:color="auto"/>
              <w:bottom w:val="single" w:sz="4" w:space="0" w:color="auto"/>
              <w:right w:val="single" w:sz="4" w:space="0" w:color="auto"/>
            </w:tcBorders>
            <w:shd w:val="clear" w:color="000000" w:fill="D9D9D9"/>
            <w:vAlign w:val="center"/>
            <w:hideMark/>
          </w:tcPr>
          <w:p w14:paraId="2DA6D245" w14:textId="77777777" w:rsidR="00A2311B" w:rsidRPr="0092599B" w:rsidRDefault="00A2311B" w:rsidP="00AF017E">
            <w:pPr>
              <w:spacing w:after="0" w:line="240" w:lineRule="auto"/>
              <w:jc w:val="center"/>
              <w:rPr>
                <w:rFonts w:eastAsia="Times New Roman" w:cs="Arial"/>
                <w:b/>
                <w:bCs/>
                <w:color w:val="000000"/>
                <w:sz w:val="18"/>
                <w:szCs w:val="18"/>
                <w:lang w:eastAsia="cs-CZ"/>
              </w:rPr>
            </w:pPr>
            <w:r w:rsidRPr="0092599B">
              <w:rPr>
                <w:rFonts w:eastAsia="Times New Roman" w:cs="Arial"/>
                <w:b/>
                <w:bCs/>
                <w:color w:val="000000"/>
                <w:sz w:val="18"/>
                <w:szCs w:val="18"/>
                <w:lang w:eastAsia="cs-CZ"/>
              </w:rPr>
              <w:t>Objednatel</w:t>
            </w:r>
          </w:p>
        </w:tc>
      </w:tr>
      <w:tr w:rsidR="00A2311B" w:rsidRPr="0092599B" w14:paraId="73EEF178" w14:textId="77777777" w:rsidTr="00AF017E">
        <w:trPr>
          <w:trHeight w:val="499"/>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0FA78BA6"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1</w:t>
            </w:r>
          </w:p>
        </w:tc>
        <w:tc>
          <w:tcPr>
            <w:tcW w:w="32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A52B5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7D29E9"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BDA00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shd w:val="clear" w:color="auto" w:fill="auto"/>
            <w:noWrap/>
            <w:vAlign w:val="bottom"/>
            <w:hideMark/>
          </w:tcPr>
          <w:p w14:paraId="31B19C04"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BB0D03"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10EF6E7" w14:textId="77777777" w:rsidTr="00AF017E">
        <w:trPr>
          <w:trHeight w:val="499"/>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30B29071"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2</w:t>
            </w:r>
          </w:p>
        </w:tc>
        <w:tc>
          <w:tcPr>
            <w:tcW w:w="32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5BFEAA"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45A1C3"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5BA628"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shd w:val="clear" w:color="auto" w:fill="auto"/>
            <w:noWrap/>
            <w:vAlign w:val="bottom"/>
            <w:hideMark/>
          </w:tcPr>
          <w:p w14:paraId="7E023115"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21E9B1"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631F5E0B" w14:textId="77777777" w:rsidTr="00AF017E">
        <w:trPr>
          <w:trHeight w:val="499"/>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6622E052"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3</w:t>
            </w:r>
          </w:p>
        </w:tc>
        <w:tc>
          <w:tcPr>
            <w:tcW w:w="32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0492E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84EEC7"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C924FB"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shd w:val="clear" w:color="auto" w:fill="auto"/>
            <w:noWrap/>
            <w:vAlign w:val="bottom"/>
            <w:hideMark/>
          </w:tcPr>
          <w:p w14:paraId="769C7F1B"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C52B6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1F7C3418" w14:textId="77777777" w:rsidTr="00AF017E">
        <w:trPr>
          <w:trHeight w:val="499"/>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4567B26C"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4</w:t>
            </w:r>
          </w:p>
        </w:tc>
        <w:tc>
          <w:tcPr>
            <w:tcW w:w="32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34BEB0"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843D88"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394AD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shd w:val="clear" w:color="auto" w:fill="auto"/>
            <w:noWrap/>
            <w:vAlign w:val="bottom"/>
            <w:hideMark/>
          </w:tcPr>
          <w:p w14:paraId="0CF92267"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A98C67"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065F2FF8" w14:textId="77777777" w:rsidTr="00AF017E">
        <w:trPr>
          <w:trHeight w:val="499"/>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7AE74D0A"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5</w:t>
            </w:r>
          </w:p>
        </w:tc>
        <w:tc>
          <w:tcPr>
            <w:tcW w:w="32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836E0C"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218E1D"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55BA83"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shd w:val="clear" w:color="auto" w:fill="auto"/>
            <w:noWrap/>
            <w:vAlign w:val="bottom"/>
            <w:hideMark/>
          </w:tcPr>
          <w:p w14:paraId="30E1147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DB3A7A"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AEA4812" w14:textId="77777777" w:rsidTr="00AF017E">
        <w:trPr>
          <w:trHeight w:val="499"/>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0CBFE1D0" w14:textId="77777777" w:rsidR="00A2311B" w:rsidRPr="0092599B" w:rsidRDefault="00A2311B" w:rsidP="00AF017E">
            <w:pPr>
              <w:spacing w:after="0" w:line="240" w:lineRule="auto"/>
              <w:jc w:val="right"/>
              <w:rPr>
                <w:rFonts w:eastAsia="Times New Roman" w:cs="Arial"/>
                <w:color w:val="000000"/>
                <w:sz w:val="18"/>
                <w:szCs w:val="18"/>
                <w:lang w:eastAsia="cs-CZ"/>
              </w:rPr>
            </w:pPr>
            <w:r w:rsidRPr="0092599B">
              <w:rPr>
                <w:rFonts w:eastAsia="Times New Roman" w:cs="Arial"/>
                <w:color w:val="000000"/>
                <w:sz w:val="18"/>
                <w:szCs w:val="18"/>
                <w:lang w:eastAsia="cs-CZ"/>
              </w:rPr>
              <w:t>6</w:t>
            </w:r>
          </w:p>
        </w:tc>
        <w:tc>
          <w:tcPr>
            <w:tcW w:w="32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469C30"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E2BD0D"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7B4682"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shd w:val="clear" w:color="auto" w:fill="auto"/>
            <w:noWrap/>
            <w:vAlign w:val="bottom"/>
            <w:hideMark/>
          </w:tcPr>
          <w:p w14:paraId="344CB834"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436799"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4266BE5B" w14:textId="77777777" w:rsidTr="00AF017E">
        <w:trPr>
          <w:trHeight w:val="499"/>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08DBE589" w14:textId="77777777" w:rsidR="00A2311B" w:rsidRPr="0092599B" w:rsidRDefault="00A2311B" w:rsidP="00AF017E">
            <w:pPr>
              <w:spacing w:after="0" w:line="240" w:lineRule="auto"/>
              <w:jc w:val="right"/>
              <w:rPr>
                <w:rFonts w:eastAsia="Times New Roman" w:cs="Arial"/>
                <w:color w:val="000000"/>
                <w:sz w:val="18"/>
                <w:szCs w:val="18"/>
                <w:lang w:eastAsia="cs-CZ"/>
              </w:rPr>
            </w:pPr>
            <w:r>
              <w:rPr>
                <w:rFonts w:eastAsia="Times New Roman" w:cs="Arial"/>
                <w:color w:val="000000"/>
                <w:sz w:val="18"/>
                <w:szCs w:val="18"/>
                <w:lang w:eastAsia="cs-CZ"/>
              </w:rPr>
              <w:t>7</w:t>
            </w:r>
            <w:r w:rsidRPr="0092599B">
              <w:rPr>
                <w:rFonts w:eastAsia="Times New Roman" w:cs="Arial"/>
                <w:color w:val="000000"/>
                <w:sz w:val="18"/>
                <w:szCs w:val="18"/>
                <w:lang w:eastAsia="cs-CZ"/>
              </w:rPr>
              <w:t>9</w:t>
            </w:r>
          </w:p>
        </w:tc>
        <w:tc>
          <w:tcPr>
            <w:tcW w:w="32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016A25"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52022F" w14:textId="77777777" w:rsidR="00A2311B" w:rsidRPr="0092599B" w:rsidRDefault="00A2311B" w:rsidP="00AF017E">
            <w:pPr>
              <w:spacing w:after="0" w:line="240" w:lineRule="auto"/>
              <w:jc w:val="center"/>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2A788D"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843" w:type="dxa"/>
            <w:gridSpan w:val="4"/>
            <w:tcBorders>
              <w:top w:val="nil"/>
              <w:left w:val="nil"/>
              <w:bottom w:val="single" w:sz="4" w:space="0" w:color="auto"/>
              <w:right w:val="nil"/>
            </w:tcBorders>
            <w:shd w:val="clear" w:color="auto" w:fill="auto"/>
            <w:noWrap/>
            <w:vAlign w:val="bottom"/>
            <w:hideMark/>
          </w:tcPr>
          <w:p w14:paraId="155F8AE6"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604C96" w14:textId="77777777" w:rsidR="00A2311B" w:rsidRPr="0092599B" w:rsidRDefault="00A2311B" w:rsidP="00AF017E">
            <w:pPr>
              <w:spacing w:after="0" w:line="240" w:lineRule="auto"/>
              <w:rPr>
                <w:rFonts w:eastAsia="Times New Roman" w:cs="Arial"/>
                <w:color w:val="000000"/>
                <w:sz w:val="18"/>
                <w:szCs w:val="18"/>
                <w:lang w:eastAsia="cs-CZ"/>
              </w:rPr>
            </w:pPr>
            <w:r w:rsidRPr="0092599B">
              <w:rPr>
                <w:rFonts w:eastAsia="Times New Roman" w:cs="Arial"/>
                <w:color w:val="000000"/>
                <w:sz w:val="18"/>
                <w:szCs w:val="18"/>
                <w:lang w:eastAsia="cs-CZ"/>
              </w:rPr>
              <w:t> </w:t>
            </w:r>
          </w:p>
        </w:tc>
      </w:tr>
      <w:tr w:rsidR="00A2311B" w:rsidRPr="0092599B" w14:paraId="7ADE6C8A" w14:textId="77777777" w:rsidTr="00AF017E">
        <w:trPr>
          <w:gridAfter w:val="1"/>
          <w:wAfter w:w="1418" w:type="dxa"/>
          <w:trHeight w:val="291"/>
        </w:trPr>
        <w:tc>
          <w:tcPr>
            <w:tcW w:w="252" w:type="dxa"/>
            <w:tcBorders>
              <w:top w:val="nil"/>
              <w:left w:val="nil"/>
              <w:bottom w:val="nil"/>
              <w:right w:val="nil"/>
            </w:tcBorders>
            <w:shd w:val="clear" w:color="auto" w:fill="auto"/>
            <w:noWrap/>
            <w:vAlign w:val="bottom"/>
            <w:hideMark/>
          </w:tcPr>
          <w:p w14:paraId="7AA174CF" w14:textId="77777777" w:rsidR="00A2311B" w:rsidRPr="0092599B" w:rsidRDefault="00A2311B" w:rsidP="00AF017E">
            <w:pPr>
              <w:spacing w:after="0" w:line="240" w:lineRule="auto"/>
              <w:rPr>
                <w:rFonts w:eastAsia="Times New Roman" w:cs="Arial"/>
                <w:color w:val="000000"/>
                <w:sz w:val="18"/>
                <w:szCs w:val="18"/>
                <w:lang w:eastAsia="cs-CZ"/>
              </w:rPr>
            </w:pPr>
          </w:p>
        </w:tc>
        <w:tc>
          <w:tcPr>
            <w:tcW w:w="1875" w:type="dxa"/>
            <w:gridSpan w:val="2"/>
            <w:tcBorders>
              <w:top w:val="nil"/>
              <w:left w:val="nil"/>
              <w:bottom w:val="nil"/>
              <w:right w:val="nil"/>
            </w:tcBorders>
            <w:shd w:val="clear" w:color="auto" w:fill="auto"/>
            <w:noWrap/>
            <w:vAlign w:val="bottom"/>
            <w:hideMark/>
          </w:tcPr>
          <w:p w14:paraId="1F0B1B8B" w14:textId="77777777" w:rsidR="00A2311B" w:rsidRPr="0092599B" w:rsidRDefault="00A2311B" w:rsidP="00AF017E">
            <w:pPr>
              <w:spacing w:after="0" w:line="240" w:lineRule="auto"/>
              <w:rPr>
                <w:rFonts w:eastAsia="Times New Roman" w:cs="Arial"/>
                <w:sz w:val="18"/>
                <w:szCs w:val="18"/>
                <w:lang w:eastAsia="cs-CZ"/>
              </w:rPr>
            </w:pPr>
          </w:p>
        </w:tc>
        <w:tc>
          <w:tcPr>
            <w:tcW w:w="1417" w:type="dxa"/>
            <w:gridSpan w:val="2"/>
            <w:tcBorders>
              <w:top w:val="nil"/>
              <w:left w:val="nil"/>
              <w:bottom w:val="nil"/>
              <w:right w:val="nil"/>
            </w:tcBorders>
            <w:shd w:val="clear" w:color="auto" w:fill="auto"/>
            <w:noWrap/>
            <w:vAlign w:val="bottom"/>
            <w:hideMark/>
          </w:tcPr>
          <w:p w14:paraId="082C5E2B" w14:textId="77777777" w:rsidR="00A2311B" w:rsidRPr="0092599B" w:rsidRDefault="00A2311B" w:rsidP="00AF017E">
            <w:pPr>
              <w:spacing w:after="0" w:line="240" w:lineRule="auto"/>
              <w:rPr>
                <w:rFonts w:eastAsia="Times New Roman" w:cs="Arial"/>
                <w:sz w:val="18"/>
                <w:szCs w:val="18"/>
                <w:lang w:eastAsia="cs-CZ"/>
              </w:rPr>
            </w:pPr>
          </w:p>
        </w:tc>
        <w:tc>
          <w:tcPr>
            <w:tcW w:w="160" w:type="dxa"/>
            <w:tcBorders>
              <w:top w:val="nil"/>
              <w:left w:val="nil"/>
              <w:bottom w:val="nil"/>
              <w:right w:val="nil"/>
            </w:tcBorders>
            <w:shd w:val="clear" w:color="auto" w:fill="auto"/>
            <w:noWrap/>
            <w:vAlign w:val="bottom"/>
            <w:hideMark/>
          </w:tcPr>
          <w:p w14:paraId="292553B7" w14:textId="77777777" w:rsidR="00A2311B" w:rsidRPr="0092599B" w:rsidRDefault="00A2311B" w:rsidP="00AF017E">
            <w:pPr>
              <w:spacing w:after="0" w:line="240" w:lineRule="auto"/>
              <w:rPr>
                <w:rFonts w:eastAsia="Times New Roman" w:cs="Arial"/>
                <w:sz w:val="18"/>
                <w:szCs w:val="18"/>
                <w:lang w:eastAsia="cs-CZ"/>
              </w:rPr>
            </w:pPr>
          </w:p>
        </w:tc>
        <w:tc>
          <w:tcPr>
            <w:tcW w:w="1541" w:type="dxa"/>
            <w:gridSpan w:val="3"/>
            <w:tcBorders>
              <w:top w:val="nil"/>
              <w:left w:val="nil"/>
              <w:bottom w:val="nil"/>
              <w:right w:val="nil"/>
            </w:tcBorders>
            <w:shd w:val="clear" w:color="auto" w:fill="auto"/>
            <w:noWrap/>
            <w:vAlign w:val="bottom"/>
            <w:hideMark/>
          </w:tcPr>
          <w:p w14:paraId="180960E2" w14:textId="77777777" w:rsidR="00A2311B" w:rsidRPr="0092599B" w:rsidRDefault="00A2311B" w:rsidP="00AF017E">
            <w:pPr>
              <w:spacing w:after="0" w:line="240" w:lineRule="auto"/>
              <w:rPr>
                <w:rFonts w:eastAsia="Times New Roman" w:cs="Arial"/>
                <w:sz w:val="18"/>
                <w:szCs w:val="18"/>
                <w:lang w:eastAsia="cs-CZ"/>
              </w:rPr>
            </w:pPr>
          </w:p>
        </w:tc>
        <w:tc>
          <w:tcPr>
            <w:tcW w:w="1275" w:type="dxa"/>
            <w:gridSpan w:val="2"/>
            <w:tcBorders>
              <w:top w:val="nil"/>
              <w:left w:val="nil"/>
              <w:bottom w:val="nil"/>
              <w:right w:val="nil"/>
            </w:tcBorders>
            <w:shd w:val="clear" w:color="auto" w:fill="auto"/>
            <w:noWrap/>
            <w:vAlign w:val="bottom"/>
            <w:hideMark/>
          </w:tcPr>
          <w:p w14:paraId="3AD689EE" w14:textId="77777777" w:rsidR="00A2311B" w:rsidRPr="0092599B" w:rsidRDefault="00A2311B" w:rsidP="00AF017E">
            <w:pPr>
              <w:spacing w:after="0" w:line="240" w:lineRule="auto"/>
              <w:rPr>
                <w:rFonts w:eastAsia="Times New Roman" w:cs="Arial"/>
                <w:sz w:val="18"/>
                <w:szCs w:val="18"/>
                <w:lang w:eastAsia="cs-CZ"/>
              </w:rPr>
            </w:pPr>
          </w:p>
        </w:tc>
        <w:tc>
          <w:tcPr>
            <w:tcW w:w="1843" w:type="dxa"/>
            <w:gridSpan w:val="4"/>
            <w:tcBorders>
              <w:top w:val="nil"/>
              <w:left w:val="nil"/>
              <w:bottom w:val="nil"/>
              <w:right w:val="nil"/>
            </w:tcBorders>
            <w:shd w:val="clear" w:color="auto" w:fill="auto"/>
            <w:noWrap/>
            <w:vAlign w:val="bottom"/>
            <w:hideMark/>
          </w:tcPr>
          <w:p w14:paraId="53764268" w14:textId="77777777" w:rsidR="00A2311B" w:rsidRPr="0092599B" w:rsidRDefault="00A2311B" w:rsidP="00AF017E">
            <w:pPr>
              <w:spacing w:after="0" w:line="240" w:lineRule="auto"/>
              <w:rPr>
                <w:rFonts w:eastAsia="Times New Roman" w:cs="Arial"/>
                <w:sz w:val="18"/>
                <w:szCs w:val="18"/>
                <w:lang w:eastAsia="cs-CZ"/>
              </w:rPr>
            </w:pPr>
          </w:p>
        </w:tc>
      </w:tr>
      <w:tr w:rsidR="00A2311B" w:rsidRPr="00FE3E3C" w14:paraId="488EBBCA" w14:textId="77777777" w:rsidTr="00AF017E">
        <w:trPr>
          <w:trHeight w:val="315"/>
        </w:trPr>
        <w:tc>
          <w:tcPr>
            <w:tcW w:w="524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1F6E564"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 xml:space="preserve">Za objednatele: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7CAFF86"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Datum</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B99B7D"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Podpis</w:t>
            </w:r>
          </w:p>
        </w:tc>
      </w:tr>
      <w:tr w:rsidR="00A2311B" w:rsidRPr="00FE3E3C" w14:paraId="19935107" w14:textId="77777777" w:rsidTr="00AF017E">
        <w:trPr>
          <w:trHeight w:val="315"/>
        </w:trPr>
        <w:tc>
          <w:tcPr>
            <w:tcW w:w="2127" w:type="dxa"/>
            <w:gridSpan w:val="3"/>
            <w:tcBorders>
              <w:top w:val="single" w:sz="4" w:space="0" w:color="auto"/>
              <w:left w:val="single" w:sz="4" w:space="0" w:color="auto"/>
              <w:bottom w:val="single" w:sz="4" w:space="0" w:color="auto"/>
            </w:tcBorders>
            <w:shd w:val="clear" w:color="auto" w:fill="auto"/>
            <w:vAlign w:val="bottom"/>
            <w:hideMark/>
          </w:tcPr>
          <w:p w14:paraId="26C702C3"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Odpovědný zástupce:</w:t>
            </w:r>
          </w:p>
        </w:tc>
        <w:tc>
          <w:tcPr>
            <w:tcW w:w="3118" w:type="dxa"/>
            <w:gridSpan w:val="6"/>
            <w:tcBorders>
              <w:top w:val="single" w:sz="4" w:space="0" w:color="auto"/>
              <w:bottom w:val="single" w:sz="4" w:space="0" w:color="auto"/>
              <w:right w:val="single" w:sz="4" w:space="0" w:color="auto"/>
            </w:tcBorders>
            <w:shd w:val="clear" w:color="auto" w:fill="auto"/>
            <w:noWrap/>
            <w:vAlign w:val="bottom"/>
            <w:hideMark/>
          </w:tcPr>
          <w:p w14:paraId="3BC1BD2B" w14:textId="77777777" w:rsidR="00A2311B" w:rsidRPr="00A15DCD" w:rsidRDefault="00A2311B" w:rsidP="00AF017E">
            <w:pPr>
              <w:spacing w:after="0" w:line="240" w:lineRule="auto"/>
              <w:rPr>
                <w:rFonts w:eastAsia="Times New Roman" w:cs="Arial"/>
                <w:color w:val="000000"/>
                <w:sz w:val="18"/>
                <w:szCs w:val="18"/>
                <w:lang w:eastAsia="cs-CZ"/>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2FBA8" w14:textId="77777777" w:rsidR="00A2311B" w:rsidRPr="00A15DCD" w:rsidRDefault="00A2311B" w:rsidP="00AF017E">
            <w:pPr>
              <w:spacing w:after="0" w:line="240" w:lineRule="auto"/>
              <w:jc w:val="center"/>
              <w:rPr>
                <w:rFonts w:eastAsia="Times New Roman" w:cs="Arial"/>
                <w:color w:val="000000"/>
                <w:sz w:val="18"/>
                <w:szCs w:val="18"/>
                <w:lang w:eastAsia="cs-CZ"/>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5FD1820"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 </w:t>
            </w:r>
          </w:p>
        </w:tc>
      </w:tr>
      <w:tr w:rsidR="00A2311B" w:rsidRPr="00FE3E3C" w14:paraId="0EFF7DC8" w14:textId="77777777" w:rsidTr="00AF017E">
        <w:trPr>
          <w:trHeight w:val="315"/>
        </w:trPr>
        <w:tc>
          <w:tcPr>
            <w:tcW w:w="1985" w:type="dxa"/>
            <w:gridSpan w:val="2"/>
            <w:tcBorders>
              <w:top w:val="single" w:sz="4" w:space="0" w:color="auto"/>
              <w:left w:val="single" w:sz="4" w:space="0" w:color="auto"/>
              <w:bottom w:val="single" w:sz="4" w:space="0" w:color="auto"/>
            </w:tcBorders>
            <w:shd w:val="clear" w:color="auto" w:fill="auto"/>
            <w:noWrap/>
            <w:vAlign w:val="bottom"/>
            <w:hideMark/>
          </w:tcPr>
          <w:p w14:paraId="4398455F" w14:textId="77777777" w:rsidR="00A2311B" w:rsidRPr="00A15DCD" w:rsidRDefault="00A2311B" w:rsidP="00AF017E">
            <w:pPr>
              <w:spacing w:after="0" w:line="240" w:lineRule="auto"/>
              <w:jc w:val="right"/>
              <w:rPr>
                <w:rFonts w:eastAsia="Times New Roman" w:cs="Arial"/>
                <w:color w:val="000000"/>
                <w:sz w:val="18"/>
                <w:szCs w:val="18"/>
                <w:lang w:eastAsia="cs-CZ"/>
              </w:rPr>
            </w:pPr>
            <w:r w:rsidRPr="00A15DCD">
              <w:rPr>
                <w:rFonts w:eastAsia="Times New Roman" w:cs="Arial"/>
                <w:color w:val="000000"/>
                <w:sz w:val="18"/>
                <w:szCs w:val="18"/>
                <w:lang w:eastAsia="cs-CZ"/>
              </w:rPr>
              <w:t>TDS:</w:t>
            </w:r>
          </w:p>
        </w:tc>
        <w:tc>
          <w:tcPr>
            <w:tcW w:w="3260" w:type="dxa"/>
            <w:gridSpan w:val="7"/>
            <w:tcBorders>
              <w:top w:val="single" w:sz="4" w:space="0" w:color="auto"/>
              <w:bottom w:val="single" w:sz="4" w:space="0" w:color="auto"/>
              <w:right w:val="single" w:sz="4" w:space="0" w:color="auto"/>
            </w:tcBorders>
            <w:shd w:val="clear" w:color="auto" w:fill="auto"/>
            <w:noWrap/>
            <w:vAlign w:val="bottom"/>
            <w:hideMark/>
          </w:tcPr>
          <w:p w14:paraId="43AA2075" w14:textId="77777777" w:rsidR="00A2311B" w:rsidRPr="00A15DCD" w:rsidRDefault="00A2311B" w:rsidP="00AF017E">
            <w:pPr>
              <w:spacing w:after="0" w:line="240" w:lineRule="auto"/>
              <w:rPr>
                <w:rFonts w:eastAsia="Times New Roman" w:cs="Arial"/>
                <w:color w:val="000000"/>
                <w:sz w:val="18"/>
                <w:szCs w:val="18"/>
                <w:lang w:eastAsia="cs-CZ"/>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0543" w14:textId="77777777" w:rsidR="00A2311B" w:rsidRPr="00A15DCD" w:rsidRDefault="00A2311B" w:rsidP="00AF017E">
            <w:pPr>
              <w:spacing w:after="0" w:line="240" w:lineRule="auto"/>
              <w:jc w:val="center"/>
              <w:rPr>
                <w:rFonts w:eastAsia="Times New Roman" w:cs="Arial"/>
                <w:color w:val="000000"/>
                <w:sz w:val="18"/>
                <w:szCs w:val="18"/>
                <w:lang w:eastAsia="cs-CZ"/>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252D69A"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 </w:t>
            </w:r>
          </w:p>
        </w:tc>
      </w:tr>
      <w:tr w:rsidR="00A2311B" w:rsidRPr="00FE3E3C" w14:paraId="0D0BC02E" w14:textId="77777777" w:rsidTr="00AF017E">
        <w:trPr>
          <w:trHeight w:val="315"/>
        </w:trPr>
        <w:tc>
          <w:tcPr>
            <w:tcW w:w="524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A891F18" w14:textId="77777777" w:rsidR="00A2311B" w:rsidRPr="00A15DCD" w:rsidRDefault="00A2311B" w:rsidP="00AF017E">
            <w:pPr>
              <w:spacing w:after="0" w:line="240" w:lineRule="auto"/>
              <w:rPr>
                <w:rFonts w:eastAsia="Times New Roman" w:cs="Arial"/>
                <w:b/>
                <w:bCs/>
                <w:color w:val="000000"/>
                <w:sz w:val="18"/>
                <w:szCs w:val="18"/>
                <w:lang w:eastAsia="cs-CZ"/>
              </w:rPr>
            </w:pPr>
            <w:r w:rsidRPr="00A15DCD">
              <w:rPr>
                <w:rFonts w:eastAsia="Times New Roman" w:cs="Arial"/>
                <w:b/>
                <w:bCs/>
                <w:color w:val="000000"/>
                <w:sz w:val="18"/>
                <w:szCs w:val="18"/>
                <w:lang w:eastAsia="cs-CZ"/>
              </w:rPr>
              <w:t>Za zhotovitele předal:</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7AD9D2"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Datum</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79034219"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Podpis</w:t>
            </w:r>
          </w:p>
        </w:tc>
      </w:tr>
      <w:tr w:rsidR="00A2311B" w:rsidRPr="00FE3E3C" w14:paraId="1146FC5A" w14:textId="77777777" w:rsidTr="00AF017E">
        <w:trPr>
          <w:trHeight w:val="315"/>
        </w:trPr>
        <w:tc>
          <w:tcPr>
            <w:tcW w:w="2127"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D86B5F"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Odpovědný zástupce:</w:t>
            </w:r>
          </w:p>
        </w:tc>
        <w:tc>
          <w:tcPr>
            <w:tcW w:w="311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79BDA01" w14:textId="77777777" w:rsidR="00A2311B" w:rsidRPr="00A15DCD" w:rsidRDefault="00A2311B" w:rsidP="00AF017E">
            <w:pPr>
              <w:spacing w:after="0" w:line="240" w:lineRule="auto"/>
              <w:rPr>
                <w:rFonts w:eastAsia="Times New Roman" w:cs="Arial"/>
                <w:color w:val="000000"/>
                <w:sz w:val="18"/>
                <w:szCs w:val="18"/>
                <w:lang w:eastAsia="cs-CZ"/>
              </w:rPr>
            </w:pPr>
            <w:r w:rsidRPr="00A15DCD">
              <w:rPr>
                <w:rFonts w:eastAsia="Times New Roman" w:cs="Arial"/>
                <w:color w:val="000000"/>
                <w:sz w:val="18"/>
                <w:szCs w:val="18"/>
                <w:lang w:eastAsia="cs-CZ"/>
              </w:rPr>
              <w:t> </w:t>
            </w:r>
          </w:p>
        </w:tc>
        <w:tc>
          <w:tcPr>
            <w:tcW w:w="1701" w:type="dxa"/>
            <w:gridSpan w:val="4"/>
            <w:tcBorders>
              <w:top w:val="nil"/>
              <w:left w:val="single" w:sz="4" w:space="0" w:color="auto"/>
              <w:bottom w:val="single" w:sz="4" w:space="0" w:color="auto"/>
              <w:right w:val="single" w:sz="4" w:space="0" w:color="auto"/>
            </w:tcBorders>
            <w:shd w:val="clear" w:color="auto" w:fill="auto"/>
            <w:noWrap/>
            <w:vAlign w:val="bottom"/>
            <w:hideMark/>
          </w:tcPr>
          <w:p w14:paraId="01071E93" w14:textId="77777777" w:rsidR="00A2311B" w:rsidRPr="00A15DCD" w:rsidRDefault="00A2311B" w:rsidP="00AF017E">
            <w:pPr>
              <w:spacing w:after="0" w:line="240" w:lineRule="auto"/>
              <w:rPr>
                <w:rFonts w:eastAsia="Times New Roman" w:cs="Arial"/>
                <w:color w:val="000000"/>
                <w:sz w:val="18"/>
                <w:szCs w:val="18"/>
                <w:lang w:eastAsia="cs-CZ"/>
              </w:rPr>
            </w:pPr>
            <w:r w:rsidRPr="00A15DCD">
              <w:rPr>
                <w:rFonts w:eastAsia="Times New Roman" w:cs="Arial"/>
                <w:color w:val="000000"/>
                <w:sz w:val="18"/>
                <w:szCs w:val="18"/>
                <w:lang w:eastAsia="cs-CZ"/>
              </w:rPr>
              <w:t> </w:t>
            </w:r>
          </w:p>
        </w:tc>
        <w:tc>
          <w:tcPr>
            <w:tcW w:w="2835" w:type="dxa"/>
            <w:gridSpan w:val="3"/>
            <w:tcBorders>
              <w:top w:val="single" w:sz="4" w:space="0" w:color="auto"/>
              <w:left w:val="nil"/>
              <w:bottom w:val="single" w:sz="4" w:space="0" w:color="auto"/>
              <w:right w:val="single" w:sz="4" w:space="0" w:color="auto"/>
            </w:tcBorders>
            <w:shd w:val="clear" w:color="auto" w:fill="auto"/>
            <w:vAlign w:val="bottom"/>
            <w:hideMark/>
          </w:tcPr>
          <w:p w14:paraId="092CA873" w14:textId="77777777" w:rsidR="00A2311B" w:rsidRPr="00A15DCD" w:rsidRDefault="00A2311B" w:rsidP="00AF017E">
            <w:pPr>
              <w:spacing w:after="0" w:line="240" w:lineRule="auto"/>
              <w:jc w:val="center"/>
              <w:rPr>
                <w:rFonts w:eastAsia="Times New Roman" w:cs="Arial"/>
                <w:color w:val="000000"/>
                <w:sz w:val="18"/>
                <w:szCs w:val="18"/>
                <w:lang w:eastAsia="cs-CZ"/>
              </w:rPr>
            </w:pPr>
            <w:r w:rsidRPr="00A15DCD">
              <w:rPr>
                <w:rFonts w:eastAsia="Times New Roman" w:cs="Arial"/>
                <w:color w:val="000000"/>
                <w:sz w:val="18"/>
                <w:szCs w:val="18"/>
                <w:lang w:eastAsia="cs-CZ"/>
              </w:rPr>
              <w:t> </w:t>
            </w:r>
          </w:p>
        </w:tc>
      </w:tr>
      <w:tr w:rsidR="00A2311B" w:rsidRPr="00FE3E3C" w14:paraId="62D51FF1" w14:textId="77777777" w:rsidTr="00AF017E">
        <w:trPr>
          <w:trHeight w:val="300"/>
        </w:trPr>
        <w:tc>
          <w:tcPr>
            <w:tcW w:w="2127" w:type="dxa"/>
            <w:gridSpan w:val="3"/>
            <w:tcBorders>
              <w:top w:val="single" w:sz="4" w:space="0" w:color="auto"/>
              <w:left w:val="single" w:sz="4" w:space="0" w:color="auto"/>
              <w:bottom w:val="single" w:sz="4" w:space="0" w:color="auto"/>
              <w:right w:val="nil"/>
            </w:tcBorders>
            <w:shd w:val="clear" w:color="auto" w:fill="auto"/>
            <w:noWrap/>
            <w:vAlign w:val="bottom"/>
            <w:hideMark/>
          </w:tcPr>
          <w:p w14:paraId="6B4BCCFD" w14:textId="77777777" w:rsidR="00A2311B" w:rsidRPr="00ED5CD7" w:rsidRDefault="00A2311B" w:rsidP="00AF017E">
            <w:pPr>
              <w:spacing w:after="0" w:line="240" w:lineRule="auto"/>
              <w:jc w:val="center"/>
              <w:rPr>
                <w:rFonts w:eastAsia="Times New Roman" w:cs="Arial"/>
                <w:color w:val="000000"/>
                <w:sz w:val="20"/>
                <w:szCs w:val="20"/>
                <w:lang w:eastAsia="cs-CZ"/>
              </w:rPr>
            </w:pPr>
            <w:r w:rsidRPr="00ED5CD7">
              <w:rPr>
                <w:rFonts w:eastAsia="Times New Roman" w:cs="Arial"/>
                <w:color w:val="000000"/>
                <w:sz w:val="20"/>
                <w:szCs w:val="20"/>
                <w:lang w:eastAsia="cs-CZ"/>
              </w:rPr>
              <w:t> </w:t>
            </w:r>
          </w:p>
        </w:tc>
        <w:tc>
          <w:tcPr>
            <w:tcW w:w="311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604089F" w14:textId="77777777" w:rsidR="00A2311B" w:rsidRPr="00ED5CD7" w:rsidRDefault="00A2311B" w:rsidP="00AF017E">
            <w:pPr>
              <w:spacing w:after="0" w:line="240" w:lineRule="auto"/>
              <w:jc w:val="center"/>
              <w:rPr>
                <w:rFonts w:eastAsia="Times New Roman" w:cs="Arial"/>
                <w:color w:val="000000"/>
                <w:sz w:val="20"/>
                <w:szCs w:val="20"/>
                <w:lang w:eastAsia="cs-CZ"/>
              </w:rPr>
            </w:pPr>
            <w:r w:rsidRPr="00ED5CD7">
              <w:rPr>
                <w:rFonts w:eastAsia="Times New Roman" w:cs="Arial"/>
                <w:color w:val="000000"/>
                <w:sz w:val="20"/>
                <w:szCs w:val="20"/>
                <w:lang w:eastAsia="cs-CZ"/>
              </w:rPr>
              <w:t> </w:t>
            </w:r>
          </w:p>
        </w:tc>
        <w:tc>
          <w:tcPr>
            <w:tcW w:w="1701" w:type="dxa"/>
            <w:gridSpan w:val="4"/>
            <w:tcBorders>
              <w:top w:val="nil"/>
              <w:left w:val="single" w:sz="4" w:space="0" w:color="auto"/>
              <w:bottom w:val="single" w:sz="4" w:space="0" w:color="auto"/>
              <w:right w:val="single" w:sz="4" w:space="0" w:color="auto"/>
            </w:tcBorders>
            <w:shd w:val="clear" w:color="auto" w:fill="auto"/>
            <w:noWrap/>
            <w:vAlign w:val="bottom"/>
            <w:hideMark/>
          </w:tcPr>
          <w:p w14:paraId="73CBA3FC" w14:textId="77777777" w:rsidR="00A2311B" w:rsidRPr="00ED5CD7" w:rsidRDefault="00A2311B" w:rsidP="00AF017E">
            <w:pPr>
              <w:spacing w:after="0" w:line="240" w:lineRule="auto"/>
              <w:rPr>
                <w:rFonts w:eastAsia="Times New Roman" w:cs="Arial"/>
                <w:color w:val="000000"/>
                <w:sz w:val="20"/>
                <w:szCs w:val="20"/>
                <w:lang w:eastAsia="cs-CZ"/>
              </w:rPr>
            </w:pPr>
            <w:r w:rsidRPr="00ED5CD7">
              <w:rPr>
                <w:rFonts w:eastAsia="Times New Roman" w:cs="Arial"/>
                <w:color w:val="000000"/>
                <w:sz w:val="20"/>
                <w:szCs w:val="20"/>
                <w:lang w:eastAsia="cs-CZ"/>
              </w:rPr>
              <w:t> </w:t>
            </w:r>
          </w:p>
        </w:tc>
        <w:tc>
          <w:tcPr>
            <w:tcW w:w="28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5EEDC9" w14:textId="77777777" w:rsidR="00A2311B" w:rsidRPr="00ED5CD7" w:rsidRDefault="00A2311B" w:rsidP="00AF017E">
            <w:pPr>
              <w:spacing w:after="0" w:line="240" w:lineRule="auto"/>
              <w:jc w:val="center"/>
              <w:rPr>
                <w:rFonts w:eastAsia="Times New Roman" w:cs="Arial"/>
                <w:color w:val="000000"/>
                <w:sz w:val="20"/>
                <w:szCs w:val="20"/>
                <w:lang w:eastAsia="cs-CZ"/>
              </w:rPr>
            </w:pPr>
            <w:r w:rsidRPr="00ED5CD7">
              <w:rPr>
                <w:rFonts w:eastAsia="Times New Roman" w:cs="Arial"/>
                <w:color w:val="000000"/>
                <w:sz w:val="20"/>
                <w:szCs w:val="20"/>
                <w:lang w:eastAsia="cs-CZ"/>
              </w:rPr>
              <w:t> </w:t>
            </w:r>
          </w:p>
        </w:tc>
      </w:tr>
    </w:tbl>
    <w:p w14:paraId="25375E48" w14:textId="77777777" w:rsidR="00A2311B" w:rsidRPr="00FE3E3C" w:rsidRDefault="00A2311B" w:rsidP="00A2311B"/>
    <w:p w14:paraId="5828C20D" w14:textId="77777777" w:rsidR="00A2311B" w:rsidRPr="00DE7720" w:rsidRDefault="00A2311B" w:rsidP="00A2311B">
      <w:pPr>
        <w:jc w:val="both"/>
        <w:rPr>
          <w:rFonts w:cs="Arial"/>
        </w:rPr>
      </w:pPr>
    </w:p>
    <w:tbl>
      <w:tblPr>
        <w:tblStyle w:val="Mkatabulky"/>
        <w:tblW w:w="0" w:type="auto"/>
        <w:tblLook w:val="04A0" w:firstRow="1" w:lastRow="0" w:firstColumn="1" w:lastColumn="0" w:noHBand="0" w:noVBand="1"/>
      </w:tblPr>
      <w:tblGrid>
        <w:gridCol w:w="9346"/>
      </w:tblGrid>
      <w:tr w:rsidR="00A2311B" w:rsidRPr="00F16049" w14:paraId="6BADA3C4" w14:textId="77777777" w:rsidTr="00AF017E">
        <w:trPr>
          <w:trHeight w:val="1410"/>
        </w:trPr>
        <w:tc>
          <w:tcPr>
            <w:tcW w:w="9776" w:type="dxa"/>
          </w:tcPr>
          <w:p w14:paraId="2EA95B05" w14:textId="77777777" w:rsidR="00A2311B" w:rsidRPr="00F16049" w:rsidRDefault="00A2311B" w:rsidP="00AF017E">
            <w:pPr>
              <w:jc w:val="center"/>
              <w:rPr>
                <w:rFonts w:cs="Arial"/>
                <w:b/>
                <w:bCs/>
              </w:rPr>
            </w:pPr>
            <w:r w:rsidRPr="00F16049">
              <w:rPr>
                <w:rFonts w:eastAsia="Times New Roman" w:cs="Arial"/>
                <w:noProof/>
                <w:color w:val="000000"/>
                <w:lang w:eastAsia="cs-CZ"/>
              </w:rPr>
              <w:drawing>
                <wp:anchor distT="0" distB="0" distL="114300" distR="114300" simplePos="0" relativeHeight="251663360" behindDoc="0" locked="0" layoutInCell="1" allowOverlap="1" wp14:anchorId="365E82E6" wp14:editId="62D07DE8">
                  <wp:simplePos x="0" y="0"/>
                  <wp:positionH relativeFrom="column">
                    <wp:posOffset>5128260</wp:posOffset>
                  </wp:positionH>
                  <wp:positionV relativeFrom="paragraph">
                    <wp:posOffset>83439</wp:posOffset>
                  </wp:positionV>
                  <wp:extent cx="885825" cy="733425"/>
                  <wp:effectExtent l="0" t="0" r="9525" b="9525"/>
                  <wp:wrapNone/>
                  <wp:docPr id="3" name="Obrázek 1">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2"/>
                          <a:stretch>
                            <a:fillRect/>
                          </a:stretch>
                        </pic:blipFill>
                        <pic:spPr>
                          <a:xfrm>
                            <a:off x="0" y="0"/>
                            <a:ext cx="885825" cy="733425"/>
                          </a:xfrm>
                          <a:prstGeom prst="rect">
                            <a:avLst/>
                          </a:prstGeom>
                        </pic:spPr>
                      </pic:pic>
                    </a:graphicData>
                  </a:graphic>
                  <wp14:sizeRelH relativeFrom="page">
                    <wp14:pctWidth>0</wp14:pctWidth>
                  </wp14:sizeRelH>
                  <wp14:sizeRelV relativeFrom="page">
                    <wp14:pctHeight>0</wp14:pctHeight>
                  </wp14:sizeRelV>
                </wp:anchor>
              </w:drawing>
            </w:r>
          </w:p>
          <w:p w14:paraId="321590AE" w14:textId="77777777" w:rsidR="00A2311B" w:rsidRPr="00F16049" w:rsidRDefault="00A2311B" w:rsidP="00AF017E">
            <w:pPr>
              <w:jc w:val="center"/>
              <w:rPr>
                <w:rFonts w:cs="Arial"/>
                <w:b/>
                <w:bCs/>
              </w:rPr>
            </w:pPr>
          </w:p>
          <w:p w14:paraId="005C3017" w14:textId="77777777" w:rsidR="00A2311B" w:rsidRPr="00F16049" w:rsidRDefault="00A2311B" w:rsidP="00AF017E">
            <w:pPr>
              <w:jc w:val="center"/>
              <w:rPr>
                <w:rFonts w:cs="Arial"/>
                <w:b/>
                <w:bCs/>
              </w:rPr>
            </w:pPr>
            <w:r w:rsidRPr="00F16049">
              <w:rPr>
                <w:rFonts w:cs="Arial"/>
                <w:b/>
                <w:bCs/>
              </w:rPr>
              <w:t>PROTOKOL O ODSTRANĚNÍ VAD A NEDODĚLKŮ</w:t>
            </w:r>
          </w:p>
        </w:tc>
      </w:tr>
    </w:tbl>
    <w:p w14:paraId="7F7085FE" w14:textId="77777777" w:rsidR="00A2311B" w:rsidRPr="00F16049" w:rsidRDefault="00A2311B" w:rsidP="00A2311B">
      <w:pPr>
        <w:rPr>
          <w:rFonts w:cs="Arial"/>
        </w:rPr>
      </w:pPr>
    </w:p>
    <w:tbl>
      <w:tblPr>
        <w:tblStyle w:val="Svtlmkatabulky"/>
        <w:tblW w:w="9781" w:type="dxa"/>
        <w:tblLayout w:type="fixed"/>
        <w:tblLook w:val="04A0" w:firstRow="1" w:lastRow="0" w:firstColumn="1" w:lastColumn="0" w:noHBand="0" w:noVBand="1"/>
      </w:tblPr>
      <w:tblGrid>
        <w:gridCol w:w="2098"/>
        <w:gridCol w:w="2482"/>
        <w:gridCol w:w="5201"/>
      </w:tblGrid>
      <w:tr w:rsidR="00A2311B" w:rsidRPr="00F16049" w14:paraId="03231A1C" w14:textId="77777777" w:rsidTr="00AF017E">
        <w:trPr>
          <w:trHeight w:val="347"/>
        </w:trPr>
        <w:tc>
          <w:tcPr>
            <w:tcW w:w="458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tcBorders>
            <w:hideMark/>
          </w:tcPr>
          <w:p w14:paraId="1AD1702A" w14:textId="77777777" w:rsidR="00A2311B" w:rsidRPr="00F16049" w:rsidRDefault="00A2311B" w:rsidP="00AF017E">
            <w:pPr>
              <w:rPr>
                <w:rFonts w:eastAsia="Times New Roman" w:cs="Arial"/>
                <w:b/>
                <w:bCs/>
                <w:color w:val="000000"/>
                <w:sz w:val="20"/>
                <w:szCs w:val="20"/>
                <w:lang w:eastAsia="cs-CZ"/>
              </w:rPr>
            </w:pPr>
            <w:r w:rsidRPr="00F16049">
              <w:rPr>
                <w:rFonts w:eastAsia="Times New Roman" w:cs="Arial"/>
                <w:b/>
                <w:bCs/>
                <w:color w:val="000000"/>
                <w:sz w:val="20"/>
                <w:szCs w:val="20"/>
                <w:lang w:eastAsia="cs-CZ"/>
              </w:rPr>
              <w:t>Objednatel:</w:t>
            </w:r>
          </w:p>
        </w:tc>
        <w:tc>
          <w:tcPr>
            <w:tcW w:w="5201" w:type="dxa"/>
            <w:tcBorders>
              <w:top w:val="single" w:sz="12" w:space="0" w:color="BFBFBF" w:themeColor="background1" w:themeShade="BF"/>
              <w:bottom w:val="single" w:sz="4" w:space="0" w:color="BFBFBF" w:themeColor="background1" w:themeShade="BF"/>
              <w:right w:val="single" w:sz="12" w:space="0" w:color="BFBFBF" w:themeColor="background1" w:themeShade="BF"/>
            </w:tcBorders>
            <w:hideMark/>
          </w:tcPr>
          <w:p w14:paraId="6FC8BDB7"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b/>
                <w:bCs/>
                <w:color w:val="000000"/>
                <w:sz w:val="20"/>
                <w:szCs w:val="20"/>
                <w:lang w:eastAsia="cs-CZ"/>
              </w:rPr>
              <w:t>Zhotovitel stavby:</w:t>
            </w:r>
            <w:r w:rsidRPr="00F16049">
              <w:rPr>
                <w:rFonts w:eastAsia="Times New Roman" w:cs="Arial"/>
                <w:color w:val="000000"/>
                <w:sz w:val="20"/>
                <w:szCs w:val="20"/>
                <w:lang w:eastAsia="cs-CZ"/>
              </w:rPr>
              <w:t> </w:t>
            </w:r>
          </w:p>
        </w:tc>
      </w:tr>
      <w:tr w:rsidR="00A2311B" w:rsidRPr="00F16049" w14:paraId="012DC6D8" w14:textId="77777777" w:rsidTr="00AF017E">
        <w:trPr>
          <w:trHeight w:val="293"/>
        </w:trPr>
        <w:tc>
          <w:tcPr>
            <w:tcW w:w="4580" w:type="dxa"/>
            <w:gridSpan w:val="2"/>
            <w:tcBorders>
              <w:left w:val="single" w:sz="12" w:space="0" w:color="BFBFBF" w:themeColor="background1" w:themeShade="BF"/>
              <w:bottom w:val="nil"/>
            </w:tcBorders>
            <w:hideMark/>
          </w:tcPr>
          <w:p w14:paraId="74AD44C3" w14:textId="77777777" w:rsidR="00A2311B" w:rsidRPr="00F16049" w:rsidRDefault="00A2311B" w:rsidP="00AF017E">
            <w:pPr>
              <w:rPr>
                <w:rFonts w:eastAsia="Times New Roman" w:cs="Arial"/>
                <w:b/>
                <w:bCs/>
                <w:color w:val="000000"/>
                <w:sz w:val="20"/>
                <w:szCs w:val="20"/>
                <w:lang w:eastAsia="cs-CZ"/>
              </w:rPr>
            </w:pPr>
            <w:r w:rsidRPr="00F16049">
              <w:rPr>
                <w:rFonts w:eastAsia="Times New Roman" w:cs="Arial"/>
                <w:b/>
                <w:bCs/>
                <w:color w:val="000000"/>
                <w:sz w:val="20"/>
                <w:szCs w:val="20"/>
                <w:lang w:eastAsia="cs-CZ"/>
              </w:rPr>
              <w:t>Státní pozemkový úřad</w:t>
            </w:r>
          </w:p>
        </w:tc>
        <w:tc>
          <w:tcPr>
            <w:tcW w:w="5201" w:type="dxa"/>
            <w:tcBorders>
              <w:bottom w:val="nil"/>
              <w:right w:val="single" w:sz="12" w:space="0" w:color="BFBFBF" w:themeColor="background1" w:themeShade="BF"/>
            </w:tcBorders>
            <w:hideMark/>
          </w:tcPr>
          <w:p w14:paraId="3633ED92" w14:textId="77777777" w:rsidR="00A2311B" w:rsidRPr="00F16049" w:rsidRDefault="00A2311B" w:rsidP="00AF017E">
            <w:pPr>
              <w:rPr>
                <w:rFonts w:eastAsia="Times New Roman" w:cs="Arial"/>
                <w:b/>
                <w:bCs/>
                <w:color w:val="000000"/>
                <w:sz w:val="20"/>
                <w:szCs w:val="20"/>
                <w:lang w:eastAsia="cs-CZ"/>
              </w:rPr>
            </w:pPr>
            <w:r w:rsidRPr="00F16049">
              <w:rPr>
                <w:rFonts w:eastAsia="Times New Roman" w:cs="Arial"/>
                <w:b/>
                <w:bCs/>
                <w:color w:val="000000"/>
                <w:sz w:val="20"/>
                <w:szCs w:val="20"/>
                <w:lang w:eastAsia="cs-CZ"/>
              </w:rPr>
              <w:t> </w:t>
            </w:r>
          </w:p>
        </w:tc>
      </w:tr>
      <w:tr w:rsidR="00A2311B" w:rsidRPr="00F16049" w14:paraId="1A2EAF2E" w14:textId="77777777" w:rsidTr="00AF017E">
        <w:trPr>
          <w:trHeight w:val="293"/>
        </w:trPr>
        <w:tc>
          <w:tcPr>
            <w:tcW w:w="4580" w:type="dxa"/>
            <w:gridSpan w:val="2"/>
            <w:tcBorders>
              <w:top w:val="nil"/>
              <w:left w:val="single" w:sz="12" w:space="0" w:color="BFBFBF" w:themeColor="background1" w:themeShade="BF"/>
              <w:bottom w:val="nil"/>
            </w:tcBorders>
            <w:hideMark/>
          </w:tcPr>
          <w:p w14:paraId="543206E9"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Husinecká 1024/</w:t>
            </w:r>
            <w:proofErr w:type="gramStart"/>
            <w:r w:rsidRPr="00F16049">
              <w:rPr>
                <w:rFonts w:eastAsia="Times New Roman" w:cs="Arial"/>
                <w:color w:val="000000"/>
                <w:sz w:val="20"/>
                <w:szCs w:val="20"/>
                <w:lang w:eastAsia="cs-CZ"/>
              </w:rPr>
              <w:t>11a</w:t>
            </w:r>
            <w:proofErr w:type="gramEnd"/>
            <w:r w:rsidRPr="00F16049">
              <w:rPr>
                <w:rFonts w:eastAsia="Times New Roman" w:cs="Arial"/>
                <w:color w:val="000000"/>
                <w:sz w:val="20"/>
                <w:szCs w:val="20"/>
                <w:lang w:eastAsia="cs-CZ"/>
              </w:rPr>
              <w:t>, 130 00 Praha 3</w:t>
            </w:r>
          </w:p>
        </w:tc>
        <w:tc>
          <w:tcPr>
            <w:tcW w:w="5201" w:type="dxa"/>
            <w:tcBorders>
              <w:top w:val="nil"/>
              <w:bottom w:val="nil"/>
              <w:right w:val="single" w:sz="12" w:space="0" w:color="BFBFBF" w:themeColor="background1" w:themeShade="BF"/>
            </w:tcBorders>
            <w:hideMark/>
          </w:tcPr>
          <w:p w14:paraId="1E400C90"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35D9DD5E" w14:textId="77777777" w:rsidTr="00AF017E">
        <w:trPr>
          <w:trHeight w:val="293"/>
        </w:trPr>
        <w:tc>
          <w:tcPr>
            <w:tcW w:w="4580" w:type="dxa"/>
            <w:gridSpan w:val="2"/>
            <w:tcBorders>
              <w:top w:val="nil"/>
              <w:left w:val="single" w:sz="12" w:space="0" w:color="BFBFBF" w:themeColor="background1" w:themeShade="BF"/>
              <w:bottom w:val="nil"/>
            </w:tcBorders>
            <w:hideMark/>
          </w:tcPr>
          <w:p w14:paraId="0C033A67"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IČO: 01312774</w:t>
            </w:r>
          </w:p>
        </w:tc>
        <w:tc>
          <w:tcPr>
            <w:tcW w:w="5201" w:type="dxa"/>
            <w:tcBorders>
              <w:top w:val="nil"/>
              <w:bottom w:val="nil"/>
              <w:right w:val="single" w:sz="12" w:space="0" w:color="BFBFBF" w:themeColor="background1" w:themeShade="BF"/>
            </w:tcBorders>
            <w:hideMark/>
          </w:tcPr>
          <w:p w14:paraId="72E427DA"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43B93E74" w14:textId="77777777" w:rsidTr="00AF017E">
        <w:trPr>
          <w:trHeight w:val="293"/>
        </w:trPr>
        <w:tc>
          <w:tcPr>
            <w:tcW w:w="4580" w:type="dxa"/>
            <w:gridSpan w:val="2"/>
            <w:tcBorders>
              <w:top w:val="nil"/>
              <w:left w:val="single" w:sz="12" w:space="0" w:color="BFBFBF" w:themeColor="background1" w:themeShade="BF"/>
              <w:bottom w:val="nil"/>
            </w:tcBorders>
            <w:noWrap/>
            <w:hideMark/>
          </w:tcPr>
          <w:p w14:paraId="020E2CB4"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Krajský pozemkový úřad pro ……………...</w:t>
            </w:r>
          </w:p>
        </w:tc>
        <w:tc>
          <w:tcPr>
            <w:tcW w:w="5201" w:type="dxa"/>
            <w:tcBorders>
              <w:top w:val="nil"/>
              <w:bottom w:val="nil"/>
              <w:right w:val="single" w:sz="12" w:space="0" w:color="BFBFBF" w:themeColor="background1" w:themeShade="BF"/>
            </w:tcBorders>
            <w:noWrap/>
            <w:hideMark/>
          </w:tcPr>
          <w:p w14:paraId="74D5A8CA"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0C44A302" w14:textId="77777777" w:rsidTr="00AF017E">
        <w:trPr>
          <w:trHeight w:val="293"/>
        </w:trPr>
        <w:tc>
          <w:tcPr>
            <w:tcW w:w="4580" w:type="dxa"/>
            <w:gridSpan w:val="2"/>
            <w:tcBorders>
              <w:top w:val="nil"/>
              <w:left w:val="single" w:sz="12" w:space="0" w:color="BFBFBF" w:themeColor="background1" w:themeShade="BF"/>
              <w:bottom w:val="nil"/>
            </w:tcBorders>
            <w:noWrap/>
            <w:hideMark/>
          </w:tcPr>
          <w:p w14:paraId="349DB64B"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w:t>
            </w:r>
          </w:p>
        </w:tc>
        <w:tc>
          <w:tcPr>
            <w:tcW w:w="5201" w:type="dxa"/>
            <w:tcBorders>
              <w:top w:val="nil"/>
              <w:bottom w:val="nil"/>
              <w:right w:val="single" w:sz="12" w:space="0" w:color="BFBFBF" w:themeColor="background1" w:themeShade="BF"/>
            </w:tcBorders>
            <w:noWrap/>
            <w:hideMark/>
          </w:tcPr>
          <w:p w14:paraId="21672008"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632618F8" w14:textId="77777777" w:rsidTr="00AF017E">
        <w:trPr>
          <w:trHeight w:val="293"/>
        </w:trPr>
        <w:tc>
          <w:tcPr>
            <w:tcW w:w="4580" w:type="dxa"/>
            <w:gridSpan w:val="2"/>
            <w:tcBorders>
              <w:top w:val="nil"/>
              <w:left w:val="single" w:sz="12" w:space="0" w:color="BFBFBF" w:themeColor="background1" w:themeShade="BF"/>
              <w:bottom w:val="nil"/>
            </w:tcBorders>
            <w:noWrap/>
            <w:hideMark/>
          </w:tcPr>
          <w:p w14:paraId="402E3DDF"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Pobočka ……</w:t>
            </w:r>
            <w:proofErr w:type="gramStart"/>
            <w:r>
              <w:rPr>
                <w:rFonts w:eastAsia="Times New Roman" w:cs="Arial"/>
                <w:color w:val="000000"/>
                <w:sz w:val="20"/>
                <w:szCs w:val="20"/>
                <w:lang w:eastAsia="cs-CZ"/>
              </w:rPr>
              <w:t>…….</w:t>
            </w:r>
            <w:proofErr w:type="gramEnd"/>
            <w:r>
              <w:rPr>
                <w:rFonts w:eastAsia="Times New Roman" w:cs="Arial"/>
                <w:color w:val="000000"/>
                <w:sz w:val="20"/>
                <w:szCs w:val="20"/>
                <w:lang w:eastAsia="cs-CZ"/>
              </w:rPr>
              <w:t>.</w:t>
            </w:r>
          </w:p>
        </w:tc>
        <w:tc>
          <w:tcPr>
            <w:tcW w:w="5201" w:type="dxa"/>
            <w:tcBorders>
              <w:top w:val="nil"/>
              <w:bottom w:val="nil"/>
              <w:right w:val="single" w:sz="12" w:space="0" w:color="BFBFBF" w:themeColor="background1" w:themeShade="BF"/>
            </w:tcBorders>
            <w:noWrap/>
            <w:hideMark/>
          </w:tcPr>
          <w:p w14:paraId="49086C0D"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1D9482D2" w14:textId="77777777" w:rsidTr="00AF017E">
        <w:trPr>
          <w:trHeight w:val="293"/>
        </w:trPr>
        <w:tc>
          <w:tcPr>
            <w:tcW w:w="4580" w:type="dxa"/>
            <w:gridSpan w:val="2"/>
            <w:tcBorders>
              <w:top w:val="nil"/>
              <w:left w:val="single" w:sz="12" w:space="0" w:color="BFBFBF" w:themeColor="background1" w:themeShade="BF"/>
              <w:bottom w:val="single" w:sz="12" w:space="0" w:color="BFBFBF" w:themeColor="background1" w:themeShade="BF"/>
            </w:tcBorders>
            <w:noWrap/>
            <w:hideMark/>
          </w:tcPr>
          <w:p w14:paraId="4798D1A9"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w:t>
            </w:r>
            <w:r w:rsidRPr="00F16049">
              <w:rPr>
                <w:rFonts w:eastAsia="Times New Roman" w:cs="Arial"/>
                <w:color w:val="000000"/>
                <w:sz w:val="20"/>
                <w:szCs w:val="20"/>
                <w:lang w:eastAsia="cs-CZ"/>
              </w:rPr>
              <w:t> </w:t>
            </w:r>
          </w:p>
        </w:tc>
        <w:tc>
          <w:tcPr>
            <w:tcW w:w="5201" w:type="dxa"/>
            <w:tcBorders>
              <w:top w:val="nil"/>
              <w:bottom w:val="single" w:sz="12" w:space="0" w:color="BFBFBF" w:themeColor="background1" w:themeShade="BF"/>
              <w:right w:val="single" w:sz="12" w:space="0" w:color="BFBFBF" w:themeColor="background1" w:themeShade="BF"/>
            </w:tcBorders>
            <w:noWrap/>
            <w:hideMark/>
          </w:tcPr>
          <w:p w14:paraId="4CB02BFE"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 </w:t>
            </w:r>
          </w:p>
        </w:tc>
      </w:tr>
      <w:tr w:rsidR="00A2311B" w:rsidRPr="00F16049" w14:paraId="6736DED3" w14:textId="77777777" w:rsidTr="00AF017E">
        <w:trPr>
          <w:trHeight w:val="191"/>
        </w:trPr>
        <w:tc>
          <w:tcPr>
            <w:tcW w:w="9781" w:type="dxa"/>
            <w:gridSpan w:val="3"/>
            <w:tcBorders>
              <w:top w:val="single" w:sz="12" w:space="0" w:color="BFBFBF" w:themeColor="background1" w:themeShade="BF"/>
              <w:left w:val="nil"/>
              <w:bottom w:val="single" w:sz="12" w:space="0" w:color="BFBFBF" w:themeColor="background1" w:themeShade="BF"/>
              <w:right w:val="nil"/>
            </w:tcBorders>
            <w:noWrap/>
          </w:tcPr>
          <w:p w14:paraId="656B7A12" w14:textId="77777777" w:rsidR="00A2311B" w:rsidRPr="00F16049" w:rsidRDefault="00A2311B" w:rsidP="00AF017E">
            <w:pPr>
              <w:rPr>
                <w:rFonts w:eastAsia="Times New Roman" w:cs="Arial"/>
                <w:sz w:val="20"/>
                <w:szCs w:val="20"/>
                <w:lang w:eastAsia="cs-CZ"/>
              </w:rPr>
            </w:pPr>
          </w:p>
        </w:tc>
      </w:tr>
      <w:tr w:rsidR="00A2311B" w:rsidRPr="00F16049" w14:paraId="21B83CB7" w14:textId="77777777" w:rsidTr="00AF017E">
        <w:trPr>
          <w:trHeight w:val="293"/>
        </w:trPr>
        <w:tc>
          <w:tcPr>
            <w:tcW w:w="2098"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3F0F4022" w14:textId="77777777" w:rsidR="00A2311B" w:rsidRPr="00F16049" w:rsidRDefault="00A2311B" w:rsidP="00AF017E">
            <w:pPr>
              <w:jc w:val="right"/>
              <w:rPr>
                <w:rFonts w:eastAsia="Times New Roman" w:cs="Arial"/>
                <w:b/>
                <w:bCs/>
                <w:color w:val="000000"/>
                <w:sz w:val="20"/>
                <w:szCs w:val="20"/>
                <w:lang w:eastAsia="cs-CZ"/>
              </w:rPr>
            </w:pPr>
            <w:r w:rsidRPr="00F16049">
              <w:rPr>
                <w:rFonts w:eastAsia="Times New Roman" w:cs="Arial"/>
                <w:b/>
                <w:bCs/>
                <w:color w:val="000000"/>
                <w:sz w:val="20"/>
                <w:szCs w:val="20"/>
                <w:lang w:eastAsia="cs-CZ"/>
              </w:rPr>
              <w:t xml:space="preserve">Název stavby: </w:t>
            </w:r>
          </w:p>
        </w:tc>
        <w:tc>
          <w:tcPr>
            <w:tcW w:w="7683" w:type="dxa"/>
            <w:gridSpan w:val="2"/>
            <w:tcBorders>
              <w:top w:val="single" w:sz="12"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471C3F61" w14:textId="77777777" w:rsidR="00A2311B" w:rsidRPr="00F16049" w:rsidRDefault="00A2311B" w:rsidP="00AF017E">
            <w:pPr>
              <w:rPr>
                <w:rFonts w:eastAsia="Times New Roman" w:cs="Arial"/>
                <w:color w:val="000000"/>
                <w:sz w:val="20"/>
                <w:szCs w:val="20"/>
                <w:lang w:eastAsia="cs-CZ"/>
              </w:rPr>
            </w:pPr>
          </w:p>
        </w:tc>
      </w:tr>
      <w:tr w:rsidR="00A2311B" w:rsidRPr="00F16049" w14:paraId="3BEE67E7" w14:textId="77777777" w:rsidTr="00AF017E">
        <w:trPr>
          <w:trHeight w:val="56"/>
        </w:trPr>
        <w:tc>
          <w:tcPr>
            <w:tcW w:w="2098"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33FDEF1B" w14:textId="77777777" w:rsidR="00A2311B" w:rsidRPr="00F16049" w:rsidRDefault="00A2311B" w:rsidP="00AF017E">
            <w:pPr>
              <w:jc w:val="right"/>
              <w:rPr>
                <w:rFonts w:eastAsia="Times New Roman" w:cs="Arial"/>
                <w:b/>
                <w:bCs/>
                <w:color w:val="000000"/>
                <w:sz w:val="20"/>
                <w:szCs w:val="20"/>
                <w:lang w:eastAsia="cs-CZ"/>
              </w:rPr>
            </w:pPr>
            <w:r w:rsidRPr="00F16049">
              <w:rPr>
                <w:rFonts w:eastAsia="Times New Roman" w:cs="Arial"/>
                <w:b/>
                <w:bCs/>
                <w:color w:val="000000"/>
                <w:sz w:val="20"/>
                <w:szCs w:val="20"/>
                <w:lang w:eastAsia="cs-CZ"/>
              </w:rPr>
              <w:t>Smlouva o dílo:</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AA23F"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č. smlouvy objednatele:</w:t>
            </w:r>
          </w:p>
        </w:tc>
        <w:tc>
          <w:tcPr>
            <w:tcW w:w="5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0BBF10A6"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w:t>
            </w:r>
            <w:proofErr w:type="gramStart"/>
            <w:r>
              <w:rPr>
                <w:rFonts w:eastAsia="Times New Roman" w:cs="Arial"/>
                <w:color w:val="000000"/>
                <w:sz w:val="20"/>
                <w:szCs w:val="20"/>
                <w:lang w:eastAsia="cs-CZ"/>
              </w:rPr>
              <w:t>…….</w:t>
            </w:r>
            <w:proofErr w:type="gramEnd"/>
            <w:r>
              <w:rPr>
                <w:rFonts w:eastAsia="Times New Roman" w:cs="Arial"/>
                <w:color w:val="000000"/>
                <w:sz w:val="20"/>
                <w:szCs w:val="20"/>
                <w:lang w:eastAsia="cs-CZ"/>
              </w:rPr>
              <w:t>, ze dne</w:t>
            </w:r>
          </w:p>
        </w:tc>
      </w:tr>
      <w:tr w:rsidR="00A2311B" w:rsidRPr="00F16049" w14:paraId="01A7825A" w14:textId="77777777" w:rsidTr="00AF017E">
        <w:trPr>
          <w:trHeight w:val="293"/>
        </w:trPr>
        <w:tc>
          <w:tcPr>
            <w:tcW w:w="2098"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4414DA37" w14:textId="77777777" w:rsidR="00A2311B" w:rsidRPr="00F16049" w:rsidRDefault="00A2311B" w:rsidP="00AF017E">
            <w:pPr>
              <w:jc w:val="right"/>
              <w:rPr>
                <w:rFonts w:eastAsia="Times New Roman" w:cs="Arial"/>
                <w:color w:val="000000"/>
                <w:sz w:val="20"/>
                <w:szCs w:val="20"/>
                <w:lang w:eastAsia="cs-CZ"/>
              </w:rPr>
            </w:pPr>
            <w:r w:rsidRPr="00F16049">
              <w:rPr>
                <w:rFonts w:eastAsia="Times New Roman" w:cs="Arial"/>
                <w:color w:val="000000"/>
                <w:sz w:val="20"/>
                <w:szCs w:val="20"/>
                <w:lang w:eastAsia="cs-CZ"/>
              </w:rPr>
              <w:t> </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44CE4" w14:textId="77777777" w:rsidR="00A2311B" w:rsidRPr="00F16049" w:rsidRDefault="00A2311B" w:rsidP="00AF017E">
            <w:pPr>
              <w:rPr>
                <w:rFonts w:eastAsia="Times New Roman" w:cs="Arial"/>
                <w:color w:val="000000"/>
                <w:sz w:val="20"/>
                <w:szCs w:val="20"/>
                <w:lang w:eastAsia="cs-CZ"/>
              </w:rPr>
            </w:pPr>
            <w:r w:rsidRPr="00F16049">
              <w:rPr>
                <w:rFonts w:eastAsia="Times New Roman" w:cs="Arial"/>
                <w:color w:val="000000"/>
                <w:sz w:val="20"/>
                <w:szCs w:val="20"/>
                <w:lang w:eastAsia="cs-CZ"/>
              </w:rPr>
              <w:t>č. smlouvy zhotovitele:</w:t>
            </w:r>
          </w:p>
        </w:tc>
        <w:tc>
          <w:tcPr>
            <w:tcW w:w="5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1306A9A9" w14:textId="77777777" w:rsidR="00A2311B" w:rsidRPr="00F16049" w:rsidRDefault="00A2311B" w:rsidP="00AF017E">
            <w:pPr>
              <w:rPr>
                <w:rFonts w:eastAsia="Times New Roman" w:cs="Arial"/>
                <w:color w:val="000000"/>
                <w:sz w:val="20"/>
                <w:szCs w:val="20"/>
                <w:lang w:eastAsia="cs-CZ"/>
              </w:rPr>
            </w:pPr>
            <w:r>
              <w:rPr>
                <w:rFonts w:eastAsia="Times New Roman" w:cs="Arial"/>
                <w:color w:val="000000"/>
                <w:sz w:val="20"/>
                <w:szCs w:val="20"/>
                <w:lang w:eastAsia="cs-CZ"/>
              </w:rPr>
              <w:t>……</w:t>
            </w:r>
            <w:proofErr w:type="gramStart"/>
            <w:r>
              <w:rPr>
                <w:rFonts w:eastAsia="Times New Roman" w:cs="Arial"/>
                <w:color w:val="000000"/>
                <w:sz w:val="20"/>
                <w:szCs w:val="20"/>
                <w:lang w:eastAsia="cs-CZ"/>
              </w:rPr>
              <w:t>…….</w:t>
            </w:r>
            <w:proofErr w:type="gramEnd"/>
            <w:r>
              <w:rPr>
                <w:rFonts w:eastAsia="Times New Roman" w:cs="Arial"/>
                <w:color w:val="000000"/>
                <w:sz w:val="20"/>
                <w:szCs w:val="20"/>
                <w:lang w:eastAsia="cs-CZ"/>
              </w:rPr>
              <w:t>, ze dne</w:t>
            </w:r>
          </w:p>
        </w:tc>
      </w:tr>
      <w:tr w:rsidR="00A2311B" w:rsidRPr="00F16049" w14:paraId="64F39749" w14:textId="77777777" w:rsidTr="00AF017E">
        <w:trPr>
          <w:trHeight w:val="293"/>
        </w:trPr>
        <w:tc>
          <w:tcPr>
            <w:tcW w:w="2098" w:type="dxa"/>
            <w:tcBorders>
              <w:top w:val="single" w:sz="4" w:space="0" w:color="BFBFBF" w:themeColor="background1" w:themeShade="BF"/>
              <w:left w:val="single" w:sz="12" w:space="0" w:color="BFBFBF" w:themeColor="background1" w:themeShade="BF"/>
              <w:bottom w:val="single" w:sz="12" w:space="0" w:color="BFBFBF" w:themeColor="background1" w:themeShade="BF"/>
              <w:right w:val="single" w:sz="4" w:space="0" w:color="BFBFBF" w:themeColor="background1" w:themeShade="BF"/>
            </w:tcBorders>
            <w:hideMark/>
          </w:tcPr>
          <w:p w14:paraId="124074E4" w14:textId="77777777" w:rsidR="00A2311B" w:rsidRPr="00F16049" w:rsidRDefault="00A2311B" w:rsidP="00AF017E">
            <w:pPr>
              <w:jc w:val="right"/>
              <w:rPr>
                <w:rFonts w:eastAsia="Times New Roman" w:cs="Arial"/>
                <w:b/>
                <w:bCs/>
                <w:color w:val="000000"/>
                <w:sz w:val="20"/>
                <w:szCs w:val="20"/>
                <w:lang w:eastAsia="cs-CZ"/>
              </w:rPr>
            </w:pPr>
            <w:r w:rsidRPr="00F16049">
              <w:rPr>
                <w:rFonts w:eastAsia="Times New Roman" w:cs="Arial"/>
                <w:b/>
                <w:bCs/>
                <w:color w:val="000000"/>
                <w:sz w:val="20"/>
                <w:szCs w:val="20"/>
                <w:lang w:eastAsia="cs-CZ"/>
              </w:rPr>
              <w:t>Datum:</w:t>
            </w:r>
          </w:p>
        </w:tc>
        <w:tc>
          <w:tcPr>
            <w:tcW w:w="7683" w:type="dxa"/>
            <w:gridSpan w:val="2"/>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hideMark/>
          </w:tcPr>
          <w:p w14:paraId="4DD0F92A" w14:textId="77777777" w:rsidR="00A2311B" w:rsidRPr="00F16049" w:rsidRDefault="00A2311B" w:rsidP="00AF017E">
            <w:pPr>
              <w:jc w:val="center"/>
              <w:rPr>
                <w:rFonts w:eastAsia="Times New Roman" w:cs="Arial"/>
                <w:color w:val="000000"/>
                <w:sz w:val="20"/>
                <w:szCs w:val="20"/>
                <w:lang w:eastAsia="cs-CZ"/>
              </w:rPr>
            </w:pPr>
            <w:r w:rsidRPr="00F16049">
              <w:rPr>
                <w:rFonts w:eastAsia="Times New Roman" w:cs="Arial"/>
                <w:color w:val="000000"/>
                <w:sz w:val="20"/>
                <w:szCs w:val="20"/>
                <w:lang w:eastAsia="cs-CZ"/>
              </w:rPr>
              <w:t> </w:t>
            </w:r>
          </w:p>
        </w:tc>
      </w:tr>
    </w:tbl>
    <w:p w14:paraId="6FFFB790" w14:textId="77777777" w:rsidR="00A2311B" w:rsidRPr="00F16049" w:rsidRDefault="00A2311B" w:rsidP="00A2311B">
      <w:pPr>
        <w:rPr>
          <w:rFonts w:cs="Arial"/>
        </w:rPr>
      </w:pPr>
    </w:p>
    <w:p w14:paraId="40320CAB" w14:textId="77777777" w:rsidR="00A2311B" w:rsidRDefault="00A2311B" w:rsidP="00A2311B">
      <w:pPr>
        <w:rPr>
          <w:rFonts w:cs="Arial"/>
        </w:rPr>
      </w:pPr>
    </w:p>
    <w:p w14:paraId="5B1CD19D" w14:textId="77777777" w:rsidR="00A2311B" w:rsidRPr="00F16049" w:rsidRDefault="00A2311B" w:rsidP="00A2311B">
      <w:pPr>
        <w:rPr>
          <w:rFonts w:cs="Arial"/>
        </w:rPr>
      </w:pPr>
      <w:r w:rsidRPr="00F16049">
        <w:rPr>
          <w:rFonts w:cs="Arial"/>
        </w:rPr>
        <w:t>Objednatel potvrzuje, že zhotovitel ke dni potvrzení tohoto zápisu odstranil vady a nedodělky, specifikované v</w:t>
      </w:r>
      <w:r>
        <w:rPr>
          <w:rFonts w:cs="Arial"/>
        </w:rPr>
        <w:t> soupisu</w:t>
      </w:r>
      <w:r w:rsidRPr="00F16049">
        <w:rPr>
          <w:rFonts w:cs="Arial"/>
        </w:rPr>
        <w:t xml:space="preserve"> ………</w:t>
      </w:r>
      <w:proofErr w:type="gramStart"/>
      <w:r w:rsidRPr="00F16049">
        <w:rPr>
          <w:rFonts w:cs="Arial"/>
        </w:rPr>
        <w:t>…….</w:t>
      </w:r>
      <w:proofErr w:type="gramEnd"/>
      <w:r w:rsidRPr="00F16049">
        <w:rPr>
          <w:rFonts w:cs="Arial"/>
        </w:rPr>
        <w:t>. ze dne …………</w:t>
      </w:r>
    </w:p>
    <w:p w14:paraId="7BA25789" w14:textId="77777777" w:rsidR="00A2311B" w:rsidRPr="00F16049" w:rsidRDefault="00A2311B" w:rsidP="00A2311B">
      <w:pPr>
        <w:rPr>
          <w:rFonts w:cs="Arial"/>
        </w:rPr>
      </w:pPr>
    </w:p>
    <w:p w14:paraId="1E052B5E" w14:textId="77777777" w:rsidR="00A2311B" w:rsidRPr="00F16049" w:rsidRDefault="00A2311B" w:rsidP="00A2311B">
      <w:pPr>
        <w:rPr>
          <w:rFonts w:cs="Arial"/>
        </w:rPr>
      </w:pPr>
    </w:p>
    <w:tbl>
      <w:tblPr>
        <w:tblW w:w="9639" w:type="dxa"/>
        <w:tblCellMar>
          <w:left w:w="70" w:type="dxa"/>
          <w:right w:w="70" w:type="dxa"/>
        </w:tblCellMar>
        <w:tblLook w:val="04A0" w:firstRow="1" w:lastRow="0" w:firstColumn="1" w:lastColumn="0" w:noHBand="0" w:noVBand="1"/>
      </w:tblPr>
      <w:tblGrid>
        <w:gridCol w:w="146"/>
        <w:gridCol w:w="2264"/>
        <w:gridCol w:w="488"/>
        <w:gridCol w:w="967"/>
        <w:gridCol w:w="486"/>
        <w:gridCol w:w="1442"/>
        <w:gridCol w:w="1478"/>
        <w:gridCol w:w="2368"/>
      </w:tblGrid>
      <w:tr w:rsidR="00A2311B" w:rsidRPr="00F16049" w14:paraId="50E29483" w14:textId="77777777" w:rsidTr="00AF017E">
        <w:trPr>
          <w:trHeight w:val="300"/>
        </w:trPr>
        <w:tc>
          <w:tcPr>
            <w:tcW w:w="4351" w:type="dxa"/>
            <w:gridSpan w:val="5"/>
            <w:tcBorders>
              <w:top w:val="nil"/>
              <w:left w:val="nil"/>
              <w:bottom w:val="nil"/>
              <w:right w:val="nil"/>
            </w:tcBorders>
            <w:shd w:val="clear" w:color="auto" w:fill="auto"/>
            <w:vAlign w:val="center"/>
            <w:hideMark/>
          </w:tcPr>
          <w:p w14:paraId="475D6DB8" w14:textId="77777777" w:rsidR="00A2311B" w:rsidRPr="00F16049" w:rsidRDefault="00A2311B" w:rsidP="00AF017E">
            <w:pPr>
              <w:spacing w:after="0" w:line="240" w:lineRule="auto"/>
              <w:rPr>
                <w:rFonts w:eastAsia="Times New Roman" w:cs="Arial"/>
                <w:b/>
                <w:bCs/>
                <w:color w:val="000000"/>
                <w:lang w:eastAsia="cs-CZ"/>
              </w:rPr>
            </w:pPr>
            <w:r w:rsidRPr="00F16049">
              <w:rPr>
                <w:rFonts w:eastAsia="Times New Roman" w:cs="Arial"/>
                <w:b/>
                <w:bCs/>
                <w:color w:val="000000"/>
                <w:lang w:eastAsia="cs-CZ"/>
              </w:rPr>
              <w:t xml:space="preserve">Za objednatele: </w:t>
            </w:r>
          </w:p>
        </w:tc>
        <w:tc>
          <w:tcPr>
            <w:tcW w:w="1442" w:type="dxa"/>
            <w:tcBorders>
              <w:top w:val="nil"/>
              <w:left w:val="nil"/>
              <w:bottom w:val="nil"/>
              <w:right w:val="nil"/>
            </w:tcBorders>
            <w:shd w:val="clear" w:color="auto" w:fill="auto"/>
            <w:vAlign w:val="center"/>
            <w:hideMark/>
          </w:tcPr>
          <w:p w14:paraId="66470B00" w14:textId="77777777" w:rsidR="00A2311B" w:rsidRPr="00F16049" w:rsidRDefault="00A2311B" w:rsidP="00AF017E">
            <w:pPr>
              <w:spacing w:after="0" w:line="240" w:lineRule="auto"/>
              <w:rPr>
                <w:rFonts w:eastAsia="Times New Roman" w:cs="Arial"/>
                <w:b/>
                <w:bCs/>
                <w:color w:val="000000"/>
                <w:lang w:eastAsia="cs-CZ"/>
              </w:rPr>
            </w:pPr>
          </w:p>
        </w:tc>
        <w:tc>
          <w:tcPr>
            <w:tcW w:w="3846" w:type="dxa"/>
            <w:gridSpan w:val="2"/>
            <w:tcBorders>
              <w:top w:val="nil"/>
              <w:left w:val="nil"/>
              <w:bottom w:val="nil"/>
              <w:right w:val="nil"/>
            </w:tcBorders>
            <w:shd w:val="clear" w:color="auto" w:fill="auto"/>
            <w:vAlign w:val="center"/>
            <w:hideMark/>
          </w:tcPr>
          <w:p w14:paraId="4E7DF310"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Podpis</w:t>
            </w:r>
          </w:p>
        </w:tc>
      </w:tr>
      <w:tr w:rsidR="00A2311B" w:rsidRPr="00F16049" w14:paraId="58607B2C" w14:textId="77777777" w:rsidTr="00AF017E">
        <w:trPr>
          <w:trHeight w:val="608"/>
        </w:trPr>
        <w:tc>
          <w:tcPr>
            <w:tcW w:w="2410" w:type="dxa"/>
            <w:gridSpan w:val="2"/>
            <w:tcBorders>
              <w:top w:val="nil"/>
              <w:left w:val="nil"/>
              <w:bottom w:val="nil"/>
              <w:right w:val="nil"/>
            </w:tcBorders>
            <w:shd w:val="clear" w:color="auto" w:fill="auto"/>
            <w:vAlign w:val="bottom"/>
            <w:hideMark/>
          </w:tcPr>
          <w:p w14:paraId="1F684E6B"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Odpovědný zástupce:</w:t>
            </w:r>
          </w:p>
        </w:tc>
        <w:tc>
          <w:tcPr>
            <w:tcW w:w="1941" w:type="dxa"/>
            <w:gridSpan w:val="3"/>
            <w:tcBorders>
              <w:top w:val="nil"/>
              <w:left w:val="nil"/>
              <w:bottom w:val="nil"/>
              <w:right w:val="nil"/>
            </w:tcBorders>
            <w:shd w:val="clear" w:color="auto" w:fill="auto"/>
            <w:noWrap/>
            <w:vAlign w:val="bottom"/>
            <w:hideMark/>
          </w:tcPr>
          <w:p w14:paraId="7F9516C4" w14:textId="77777777" w:rsidR="00A2311B" w:rsidRPr="00F16049" w:rsidRDefault="00A2311B" w:rsidP="00AF017E">
            <w:pPr>
              <w:spacing w:after="0" w:line="240" w:lineRule="auto"/>
              <w:jc w:val="center"/>
              <w:rPr>
                <w:rFonts w:eastAsia="Times New Roman" w:cs="Arial"/>
                <w:color w:val="000000"/>
                <w:lang w:eastAsia="cs-CZ"/>
              </w:rPr>
            </w:pPr>
          </w:p>
        </w:tc>
        <w:tc>
          <w:tcPr>
            <w:tcW w:w="1442" w:type="dxa"/>
            <w:tcBorders>
              <w:top w:val="nil"/>
              <w:left w:val="nil"/>
              <w:bottom w:val="nil"/>
              <w:right w:val="nil"/>
            </w:tcBorders>
            <w:shd w:val="clear" w:color="auto" w:fill="auto"/>
            <w:noWrap/>
            <w:vAlign w:val="bottom"/>
            <w:hideMark/>
          </w:tcPr>
          <w:p w14:paraId="15974A60" w14:textId="77777777" w:rsidR="00A2311B" w:rsidRPr="00F16049" w:rsidRDefault="00A2311B" w:rsidP="00AF017E">
            <w:pPr>
              <w:spacing w:after="0" w:line="240" w:lineRule="auto"/>
              <w:jc w:val="center"/>
              <w:rPr>
                <w:rFonts w:eastAsia="Times New Roman" w:cs="Arial"/>
                <w:lang w:eastAsia="cs-CZ"/>
              </w:rPr>
            </w:pPr>
          </w:p>
        </w:tc>
        <w:tc>
          <w:tcPr>
            <w:tcW w:w="3846" w:type="dxa"/>
            <w:gridSpan w:val="2"/>
            <w:tcBorders>
              <w:top w:val="nil"/>
              <w:left w:val="nil"/>
              <w:bottom w:val="nil"/>
              <w:right w:val="nil"/>
            </w:tcBorders>
            <w:shd w:val="clear" w:color="auto" w:fill="auto"/>
            <w:vAlign w:val="bottom"/>
            <w:hideMark/>
          </w:tcPr>
          <w:p w14:paraId="680D1160"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w:t>
            </w:r>
          </w:p>
        </w:tc>
      </w:tr>
      <w:tr w:rsidR="00A2311B" w:rsidRPr="00F16049" w14:paraId="32B51CA0" w14:textId="77777777" w:rsidTr="00AF017E">
        <w:trPr>
          <w:trHeight w:val="703"/>
        </w:trPr>
        <w:tc>
          <w:tcPr>
            <w:tcW w:w="2410" w:type="dxa"/>
            <w:gridSpan w:val="2"/>
            <w:tcBorders>
              <w:top w:val="nil"/>
              <w:left w:val="nil"/>
              <w:bottom w:val="nil"/>
              <w:right w:val="nil"/>
            </w:tcBorders>
            <w:shd w:val="clear" w:color="auto" w:fill="auto"/>
            <w:noWrap/>
            <w:vAlign w:val="bottom"/>
            <w:hideMark/>
          </w:tcPr>
          <w:p w14:paraId="08622506" w14:textId="77777777" w:rsidR="00A2311B" w:rsidRPr="00F16049" w:rsidRDefault="00A2311B" w:rsidP="00AF017E">
            <w:pPr>
              <w:spacing w:after="0" w:line="240" w:lineRule="auto"/>
              <w:jc w:val="right"/>
              <w:rPr>
                <w:rFonts w:eastAsia="Times New Roman" w:cs="Arial"/>
                <w:color w:val="000000"/>
                <w:lang w:eastAsia="cs-CZ"/>
              </w:rPr>
            </w:pPr>
            <w:r w:rsidRPr="00F16049">
              <w:rPr>
                <w:rFonts w:eastAsia="Times New Roman" w:cs="Arial"/>
                <w:color w:val="000000"/>
                <w:lang w:eastAsia="cs-CZ"/>
              </w:rPr>
              <w:t>TDS:</w:t>
            </w:r>
          </w:p>
        </w:tc>
        <w:tc>
          <w:tcPr>
            <w:tcW w:w="1941" w:type="dxa"/>
            <w:gridSpan w:val="3"/>
            <w:tcBorders>
              <w:top w:val="nil"/>
              <w:left w:val="nil"/>
              <w:bottom w:val="nil"/>
              <w:right w:val="nil"/>
            </w:tcBorders>
            <w:shd w:val="clear" w:color="auto" w:fill="auto"/>
            <w:noWrap/>
            <w:vAlign w:val="bottom"/>
            <w:hideMark/>
          </w:tcPr>
          <w:p w14:paraId="38330915" w14:textId="77777777" w:rsidR="00A2311B" w:rsidRPr="00F16049" w:rsidRDefault="00A2311B" w:rsidP="00AF017E">
            <w:pPr>
              <w:spacing w:after="0" w:line="240" w:lineRule="auto"/>
              <w:jc w:val="right"/>
              <w:rPr>
                <w:rFonts w:eastAsia="Times New Roman" w:cs="Arial"/>
                <w:color w:val="000000"/>
                <w:lang w:eastAsia="cs-CZ"/>
              </w:rPr>
            </w:pPr>
          </w:p>
        </w:tc>
        <w:tc>
          <w:tcPr>
            <w:tcW w:w="1442" w:type="dxa"/>
            <w:tcBorders>
              <w:top w:val="nil"/>
              <w:left w:val="nil"/>
              <w:bottom w:val="nil"/>
              <w:right w:val="nil"/>
            </w:tcBorders>
            <w:shd w:val="clear" w:color="auto" w:fill="auto"/>
            <w:noWrap/>
            <w:vAlign w:val="bottom"/>
            <w:hideMark/>
          </w:tcPr>
          <w:p w14:paraId="18F0436C" w14:textId="77777777" w:rsidR="00A2311B" w:rsidRPr="00F16049" w:rsidRDefault="00A2311B" w:rsidP="00AF017E">
            <w:pPr>
              <w:spacing w:after="0" w:line="240" w:lineRule="auto"/>
              <w:jc w:val="center"/>
              <w:rPr>
                <w:rFonts w:eastAsia="Times New Roman" w:cs="Arial"/>
                <w:lang w:eastAsia="cs-CZ"/>
              </w:rPr>
            </w:pPr>
          </w:p>
        </w:tc>
        <w:tc>
          <w:tcPr>
            <w:tcW w:w="3846" w:type="dxa"/>
            <w:gridSpan w:val="2"/>
            <w:tcBorders>
              <w:top w:val="nil"/>
              <w:left w:val="nil"/>
              <w:bottom w:val="nil"/>
              <w:right w:val="nil"/>
            </w:tcBorders>
            <w:shd w:val="clear" w:color="auto" w:fill="auto"/>
            <w:vAlign w:val="bottom"/>
            <w:hideMark/>
          </w:tcPr>
          <w:p w14:paraId="54574313"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w:t>
            </w:r>
          </w:p>
        </w:tc>
      </w:tr>
      <w:tr w:rsidR="00A2311B" w:rsidRPr="00F16049" w14:paraId="48F5059F" w14:textId="77777777" w:rsidTr="00AF017E">
        <w:trPr>
          <w:trHeight w:val="381"/>
        </w:trPr>
        <w:tc>
          <w:tcPr>
            <w:tcW w:w="146" w:type="dxa"/>
            <w:tcBorders>
              <w:top w:val="nil"/>
              <w:left w:val="nil"/>
              <w:bottom w:val="nil"/>
              <w:right w:val="nil"/>
            </w:tcBorders>
            <w:shd w:val="clear" w:color="auto" w:fill="auto"/>
            <w:noWrap/>
            <w:vAlign w:val="bottom"/>
            <w:hideMark/>
          </w:tcPr>
          <w:p w14:paraId="6917EF1A" w14:textId="77777777" w:rsidR="00A2311B" w:rsidRPr="00F16049" w:rsidRDefault="00A2311B" w:rsidP="00AF017E">
            <w:pPr>
              <w:spacing w:after="0" w:line="240" w:lineRule="auto"/>
              <w:jc w:val="center"/>
              <w:rPr>
                <w:rFonts w:eastAsia="Times New Roman" w:cs="Arial"/>
                <w:color w:val="000000"/>
                <w:lang w:eastAsia="cs-CZ"/>
              </w:rPr>
            </w:pPr>
          </w:p>
        </w:tc>
        <w:tc>
          <w:tcPr>
            <w:tcW w:w="2264" w:type="dxa"/>
            <w:tcBorders>
              <w:top w:val="nil"/>
              <w:left w:val="nil"/>
              <w:bottom w:val="nil"/>
              <w:right w:val="nil"/>
            </w:tcBorders>
            <w:shd w:val="clear" w:color="auto" w:fill="auto"/>
            <w:vAlign w:val="center"/>
            <w:hideMark/>
          </w:tcPr>
          <w:p w14:paraId="563CB580" w14:textId="77777777" w:rsidR="00A2311B" w:rsidRPr="00F16049" w:rsidRDefault="00A2311B" w:rsidP="00AF017E">
            <w:pPr>
              <w:spacing w:after="0" w:line="240" w:lineRule="auto"/>
              <w:rPr>
                <w:rFonts w:eastAsia="Times New Roman" w:cs="Arial"/>
                <w:lang w:eastAsia="cs-CZ"/>
              </w:rPr>
            </w:pPr>
          </w:p>
        </w:tc>
        <w:tc>
          <w:tcPr>
            <w:tcW w:w="488" w:type="dxa"/>
            <w:tcBorders>
              <w:top w:val="nil"/>
              <w:left w:val="nil"/>
              <w:bottom w:val="nil"/>
              <w:right w:val="nil"/>
            </w:tcBorders>
            <w:shd w:val="clear" w:color="auto" w:fill="auto"/>
            <w:vAlign w:val="center"/>
            <w:hideMark/>
          </w:tcPr>
          <w:p w14:paraId="720BCF68" w14:textId="77777777" w:rsidR="00A2311B" w:rsidRPr="00F16049" w:rsidRDefault="00A2311B" w:rsidP="00AF017E">
            <w:pPr>
              <w:spacing w:after="0" w:line="240" w:lineRule="auto"/>
              <w:rPr>
                <w:rFonts w:eastAsia="Times New Roman" w:cs="Arial"/>
                <w:lang w:eastAsia="cs-CZ"/>
              </w:rPr>
            </w:pPr>
          </w:p>
        </w:tc>
        <w:tc>
          <w:tcPr>
            <w:tcW w:w="967" w:type="dxa"/>
            <w:tcBorders>
              <w:top w:val="nil"/>
              <w:left w:val="nil"/>
              <w:bottom w:val="nil"/>
              <w:right w:val="nil"/>
            </w:tcBorders>
            <w:shd w:val="clear" w:color="auto" w:fill="auto"/>
            <w:vAlign w:val="center"/>
            <w:hideMark/>
          </w:tcPr>
          <w:p w14:paraId="4A20B5CD" w14:textId="77777777" w:rsidR="00A2311B" w:rsidRPr="00F16049" w:rsidRDefault="00A2311B" w:rsidP="00AF017E">
            <w:pPr>
              <w:spacing w:after="0" w:line="240" w:lineRule="auto"/>
              <w:rPr>
                <w:rFonts w:eastAsia="Times New Roman" w:cs="Arial"/>
                <w:lang w:eastAsia="cs-CZ"/>
              </w:rPr>
            </w:pPr>
          </w:p>
        </w:tc>
        <w:tc>
          <w:tcPr>
            <w:tcW w:w="486" w:type="dxa"/>
            <w:tcBorders>
              <w:top w:val="nil"/>
              <w:left w:val="nil"/>
              <w:bottom w:val="nil"/>
              <w:right w:val="nil"/>
            </w:tcBorders>
            <w:shd w:val="clear" w:color="auto" w:fill="auto"/>
            <w:vAlign w:val="center"/>
            <w:hideMark/>
          </w:tcPr>
          <w:p w14:paraId="63EB5E66" w14:textId="77777777" w:rsidR="00A2311B" w:rsidRPr="00F16049" w:rsidRDefault="00A2311B" w:rsidP="00AF017E">
            <w:pPr>
              <w:spacing w:after="0" w:line="240" w:lineRule="auto"/>
              <w:rPr>
                <w:rFonts w:eastAsia="Times New Roman" w:cs="Arial"/>
                <w:lang w:eastAsia="cs-CZ"/>
              </w:rPr>
            </w:pPr>
          </w:p>
        </w:tc>
        <w:tc>
          <w:tcPr>
            <w:tcW w:w="1442" w:type="dxa"/>
            <w:tcBorders>
              <w:top w:val="nil"/>
              <w:left w:val="nil"/>
              <w:bottom w:val="nil"/>
              <w:right w:val="nil"/>
            </w:tcBorders>
            <w:shd w:val="clear" w:color="auto" w:fill="auto"/>
            <w:noWrap/>
            <w:vAlign w:val="bottom"/>
            <w:hideMark/>
          </w:tcPr>
          <w:p w14:paraId="57916298" w14:textId="77777777" w:rsidR="00A2311B" w:rsidRPr="00F16049" w:rsidRDefault="00A2311B" w:rsidP="00AF017E">
            <w:pPr>
              <w:spacing w:after="0" w:line="240" w:lineRule="auto"/>
              <w:rPr>
                <w:rFonts w:eastAsia="Times New Roman" w:cs="Arial"/>
                <w:lang w:eastAsia="cs-CZ"/>
              </w:rPr>
            </w:pPr>
          </w:p>
        </w:tc>
        <w:tc>
          <w:tcPr>
            <w:tcW w:w="1478" w:type="dxa"/>
            <w:tcBorders>
              <w:top w:val="nil"/>
              <w:left w:val="nil"/>
              <w:bottom w:val="nil"/>
              <w:right w:val="nil"/>
            </w:tcBorders>
            <w:shd w:val="clear" w:color="auto" w:fill="auto"/>
            <w:vAlign w:val="bottom"/>
            <w:hideMark/>
          </w:tcPr>
          <w:p w14:paraId="7F803E80" w14:textId="77777777" w:rsidR="00A2311B" w:rsidRPr="00F16049" w:rsidRDefault="00A2311B" w:rsidP="00AF017E">
            <w:pPr>
              <w:spacing w:after="0" w:line="240" w:lineRule="auto"/>
              <w:rPr>
                <w:rFonts w:eastAsia="Times New Roman" w:cs="Arial"/>
                <w:lang w:eastAsia="cs-CZ"/>
              </w:rPr>
            </w:pPr>
          </w:p>
        </w:tc>
        <w:tc>
          <w:tcPr>
            <w:tcW w:w="2368" w:type="dxa"/>
            <w:tcBorders>
              <w:top w:val="nil"/>
              <w:left w:val="nil"/>
              <w:bottom w:val="nil"/>
              <w:right w:val="nil"/>
            </w:tcBorders>
            <w:shd w:val="clear" w:color="auto" w:fill="auto"/>
            <w:noWrap/>
            <w:vAlign w:val="bottom"/>
            <w:hideMark/>
          </w:tcPr>
          <w:p w14:paraId="75EABA2B" w14:textId="77777777" w:rsidR="00A2311B" w:rsidRPr="00F16049" w:rsidRDefault="00A2311B" w:rsidP="00AF017E">
            <w:pPr>
              <w:spacing w:after="0" w:line="240" w:lineRule="auto"/>
              <w:rPr>
                <w:rFonts w:eastAsia="Times New Roman" w:cs="Arial"/>
                <w:lang w:eastAsia="cs-CZ"/>
              </w:rPr>
            </w:pPr>
          </w:p>
        </w:tc>
      </w:tr>
      <w:tr w:rsidR="00A2311B" w:rsidRPr="00F16049" w14:paraId="132C93C3" w14:textId="77777777" w:rsidTr="00AF017E">
        <w:trPr>
          <w:trHeight w:val="300"/>
        </w:trPr>
        <w:tc>
          <w:tcPr>
            <w:tcW w:w="4351" w:type="dxa"/>
            <w:gridSpan w:val="5"/>
            <w:tcBorders>
              <w:top w:val="nil"/>
              <w:left w:val="nil"/>
              <w:bottom w:val="nil"/>
              <w:right w:val="nil"/>
            </w:tcBorders>
            <w:shd w:val="clear" w:color="auto" w:fill="auto"/>
            <w:vAlign w:val="center"/>
            <w:hideMark/>
          </w:tcPr>
          <w:p w14:paraId="7AE5844B" w14:textId="77777777" w:rsidR="00A2311B" w:rsidRPr="00F16049" w:rsidRDefault="00A2311B" w:rsidP="00AF017E">
            <w:pPr>
              <w:spacing w:after="0" w:line="240" w:lineRule="auto"/>
              <w:rPr>
                <w:rFonts w:eastAsia="Times New Roman" w:cs="Arial"/>
                <w:b/>
                <w:bCs/>
                <w:color w:val="000000"/>
                <w:lang w:eastAsia="cs-CZ"/>
              </w:rPr>
            </w:pPr>
            <w:r w:rsidRPr="00F16049">
              <w:rPr>
                <w:rFonts w:eastAsia="Times New Roman" w:cs="Arial"/>
                <w:b/>
                <w:bCs/>
                <w:color w:val="000000"/>
                <w:lang w:eastAsia="cs-CZ"/>
              </w:rPr>
              <w:t>Za zhotovitele předal:</w:t>
            </w:r>
          </w:p>
        </w:tc>
        <w:tc>
          <w:tcPr>
            <w:tcW w:w="1442" w:type="dxa"/>
            <w:tcBorders>
              <w:top w:val="nil"/>
              <w:left w:val="nil"/>
              <w:bottom w:val="nil"/>
              <w:right w:val="nil"/>
            </w:tcBorders>
            <w:shd w:val="clear" w:color="auto" w:fill="auto"/>
            <w:vAlign w:val="center"/>
            <w:hideMark/>
          </w:tcPr>
          <w:p w14:paraId="521121CA" w14:textId="77777777" w:rsidR="00A2311B" w:rsidRPr="00F16049" w:rsidRDefault="00A2311B" w:rsidP="00AF017E">
            <w:pPr>
              <w:spacing w:after="0" w:line="240" w:lineRule="auto"/>
              <w:rPr>
                <w:rFonts w:eastAsia="Times New Roman" w:cs="Arial"/>
                <w:b/>
                <w:bCs/>
                <w:color w:val="000000"/>
                <w:lang w:eastAsia="cs-CZ"/>
              </w:rPr>
            </w:pPr>
          </w:p>
        </w:tc>
        <w:tc>
          <w:tcPr>
            <w:tcW w:w="3846" w:type="dxa"/>
            <w:gridSpan w:val="2"/>
            <w:tcBorders>
              <w:top w:val="nil"/>
              <w:left w:val="nil"/>
              <w:bottom w:val="nil"/>
              <w:right w:val="nil"/>
            </w:tcBorders>
            <w:shd w:val="clear" w:color="auto" w:fill="auto"/>
            <w:vAlign w:val="center"/>
            <w:hideMark/>
          </w:tcPr>
          <w:p w14:paraId="764A15A0"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Podpis</w:t>
            </w:r>
          </w:p>
        </w:tc>
      </w:tr>
      <w:tr w:rsidR="00A2311B" w:rsidRPr="00F16049" w14:paraId="43BABAF5" w14:textId="77777777" w:rsidTr="00AF017E">
        <w:trPr>
          <w:trHeight w:val="594"/>
        </w:trPr>
        <w:tc>
          <w:tcPr>
            <w:tcW w:w="2410" w:type="dxa"/>
            <w:gridSpan w:val="2"/>
            <w:tcBorders>
              <w:top w:val="nil"/>
              <w:left w:val="nil"/>
              <w:bottom w:val="nil"/>
              <w:right w:val="nil"/>
            </w:tcBorders>
            <w:shd w:val="clear" w:color="auto" w:fill="auto"/>
            <w:noWrap/>
            <w:vAlign w:val="bottom"/>
            <w:hideMark/>
          </w:tcPr>
          <w:p w14:paraId="302D6467"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Odpovědný zástupce:</w:t>
            </w:r>
          </w:p>
        </w:tc>
        <w:tc>
          <w:tcPr>
            <w:tcW w:w="1941" w:type="dxa"/>
            <w:gridSpan w:val="3"/>
            <w:tcBorders>
              <w:top w:val="nil"/>
              <w:left w:val="nil"/>
              <w:bottom w:val="nil"/>
              <w:right w:val="nil"/>
            </w:tcBorders>
            <w:shd w:val="clear" w:color="auto" w:fill="auto"/>
            <w:noWrap/>
            <w:vAlign w:val="bottom"/>
            <w:hideMark/>
          </w:tcPr>
          <w:p w14:paraId="58717E9C" w14:textId="77777777" w:rsidR="00A2311B" w:rsidRPr="00F16049" w:rsidRDefault="00A2311B" w:rsidP="00AF017E">
            <w:pPr>
              <w:spacing w:after="0" w:line="240" w:lineRule="auto"/>
              <w:jc w:val="center"/>
              <w:rPr>
                <w:rFonts w:eastAsia="Times New Roman" w:cs="Arial"/>
                <w:color w:val="000000"/>
                <w:lang w:eastAsia="cs-CZ"/>
              </w:rPr>
            </w:pPr>
          </w:p>
        </w:tc>
        <w:tc>
          <w:tcPr>
            <w:tcW w:w="1442" w:type="dxa"/>
            <w:tcBorders>
              <w:top w:val="nil"/>
              <w:left w:val="nil"/>
              <w:bottom w:val="nil"/>
              <w:right w:val="nil"/>
            </w:tcBorders>
            <w:shd w:val="clear" w:color="auto" w:fill="auto"/>
            <w:noWrap/>
            <w:vAlign w:val="bottom"/>
            <w:hideMark/>
          </w:tcPr>
          <w:p w14:paraId="1513138C" w14:textId="77777777" w:rsidR="00A2311B" w:rsidRPr="00F16049" w:rsidRDefault="00A2311B" w:rsidP="00AF017E">
            <w:pPr>
              <w:spacing w:after="0" w:line="240" w:lineRule="auto"/>
              <w:jc w:val="center"/>
              <w:rPr>
                <w:rFonts w:eastAsia="Times New Roman" w:cs="Arial"/>
                <w:lang w:eastAsia="cs-CZ"/>
              </w:rPr>
            </w:pPr>
          </w:p>
        </w:tc>
        <w:tc>
          <w:tcPr>
            <w:tcW w:w="3846" w:type="dxa"/>
            <w:gridSpan w:val="2"/>
            <w:tcBorders>
              <w:top w:val="nil"/>
              <w:left w:val="nil"/>
              <w:bottom w:val="nil"/>
              <w:right w:val="nil"/>
            </w:tcBorders>
            <w:shd w:val="clear" w:color="auto" w:fill="auto"/>
            <w:vAlign w:val="bottom"/>
            <w:hideMark/>
          </w:tcPr>
          <w:p w14:paraId="17E1926A" w14:textId="77777777" w:rsidR="00A2311B" w:rsidRPr="00F16049" w:rsidRDefault="00A2311B" w:rsidP="00AF017E">
            <w:pPr>
              <w:spacing w:after="0" w:line="240" w:lineRule="auto"/>
              <w:jc w:val="center"/>
              <w:rPr>
                <w:rFonts w:eastAsia="Times New Roman" w:cs="Arial"/>
                <w:color w:val="000000"/>
                <w:lang w:eastAsia="cs-CZ"/>
              </w:rPr>
            </w:pPr>
            <w:r w:rsidRPr="00F16049">
              <w:rPr>
                <w:rFonts w:eastAsia="Times New Roman" w:cs="Arial"/>
                <w:color w:val="000000"/>
                <w:lang w:eastAsia="cs-CZ"/>
              </w:rPr>
              <w:t>….....................................</w:t>
            </w:r>
          </w:p>
        </w:tc>
      </w:tr>
    </w:tbl>
    <w:p w14:paraId="6DA329A9" w14:textId="77777777" w:rsidR="00A2311B" w:rsidRPr="00F16049" w:rsidRDefault="00A2311B" w:rsidP="00A2311B">
      <w:pPr>
        <w:rPr>
          <w:rFonts w:cs="Arial"/>
        </w:rPr>
      </w:pPr>
    </w:p>
    <w:p w14:paraId="27821E60" w14:textId="77777777" w:rsidR="00A2311B" w:rsidRPr="00F16049" w:rsidRDefault="00A2311B" w:rsidP="00A2311B">
      <w:pPr>
        <w:rPr>
          <w:rFonts w:cs="Arial"/>
        </w:rPr>
      </w:pPr>
    </w:p>
    <w:p w14:paraId="45D40498" w14:textId="77777777" w:rsidR="00A2311B" w:rsidRDefault="00A2311B" w:rsidP="00A2311B"/>
    <w:p w14:paraId="71C10C23" w14:textId="77777777" w:rsidR="00A2311B" w:rsidRDefault="00A2311B" w:rsidP="00A2311B"/>
    <w:p w14:paraId="15FBA184" w14:textId="77777777" w:rsidR="00A2311B" w:rsidRDefault="00A2311B" w:rsidP="00A2311B"/>
    <w:p w14:paraId="716FEFBC" w14:textId="77777777" w:rsidR="00A2311B" w:rsidRDefault="00A2311B" w:rsidP="00A2311B"/>
    <w:p w14:paraId="6E4CF4A2" w14:textId="77777777" w:rsidR="00A2311B" w:rsidRDefault="00A2311B" w:rsidP="00A2311B"/>
    <w:p w14:paraId="1951D614" w14:textId="77777777" w:rsidR="00A2311B" w:rsidRDefault="00A2311B" w:rsidP="00A2311B"/>
    <w:p w14:paraId="738E6E0B" w14:textId="77777777" w:rsidR="00A2311B" w:rsidRDefault="00A2311B" w:rsidP="00A2311B"/>
    <w:p w14:paraId="3A207F5A" w14:textId="77777777" w:rsidR="00A2311B" w:rsidRDefault="00A2311B" w:rsidP="00A2311B"/>
    <w:p w14:paraId="0BC27425" w14:textId="77777777" w:rsidR="00A2311B" w:rsidRDefault="00A2311B" w:rsidP="00A2311B"/>
    <w:p w14:paraId="3DEE57C1" w14:textId="77777777" w:rsidR="00A2311B" w:rsidRDefault="00A2311B" w:rsidP="00A2311B">
      <w:pPr>
        <w:jc w:val="center"/>
        <w:rPr>
          <w:rFonts w:cs="Arial"/>
          <w:b/>
          <w:bCs/>
        </w:rPr>
      </w:pPr>
      <w:r w:rsidRPr="00DB5CAB">
        <w:rPr>
          <w:rFonts w:eastAsia="Times New Roman" w:cs="Arial"/>
          <w:b/>
          <w:bCs/>
          <w:noProof/>
          <w:color w:val="000000"/>
          <w:lang w:eastAsia="cs-CZ"/>
        </w:rPr>
        <w:lastRenderedPageBreak/>
        <w:drawing>
          <wp:anchor distT="0" distB="0" distL="114300" distR="114300" simplePos="0" relativeHeight="251664384" behindDoc="0" locked="0" layoutInCell="1" allowOverlap="1" wp14:anchorId="737B0AA4" wp14:editId="52541BDB">
            <wp:simplePos x="0" y="0"/>
            <wp:positionH relativeFrom="column">
              <wp:posOffset>4738946</wp:posOffset>
            </wp:positionH>
            <wp:positionV relativeFrom="paragraph">
              <wp:posOffset>-180975</wp:posOffset>
            </wp:positionV>
            <wp:extent cx="941705" cy="742950"/>
            <wp:effectExtent l="0" t="0" r="0" b="0"/>
            <wp:wrapNone/>
            <wp:docPr id="1430247367"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2"/>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7BA9564F" w14:textId="77777777" w:rsidR="00A2311B" w:rsidRPr="00DB5CAB" w:rsidRDefault="00A2311B" w:rsidP="00A2311B">
      <w:pPr>
        <w:jc w:val="center"/>
        <w:rPr>
          <w:rFonts w:cs="Arial"/>
          <w:b/>
          <w:bCs/>
        </w:rPr>
      </w:pPr>
      <w:r>
        <w:rPr>
          <w:rFonts w:cs="Arial"/>
          <w:b/>
          <w:bCs/>
        </w:rPr>
        <w:t>Č…….</w:t>
      </w:r>
    </w:p>
    <w:p w14:paraId="2A6114AE" w14:textId="77777777" w:rsidR="00A2311B" w:rsidRDefault="00A2311B" w:rsidP="00A2311B">
      <w:pPr>
        <w:jc w:val="center"/>
        <w:rPr>
          <w:b/>
          <w:bCs/>
        </w:rPr>
      </w:pPr>
    </w:p>
    <w:tbl>
      <w:tblPr>
        <w:tblW w:w="9209" w:type="dxa"/>
        <w:tblCellMar>
          <w:left w:w="70" w:type="dxa"/>
          <w:right w:w="70" w:type="dxa"/>
        </w:tblCellMar>
        <w:tblLook w:val="04A0" w:firstRow="1" w:lastRow="0" w:firstColumn="1" w:lastColumn="0" w:noHBand="0" w:noVBand="1"/>
      </w:tblPr>
      <w:tblGrid>
        <w:gridCol w:w="2127"/>
        <w:gridCol w:w="7082"/>
      </w:tblGrid>
      <w:tr w:rsidR="00A2311B" w:rsidRPr="0092599B" w14:paraId="06E72B82"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6313FA"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Název akce:</w:t>
            </w:r>
          </w:p>
        </w:tc>
        <w:tc>
          <w:tcPr>
            <w:tcW w:w="7082" w:type="dxa"/>
            <w:tcBorders>
              <w:top w:val="single" w:sz="4" w:space="0" w:color="auto"/>
              <w:left w:val="nil"/>
              <w:bottom w:val="single" w:sz="4" w:space="0" w:color="auto"/>
              <w:right w:val="single" w:sz="4" w:space="0" w:color="auto"/>
            </w:tcBorders>
            <w:shd w:val="clear" w:color="auto" w:fill="auto"/>
            <w:vAlign w:val="bottom"/>
          </w:tcPr>
          <w:p w14:paraId="19024393"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92599B" w14:paraId="2F0E826B"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D7CCA2E"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Datum:</w:t>
            </w:r>
          </w:p>
        </w:tc>
        <w:tc>
          <w:tcPr>
            <w:tcW w:w="7082" w:type="dxa"/>
            <w:tcBorders>
              <w:top w:val="single" w:sz="4" w:space="0" w:color="auto"/>
              <w:left w:val="nil"/>
              <w:bottom w:val="single" w:sz="4" w:space="0" w:color="auto"/>
              <w:right w:val="single" w:sz="4" w:space="0" w:color="auto"/>
            </w:tcBorders>
            <w:shd w:val="clear" w:color="auto" w:fill="auto"/>
            <w:vAlign w:val="bottom"/>
          </w:tcPr>
          <w:p w14:paraId="67652A24"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92599B" w14:paraId="1DD49C3F"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AE0675" w14:textId="77777777" w:rsidR="00A2311B" w:rsidRPr="00C61FEB" w:rsidRDefault="00A2311B" w:rsidP="00AF017E">
            <w:pPr>
              <w:spacing w:after="0" w:line="240" w:lineRule="auto"/>
              <w:rPr>
                <w:rFonts w:eastAsia="Times New Roman" w:cs="Arial"/>
                <w:b/>
                <w:bCs/>
                <w:color w:val="000000"/>
                <w:sz w:val="20"/>
                <w:szCs w:val="20"/>
                <w:lang w:eastAsia="cs-CZ"/>
              </w:rPr>
            </w:pPr>
            <w:r>
              <w:rPr>
                <w:rFonts w:eastAsia="Times New Roman" w:cs="Arial"/>
                <w:b/>
                <w:bCs/>
                <w:color w:val="000000"/>
                <w:sz w:val="20"/>
                <w:szCs w:val="20"/>
                <w:lang w:eastAsia="cs-CZ"/>
              </w:rPr>
              <w:t>Místo:</w:t>
            </w:r>
          </w:p>
        </w:tc>
        <w:tc>
          <w:tcPr>
            <w:tcW w:w="7082" w:type="dxa"/>
            <w:tcBorders>
              <w:top w:val="single" w:sz="4" w:space="0" w:color="auto"/>
              <w:left w:val="nil"/>
              <w:bottom w:val="single" w:sz="4" w:space="0" w:color="auto"/>
              <w:right w:val="single" w:sz="4" w:space="0" w:color="auto"/>
            </w:tcBorders>
            <w:shd w:val="clear" w:color="auto" w:fill="auto"/>
            <w:vAlign w:val="bottom"/>
          </w:tcPr>
          <w:p w14:paraId="613A8A32"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92599B" w14:paraId="68B29248" w14:textId="77777777" w:rsidTr="00AF017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7AEEF0"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Seznam účastníků:</w:t>
            </w:r>
          </w:p>
        </w:tc>
        <w:tc>
          <w:tcPr>
            <w:tcW w:w="7082" w:type="dxa"/>
            <w:tcBorders>
              <w:top w:val="single" w:sz="4" w:space="0" w:color="auto"/>
              <w:left w:val="nil"/>
              <w:bottom w:val="single" w:sz="4" w:space="0" w:color="auto"/>
              <w:right w:val="single" w:sz="4" w:space="0" w:color="auto"/>
            </w:tcBorders>
            <w:shd w:val="clear" w:color="auto" w:fill="auto"/>
            <w:vAlign w:val="bottom"/>
          </w:tcPr>
          <w:p w14:paraId="072D1CB2" w14:textId="77777777" w:rsidR="00A2311B" w:rsidRPr="00C61FEB" w:rsidRDefault="00A2311B" w:rsidP="00AF017E">
            <w:pPr>
              <w:spacing w:after="0" w:line="240" w:lineRule="auto"/>
              <w:rPr>
                <w:rFonts w:eastAsia="Times New Roman" w:cs="Arial"/>
                <w:color w:val="000000"/>
                <w:sz w:val="20"/>
                <w:szCs w:val="20"/>
                <w:highlight w:val="yellow"/>
                <w:lang w:eastAsia="cs-CZ"/>
              </w:rPr>
            </w:pPr>
            <w:r w:rsidRPr="00DE7501">
              <w:rPr>
                <w:rFonts w:cs="Arial"/>
                <w:sz w:val="20"/>
                <w:szCs w:val="20"/>
              </w:rPr>
              <w:t>viz Prezenční listina</w:t>
            </w:r>
          </w:p>
        </w:tc>
      </w:tr>
    </w:tbl>
    <w:p w14:paraId="25A2D3A6" w14:textId="77777777" w:rsidR="00A2311B" w:rsidRDefault="00A2311B" w:rsidP="00A2311B"/>
    <w:tbl>
      <w:tblPr>
        <w:tblW w:w="9209" w:type="dxa"/>
        <w:tblCellMar>
          <w:left w:w="70" w:type="dxa"/>
          <w:right w:w="70" w:type="dxa"/>
        </w:tblCellMar>
        <w:tblLook w:val="04A0" w:firstRow="1" w:lastRow="0" w:firstColumn="1" w:lastColumn="0" w:noHBand="0" w:noVBand="1"/>
      </w:tblPr>
      <w:tblGrid>
        <w:gridCol w:w="1413"/>
        <w:gridCol w:w="3260"/>
        <w:gridCol w:w="1152"/>
        <w:gridCol w:w="2273"/>
        <w:gridCol w:w="1111"/>
      </w:tblGrid>
      <w:tr w:rsidR="00A2311B" w:rsidRPr="00C61FEB" w14:paraId="36C0A0C6" w14:textId="77777777" w:rsidTr="00AF017E">
        <w:trPr>
          <w:trHeight w:val="405"/>
        </w:trPr>
        <w:tc>
          <w:tcPr>
            <w:tcW w:w="1413" w:type="dxa"/>
            <w:tcBorders>
              <w:top w:val="single" w:sz="4" w:space="0" w:color="auto"/>
              <w:left w:val="single" w:sz="4" w:space="0" w:color="auto"/>
              <w:bottom w:val="nil"/>
              <w:right w:val="nil"/>
            </w:tcBorders>
            <w:shd w:val="clear" w:color="auto" w:fill="auto"/>
            <w:vAlign w:val="center"/>
            <w:hideMark/>
          </w:tcPr>
          <w:p w14:paraId="729E5048"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Objednatel:</w:t>
            </w:r>
          </w:p>
        </w:tc>
        <w:tc>
          <w:tcPr>
            <w:tcW w:w="3260" w:type="dxa"/>
            <w:tcBorders>
              <w:top w:val="single" w:sz="4" w:space="0" w:color="auto"/>
              <w:left w:val="nil"/>
              <w:bottom w:val="nil"/>
              <w:right w:val="single" w:sz="4" w:space="0" w:color="000000"/>
            </w:tcBorders>
            <w:shd w:val="clear" w:color="auto" w:fill="auto"/>
            <w:noWrap/>
            <w:vAlign w:val="bottom"/>
            <w:hideMark/>
          </w:tcPr>
          <w:p w14:paraId="3E7AD736" w14:textId="77777777" w:rsidR="00A2311B" w:rsidRPr="00C61FEB" w:rsidRDefault="00A2311B" w:rsidP="00AF017E">
            <w:pPr>
              <w:spacing w:after="0" w:line="240" w:lineRule="auto"/>
              <w:jc w:val="center"/>
              <w:rPr>
                <w:rFonts w:eastAsia="Times New Roman" w:cs="Arial"/>
                <w:color w:val="000000"/>
                <w:sz w:val="20"/>
                <w:szCs w:val="20"/>
                <w:lang w:eastAsia="cs-CZ"/>
              </w:rPr>
            </w:pPr>
            <w:r w:rsidRPr="00C61FEB">
              <w:rPr>
                <w:rFonts w:eastAsia="Times New Roman" w:cs="Arial"/>
                <w:color w:val="000000"/>
                <w:sz w:val="20"/>
                <w:szCs w:val="20"/>
                <w:lang w:eastAsia="cs-CZ"/>
              </w:rPr>
              <w:t> </w:t>
            </w:r>
          </w:p>
        </w:tc>
        <w:tc>
          <w:tcPr>
            <w:tcW w:w="3425" w:type="dxa"/>
            <w:gridSpan w:val="2"/>
            <w:tcBorders>
              <w:top w:val="single" w:sz="4" w:space="0" w:color="auto"/>
              <w:left w:val="nil"/>
              <w:bottom w:val="nil"/>
              <w:right w:val="nil"/>
            </w:tcBorders>
            <w:shd w:val="clear" w:color="auto" w:fill="auto"/>
            <w:vAlign w:val="center"/>
            <w:hideMark/>
          </w:tcPr>
          <w:p w14:paraId="099F129B"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Zhotovitel stavby:</w:t>
            </w:r>
          </w:p>
        </w:tc>
        <w:tc>
          <w:tcPr>
            <w:tcW w:w="1111" w:type="dxa"/>
            <w:tcBorders>
              <w:top w:val="single" w:sz="4" w:space="0" w:color="auto"/>
              <w:left w:val="nil"/>
              <w:bottom w:val="nil"/>
              <w:right w:val="single" w:sz="4" w:space="0" w:color="auto"/>
            </w:tcBorders>
            <w:shd w:val="clear" w:color="auto" w:fill="auto"/>
            <w:vAlign w:val="bottom"/>
            <w:hideMark/>
          </w:tcPr>
          <w:p w14:paraId="36996B92"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7007D7A6" w14:textId="77777777" w:rsidTr="00AF017E">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16E49284"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Státní pozemkový úřad</w:t>
            </w:r>
          </w:p>
        </w:tc>
        <w:tc>
          <w:tcPr>
            <w:tcW w:w="4536" w:type="dxa"/>
            <w:gridSpan w:val="3"/>
            <w:tcBorders>
              <w:top w:val="nil"/>
              <w:left w:val="nil"/>
              <w:bottom w:val="nil"/>
              <w:right w:val="single" w:sz="4" w:space="0" w:color="auto"/>
            </w:tcBorders>
            <w:shd w:val="clear" w:color="auto" w:fill="auto"/>
            <w:vAlign w:val="center"/>
            <w:hideMark/>
          </w:tcPr>
          <w:p w14:paraId="59D58979"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 </w:t>
            </w:r>
          </w:p>
        </w:tc>
      </w:tr>
      <w:tr w:rsidR="00A2311B" w:rsidRPr="00C61FEB" w14:paraId="7B05CD5F" w14:textId="77777777" w:rsidTr="00AF017E">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77E8DC55"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Husinecká 1024/</w:t>
            </w:r>
            <w:proofErr w:type="gramStart"/>
            <w:r w:rsidRPr="00C61FEB">
              <w:rPr>
                <w:rFonts w:eastAsia="Times New Roman" w:cs="Arial"/>
                <w:color w:val="000000"/>
                <w:sz w:val="20"/>
                <w:szCs w:val="20"/>
                <w:lang w:eastAsia="cs-CZ"/>
              </w:rPr>
              <w:t>11a</w:t>
            </w:r>
            <w:proofErr w:type="gramEnd"/>
            <w:r w:rsidRPr="00C61FEB">
              <w:rPr>
                <w:rFonts w:eastAsia="Times New Roman" w:cs="Arial"/>
                <w:color w:val="000000"/>
                <w:sz w:val="20"/>
                <w:szCs w:val="20"/>
                <w:lang w:eastAsia="cs-CZ"/>
              </w:rPr>
              <w:t>, 130 00 Praha 3</w:t>
            </w:r>
          </w:p>
        </w:tc>
        <w:tc>
          <w:tcPr>
            <w:tcW w:w="4536" w:type="dxa"/>
            <w:gridSpan w:val="3"/>
            <w:tcBorders>
              <w:top w:val="nil"/>
              <w:left w:val="nil"/>
              <w:bottom w:val="nil"/>
              <w:right w:val="single" w:sz="4" w:space="0" w:color="auto"/>
            </w:tcBorders>
            <w:shd w:val="clear" w:color="auto" w:fill="auto"/>
            <w:vAlign w:val="center"/>
            <w:hideMark/>
          </w:tcPr>
          <w:p w14:paraId="3B59B1C6"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50E27297" w14:textId="77777777" w:rsidTr="00AF017E">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28A4AA8D"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IČO: 01312774</w:t>
            </w:r>
          </w:p>
        </w:tc>
        <w:tc>
          <w:tcPr>
            <w:tcW w:w="4536" w:type="dxa"/>
            <w:gridSpan w:val="3"/>
            <w:tcBorders>
              <w:top w:val="nil"/>
              <w:left w:val="nil"/>
              <w:bottom w:val="nil"/>
              <w:right w:val="single" w:sz="4" w:space="0" w:color="auto"/>
            </w:tcBorders>
            <w:shd w:val="clear" w:color="auto" w:fill="auto"/>
            <w:vAlign w:val="center"/>
            <w:hideMark/>
          </w:tcPr>
          <w:p w14:paraId="502FB292"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5669511A" w14:textId="77777777" w:rsidTr="00AF017E">
        <w:trPr>
          <w:trHeight w:val="300"/>
        </w:trPr>
        <w:tc>
          <w:tcPr>
            <w:tcW w:w="4673" w:type="dxa"/>
            <w:gridSpan w:val="2"/>
            <w:tcBorders>
              <w:top w:val="nil"/>
              <w:left w:val="single" w:sz="4" w:space="0" w:color="auto"/>
              <w:bottom w:val="nil"/>
              <w:right w:val="single" w:sz="4" w:space="0" w:color="000000"/>
            </w:tcBorders>
            <w:shd w:val="clear" w:color="auto" w:fill="auto"/>
            <w:noWrap/>
            <w:vAlign w:val="bottom"/>
            <w:hideMark/>
          </w:tcPr>
          <w:p w14:paraId="1A52E5BF"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Krajský pozemkový úřad pro ……………</w:t>
            </w:r>
          </w:p>
        </w:tc>
        <w:tc>
          <w:tcPr>
            <w:tcW w:w="4536" w:type="dxa"/>
            <w:gridSpan w:val="3"/>
            <w:tcBorders>
              <w:top w:val="nil"/>
              <w:left w:val="nil"/>
              <w:bottom w:val="nil"/>
              <w:right w:val="single" w:sz="4" w:space="0" w:color="auto"/>
            </w:tcBorders>
            <w:shd w:val="clear" w:color="auto" w:fill="auto"/>
            <w:noWrap/>
            <w:vAlign w:val="bottom"/>
            <w:hideMark/>
          </w:tcPr>
          <w:p w14:paraId="79449086"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22E67860" w14:textId="77777777" w:rsidTr="00AF017E">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215925FE"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w:t>
            </w:r>
          </w:p>
        </w:tc>
        <w:tc>
          <w:tcPr>
            <w:tcW w:w="4536" w:type="dxa"/>
            <w:gridSpan w:val="3"/>
            <w:tcBorders>
              <w:top w:val="nil"/>
              <w:left w:val="nil"/>
              <w:bottom w:val="nil"/>
              <w:right w:val="single" w:sz="4" w:space="0" w:color="auto"/>
            </w:tcBorders>
            <w:shd w:val="clear" w:color="auto" w:fill="auto"/>
            <w:noWrap/>
            <w:vAlign w:val="bottom"/>
          </w:tcPr>
          <w:p w14:paraId="7413490D"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C61FEB" w14:paraId="08C60657" w14:textId="77777777" w:rsidTr="00AF017E">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7EA4D011" w14:textId="77777777" w:rsidR="00A2311B" w:rsidRPr="00C61FEB" w:rsidRDefault="00A2311B" w:rsidP="00AF017E">
            <w:pPr>
              <w:spacing w:after="0" w:line="240" w:lineRule="auto"/>
              <w:rPr>
                <w:rFonts w:eastAsia="Times New Roman" w:cs="Arial"/>
                <w:b/>
                <w:bCs/>
                <w:color w:val="000000"/>
                <w:sz w:val="20"/>
                <w:szCs w:val="20"/>
                <w:lang w:eastAsia="cs-CZ"/>
              </w:rPr>
            </w:pPr>
            <w:r w:rsidRPr="00C61FEB">
              <w:rPr>
                <w:rFonts w:eastAsia="Times New Roman" w:cs="Arial"/>
                <w:b/>
                <w:bCs/>
                <w:color w:val="000000"/>
                <w:sz w:val="20"/>
                <w:szCs w:val="20"/>
                <w:lang w:eastAsia="cs-CZ"/>
              </w:rPr>
              <w:t>Pobočka ………</w:t>
            </w:r>
            <w:proofErr w:type="gramStart"/>
            <w:r w:rsidRPr="00C61FEB">
              <w:rPr>
                <w:rFonts w:eastAsia="Times New Roman" w:cs="Arial"/>
                <w:b/>
                <w:bCs/>
                <w:color w:val="000000"/>
                <w:sz w:val="20"/>
                <w:szCs w:val="20"/>
                <w:lang w:eastAsia="cs-CZ"/>
              </w:rPr>
              <w:t>…….</w:t>
            </w:r>
            <w:proofErr w:type="gramEnd"/>
            <w:r w:rsidRPr="00C61FEB">
              <w:rPr>
                <w:rFonts w:eastAsia="Times New Roman" w:cs="Arial"/>
                <w:b/>
                <w:bCs/>
                <w:color w:val="000000"/>
                <w:sz w:val="20"/>
                <w:szCs w:val="20"/>
                <w:lang w:eastAsia="cs-CZ"/>
              </w:rPr>
              <w:t>.</w:t>
            </w:r>
          </w:p>
        </w:tc>
        <w:tc>
          <w:tcPr>
            <w:tcW w:w="4536" w:type="dxa"/>
            <w:gridSpan w:val="3"/>
            <w:tcBorders>
              <w:top w:val="nil"/>
              <w:left w:val="nil"/>
              <w:bottom w:val="nil"/>
              <w:right w:val="single" w:sz="4" w:space="0" w:color="auto"/>
            </w:tcBorders>
            <w:shd w:val="clear" w:color="auto" w:fill="auto"/>
            <w:noWrap/>
            <w:vAlign w:val="bottom"/>
          </w:tcPr>
          <w:p w14:paraId="13CF0A2C"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C61FEB" w14:paraId="2AC9123A" w14:textId="77777777" w:rsidTr="00AF017E">
        <w:trPr>
          <w:trHeight w:val="300"/>
        </w:trPr>
        <w:tc>
          <w:tcPr>
            <w:tcW w:w="467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2FEDEE9B"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w:t>
            </w:r>
          </w:p>
        </w:tc>
        <w:tc>
          <w:tcPr>
            <w:tcW w:w="4536" w:type="dxa"/>
            <w:gridSpan w:val="3"/>
            <w:tcBorders>
              <w:top w:val="nil"/>
              <w:left w:val="nil"/>
              <w:bottom w:val="single" w:sz="4" w:space="0" w:color="auto"/>
              <w:right w:val="single" w:sz="4" w:space="0" w:color="auto"/>
            </w:tcBorders>
            <w:shd w:val="clear" w:color="auto" w:fill="auto"/>
            <w:noWrap/>
            <w:vAlign w:val="bottom"/>
            <w:hideMark/>
          </w:tcPr>
          <w:p w14:paraId="55E77039"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w:t>
            </w:r>
          </w:p>
        </w:tc>
      </w:tr>
      <w:tr w:rsidR="00A2311B" w:rsidRPr="00C61FEB" w14:paraId="17CE3830" w14:textId="77777777" w:rsidTr="00AF017E">
        <w:trPr>
          <w:trHeight w:val="116"/>
        </w:trPr>
        <w:tc>
          <w:tcPr>
            <w:tcW w:w="9209" w:type="dxa"/>
            <w:gridSpan w:val="5"/>
            <w:tcBorders>
              <w:top w:val="single" w:sz="4" w:space="0" w:color="auto"/>
              <w:bottom w:val="single" w:sz="4" w:space="0" w:color="auto"/>
            </w:tcBorders>
            <w:shd w:val="clear" w:color="auto" w:fill="auto"/>
            <w:noWrap/>
            <w:vAlign w:val="bottom"/>
          </w:tcPr>
          <w:p w14:paraId="7ECCF489" w14:textId="77777777" w:rsidR="00A2311B" w:rsidRPr="00C61FEB" w:rsidRDefault="00A2311B" w:rsidP="00AF017E">
            <w:pPr>
              <w:spacing w:after="0" w:line="240" w:lineRule="auto"/>
              <w:rPr>
                <w:rFonts w:eastAsia="Times New Roman" w:cs="Arial"/>
                <w:color w:val="000000"/>
                <w:sz w:val="20"/>
                <w:szCs w:val="20"/>
                <w:lang w:eastAsia="cs-CZ"/>
              </w:rPr>
            </w:pPr>
          </w:p>
        </w:tc>
      </w:tr>
      <w:tr w:rsidR="00A2311B" w:rsidRPr="00C61FEB" w14:paraId="1FCE144D" w14:textId="77777777" w:rsidTr="00AF017E">
        <w:trPr>
          <w:trHeight w:val="28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4E4C32"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b/>
                <w:bCs/>
                <w:color w:val="000000"/>
                <w:sz w:val="20"/>
                <w:szCs w:val="20"/>
                <w:lang w:eastAsia="cs-CZ"/>
              </w:rPr>
              <w:t>Smlouva o dílo</w:t>
            </w:r>
          </w:p>
        </w:tc>
      </w:tr>
      <w:tr w:rsidR="00A2311B" w:rsidRPr="00C61FEB" w14:paraId="0D05A259" w14:textId="77777777" w:rsidTr="00AF017E">
        <w:trPr>
          <w:trHeight w:val="591"/>
        </w:trPr>
        <w:tc>
          <w:tcPr>
            <w:tcW w:w="141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ED844C" w14:textId="77777777" w:rsidR="00A2311B" w:rsidRPr="00C61FEB" w:rsidRDefault="00A2311B" w:rsidP="00AF017E">
            <w:pPr>
              <w:spacing w:after="0" w:line="240" w:lineRule="auto"/>
              <w:jc w:val="center"/>
              <w:rPr>
                <w:rFonts w:eastAsia="Times New Roman" w:cs="Arial"/>
                <w:color w:val="000000"/>
                <w:sz w:val="20"/>
                <w:szCs w:val="20"/>
                <w:lang w:eastAsia="cs-CZ"/>
              </w:rPr>
            </w:pPr>
            <w:r w:rsidRPr="00C61FEB">
              <w:rPr>
                <w:rFonts w:eastAsia="Times New Roman" w:cs="Arial"/>
                <w:color w:val="000000"/>
                <w:sz w:val="20"/>
                <w:szCs w:val="20"/>
                <w:lang w:eastAsia="cs-CZ"/>
              </w:rPr>
              <w:t xml:space="preserve">č. smlouvy objednatele: </w:t>
            </w:r>
          </w:p>
        </w:tc>
        <w:tc>
          <w:tcPr>
            <w:tcW w:w="3260" w:type="dxa"/>
            <w:tcBorders>
              <w:top w:val="single" w:sz="4" w:space="0" w:color="auto"/>
              <w:left w:val="single" w:sz="4" w:space="0" w:color="auto"/>
              <w:bottom w:val="single" w:sz="4" w:space="0" w:color="auto"/>
              <w:right w:val="nil"/>
            </w:tcBorders>
            <w:shd w:val="clear" w:color="auto" w:fill="auto"/>
            <w:vAlign w:val="center"/>
          </w:tcPr>
          <w:p w14:paraId="15F9258A"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w:t>
            </w:r>
          </w:p>
          <w:p w14:paraId="1221CF04"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ze dne: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60F828D"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č. smlouvy zhotovitele:</w:t>
            </w:r>
          </w:p>
        </w:tc>
        <w:tc>
          <w:tcPr>
            <w:tcW w:w="3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03A9C"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 xml:space="preserve">………………………………, </w:t>
            </w:r>
          </w:p>
          <w:p w14:paraId="65A52EEA" w14:textId="77777777" w:rsidR="00A2311B" w:rsidRPr="00C61FEB" w:rsidRDefault="00A2311B" w:rsidP="00AF017E">
            <w:pPr>
              <w:spacing w:after="0" w:line="240" w:lineRule="auto"/>
              <w:rPr>
                <w:rFonts w:eastAsia="Times New Roman" w:cs="Arial"/>
                <w:color w:val="000000"/>
                <w:sz w:val="20"/>
                <w:szCs w:val="20"/>
                <w:lang w:eastAsia="cs-CZ"/>
              </w:rPr>
            </w:pPr>
            <w:r w:rsidRPr="00C61FEB">
              <w:rPr>
                <w:rFonts w:eastAsia="Times New Roman" w:cs="Arial"/>
                <w:color w:val="000000"/>
                <w:sz w:val="20"/>
                <w:szCs w:val="20"/>
                <w:lang w:eastAsia="cs-CZ"/>
              </w:rPr>
              <w:t>ze dne:</w:t>
            </w:r>
          </w:p>
        </w:tc>
      </w:tr>
    </w:tbl>
    <w:p w14:paraId="2C31F3EB" w14:textId="77777777" w:rsidR="00A2311B" w:rsidRDefault="00A2311B" w:rsidP="00A2311B"/>
    <w:p w14:paraId="13675212" w14:textId="77777777" w:rsidR="00A2311B" w:rsidRPr="00DE7501" w:rsidRDefault="00A2311B" w:rsidP="00A2311B">
      <w:pPr>
        <w:pStyle w:val="Odstavecseseznamem"/>
        <w:numPr>
          <w:ilvl w:val="0"/>
          <w:numId w:val="33"/>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7DC42BE4" w14:textId="77777777" w:rsidR="00A2311B" w:rsidRPr="00DE7501" w:rsidRDefault="00A2311B" w:rsidP="00A2311B">
      <w:pPr>
        <w:pStyle w:val="Odstavecseseznamem"/>
        <w:numPr>
          <w:ilvl w:val="0"/>
          <w:numId w:val="33"/>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69D4C23C" w14:textId="77777777" w:rsidR="00A2311B" w:rsidRDefault="00A2311B" w:rsidP="00A2311B">
      <w:pPr>
        <w:pStyle w:val="Odstavecseseznamem"/>
        <w:numPr>
          <w:ilvl w:val="0"/>
          <w:numId w:val="33"/>
        </w:numPr>
        <w:spacing w:before="0" w:line="360" w:lineRule="auto"/>
        <w:ind w:left="426" w:hanging="437"/>
        <w:rPr>
          <w:b/>
          <w:bCs/>
          <w:caps/>
        </w:rPr>
      </w:pPr>
      <w:r w:rsidRPr="007E2A65">
        <w:rPr>
          <w:b/>
          <w:bCs/>
          <w:caps/>
        </w:rPr>
        <w:t>NOVÉ ÚKOLY</w:t>
      </w:r>
    </w:p>
    <w:p w14:paraId="222C741B" w14:textId="77777777" w:rsidR="00A2311B" w:rsidRPr="00C21085" w:rsidRDefault="00A2311B" w:rsidP="00A2311B">
      <w:pPr>
        <w:pStyle w:val="Odstavecseseznamem"/>
        <w:numPr>
          <w:ilvl w:val="0"/>
          <w:numId w:val="33"/>
        </w:numPr>
        <w:spacing w:before="0" w:after="0" w:line="360" w:lineRule="auto"/>
        <w:ind w:left="426" w:hanging="437"/>
        <w:rPr>
          <w:b/>
          <w:bCs/>
          <w:caps/>
        </w:rPr>
      </w:pPr>
      <w:r>
        <w:rPr>
          <w:b/>
          <w:bCs/>
          <w:caps/>
        </w:rPr>
        <w:t xml:space="preserve">VÝHLED POSTUPU PRACÍ </w:t>
      </w:r>
      <w:r>
        <w:rPr>
          <w:b/>
          <w:bCs/>
        </w:rPr>
        <w:t>do příštího KD</w:t>
      </w:r>
    </w:p>
    <w:p w14:paraId="1E6EF066" w14:textId="77777777" w:rsidR="00A2311B" w:rsidRPr="00DE7501" w:rsidRDefault="00A2311B" w:rsidP="00A2311B">
      <w:pPr>
        <w:pStyle w:val="Odstavecseseznamem"/>
        <w:numPr>
          <w:ilvl w:val="0"/>
          <w:numId w:val="33"/>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21094290" w14:textId="77777777" w:rsidR="00A2311B" w:rsidRDefault="00A2311B" w:rsidP="00A2311B">
      <w:pPr>
        <w:pStyle w:val="Odstavecseseznamem"/>
        <w:numPr>
          <w:ilvl w:val="0"/>
          <w:numId w:val="33"/>
        </w:numPr>
        <w:spacing w:before="0" w:after="0" w:line="360" w:lineRule="auto"/>
        <w:ind w:left="426" w:hanging="437"/>
        <w:rPr>
          <w:b/>
          <w:bCs/>
          <w:caps/>
        </w:rPr>
      </w:pPr>
      <w:r>
        <w:rPr>
          <w:b/>
          <w:bCs/>
          <w:caps/>
        </w:rPr>
        <w:t xml:space="preserve">Projednávané změny </w:t>
      </w:r>
    </w:p>
    <w:p w14:paraId="7B4B490E" w14:textId="77777777" w:rsidR="00A2311B" w:rsidRDefault="00A2311B" w:rsidP="00A2311B">
      <w:pPr>
        <w:pStyle w:val="Odstavecseseznamem"/>
        <w:numPr>
          <w:ilvl w:val="0"/>
          <w:numId w:val="33"/>
        </w:numPr>
        <w:spacing w:before="0" w:after="0" w:line="360" w:lineRule="auto"/>
        <w:ind w:left="426" w:hanging="437"/>
        <w:rPr>
          <w:b/>
          <w:bCs/>
          <w:caps/>
        </w:rPr>
      </w:pPr>
      <w:r>
        <w:rPr>
          <w:b/>
          <w:bCs/>
          <w:caps/>
        </w:rPr>
        <w:t>STANOVISKO KOORDINÁTORA BOZP</w:t>
      </w:r>
    </w:p>
    <w:p w14:paraId="123E8783" w14:textId="77777777" w:rsidR="00A2311B" w:rsidRPr="00D273B0" w:rsidRDefault="00A2311B" w:rsidP="00A2311B">
      <w:pPr>
        <w:pStyle w:val="Odstavecseseznamem"/>
        <w:numPr>
          <w:ilvl w:val="0"/>
          <w:numId w:val="33"/>
        </w:numPr>
        <w:spacing w:before="0" w:after="0" w:line="360" w:lineRule="auto"/>
        <w:ind w:left="426" w:hanging="437"/>
        <w:rPr>
          <w:b/>
          <w:bCs/>
          <w:caps/>
        </w:rPr>
      </w:pPr>
      <w:r>
        <w:rPr>
          <w:b/>
          <w:bCs/>
          <w:caps/>
        </w:rPr>
        <w:t>OSTATNÍ</w:t>
      </w:r>
    </w:p>
    <w:p w14:paraId="03E175F3" w14:textId="77777777" w:rsidR="00A2311B" w:rsidRPr="007D7EAD" w:rsidRDefault="00A2311B" w:rsidP="00A2311B">
      <w:pPr>
        <w:pStyle w:val="Odstavecseseznamem"/>
        <w:spacing w:after="0" w:line="360" w:lineRule="auto"/>
        <w:ind w:left="426"/>
        <w:rPr>
          <w:b/>
          <w:bCs/>
          <w:caps/>
        </w:rPr>
      </w:pPr>
    </w:p>
    <w:p w14:paraId="7B769815" w14:textId="77777777" w:rsidR="00A2311B" w:rsidRPr="001D0396" w:rsidRDefault="00A2311B" w:rsidP="00A2311B">
      <w:pPr>
        <w:pStyle w:val="Odstavecseseznamem"/>
        <w:spacing w:after="0" w:line="360" w:lineRule="auto"/>
        <w:ind w:left="426"/>
        <w:rPr>
          <w:b/>
          <w:bCs/>
          <w:caps/>
        </w:rPr>
      </w:pPr>
    </w:p>
    <w:p w14:paraId="0FB54F4C" w14:textId="77777777" w:rsidR="00A2311B" w:rsidRPr="00DB5CAB" w:rsidRDefault="00A2311B" w:rsidP="00A2311B">
      <w:pPr>
        <w:spacing w:line="360" w:lineRule="auto"/>
      </w:pPr>
    </w:p>
    <w:p w14:paraId="39AFDF37" w14:textId="77777777" w:rsidR="00A2311B" w:rsidRDefault="00A2311B" w:rsidP="00A2311B">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 xml:space="preserve">setkání všech </w:t>
      </w:r>
      <w:proofErr w:type="gramStart"/>
      <w:r>
        <w:t>účastníků</w:t>
      </w:r>
      <w:r w:rsidRPr="009E32D1">
        <w:t xml:space="preserve">  …</w:t>
      </w:r>
      <w:proofErr w:type="gramEnd"/>
      <w:r w:rsidRPr="009E32D1">
        <w:t>…………………</w:t>
      </w:r>
      <w:r>
        <w:t xml:space="preserve"> .</w:t>
      </w:r>
    </w:p>
    <w:p w14:paraId="2B131B32" w14:textId="77777777" w:rsidR="00A2311B" w:rsidRDefault="00A2311B" w:rsidP="00A2311B"/>
    <w:p w14:paraId="17071B51" w14:textId="77777777" w:rsidR="00A2311B" w:rsidRDefault="00A2311B" w:rsidP="00A2311B"/>
    <w:p w14:paraId="06AFB737" w14:textId="77777777" w:rsidR="00A2311B" w:rsidRDefault="00A2311B" w:rsidP="00A2311B">
      <w:pPr>
        <w:tabs>
          <w:tab w:val="left" w:pos="142"/>
          <w:tab w:val="left" w:pos="4678"/>
        </w:tabs>
        <w:jc w:val="both"/>
        <w:rPr>
          <w:rFonts w:cs="Arial"/>
          <w:i/>
          <w:iCs/>
        </w:rPr>
      </w:pPr>
    </w:p>
    <w:p w14:paraId="1E1462B8" w14:textId="77777777" w:rsidR="00A2311B" w:rsidRPr="00DC52C8" w:rsidRDefault="00A2311B" w:rsidP="00A2311B">
      <w:pPr>
        <w:tabs>
          <w:tab w:val="left" w:pos="142"/>
          <w:tab w:val="left" w:pos="4678"/>
        </w:tabs>
        <w:jc w:val="both"/>
        <w:rPr>
          <w:rFonts w:cs="Arial"/>
          <w:i/>
          <w:iCs/>
        </w:rPr>
      </w:pPr>
    </w:p>
    <w:p w14:paraId="0F1BE6FE" w14:textId="77777777" w:rsidR="00A2311B" w:rsidRPr="00DC52C8" w:rsidRDefault="00A2311B" w:rsidP="00A2311B">
      <w:pPr>
        <w:tabs>
          <w:tab w:val="left" w:pos="142"/>
          <w:tab w:val="left" w:pos="4678"/>
        </w:tabs>
        <w:jc w:val="both"/>
        <w:rPr>
          <w:rFonts w:cs="Arial"/>
          <w:i/>
          <w:iCs/>
        </w:rPr>
      </w:pPr>
    </w:p>
    <w:p w14:paraId="6021FD97" w14:textId="77777777" w:rsidR="00E50D6E" w:rsidRDefault="00E50D6E"/>
    <w:sectPr w:rsidR="00E50D6E" w:rsidSect="00A2311B">
      <w:headerReference w:type="default" r:id="rId13"/>
      <w:footerReference w:type="default" r:id="rId14"/>
      <w:headerReference w:type="first" r:id="rId15"/>
      <w:footerReference w:type="first" r:id="rId1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6C11" w14:textId="77777777" w:rsidR="00963037" w:rsidRDefault="00963037">
      <w:pPr>
        <w:spacing w:before="0" w:after="0" w:line="240" w:lineRule="auto"/>
      </w:pPr>
      <w:r>
        <w:separator/>
      </w:r>
    </w:p>
  </w:endnote>
  <w:endnote w:type="continuationSeparator" w:id="0">
    <w:p w14:paraId="4FD375CA" w14:textId="77777777" w:rsidR="00963037" w:rsidRDefault="00963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Klee One"/>
    <w:charset w:val="38"/>
    <w:family w:val="auto"/>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71D31D15" w14:textId="77777777" w:rsidR="004C08C6" w:rsidRDefault="004C08C6">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r w:rsidR="0014037A">
          <w:fldChar w:fldCharType="begin"/>
        </w:r>
        <w:r w:rsidR="0014037A">
          <w:instrText xml:space="preserve"> NUMPAGES   \* MERGEFORMAT </w:instrText>
        </w:r>
        <w:r w:rsidR="0014037A">
          <w:fldChar w:fldCharType="separate"/>
        </w:r>
        <w:r w:rsidRPr="006B63F1">
          <w:t>24</w:t>
        </w:r>
        <w:r w:rsidR="0014037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1617"/>
      <w:docPartObj>
        <w:docPartGallery w:val="Page Numbers (Bottom of Page)"/>
        <w:docPartUnique/>
      </w:docPartObj>
    </w:sdtPr>
    <w:sdtEndPr/>
    <w:sdtContent>
      <w:p w14:paraId="5C26641B" w14:textId="77777777" w:rsidR="004C08C6" w:rsidRPr="00CC1CED" w:rsidRDefault="004C08C6" w:rsidP="005F0845">
        <w:pPr>
          <w:pStyle w:val="Zpat"/>
          <w:jc w:val="center"/>
        </w:pPr>
        <w:r>
          <w:rPr>
            <w:noProof/>
          </w:rPr>
          <w:drawing>
            <wp:inline distT="0" distB="0" distL="0" distR="0" wp14:anchorId="4033E77F" wp14:editId="2244B6A6">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tab/>
        </w:r>
        <w:r w:rsidRPr="006B63F1">
          <w:fldChar w:fldCharType="begin"/>
        </w:r>
        <w:r w:rsidRPr="006B63F1">
          <w:instrText>PAGE   \* MERGEFORMAT</w:instrText>
        </w:r>
        <w:r w:rsidRPr="006B63F1">
          <w:fldChar w:fldCharType="separate"/>
        </w:r>
        <w:r>
          <w:t>1</w:t>
        </w:r>
        <w:r w:rsidRPr="006B63F1">
          <w:fldChar w:fldCharType="end"/>
        </w:r>
        <w:r w:rsidRPr="006B63F1">
          <w:t>/</w:t>
        </w:r>
        <w:r w:rsidR="0014037A">
          <w:fldChar w:fldCharType="begin"/>
        </w:r>
        <w:r w:rsidR="0014037A">
          <w:instrText xml:space="preserve"> NUMPAGES   \* MERGEFORMAT </w:instrText>
        </w:r>
        <w:r w:rsidR="0014037A">
          <w:fldChar w:fldCharType="separate"/>
        </w:r>
        <w:r>
          <w:t>24</w:t>
        </w:r>
        <w:r w:rsidR="0014037A">
          <w:fldChar w:fldCharType="end"/>
        </w:r>
        <w:r>
          <w:t xml:space="preserve"> </w:t>
        </w:r>
        <w:r>
          <w:rPr>
            <w:noProof/>
          </w:rPr>
          <w:drawing>
            <wp:inline distT="0" distB="0" distL="0" distR="0" wp14:anchorId="411FCB08" wp14:editId="7BBCCBBE">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209B" w14:textId="77777777" w:rsidR="00963037" w:rsidRDefault="00963037">
      <w:pPr>
        <w:spacing w:before="0" w:after="0" w:line="240" w:lineRule="auto"/>
      </w:pPr>
      <w:r>
        <w:separator/>
      </w:r>
    </w:p>
  </w:footnote>
  <w:footnote w:type="continuationSeparator" w:id="0">
    <w:p w14:paraId="2CDAC160" w14:textId="77777777" w:rsidR="00963037" w:rsidRDefault="009630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B238" w14:textId="77777777" w:rsidR="004C08C6" w:rsidRPr="00F5793D" w:rsidRDefault="004C08C6" w:rsidP="006B63F1">
    <w:pPr>
      <w:jc w:val="right"/>
    </w:pPr>
    <w:r w:rsidRPr="00F5793D">
      <w:t>Č.j. objednatele:</w:t>
    </w:r>
  </w:p>
  <w:p w14:paraId="1B14E27E" w14:textId="77777777" w:rsidR="004C08C6" w:rsidRPr="00F5793D" w:rsidRDefault="004C08C6" w:rsidP="006B63F1">
    <w:pPr>
      <w:jc w:val="right"/>
    </w:pPr>
    <w:r>
      <w:t>Č</w:t>
    </w:r>
    <w:r w:rsidRPr="00F5793D">
      <w:t>.j.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D607" w14:textId="77777777" w:rsidR="004C08C6" w:rsidRPr="00F5793D" w:rsidRDefault="004C08C6" w:rsidP="005A0A78">
    <w:pPr>
      <w:jc w:val="right"/>
    </w:pPr>
    <w:r w:rsidRPr="00F5793D">
      <w:t>Č.j. objednatele:</w:t>
    </w:r>
  </w:p>
  <w:p w14:paraId="0ACF8FA1" w14:textId="77777777" w:rsidR="004C08C6" w:rsidRPr="00F5793D" w:rsidRDefault="004C08C6" w:rsidP="005A0A78">
    <w:pPr>
      <w:jc w:val="right"/>
    </w:pPr>
    <w:r w:rsidRPr="00F5793D">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676412"/>
    <w:multiLevelType w:val="hybridMultilevel"/>
    <w:tmpl w:val="72127AA8"/>
    <w:lvl w:ilvl="0" w:tplc="615C7F1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DC6929"/>
    <w:multiLevelType w:val="hybridMultilevel"/>
    <w:tmpl w:val="37FC1A5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631EF792"/>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560EEA98">
      <w:start w:val="3"/>
      <w:numFmt w:val="decimal"/>
      <w:lvlText w:val="%3"/>
      <w:lvlJc w:val="left"/>
      <w:pPr>
        <w:ind w:left="786"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multilevel"/>
    <w:tmpl w:val="F5D8E47A"/>
    <w:lvl w:ilvl="0">
      <w:start w:val="1"/>
      <w:numFmt w:val="decimal"/>
      <w:lvlText w:val="%1."/>
      <w:lvlJc w:val="left"/>
      <w:pPr>
        <w:ind w:left="720" w:hanging="360"/>
      </w:pPr>
    </w:lvl>
    <w:lvl w:ilvl="1">
      <w:start w:val="4"/>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15"/>
  </w:num>
  <w:num w:numId="2" w16cid:durableId="1060595559">
    <w:abstractNumId w:val="4"/>
  </w:num>
  <w:num w:numId="3" w16cid:durableId="95945395">
    <w:abstractNumId w:val="12"/>
  </w:num>
  <w:num w:numId="4" w16cid:durableId="127869477">
    <w:abstractNumId w:val="14"/>
  </w:num>
  <w:num w:numId="5" w16cid:durableId="849877423">
    <w:abstractNumId w:val="6"/>
  </w:num>
  <w:num w:numId="6" w16cid:durableId="1624001783">
    <w:abstractNumId w:val="5"/>
  </w:num>
  <w:num w:numId="7" w16cid:durableId="1261065740">
    <w:abstractNumId w:val="13"/>
  </w:num>
  <w:num w:numId="8" w16cid:durableId="585967933">
    <w:abstractNumId w:val="20"/>
  </w:num>
  <w:num w:numId="9" w16cid:durableId="77948604">
    <w:abstractNumId w:val="25"/>
  </w:num>
  <w:num w:numId="10" w16cid:durableId="952244650">
    <w:abstractNumId w:val="9"/>
  </w:num>
  <w:num w:numId="11" w16cid:durableId="1247685588">
    <w:abstractNumId w:val="10"/>
  </w:num>
  <w:num w:numId="12" w16cid:durableId="601373778">
    <w:abstractNumId w:val="8"/>
  </w:num>
  <w:num w:numId="13" w16cid:durableId="1788888890">
    <w:abstractNumId w:val="0"/>
  </w:num>
  <w:num w:numId="14" w16cid:durableId="281041742">
    <w:abstractNumId w:val="31"/>
  </w:num>
  <w:num w:numId="15" w16cid:durableId="595141160">
    <w:abstractNumId w:val="26"/>
  </w:num>
  <w:num w:numId="16" w16cid:durableId="409890379">
    <w:abstractNumId w:val="22"/>
  </w:num>
  <w:num w:numId="17" w16cid:durableId="924147036">
    <w:abstractNumId w:val="19"/>
  </w:num>
  <w:num w:numId="18" w16cid:durableId="702360485">
    <w:abstractNumId w:val="28"/>
  </w:num>
  <w:num w:numId="19" w16cid:durableId="1693530783">
    <w:abstractNumId w:val="29"/>
  </w:num>
  <w:num w:numId="20" w16cid:durableId="872839987">
    <w:abstractNumId w:val="21"/>
  </w:num>
  <w:num w:numId="21" w16cid:durableId="802232848">
    <w:abstractNumId w:val="30"/>
  </w:num>
  <w:num w:numId="22" w16cid:durableId="1644777516">
    <w:abstractNumId w:val="16"/>
  </w:num>
  <w:num w:numId="23" w16cid:durableId="2050954519">
    <w:abstractNumId w:val="7"/>
  </w:num>
  <w:num w:numId="24" w16cid:durableId="1514882793">
    <w:abstractNumId w:val="17"/>
  </w:num>
  <w:num w:numId="25" w16cid:durableId="1004432825">
    <w:abstractNumId w:val="27"/>
  </w:num>
  <w:num w:numId="26" w16cid:durableId="928151604">
    <w:abstractNumId w:val="18"/>
  </w:num>
  <w:num w:numId="27" w16cid:durableId="481115289">
    <w:abstractNumId w:val="11"/>
  </w:num>
  <w:num w:numId="28" w16cid:durableId="1375540830">
    <w:abstractNumId w:val="3"/>
  </w:num>
  <w:num w:numId="29" w16cid:durableId="768239034">
    <w:abstractNumId w:val="32"/>
  </w:num>
  <w:num w:numId="30" w16cid:durableId="2060322207">
    <w:abstractNumId w:val="24"/>
  </w:num>
  <w:num w:numId="31" w16cid:durableId="1500193832">
    <w:abstractNumId w:val="33"/>
  </w:num>
  <w:num w:numId="32" w16cid:durableId="1306931017">
    <w:abstractNumId w:val="2"/>
  </w:num>
  <w:num w:numId="33" w16cid:durableId="315303241">
    <w:abstractNumId w:val="23"/>
  </w:num>
  <w:num w:numId="34" w16cid:durableId="124800319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FA"/>
    <w:rsid w:val="000A13FA"/>
    <w:rsid w:val="0014037A"/>
    <w:rsid w:val="004566C4"/>
    <w:rsid w:val="004C08C6"/>
    <w:rsid w:val="00501DBC"/>
    <w:rsid w:val="00597175"/>
    <w:rsid w:val="00963037"/>
    <w:rsid w:val="009E58E6"/>
    <w:rsid w:val="00A2311B"/>
    <w:rsid w:val="00E50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1643"/>
  <w15:chartTrackingRefBased/>
  <w15:docId w15:val="{3EFEF9C7-E428-4448-86C7-8A28BBFF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11B"/>
    <w:pPr>
      <w:spacing w:before="120" w:after="120" w:line="276" w:lineRule="auto"/>
      <w:contextualSpacing/>
    </w:pPr>
    <w:rPr>
      <w:rFonts w:ascii="Arial" w:hAnsi="Arial"/>
      <w:kern w:val="0"/>
      <w14:ligatures w14:val="none"/>
    </w:rPr>
  </w:style>
  <w:style w:type="paragraph" w:styleId="Nadpis1">
    <w:name w:val="heading 1"/>
    <w:basedOn w:val="Normln"/>
    <w:next w:val="Normln"/>
    <w:link w:val="Nadpis1Char"/>
    <w:uiPriority w:val="9"/>
    <w:qFormat/>
    <w:rsid w:val="000A1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A1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A13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A13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A13F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A13F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A13F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A13F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A13F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13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A13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A13F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A13F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A13F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A13F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A13F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A13F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A13FA"/>
    <w:rPr>
      <w:rFonts w:eastAsiaTheme="majorEastAsia" w:cstheme="majorBidi"/>
      <w:color w:val="272727" w:themeColor="text1" w:themeTint="D8"/>
    </w:rPr>
  </w:style>
  <w:style w:type="paragraph" w:styleId="Nzev">
    <w:name w:val="Title"/>
    <w:basedOn w:val="Normln"/>
    <w:next w:val="Normln"/>
    <w:link w:val="NzevChar"/>
    <w:uiPriority w:val="10"/>
    <w:qFormat/>
    <w:rsid w:val="000A13FA"/>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A13F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A13F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A13F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A13FA"/>
    <w:pPr>
      <w:spacing w:before="160"/>
      <w:jc w:val="center"/>
    </w:pPr>
    <w:rPr>
      <w:i/>
      <w:iCs/>
      <w:color w:val="404040" w:themeColor="text1" w:themeTint="BF"/>
    </w:rPr>
  </w:style>
  <w:style w:type="character" w:customStyle="1" w:styleId="CittChar">
    <w:name w:val="Citát Char"/>
    <w:basedOn w:val="Standardnpsmoodstavce"/>
    <w:link w:val="Citt"/>
    <w:uiPriority w:val="29"/>
    <w:rsid w:val="000A13FA"/>
    <w:rPr>
      <w:i/>
      <w:iCs/>
      <w:color w:val="404040" w:themeColor="text1" w:themeTint="BF"/>
    </w:rPr>
  </w:style>
  <w:style w:type="paragraph" w:styleId="Odstavecseseznamem">
    <w:name w:val="List Paragraph"/>
    <w:aliases w:val="Odstavec 1.1."/>
    <w:basedOn w:val="Normln"/>
    <w:uiPriority w:val="34"/>
    <w:qFormat/>
    <w:rsid w:val="000A13FA"/>
    <w:pPr>
      <w:ind w:left="720"/>
    </w:pPr>
  </w:style>
  <w:style w:type="character" w:styleId="Zdraznnintenzivn">
    <w:name w:val="Intense Emphasis"/>
    <w:basedOn w:val="Standardnpsmoodstavce"/>
    <w:uiPriority w:val="21"/>
    <w:qFormat/>
    <w:rsid w:val="000A13FA"/>
    <w:rPr>
      <w:i/>
      <w:iCs/>
      <w:color w:val="0F4761" w:themeColor="accent1" w:themeShade="BF"/>
    </w:rPr>
  </w:style>
  <w:style w:type="paragraph" w:styleId="Vrazncitt">
    <w:name w:val="Intense Quote"/>
    <w:basedOn w:val="Normln"/>
    <w:next w:val="Normln"/>
    <w:link w:val="VrazncittChar"/>
    <w:uiPriority w:val="30"/>
    <w:qFormat/>
    <w:rsid w:val="000A1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A13FA"/>
    <w:rPr>
      <w:i/>
      <w:iCs/>
      <w:color w:val="0F4761" w:themeColor="accent1" w:themeShade="BF"/>
    </w:rPr>
  </w:style>
  <w:style w:type="character" w:styleId="Odkazintenzivn">
    <w:name w:val="Intense Reference"/>
    <w:basedOn w:val="Standardnpsmoodstavce"/>
    <w:uiPriority w:val="32"/>
    <w:qFormat/>
    <w:rsid w:val="000A13FA"/>
    <w:rPr>
      <w:b/>
      <w:bCs/>
      <w:smallCaps/>
      <w:color w:val="0F4761" w:themeColor="accent1" w:themeShade="BF"/>
      <w:spacing w:val="5"/>
    </w:rPr>
  </w:style>
  <w:style w:type="paragraph" w:customStyle="1" w:styleId="TSlneksmlouvy">
    <w:name w:val="TS Článek smlouvy"/>
    <w:basedOn w:val="Normln"/>
    <w:next w:val="Normln"/>
    <w:link w:val="TSlneksmlouvyChar"/>
    <w:rsid w:val="00A2311B"/>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A2311B"/>
    <w:rPr>
      <w:color w:val="467886" w:themeColor="hyperlink"/>
      <w:u w:val="single"/>
    </w:rPr>
  </w:style>
  <w:style w:type="character" w:styleId="Odkaznakoment">
    <w:name w:val="annotation reference"/>
    <w:uiPriority w:val="99"/>
    <w:unhideWhenUsed/>
    <w:rsid w:val="00A2311B"/>
    <w:rPr>
      <w:sz w:val="16"/>
      <w:szCs w:val="16"/>
    </w:rPr>
  </w:style>
  <w:style w:type="paragraph" w:styleId="Textkomente">
    <w:name w:val="annotation text"/>
    <w:basedOn w:val="Normln"/>
    <w:link w:val="TextkomenteChar"/>
    <w:uiPriority w:val="99"/>
    <w:unhideWhenUsed/>
    <w:rsid w:val="00A2311B"/>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311B"/>
    <w:rPr>
      <w:rFonts w:ascii="Times New Roman" w:eastAsia="Times New Roman" w:hAnsi="Times New Roman" w:cs="Times New Roman"/>
      <w:kern w:val="0"/>
      <w:sz w:val="20"/>
      <w:szCs w:val="20"/>
      <w:lang w:val="x-none" w:eastAsia="x-none"/>
      <w14:ligatures w14:val="none"/>
    </w:rPr>
  </w:style>
  <w:style w:type="paragraph" w:styleId="Textbubliny">
    <w:name w:val="Balloon Text"/>
    <w:basedOn w:val="Normln"/>
    <w:link w:val="TextbublinyChar"/>
    <w:uiPriority w:val="99"/>
    <w:semiHidden/>
    <w:unhideWhenUsed/>
    <w:rsid w:val="00A231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311B"/>
    <w:rPr>
      <w:rFonts w:ascii="Tahoma" w:hAnsi="Tahoma" w:cs="Tahoma"/>
      <w:kern w:val="0"/>
      <w:sz w:val="16"/>
      <w:szCs w:val="16"/>
      <w14:ligatures w14:val="none"/>
    </w:rPr>
  </w:style>
  <w:style w:type="paragraph" w:styleId="Zhlav">
    <w:name w:val="header"/>
    <w:basedOn w:val="Normln"/>
    <w:link w:val="ZhlavChar"/>
    <w:uiPriority w:val="99"/>
    <w:unhideWhenUsed/>
    <w:rsid w:val="00A231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11B"/>
    <w:rPr>
      <w:rFonts w:ascii="Arial" w:hAnsi="Arial"/>
      <w:kern w:val="0"/>
      <w14:ligatures w14:val="none"/>
    </w:rPr>
  </w:style>
  <w:style w:type="paragraph" w:styleId="Zpat">
    <w:name w:val="footer"/>
    <w:basedOn w:val="Normln"/>
    <w:link w:val="ZpatChar"/>
    <w:uiPriority w:val="99"/>
    <w:unhideWhenUsed/>
    <w:rsid w:val="00A2311B"/>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11B"/>
    <w:rPr>
      <w:rFonts w:ascii="Arial" w:hAnsi="Arial"/>
      <w:kern w:val="0"/>
      <w14:ligatures w14:val="none"/>
    </w:rPr>
  </w:style>
  <w:style w:type="paragraph" w:styleId="Pedmtkomente">
    <w:name w:val="annotation subject"/>
    <w:basedOn w:val="Textkomente"/>
    <w:next w:val="Textkomente"/>
    <w:link w:val="PedmtkomenteChar"/>
    <w:uiPriority w:val="99"/>
    <w:semiHidden/>
    <w:unhideWhenUsed/>
    <w:rsid w:val="00A2311B"/>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2311B"/>
    <w:rPr>
      <w:rFonts w:ascii="Times New Roman" w:eastAsia="Times New Roman" w:hAnsi="Times New Roman" w:cs="Times New Roman"/>
      <w:b/>
      <w:bCs/>
      <w:kern w:val="0"/>
      <w:sz w:val="20"/>
      <w:szCs w:val="20"/>
      <w:lang w:val="x-none" w:eastAsia="x-none"/>
      <w14:ligatures w14:val="none"/>
    </w:rPr>
  </w:style>
  <w:style w:type="character" w:customStyle="1" w:styleId="TSlneksmlouvyChar">
    <w:name w:val="TS Článek smlouvy Char"/>
    <w:link w:val="TSlneksmlouvy"/>
    <w:rsid w:val="00A2311B"/>
    <w:rPr>
      <w:rFonts w:ascii="Arial" w:eastAsia="Times New Roman" w:hAnsi="Arial" w:cs="Times New Roman"/>
      <w:b/>
      <w:kern w:val="0"/>
      <w:szCs w:val="24"/>
      <w:u w:val="single"/>
      <w:lang w:val="x-none"/>
      <w14:ligatures w14:val="none"/>
    </w:rPr>
  </w:style>
  <w:style w:type="paragraph" w:customStyle="1" w:styleId="TSTextlnkuslovan">
    <w:name w:val="TS Text článku číslovaný"/>
    <w:basedOn w:val="Normln"/>
    <w:link w:val="TSTextlnkuslovanChar"/>
    <w:rsid w:val="00A2311B"/>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A2311B"/>
    <w:rPr>
      <w:rFonts w:ascii="Arial" w:eastAsia="Times New Roman" w:hAnsi="Arial" w:cs="Times New Roman"/>
      <w:kern w:val="0"/>
      <w:szCs w:val="24"/>
      <w:lang w:val="x-none" w:eastAsia="x-none"/>
      <w14:ligatures w14:val="none"/>
    </w:rPr>
  </w:style>
  <w:style w:type="paragraph" w:customStyle="1" w:styleId="Default">
    <w:name w:val="Default"/>
    <w:rsid w:val="00A2311B"/>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l-L1">
    <w:name w:val="Čl. - L1"/>
    <w:basedOn w:val="Normln"/>
    <w:link w:val="l-L1Char"/>
    <w:qFormat/>
    <w:rsid w:val="00A2311B"/>
    <w:pPr>
      <w:keepNext/>
      <w:numPr>
        <w:numId w:val="3"/>
      </w:numPr>
      <w:suppressAutoHyphens/>
      <w:jc w:val="center"/>
      <w:outlineLvl w:val="0"/>
    </w:pPr>
    <w:rPr>
      <w:rFonts w:eastAsia="Times New Roman" w:cs="Times New Roman"/>
      <w:b/>
      <w:szCs w:val="24"/>
      <w:u w:val="single"/>
    </w:rPr>
  </w:style>
  <w:style w:type="character" w:customStyle="1" w:styleId="l-L1Char">
    <w:name w:val="Čl. - L1 Char"/>
    <w:link w:val="l-L1"/>
    <w:rsid w:val="00A2311B"/>
    <w:rPr>
      <w:rFonts w:ascii="Arial" w:eastAsia="Times New Roman" w:hAnsi="Arial" w:cs="Times New Roman"/>
      <w:b/>
      <w:kern w:val="0"/>
      <w:szCs w:val="24"/>
      <w:u w:val="single"/>
      <w14:ligatures w14:val="none"/>
    </w:rPr>
  </w:style>
  <w:style w:type="paragraph" w:customStyle="1" w:styleId="l-L2">
    <w:name w:val="Čl - L2"/>
    <w:basedOn w:val="Normln"/>
    <w:link w:val="l-L2Char"/>
    <w:qFormat/>
    <w:rsid w:val="00A2311B"/>
    <w:pPr>
      <w:tabs>
        <w:tab w:val="num" w:pos="737"/>
      </w:tabs>
      <w:jc w:val="both"/>
    </w:pPr>
    <w:rPr>
      <w:rFonts w:eastAsia="Times New Roman" w:cs="Times New Roman"/>
      <w:szCs w:val="24"/>
      <w:lang w:eastAsia="cs-CZ"/>
    </w:rPr>
  </w:style>
  <w:style w:type="character" w:customStyle="1" w:styleId="l-L2Char">
    <w:name w:val="Čl - L2 Char"/>
    <w:link w:val="l-L2"/>
    <w:rsid w:val="00A2311B"/>
    <w:rPr>
      <w:rFonts w:ascii="Arial" w:eastAsia="Times New Roman" w:hAnsi="Arial" w:cs="Times New Roman"/>
      <w:kern w:val="0"/>
      <w:szCs w:val="24"/>
      <w:lang w:eastAsia="cs-CZ"/>
      <w14:ligatures w14:val="none"/>
    </w:rPr>
  </w:style>
  <w:style w:type="paragraph" w:styleId="Bezmezer">
    <w:name w:val="No Spacing"/>
    <w:uiPriority w:val="1"/>
    <w:qFormat/>
    <w:rsid w:val="00A2311B"/>
    <w:pPr>
      <w:spacing w:after="0" w:line="240" w:lineRule="auto"/>
    </w:pPr>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A2311B"/>
    <w:pPr>
      <w:spacing w:after="0" w:line="240" w:lineRule="auto"/>
    </w:pPr>
    <w:rPr>
      <w:kern w:val="0"/>
      <w14:ligatures w14:val="none"/>
    </w:rPr>
  </w:style>
  <w:style w:type="table" w:styleId="Mkatabulky">
    <w:name w:val="Table Grid"/>
    <w:basedOn w:val="Normlntabulka"/>
    <w:uiPriority w:val="39"/>
    <w:rsid w:val="00A231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A2311B"/>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semiHidden/>
    <w:unhideWhenUsed/>
    <w:rsid w:val="00A2311B"/>
    <w:pPr>
      <w:spacing w:before="100" w:beforeAutospacing="1" w:after="100" w:afterAutospacing="1" w:line="240" w:lineRule="auto"/>
      <w:contextualSpacing w:val="0"/>
    </w:pPr>
    <w:rPr>
      <w:rFonts w:ascii="Times New Roman" w:eastAsia="Times New Roman" w:hAnsi="Times New Roman" w:cs="Times New Roman"/>
      <w:sz w:val="24"/>
      <w:szCs w:val="24"/>
      <w:lang w:eastAsia="cs-CZ"/>
    </w:rPr>
  </w:style>
  <w:style w:type="paragraph" w:customStyle="1" w:styleId="Odrky">
    <w:name w:val="Odrážky ..."/>
    <w:basedOn w:val="Normln"/>
    <w:link w:val="OdrkyChar"/>
    <w:qFormat/>
    <w:rsid w:val="00A2311B"/>
    <w:pPr>
      <w:numPr>
        <w:numId w:val="34"/>
      </w:numPr>
      <w:spacing w:before="0" w:line="240" w:lineRule="auto"/>
      <w:ind w:left="1077" w:hanging="357"/>
      <w:contextualSpacing w:val="0"/>
      <w:jc w:val="both"/>
    </w:pPr>
    <w:rPr>
      <w:rFonts w:eastAsia="Times New Roman" w:cs="Times New Roman"/>
      <w:szCs w:val="24"/>
      <w:lang w:eastAsia="cs-CZ"/>
    </w:rPr>
  </w:style>
  <w:style w:type="character" w:customStyle="1" w:styleId="OdrkyChar">
    <w:name w:val="Odrážky ... Char"/>
    <w:basedOn w:val="Standardnpsmoodstavce"/>
    <w:link w:val="Odrky"/>
    <w:rsid w:val="00A2311B"/>
    <w:rPr>
      <w:rFonts w:ascii="Arial" w:eastAsia="Times New Roman" w:hAnsi="Arial" w:cs="Times New Roman"/>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kavalkova@spu.gov.cz"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ixml.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E30C47BCC4CDD94BBFF700569333B"/>
        <w:category>
          <w:name w:val="Obecné"/>
          <w:gallery w:val="placeholder"/>
        </w:category>
        <w:types>
          <w:type w:val="bbPlcHdr"/>
        </w:types>
        <w:behaviors>
          <w:behavior w:val="content"/>
        </w:behaviors>
        <w:guid w:val="{17C38907-A298-4DA8-A6E9-8FC1887C8C5F}"/>
      </w:docPartPr>
      <w:docPartBody>
        <w:p w:rsidR="0098783F" w:rsidRDefault="0098783F" w:rsidP="0098783F">
          <w:pPr>
            <w:pStyle w:val="E80E30C47BCC4CDD94BBFF700569333B"/>
          </w:pPr>
          <w:r w:rsidRPr="00152BF7">
            <w:rPr>
              <w:rStyle w:val="Zstupntext"/>
            </w:rPr>
            <w:t>[Název veřejné zakázky]</w:t>
          </w:r>
        </w:p>
      </w:docPartBody>
    </w:docPart>
    <w:docPart>
      <w:docPartPr>
        <w:name w:val="DD0499AF32C74C958C73E049E16667BE"/>
        <w:category>
          <w:name w:val="Obecné"/>
          <w:gallery w:val="placeholder"/>
        </w:category>
        <w:types>
          <w:type w:val="bbPlcHdr"/>
        </w:types>
        <w:behaviors>
          <w:behavior w:val="content"/>
        </w:behaviors>
        <w:guid w:val="{CDD19C7D-4A46-4044-94DB-FC7589B5158F}"/>
      </w:docPartPr>
      <w:docPartBody>
        <w:p w:rsidR="0098783F" w:rsidRDefault="0098783F" w:rsidP="0098783F">
          <w:pPr>
            <w:pStyle w:val="DD0499AF32C74C958C73E049E16667BE"/>
          </w:pPr>
          <w:r w:rsidRPr="00152BF7">
            <w:rPr>
              <w:rStyle w:val="Zstupntext"/>
            </w:rPr>
            <w:t>[Název veřejné zakázky]</w:t>
          </w:r>
        </w:p>
      </w:docPartBody>
    </w:docPart>
    <w:docPart>
      <w:docPartPr>
        <w:name w:val="7A1621F220664D9FA9C6C16F6721C173"/>
        <w:category>
          <w:name w:val="Obecné"/>
          <w:gallery w:val="placeholder"/>
        </w:category>
        <w:types>
          <w:type w:val="bbPlcHdr"/>
        </w:types>
        <w:behaviors>
          <w:behavior w:val="content"/>
        </w:behaviors>
        <w:guid w:val="{DE01A669-E2FB-4446-B1D2-505E8726C93A}"/>
      </w:docPartPr>
      <w:docPartBody>
        <w:p w:rsidR="0098783F" w:rsidRDefault="0098783F" w:rsidP="0098783F">
          <w:pPr>
            <w:pStyle w:val="7A1621F220664D9FA9C6C16F6721C173"/>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Klee One"/>
    <w:charset w:val="38"/>
    <w:family w:val="auto"/>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3F"/>
    <w:rsid w:val="00501DBC"/>
    <w:rsid w:val="00597175"/>
    <w:rsid w:val="0098783F"/>
    <w:rsid w:val="009E5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8783F"/>
    <w:rPr>
      <w:color w:val="808080"/>
    </w:rPr>
  </w:style>
  <w:style w:type="paragraph" w:customStyle="1" w:styleId="E80E30C47BCC4CDD94BBFF700569333B">
    <w:name w:val="E80E30C47BCC4CDD94BBFF700569333B"/>
    <w:rsid w:val="0098783F"/>
  </w:style>
  <w:style w:type="paragraph" w:customStyle="1" w:styleId="DD0499AF32C74C958C73E049E16667BE">
    <w:name w:val="DD0499AF32C74C958C73E049E16667BE"/>
    <w:rsid w:val="0098783F"/>
  </w:style>
  <w:style w:type="paragraph" w:customStyle="1" w:styleId="7A1621F220664D9FA9C6C16F6721C173">
    <w:name w:val="7A1621F220664D9FA9C6C16F6721C173"/>
    <w:rsid w:val="00987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33</Pages>
  <Words>11396</Words>
  <Characters>67240</Characters>
  <Application>Microsoft Office Word</Application>
  <DocSecurity>0</DocSecurity>
  <Lines>560</Lines>
  <Paragraphs>156</Paragraphs>
  <ScaleCrop>false</ScaleCrop>
  <Company>Státní pozemkový úřad</Company>
  <LinksUpToDate>false</LinksUpToDate>
  <CharactersWithSpaces>78480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Vedralová Květoslava Ing.</dc:creator>
  <cp:keywords/>
  <dc:description/>
  <cp:lastModifiedBy>Vedralová Květoslava Ing.</cp:lastModifiedBy>
  <cp:revision>5</cp:revision>
  <dcterms:created xsi:type="dcterms:W3CDTF">2025-11-03T12:53:00Z</dcterms:created>
  <dcterms:modified xsi:type="dcterms:W3CDTF">2025-11-04T08:28:00Z</dcterms:modified>
</cp:coreProperties>
</file>