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C0E7E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F3782">
        <w:rPr>
          <w:rFonts w:ascii="Arial" w:hAnsi="Arial" w:cs="Arial"/>
          <w:sz w:val="22"/>
          <w:szCs w:val="22"/>
        </w:rPr>
        <w:t>KPÚ pro Plzeňský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F3782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099B9A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23431A25" w14:textId="77777777" w:rsidR="00CF3782" w:rsidRDefault="00CF378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BEB8762" w14:textId="5A8480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D3E3095" w14:textId="4CCB6170" w:rsidR="00CF3782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</w:t>
      </w:r>
      <w:r w:rsidR="007073DD">
        <w:rPr>
          <w:rFonts w:ascii="Arial" w:hAnsi="Arial" w:cs="Arial"/>
          <w:sz w:val="22"/>
          <w:szCs w:val="22"/>
        </w:rPr>
        <w:t>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53237">
        <w:rPr>
          <w:rFonts w:ascii="Arial" w:hAnsi="Arial" w:cs="Arial"/>
          <w:snapToGrid w:val="0"/>
          <w:sz w:val="22"/>
          <w:szCs w:val="22"/>
        </w:rPr>
        <w:t>Bc. Milan Václavík, DiS., rada</w:t>
      </w:r>
      <w:r w:rsidR="00CF3782">
        <w:rPr>
          <w:rFonts w:ascii="Arial" w:hAnsi="Arial" w:cs="Arial"/>
          <w:snapToGrid w:val="0"/>
          <w:sz w:val="22"/>
          <w:szCs w:val="22"/>
        </w:rPr>
        <w:t xml:space="preserve"> Pobočky Klatovy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B2A9FB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B42542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1258E9">
        <w:rPr>
          <w:rFonts w:ascii="Arial" w:hAnsi="Arial" w:cs="Arial"/>
          <w:snapToGrid w:val="0"/>
          <w:sz w:val="22"/>
          <w:szCs w:val="22"/>
        </w:rPr>
        <w:t>+420 </w:t>
      </w:r>
      <w:r w:rsidR="00353237">
        <w:rPr>
          <w:rFonts w:ascii="Arial" w:hAnsi="Arial" w:cs="Arial"/>
          <w:snapToGrid w:val="0"/>
          <w:sz w:val="22"/>
          <w:szCs w:val="22"/>
        </w:rPr>
        <w:t>60</w:t>
      </w:r>
      <w:r w:rsidR="007E4C6F">
        <w:rPr>
          <w:rFonts w:ascii="Arial" w:hAnsi="Arial" w:cs="Arial"/>
          <w:snapToGrid w:val="0"/>
          <w:sz w:val="22"/>
          <w:szCs w:val="22"/>
        </w:rPr>
        <w:t>0</w:t>
      </w:r>
      <w:r w:rsidR="00353237">
        <w:rPr>
          <w:rFonts w:ascii="Arial" w:hAnsi="Arial" w:cs="Arial"/>
          <w:snapToGrid w:val="0"/>
          <w:sz w:val="22"/>
          <w:szCs w:val="22"/>
        </w:rPr>
        <w:t>2 436 252</w:t>
      </w:r>
    </w:p>
    <w:p w14:paraId="6DA97DD3" w14:textId="3343731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353237">
        <w:rPr>
          <w:rFonts w:ascii="Arial" w:hAnsi="Arial" w:cs="Arial"/>
          <w:snapToGrid w:val="0"/>
          <w:sz w:val="22"/>
          <w:szCs w:val="22"/>
        </w:rPr>
        <w:t>milan.vaclavik</w:t>
      </w:r>
      <w:r w:rsidR="001258E9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0031D4B5" w:rsidR="00797092" w:rsidRPr="003C0D30" w:rsidRDefault="00797092" w:rsidP="00EC500E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  <w:r w:rsidR="00EC500E">
        <w:rPr>
          <w:rFonts w:ascii="Arial" w:hAnsi="Arial" w:cs="Arial"/>
          <w:sz w:val="22"/>
          <w:szCs w:val="22"/>
        </w:rPr>
        <w:tab/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DDEE69F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7D9E429D" w14:textId="2CE7CA25" w:rsidR="00C77753" w:rsidRPr="00781616" w:rsidRDefault="00C77753" w:rsidP="00C77753">
      <w:pPr>
        <w:numPr>
          <w:ilvl w:val="0"/>
          <w:numId w:val="45"/>
        </w:numPr>
        <w:spacing w:before="240" w:after="120" w:line="259" w:lineRule="auto"/>
        <w:contextualSpacing/>
        <w:jc w:val="left"/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</w:pPr>
      <w:proofErr w:type="spellStart"/>
      <w:r w:rsidRPr="00781616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Foltánek</w:t>
      </w:r>
      <w:proofErr w:type="spellEnd"/>
      <w:r w:rsidRPr="00781616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s.r.o.</w:t>
      </w:r>
    </w:p>
    <w:p w14:paraId="3B6E7EFD" w14:textId="4540097B" w:rsidR="00C77753" w:rsidRPr="00471A14" w:rsidRDefault="00C77753" w:rsidP="00C77753">
      <w:pPr>
        <w:spacing w:before="0" w:after="120" w:line="259" w:lineRule="auto"/>
        <w:ind w:left="567"/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společnost založená a existující podle právního řádu České republiky, </w:t>
      </w:r>
      <w:r w:rsidRPr="00471A14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se sídlem </w:t>
      </w:r>
      <w:r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Podolská 122, Praha 4, 140 00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, IČO: 24662976., zapsaná v obchodním rejstříku vedeném u </w:t>
      </w:r>
      <w:proofErr w:type="gramStart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městského  soudu</w:t>
      </w:r>
      <w:proofErr w:type="gramEnd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v Praze, oddíl C, vložka 164338</w:t>
      </w:r>
    </w:p>
    <w:p w14:paraId="190A96CA" w14:textId="77777777" w:rsidR="00C77753" w:rsidRPr="00471A14" w:rsidRDefault="00C77753" w:rsidP="00C77753">
      <w:pPr>
        <w:spacing w:before="0" w:after="120" w:line="259" w:lineRule="auto"/>
        <w:ind w:left="567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Zastoupená: </w:t>
      </w:r>
      <w:bookmarkStart w:id="0" w:name="_Hlk198905746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Ing. Dalimil </w:t>
      </w:r>
      <w:proofErr w:type="spellStart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Foltánek</w:t>
      </w:r>
      <w:proofErr w:type="spellEnd"/>
    </w:p>
    <w:bookmarkEnd w:id="0"/>
    <w:p w14:paraId="464785EB" w14:textId="77777777" w:rsidR="00C77753" w:rsidRPr="00471A14" w:rsidRDefault="00C77753" w:rsidP="00C77753">
      <w:pPr>
        <w:spacing w:before="0" w:after="120" w:line="259" w:lineRule="auto"/>
        <w:ind w:left="567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Ve smluvních záležitostech zastoupená</w:t>
      </w:r>
      <w:r w:rsidRPr="00471A14"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: 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Ing. Dalimil </w:t>
      </w:r>
      <w:proofErr w:type="spellStart"/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Foltánek</w:t>
      </w:r>
      <w:proofErr w:type="spellEnd"/>
    </w:p>
    <w:p w14:paraId="40E96D99" w14:textId="34B8E6F3" w:rsidR="00C77753" w:rsidRPr="00471A14" w:rsidRDefault="00C77753" w:rsidP="00C77753">
      <w:pPr>
        <w:spacing w:before="0" w:after="120" w:line="259" w:lineRule="auto"/>
        <w:ind w:left="567"/>
        <w:rPr>
          <w:rFonts w:ascii="Arial" w:eastAsia="Calibr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V technických záležitostech zastoupená: </w:t>
      </w:r>
      <w:proofErr w:type="spellStart"/>
      <w:r w:rsidR="007E4C6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561E6FA1" w14:textId="77777777" w:rsidR="00C77753" w:rsidRPr="00471A14" w:rsidRDefault="00C77753" w:rsidP="00C77753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Kontaktní údaje:</w:t>
      </w:r>
    </w:p>
    <w:p w14:paraId="68AD66A7" w14:textId="68807698" w:rsidR="00C77753" w:rsidRPr="00471A14" w:rsidRDefault="00C77753" w:rsidP="00C77753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Tel.: </w:t>
      </w:r>
      <w:proofErr w:type="spellStart"/>
      <w:r w:rsidR="007E4C6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5F47F579" w14:textId="5CBA0DB6" w:rsidR="00C77753" w:rsidRPr="00471A14" w:rsidRDefault="00C77753" w:rsidP="00C77753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E-mail: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7E4C6F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66A116DE" w14:textId="656DC45D" w:rsidR="00C77753" w:rsidRPr="00471A14" w:rsidRDefault="00C77753" w:rsidP="00C77753">
      <w:pPr>
        <w:spacing w:before="0" w:after="120" w:line="259" w:lineRule="auto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ID datové schránky: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8k7p399</w:t>
      </w:r>
    </w:p>
    <w:p w14:paraId="4CF742C6" w14:textId="77777777" w:rsidR="00C77753" w:rsidRPr="00471A14" w:rsidRDefault="00C77753" w:rsidP="00C77753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b/>
          <w:kern w:val="2"/>
          <w:sz w:val="22"/>
          <w:szCs w:val="22"/>
          <w:lang w:eastAsia="en-US"/>
          <w14:ligatures w14:val="standardContextual"/>
        </w:rPr>
        <w:t>Bankovní spojení: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 xml:space="preserve"> KB</w:t>
      </w:r>
    </w:p>
    <w:p w14:paraId="44C996FF" w14:textId="77777777" w:rsidR="00C77753" w:rsidRPr="00471A14" w:rsidRDefault="00C77753" w:rsidP="00C77753">
      <w:pPr>
        <w:tabs>
          <w:tab w:val="left" w:pos="4536"/>
        </w:tabs>
        <w:spacing w:before="0" w:line="259" w:lineRule="auto"/>
        <w:ind w:left="567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Číslo účtu: 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43-6830890257/0100</w:t>
      </w:r>
    </w:p>
    <w:p w14:paraId="04B29227" w14:textId="77777777" w:rsidR="00C77753" w:rsidRPr="00471A14" w:rsidRDefault="00C77753" w:rsidP="00C77753">
      <w:pPr>
        <w:tabs>
          <w:tab w:val="center" w:pos="5160"/>
        </w:tabs>
        <w:spacing w:before="0" w:after="120" w:line="259" w:lineRule="auto"/>
        <w:ind w:left="567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471A1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DIČ: </w:t>
      </w:r>
      <w:r w:rsidRPr="00471A14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CZ24662976</w:t>
      </w:r>
    </w:p>
    <w:p w14:paraId="4CF21BBC" w14:textId="519D89A8" w:rsidR="00797092" w:rsidRPr="003C0D30" w:rsidRDefault="00797092" w:rsidP="00C7775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3BA43B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1258E9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1258E9">
        <w:rPr>
          <w:rFonts w:ascii="Arial" w:hAnsi="Arial" w:cs="Arial"/>
          <w:sz w:val="22"/>
          <w:szCs w:val="22"/>
        </w:rPr>
        <w:t xml:space="preserve"> </w:t>
      </w:r>
      <w:bookmarkStart w:id="1" w:name="_Hlk210297821"/>
      <w:r w:rsidR="001258E9" w:rsidRPr="00513422">
        <w:rPr>
          <w:rFonts w:ascii="Arial" w:hAnsi="Arial" w:cs="Arial"/>
          <w:b/>
          <w:bCs/>
          <w:sz w:val="22"/>
          <w:szCs w:val="22"/>
        </w:rPr>
        <w:t xml:space="preserve">PLK/1_KT_Dešenice, </w:t>
      </w:r>
      <w:proofErr w:type="spellStart"/>
      <w:r w:rsidR="001258E9" w:rsidRPr="00513422">
        <w:rPr>
          <w:rFonts w:ascii="Arial" w:hAnsi="Arial" w:cs="Arial"/>
          <w:b/>
          <w:bCs/>
          <w:sz w:val="22"/>
          <w:szCs w:val="22"/>
        </w:rPr>
        <w:t>Kroměždice</w:t>
      </w:r>
      <w:proofErr w:type="spellEnd"/>
      <w:r w:rsidR="001258E9" w:rsidRPr="00513422">
        <w:rPr>
          <w:rFonts w:ascii="Arial" w:hAnsi="Arial" w:cs="Arial"/>
          <w:b/>
          <w:bCs/>
          <w:sz w:val="22"/>
          <w:szCs w:val="22"/>
        </w:rPr>
        <w:t xml:space="preserve">, Myslovice, </w:t>
      </w:r>
      <w:proofErr w:type="spellStart"/>
      <w:r w:rsidR="001258E9" w:rsidRPr="00513422">
        <w:rPr>
          <w:rFonts w:ascii="Arial" w:hAnsi="Arial" w:cs="Arial"/>
          <w:b/>
          <w:bCs/>
          <w:sz w:val="22"/>
          <w:szCs w:val="22"/>
        </w:rPr>
        <w:t>Svinná</w:t>
      </w:r>
      <w:proofErr w:type="spellEnd"/>
      <w:r w:rsidR="001258E9" w:rsidRPr="00513422">
        <w:rPr>
          <w:rFonts w:ascii="Arial" w:hAnsi="Arial" w:cs="Arial"/>
          <w:b/>
          <w:bCs/>
          <w:sz w:val="22"/>
          <w:szCs w:val="22"/>
        </w:rPr>
        <w:t xml:space="preserve"> na </w:t>
      </w:r>
      <w:proofErr w:type="spellStart"/>
      <w:r w:rsidR="001258E9" w:rsidRPr="00513422">
        <w:rPr>
          <w:rFonts w:ascii="Arial" w:hAnsi="Arial" w:cs="Arial"/>
          <w:b/>
          <w:bCs/>
          <w:sz w:val="22"/>
          <w:szCs w:val="22"/>
        </w:rPr>
        <w:t>Šumavě_vytyčení_po_KoPÚ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</w:t>
      </w:r>
      <w:bookmarkEnd w:id="1"/>
      <w:r w:rsidR="001258E9">
        <w:rPr>
          <w:rFonts w:ascii="Arial" w:hAnsi="Arial" w:cs="Arial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D10E05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1258E9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D9ACF5B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C77753">
        <w:rPr>
          <w:rFonts w:ascii="Arial" w:hAnsi="Arial" w:cs="Arial"/>
          <w:sz w:val="22"/>
          <w:szCs w:val="22"/>
        </w:rPr>
        <w:t>18.10.2025</w:t>
      </w:r>
    </w:p>
    <w:p w14:paraId="085E7CB4" w14:textId="23C679D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258E9">
        <w:rPr>
          <w:rFonts w:ascii="Arial" w:hAnsi="Arial" w:cs="Arial"/>
          <w:sz w:val="22"/>
          <w:szCs w:val="22"/>
        </w:rPr>
        <w:t>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258E9">
        <w:rPr>
          <w:rFonts w:ascii="Arial" w:hAnsi="Arial" w:cs="Arial"/>
          <w:sz w:val="22"/>
          <w:szCs w:val="22"/>
        </w:rPr>
        <w:t xml:space="preserve"> Klatovy.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02EEE543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1258E9">
        <w:rPr>
          <w:rFonts w:ascii="Arial" w:hAnsi="Arial" w:cs="Arial"/>
          <w:sz w:val="22"/>
          <w:szCs w:val="22"/>
        </w:rPr>
        <w:t xml:space="preserve"> Dešenice, </w:t>
      </w:r>
      <w:proofErr w:type="spellStart"/>
      <w:r w:rsidR="001258E9">
        <w:rPr>
          <w:rFonts w:ascii="Arial" w:hAnsi="Arial" w:cs="Arial"/>
          <w:sz w:val="22"/>
          <w:szCs w:val="22"/>
        </w:rPr>
        <w:t>Svinná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na Šumavě, Myslovice, </w:t>
      </w:r>
      <w:proofErr w:type="spellStart"/>
      <w:r w:rsidR="001258E9">
        <w:rPr>
          <w:rFonts w:ascii="Arial" w:hAnsi="Arial" w:cs="Arial"/>
          <w:sz w:val="22"/>
          <w:szCs w:val="22"/>
        </w:rPr>
        <w:t>Kroměždice</w:t>
      </w:r>
      <w:proofErr w:type="spellEnd"/>
      <w:r w:rsidR="00AA4335" w:rsidRPr="0042773E">
        <w:rPr>
          <w:rFonts w:ascii="Arial" w:hAnsi="Arial" w:cs="Arial"/>
          <w:sz w:val="22"/>
          <w:szCs w:val="22"/>
        </w:rPr>
        <w:t xml:space="preserve"> okres:</w:t>
      </w:r>
      <w:r w:rsidR="001258E9">
        <w:rPr>
          <w:rFonts w:ascii="Arial" w:hAnsi="Arial" w:cs="Arial"/>
          <w:sz w:val="22"/>
          <w:szCs w:val="22"/>
        </w:rPr>
        <w:t xml:space="preserve"> Klatovy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6DCEB4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A22252">
        <w:rPr>
          <w:rFonts w:ascii="Arial" w:hAnsi="Arial" w:cs="Arial"/>
          <w:sz w:val="22"/>
          <w:szCs w:val="22"/>
        </w:rPr>
        <w:t xml:space="preserve"> 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65C4FB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22252">
        <w:rPr>
          <w:rFonts w:ascii="Arial" w:hAnsi="Arial" w:cs="Arial"/>
          <w:sz w:val="22"/>
          <w:szCs w:val="22"/>
        </w:rPr>
        <w:t>Plzeňský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A22252">
        <w:rPr>
          <w:rFonts w:ascii="Arial" w:hAnsi="Arial" w:cs="Arial"/>
          <w:sz w:val="22"/>
          <w:szCs w:val="22"/>
        </w:rPr>
        <w:t>Klatovy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2225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F4C7D98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C77753">
        <w:rPr>
          <w:rFonts w:ascii="Arial" w:hAnsi="Arial" w:cs="Arial"/>
          <w:sz w:val="22"/>
          <w:szCs w:val="22"/>
        </w:rPr>
        <w:t>29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47322C8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A22252">
        <w:rPr>
          <w:rFonts w:ascii="Arial" w:hAnsi="Arial" w:cs="Arial"/>
          <w:sz w:val="22"/>
          <w:szCs w:val="22"/>
        </w:rPr>
        <w:t xml:space="preserve"> Dešenice, </w:t>
      </w:r>
      <w:proofErr w:type="spellStart"/>
      <w:r w:rsidR="00A22252">
        <w:rPr>
          <w:rFonts w:ascii="Arial" w:hAnsi="Arial" w:cs="Arial"/>
          <w:sz w:val="22"/>
          <w:szCs w:val="22"/>
        </w:rPr>
        <w:t>Svinná</w:t>
      </w:r>
      <w:proofErr w:type="spellEnd"/>
      <w:r w:rsidR="00A22252">
        <w:rPr>
          <w:rFonts w:ascii="Arial" w:hAnsi="Arial" w:cs="Arial"/>
          <w:sz w:val="22"/>
          <w:szCs w:val="22"/>
        </w:rPr>
        <w:t xml:space="preserve"> na Šumavě, Myslovice, </w:t>
      </w:r>
      <w:proofErr w:type="spellStart"/>
      <w:r w:rsidR="00A22252">
        <w:rPr>
          <w:rFonts w:ascii="Arial" w:hAnsi="Arial" w:cs="Arial"/>
          <w:sz w:val="22"/>
          <w:szCs w:val="22"/>
        </w:rPr>
        <w:t>Kroměždice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A22252">
        <w:rPr>
          <w:rFonts w:ascii="Arial" w:hAnsi="Arial" w:cs="Arial"/>
          <w:sz w:val="22"/>
          <w:szCs w:val="22"/>
        </w:rPr>
        <w:t xml:space="preserve"> Klatovy</w:t>
      </w:r>
    </w:p>
    <w:p w14:paraId="2D78EFEF" w14:textId="3715C846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A22252">
        <w:rPr>
          <w:rFonts w:ascii="Arial" w:hAnsi="Arial" w:cs="Arial"/>
          <w:sz w:val="22"/>
          <w:szCs w:val="22"/>
        </w:rPr>
        <w:t>Čapkova 127, 339 01 Klatovy.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020C9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65644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22252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454FDC51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353237">
        <w:rPr>
          <w:rFonts w:ascii="Arial" w:hAnsi="Arial" w:cs="Arial"/>
          <w:b/>
          <w:bCs/>
          <w:sz w:val="22"/>
          <w:szCs w:val="22"/>
        </w:rPr>
        <w:t xml:space="preserve">283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2C248BB3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9D1116">
        <w:rPr>
          <w:rFonts w:ascii="Arial" w:hAnsi="Arial" w:cs="Arial"/>
          <w:b/>
          <w:sz w:val="22"/>
          <w:szCs w:val="22"/>
        </w:rPr>
        <w:t>1052,6042</w:t>
      </w:r>
      <w:r w:rsidR="00A60E60">
        <w:rPr>
          <w:rFonts w:ascii="Arial" w:hAnsi="Arial" w:cs="Arial"/>
          <w:b/>
          <w:sz w:val="22"/>
          <w:szCs w:val="22"/>
        </w:rPr>
        <w:t>4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672E941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C77753">
        <w:rPr>
          <w:rFonts w:ascii="Arial" w:hAnsi="Arial" w:cs="Arial"/>
          <w:b/>
          <w:sz w:val="22"/>
          <w:szCs w:val="22"/>
        </w:rPr>
        <w:t>297</w:t>
      </w:r>
      <w:r w:rsidR="00287B77">
        <w:rPr>
          <w:rFonts w:ascii="Arial" w:hAnsi="Arial" w:cs="Arial"/>
          <w:b/>
          <w:sz w:val="22"/>
          <w:szCs w:val="22"/>
        </w:rPr>
        <w:t xml:space="preserve"> </w:t>
      </w:r>
      <w:r w:rsidR="00C77753">
        <w:rPr>
          <w:rFonts w:ascii="Arial" w:hAnsi="Arial" w:cs="Arial"/>
          <w:b/>
          <w:sz w:val="22"/>
          <w:szCs w:val="22"/>
        </w:rPr>
        <w:t>88</w:t>
      </w:r>
      <w:r w:rsidR="00A60E60">
        <w:rPr>
          <w:rFonts w:ascii="Arial" w:hAnsi="Arial" w:cs="Arial"/>
          <w:b/>
          <w:sz w:val="22"/>
          <w:szCs w:val="22"/>
        </w:rPr>
        <w:t>7,00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61D72D42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C77753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287B77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C77753">
        <w:rPr>
          <w:rFonts w:ascii="Arial" w:hAnsi="Arial" w:cs="Arial"/>
          <w:b/>
          <w:sz w:val="22"/>
          <w:szCs w:val="22"/>
          <w:u w:val="single"/>
        </w:rPr>
        <w:t>62</w:t>
      </w:r>
      <w:r w:rsidR="00287B7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7753">
        <w:rPr>
          <w:rFonts w:ascii="Arial" w:hAnsi="Arial" w:cs="Arial"/>
          <w:b/>
          <w:sz w:val="22"/>
          <w:szCs w:val="22"/>
          <w:u w:val="single"/>
        </w:rPr>
        <w:t>556,27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1CCF654A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AB0047">
        <w:rPr>
          <w:rFonts w:ascii="Arial" w:hAnsi="Arial" w:cs="Arial"/>
          <w:b/>
          <w:sz w:val="22"/>
          <w:szCs w:val="22"/>
          <w:u w:val="double"/>
        </w:rPr>
        <w:t>360 443,27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1B405A92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A22252">
        <w:rPr>
          <w:rFonts w:ascii="Arial" w:hAnsi="Arial" w:cs="Arial"/>
          <w:sz w:val="22"/>
          <w:szCs w:val="22"/>
        </w:rPr>
        <w:t>Klatovy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22252">
        <w:rPr>
          <w:rFonts w:ascii="Arial" w:hAnsi="Arial" w:cs="Arial"/>
          <w:sz w:val="22"/>
          <w:szCs w:val="22"/>
        </w:rPr>
        <w:t xml:space="preserve">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A22252">
        <w:rPr>
          <w:rFonts w:ascii="Arial" w:hAnsi="Arial" w:cs="Arial"/>
          <w:b/>
          <w:snapToGrid w:val="0"/>
          <w:sz w:val="22"/>
          <w:szCs w:val="22"/>
        </w:rPr>
        <w:t xml:space="preserve"> 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A22252">
        <w:rPr>
          <w:rFonts w:ascii="Arial" w:hAnsi="Arial" w:cs="Arial"/>
          <w:b/>
          <w:snapToGrid w:val="0"/>
          <w:sz w:val="22"/>
          <w:szCs w:val="22"/>
        </w:rPr>
        <w:t>Klatovy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A22252">
        <w:rPr>
          <w:rFonts w:ascii="Arial" w:hAnsi="Arial" w:cs="Arial"/>
          <w:snapToGrid w:val="0"/>
          <w:sz w:val="22"/>
          <w:szCs w:val="22"/>
        </w:rPr>
        <w:t xml:space="preserve"> </w:t>
      </w:r>
      <w:r w:rsidR="00A22252" w:rsidRPr="00A22252">
        <w:rPr>
          <w:rFonts w:ascii="Arial" w:hAnsi="Arial" w:cs="Arial"/>
          <w:b/>
          <w:bCs/>
          <w:snapToGrid w:val="0"/>
          <w:sz w:val="22"/>
          <w:szCs w:val="22"/>
        </w:rPr>
        <w:t>Čapkova 127, 339 01 Klatovy</w:t>
      </w:r>
      <w:r w:rsidR="00A22252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2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2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B8BDF8F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2225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22252">
        <w:rPr>
          <w:rFonts w:ascii="Arial" w:hAnsi="Arial" w:cs="Arial"/>
          <w:sz w:val="22"/>
          <w:szCs w:val="22"/>
        </w:rPr>
        <w:t xml:space="preserve"> Klatovy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3" w:name="_Hlk51932588"/>
    </w:p>
    <w:p w14:paraId="6E78A86E" w14:textId="36D83BF2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AB0047">
        <w:rPr>
          <w:rFonts w:ascii="Arial" w:hAnsi="Arial" w:cs="Arial"/>
          <w:b/>
          <w:bCs/>
          <w:sz w:val="22"/>
          <w:szCs w:val="22"/>
        </w:rPr>
        <w:t>Foltánek</w:t>
      </w:r>
      <w:proofErr w:type="spellEnd"/>
      <w:r w:rsidR="00AB0047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0780E320" w14:textId="78F7E02F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781616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781616">
        <w:rPr>
          <w:rFonts w:ascii="Arial" w:hAnsi="Arial" w:cs="Arial"/>
          <w:sz w:val="22"/>
          <w:szCs w:val="22"/>
        </w:rPr>
        <w:t>Praha</w:t>
      </w:r>
    </w:p>
    <w:p w14:paraId="275FAE40" w14:textId="35B52575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A5150" w:rsidRPr="00CA515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3. 11. 2025</w:t>
      </w:r>
      <w:r w:rsidR="00CA5150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CA5150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A5150" w:rsidRPr="00CA5150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31. 10. 2025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B3DAF43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05232C45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332CD2">
        <w:rPr>
          <w:rFonts w:ascii="Arial" w:hAnsi="Arial" w:cs="Arial"/>
          <w:sz w:val="22"/>
          <w:szCs w:val="22"/>
        </w:rPr>
        <w:t>Ing. Jiří Papež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="00AB0047">
        <w:rPr>
          <w:rFonts w:ascii="Arial" w:hAnsi="Arial" w:cs="Arial"/>
          <w:sz w:val="22"/>
          <w:szCs w:val="22"/>
        </w:rPr>
        <w:t xml:space="preserve">Ing. Dalimil </w:t>
      </w:r>
      <w:proofErr w:type="spellStart"/>
      <w:r w:rsidR="00AB0047">
        <w:rPr>
          <w:rFonts w:ascii="Arial" w:hAnsi="Arial" w:cs="Arial"/>
          <w:sz w:val="22"/>
          <w:szCs w:val="22"/>
        </w:rPr>
        <w:t>Foltánek</w:t>
      </w:r>
      <w:proofErr w:type="spellEnd"/>
    </w:p>
    <w:p w14:paraId="1F5A5897" w14:textId="501E2BA2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332CD2">
        <w:rPr>
          <w:rFonts w:ascii="Arial" w:hAnsi="Arial" w:cs="Arial"/>
          <w:sz w:val="22"/>
          <w:szCs w:val="22"/>
        </w:rPr>
        <w:t>ředitel KPÚ pro Plzeňský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Funkce: </w:t>
      </w:r>
      <w:r w:rsidR="00AB0047">
        <w:rPr>
          <w:rFonts w:ascii="Arial" w:hAnsi="Arial" w:cs="Arial"/>
          <w:sz w:val="22"/>
          <w:szCs w:val="22"/>
        </w:rPr>
        <w:t>jednatel</w:t>
      </w:r>
    </w:p>
    <w:p w14:paraId="719BF413" w14:textId="0B84EB22" w:rsidR="00332CD2" w:rsidRPr="00014665" w:rsidRDefault="00332CD2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Státní pozemkový úřad</w:t>
      </w:r>
    </w:p>
    <w:bookmarkEnd w:id="3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66953C5" w14:textId="77777777" w:rsidR="00361BDE" w:rsidRDefault="00361BD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0D27935" w14:textId="77777777" w:rsidR="00361BDE" w:rsidRDefault="00361BD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8673E41" w14:textId="77777777" w:rsidR="00361BDE" w:rsidRDefault="00361BD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16A531D" w14:textId="77777777" w:rsidR="00361BDE" w:rsidRDefault="00361BDE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3BCC2313" w:rsidR="00361BDE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10"/>
        <w:gridCol w:w="2241"/>
        <w:gridCol w:w="1189"/>
        <w:gridCol w:w="2366"/>
        <w:gridCol w:w="584"/>
        <w:gridCol w:w="584"/>
        <w:gridCol w:w="1387"/>
      </w:tblGrid>
      <w:tr w:rsidR="00361BDE" w:rsidRPr="00361BDE" w14:paraId="24C1E67F" w14:textId="77777777" w:rsidTr="00361BDE">
        <w:trPr>
          <w:trHeight w:val="600"/>
        </w:trPr>
        <w:tc>
          <w:tcPr>
            <w:tcW w:w="9061" w:type="dxa"/>
            <w:gridSpan w:val="7"/>
            <w:noWrap/>
            <w:hideMark/>
          </w:tcPr>
          <w:p w14:paraId="4CF316E3" w14:textId="77777777" w:rsidR="00361BDE" w:rsidRPr="00361BDE" w:rsidRDefault="00361BDE" w:rsidP="00361BDE">
            <w:pPr>
              <w:spacing w:after="12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BDE">
              <w:rPr>
                <w:rFonts w:ascii="Arial" w:hAnsi="Arial" w:cs="Arial"/>
                <w:b/>
                <w:bCs/>
                <w:sz w:val="22"/>
                <w:szCs w:val="22"/>
              </w:rPr>
              <w:t>Vytyčení hranic pozemků v okrese Klatovy</w:t>
            </w:r>
          </w:p>
        </w:tc>
      </w:tr>
      <w:tr w:rsidR="00361BDE" w:rsidRPr="00361BDE" w14:paraId="1B9C8630" w14:textId="77777777" w:rsidTr="00361BDE">
        <w:trPr>
          <w:trHeight w:val="499"/>
        </w:trPr>
        <w:tc>
          <w:tcPr>
            <w:tcW w:w="710" w:type="dxa"/>
            <w:noWrap/>
            <w:hideMark/>
          </w:tcPr>
          <w:p w14:paraId="3DB45C6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oddíl</w:t>
            </w:r>
          </w:p>
        </w:tc>
        <w:tc>
          <w:tcPr>
            <w:tcW w:w="2241" w:type="dxa"/>
            <w:noWrap/>
            <w:hideMark/>
          </w:tcPr>
          <w:p w14:paraId="4B4A5D3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189" w:type="dxa"/>
            <w:noWrap/>
            <w:hideMark/>
          </w:tcPr>
          <w:p w14:paraId="7EE814B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pozemek</w:t>
            </w:r>
          </w:p>
        </w:tc>
        <w:tc>
          <w:tcPr>
            <w:tcW w:w="2366" w:type="dxa"/>
            <w:noWrap/>
            <w:hideMark/>
          </w:tcPr>
          <w:p w14:paraId="286EF69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  <w:tc>
          <w:tcPr>
            <w:tcW w:w="584" w:type="dxa"/>
            <w:noWrap/>
            <w:hideMark/>
          </w:tcPr>
          <w:p w14:paraId="43F5BC9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LV</w:t>
            </w:r>
          </w:p>
        </w:tc>
        <w:tc>
          <w:tcPr>
            <w:tcW w:w="584" w:type="dxa"/>
            <w:noWrap/>
            <w:hideMark/>
          </w:tcPr>
          <w:p w14:paraId="454FE0B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MJ</w:t>
            </w:r>
          </w:p>
        </w:tc>
        <w:tc>
          <w:tcPr>
            <w:tcW w:w="1387" w:type="dxa"/>
            <w:noWrap/>
            <w:hideMark/>
          </w:tcPr>
          <w:p w14:paraId="246D993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361BDE" w:rsidRPr="00361BDE" w14:paraId="3C8377BD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ED4AEC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2241" w:type="dxa"/>
            <w:noWrap/>
            <w:hideMark/>
          </w:tcPr>
          <w:p w14:paraId="20423C9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Dešenice</w:t>
            </w:r>
          </w:p>
        </w:tc>
        <w:tc>
          <w:tcPr>
            <w:tcW w:w="1189" w:type="dxa"/>
            <w:noWrap/>
            <w:hideMark/>
          </w:tcPr>
          <w:p w14:paraId="281A87E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2019</w:t>
            </w:r>
          </w:p>
        </w:tc>
        <w:tc>
          <w:tcPr>
            <w:tcW w:w="2366" w:type="dxa"/>
            <w:noWrap/>
            <w:hideMark/>
          </w:tcPr>
          <w:p w14:paraId="1CDD759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6F55B0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383</w:t>
            </w:r>
          </w:p>
        </w:tc>
        <w:tc>
          <w:tcPr>
            <w:tcW w:w="584" w:type="dxa"/>
            <w:noWrap/>
            <w:hideMark/>
          </w:tcPr>
          <w:p w14:paraId="3DB108D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387" w:type="dxa"/>
            <w:noWrap/>
            <w:hideMark/>
          </w:tcPr>
          <w:p w14:paraId="4BACBAB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8DCC5F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A955A2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EB0C23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E16AFD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2366" w:type="dxa"/>
            <w:noWrap/>
            <w:hideMark/>
          </w:tcPr>
          <w:p w14:paraId="17647D1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51F6E6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21DAAB0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CE0D87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70E2CC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8A356D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D4671B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285082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2366" w:type="dxa"/>
            <w:noWrap/>
            <w:hideMark/>
          </w:tcPr>
          <w:p w14:paraId="1497242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553A1E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477B0D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EC7838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66481D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35D7F05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82BCF4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3BB03C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2366" w:type="dxa"/>
            <w:noWrap/>
            <w:hideMark/>
          </w:tcPr>
          <w:p w14:paraId="388C92E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3EB945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FA57AF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A6BD8B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4DEAF9F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38D543B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894531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D44AAB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2366" w:type="dxa"/>
            <w:noWrap/>
            <w:hideMark/>
          </w:tcPr>
          <w:p w14:paraId="6E56170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7BD6A1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89CB1F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E649CC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0B06C56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E04250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00D553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A8AC00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2029</w:t>
            </w:r>
          </w:p>
        </w:tc>
        <w:tc>
          <w:tcPr>
            <w:tcW w:w="2366" w:type="dxa"/>
            <w:noWrap/>
            <w:hideMark/>
          </w:tcPr>
          <w:p w14:paraId="27F583F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10D56AA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668AE0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8E83E7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02A0E2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B38FFA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4B560E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D5405E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2030</w:t>
            </w:r>
          </w:p>
        </w:tc>
        <w:tc>
          <w:tcPr>
            <w:tcW w:w="2366" w:type="dxa"/>
            <w:noWrap/>
            <w:hideMark/>
          </w:tcPr>
          <w:p w14:paraId="5B72D29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F05F81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30B999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F1127A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84FB050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86EB8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2241" w:type="dxa"/>
            <w:noWrap/>
            <w:hideMark/>
          </w:tcPr>
          <w:p w14:paraId="7A9E67C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BDE">
              <w:rPr>
                <w:rFonts w:ascii="Arial" w:hAnsi="Arial" w:cs="Arial"/>
                <w:sz w:val="22"/>
                <w:szCs w:val="22"/>
              </w:rPr>
              <w:t>Svinná</w:t>
            </w:r>
            <w:proofErr w:type="spellEnd"/>
            <w:r w:rsidRPr="00361BDE">
              <w:rPr>
                <w:rFonts w:ascii="Arial" w:hAnsi="Arial" w:cs="Arial"/>
                <w:sz w:val="22"/>
                <w:szCs w:val="22"/>
              </w:rPr>
              <w:t xml:space="preserve"> na Šumavě</w:t>
            </w:r>
          </w:p>
        </w:tc>
        <w:tc>
          <w:tcPr>
            <w:tcW w:w="1189" w:type="dxa"/>
            <w:noWrap/>
            <w:hideMark/>
          </w:tcPr>
          <w:p w14:paraId="2A003C4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740</w:t>
            </w:r>
          </w:p>
        </w:tc>
        <w:tc>
          <w:tcPr>
            <w:tcW w:w="2366" w:type="dxa"/>
            <w:noWrap/>
            <w:hideMark/>
          </w:tcPr>
          <w:p w14:paraId="661604F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5C8DA3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127</w:t>
            </w:r>
          </w:p>
        </w:tc>
        <w:tc>
          <w:tcPr>
            <w:tcW w:w="584" w:type="dxa"/>
            <w:noWrap/>
            <w:hideMark/>
          </w:tcPr>
          <w:p w14:paraId="35680DB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1387" w:type="dxa"/>
            <w:noWrap/>
            <w:hideMark/>
          </w:tcPr>
          <w:p w14:paraId="73E376C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53F9DAD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42BE3F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2D5AB7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A20A0B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693</w:t>
            </w:r>
          </w:p>
        </w:tc>
        <w:tc>
          <w:tcPr>
            <w:tcW w:w="2366" w:type="dxa"/>
            <w:noWrap/>
            <w:hideMark/>
          </w:tcPr>
          <w:p w14:paraId="70C18EA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lesní pozemek</w:t>
            </w:r>
          </w:p>
        </w:tc>
        <w:tc>
          <w:tcPr>
            <w:tcW w:w="584" w:type="dxa"/>
            <w:noWrap/>
            <w:hideMark/>
          </w:tcPr>
          <w:p w14:paraId="4C8B5DA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84" w:type="dxa"/>
            <w:noWrap/>
            <w:hideMark/>
          </w:tcPr>
          <w:p w14:paraId="1994FBE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391A3A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6E997F9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490BA2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F4369B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83BD78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694</w:t>
            </w:r>
          </w:p>
        </w:tc>
        <w:tc>
          <w:tcPr>
            <w:tcW w:w="2366" w:type="dxa"/>
            <w:noWrap/>
            <w:hideMark/>
          </w:tcPr>
          <w:p w14:paraId="7AC7BFC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C15843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07F330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AD5CB6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594031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A77E5A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4B2FCD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19B43B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695</w:t>
            </w:r>
          </w:p>
        </w:tc>
        <w:tc>
          <w:tcPr>
            <w:tcW w:w="2366" w:type="dxa"/>
            <w:noWrap/>
            <w:hideMark/>
          </w:tcPr>
          <w:p w14:paraId="2C80808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8CF300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159</w:t>
            </w:r>
          </w:p>
        </w:tc>
        <w:tc>
          <w:tcPr>
            <w:tcW w:w="584" w:type="dxa"/>
            <w:noWrap/>
            <w:hideMark/>
          </w:tcPr>
          <w:p w14:paraId="1F7261D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2208B7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41BC2DC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A476A8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0CF112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2D25AB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697</w:t>
            </w:r>
          </w:p>
        </w:tc>
        <w:tc>
          <w:tcPr>
            <w:tcW w:w="2366" w:type="dxa"/>
            <w:noWrap/>
            <w:hideMark/>
          </w:tcPr>
          <w:p w14:paraId="6AEEEC0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AE1C8A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140</w:t>
            </w:r>
          </w:p>
        </w:tc>
        <w:tc>
          <w:tcPr>
            <w:tcW w:w="584" w:type="dxa"/>
            <w:noWrap/>
            <w:hideMark/>
          </w:tcPr>
          <w:p w14:paraId="72DC395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59083C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406E6EC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80F1E6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70F37C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DDAC02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699</w:t>
            </w:r>
          </w:p>
        </w:tc>
        <w:tc>
          <w:tcPr>
            <w:tcW w:w="2366" w:type="dxa"/>
            <w:noWrap/>
            <w:hideMark/>
          </w:tcPr>
          <w:p w14:paraId="3C0983B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40FA3A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77062E2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324C0D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EEDD45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7D5DE6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2C0DF6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C47DDD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756</w:t>
            </w:r>
          </w:p>
        </w:tc>
        <w:tc>
          <w:tcPr>
            <w:tcW w:w="2366" w:type="dxa"/>
            <w:noWrap/>
            <w:hideMark/>
          </w:tcPr>
          <w:p w14:paraId="1C16768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4CD981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7E4FB68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319C6D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79C7D49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4F7C3D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0216F8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DBFF55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802</w:t>
            </w:r>
          </w:p>
        </w:tc>
        <w:tc>
          <w:tcPr>
            <w:tcW w:w="2366" w:type="dxa"/>
            <w:noWrap/>
            <w:hideMark/>
          </w:tcPr>
          <w:p w14:paraId="3833008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17A7847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092CCF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ACEB90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DFFF0F8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97F213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D2A816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2B2B29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692</w:t>
            </w:r>
          </w:p>
        </w:tc>
        <w:tc>
          <w:tcPr>
            <w:tcW w:w="2366" w:type="dxa"/>
            <w:noWrap/>
            <w:hideMark/>
          </w:tcPr>
          <w:p w14:paraId="4C794B5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lesní pozemek</w:t>
            </w:r>
          </w:p>
        </w:tc>
        <w:tc>
          <w:tcPr>
            <w:tcW w:w="584" w:type="dxa"/>
            <w:noWrap/>
            <w:hideMark/>
          </w:tcPr>
          <w:p w14:paraId="644BA9A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584" w:type="dxa"/>
            <w:noWrap/>
            <w:hideMark/>
          </w:tcPr>
          <w:p w14:paraId="45B8918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4B4FAA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EF81863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ECC24F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8B2435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9CF0C6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696</w:t>
            </w:r>
          </w:p>
        </w:tc>
        <w:tc>
          <w:tcPr>
            <w:tcW w:w="2366" w:type="dxa"/>
            <w:noWrap/>
            <w:hideMark/>
          </w:tcPr>
          <w:p w14:paraId="671B4EB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1DA79C0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21947F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EEB2BB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42BDC1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ECC8E2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876D95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27DCB8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797</w:t>
            </w:r>
          </w:p>
        </w:tc>
        <w:tc>
          <w:tcPr>
            <w:tcW w:w="2366" w:type="dxa"/>
            <w:noWrap/>
            <w:hideMark/>
          </w:tcPr>
          <w:p w14:paraId="0EF5045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68B3FD0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BFDFE2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A0D1D5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F2DA6E3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1A7226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3DF2D7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9" w:type="dxa"/>
            <w:noWrap/>
            <w:hideMark/>
          </w:tcPr>
          <w:p w14:paraId="63E037F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708</w:t>
            </w:r>
          </w:p>
        </w:tc>
        <w:tc>
          <w:tcPr>
            <w:tcW w:w="2366" w:type="dxa"/>
            <w:noWrap/>
            <w:hideMark/>
          </w:tcPr>
          <w:p w14:paraId="2BCF399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7E07D2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185</w:t>
            </w:r>
          </w:p>
        </w:tc>
        <w:tc>
          <w:tcPr>
            <w:tcW w:w="584" w:type="dxa"/>
            <w:noWrap/>
            <w:hideMark/>
          </w:tcPr>
          <w:p w14:paraId="0A2DA58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433B82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722A9A3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356814B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4EF06B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0E2A08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722</w:t>
            </w:r>
          </w:p>
        </w:tc>
        <w:tc>
          <w:tcPr>
            <w:tcW w:w="2366" w:type="dxa"/>
            <w:noWrap/>
            <w:hideMark/>
          </w:tcPr>
          <w:p w14:paraId="6136596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D109AE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112C17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794EBB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6BC7C4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7D2AA5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7DD49B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F62766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705</w:t>
            </w:r>
          </w:p>
        </w:tc>
        <w:tc>
          <w:tcPr>
            <w:tcW w:w="2366" w:type="dxa"/>
            <w:noWrap/>
            <w:hideMark/>
          </w:tcPr>
          <w:p w14:paraId="7F64535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6DECE7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184</w:t>
            </w:r>
          </w:p>
        </w:tc>
        <w:tc>
          <w:tcPr>
            <w:tcW w:w="584" w:type="dxa"/>
            <w:noWrap/>
            <w:hideMark/>
          </w:tcPr>
          <w:p w14:paraId="6CA336D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C7BDC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5707C66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7F9910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C3CB6F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04324C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724</w:t>
            </w:r>
          </w:p>
        </w:tc>
        <w:tc>
          <w:tcPr>
            <w:tcW w:w="2366" w:type="dxa"/>
            <w:noWrap/>
            <w:hideMark/>
          </w:tcPr>
          <w:p w14:paraId="3AE5B47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1949F7F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45BB001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20077F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8E0F335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0533EA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49843D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06F9CD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728</w:t>
            </w:r>
          </w:p>
        </w:tc>
        <w:tc>
          <w:tcPr>
            <w:tcW w:w="2366" w:type="dxa"/>
            <w:noWrap/>
            <w:hideMark/>
          </w:tcPr>
          <w:p w14:paraId="24E1E3F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8F3431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76274D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7295CF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2180BA0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8DF12E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0E592F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244068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723</w:t>
            </w:r>
          </w:p>
        </w:tc>
        <w:tc>
          <w:tcPr>
            <w:tcW w:w="2366" w:type="dxa"/>
            <w:noWrap/>
            <w:hideMark/>
          </w:tcPr>
          <w:p w14:paraId="06BAC84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46A308D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584" w:type="dxa"/>
            <w:noWrap/>
            <w:hideMark/>
          </w:tcPr>
          <w:p w14:paraId="77975A5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471F03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0C2C6C0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F82B6B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41" w:type="dxa"/>
            <w:noWrap/>
            <w:hideMark/>
          </w:tcPr>
          <w:p w14:paraId="24A8702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CE39B0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725</w:t>
            </w:r>
          </w:p>
        </w:tc>
        <w:tc>
          <w:tcPr>
            <w:tcW w:w="2366" w:type="dxa"/>
            <w:noWrap/>
            <w:hideMark/>
          </w:tcPr>
          <w:p w14:paraId="72BF35F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C86C15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48B2FFE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60FA1E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6337D79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B4F978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775FA5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41136F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726</w:t>
            </w:r>
          </w:p>
        </w:tc>
        <w:tc>
          <w:tcPr>
            <w:tcW w:w="2366" w:type="dxa"/>
            <w:noWrap/>
            <w:hideMark/>
          </w:tcPr>
          <w:p w14:paraId="6376826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474F5F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260C008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57E37E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67D2519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0615BA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206078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C5CD66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729</w:t>
            </w:r>
          </w:p>
        </w:tc>
        <w:tc>
          <w:tcPr>
            <w:tcW w:w="2366" w:type="dxa"/>
            <w:noWrap/>
            <w:hideMark/>
          </w:tcPr>
          <w:p w14:paraId="40995AE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641EA2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584" w:type="dxa"/>
            <w:noWrap/>
            <w:hideMark/>
          </w:tcPr>
          <w:p w14:paraId="39C17D0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EE6C76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6146A9A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A04DFA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8053D5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C0F48D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730</w:t>
            </w:r>
          </w:p>
        </w:tc>
        <w:tc>
          <w:tcPr>
            <w:tcW w:w="2366" w:type="dxa"/>
            <w:noWrap/>
            <w:hideMark/>
          </w:tcPr>
          <w:p w14:paraId="716A1AE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E97C03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4" w:type="dxa"/>
            <w:noWrap/>
            <w:hideMark/>
          </w:tcPr>
          <w:p w14:paraId="6EB5571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3DDB032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12DD56C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84A465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479AB3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AA9F92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737</w:t>
            </w:r>
          </w:p>
        </w:tc>
        <w:tc>
          <w:tcPr>
            <w:tcW w:w="2366" w:type="dxa"/>
            <w:noWrap/>
            <w:hideMark/>
          </w:tcPr>
          <w:p w14:paraId="35C8326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C4235B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31486D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5852D7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B739CA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66143B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C6F6EC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9FA14C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742</w:t>
            </w:r>
          </w:p>
        </w:tc>
        <w:tc>
          <w:tcPr>
            <w:tcW w:w="2366" w:type="dxa"/>
            <w:noWrap/>
            <w:hideMark/>
          </w:tcPr>
          <w:p w14:paraId="69FBBE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9BDB02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D1BB66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B30D54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21E2A8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D4D768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FC9EEC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0DAA70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751</w:t>
            </w:r>
          </w:p>
        </w:tc>
        <w:tc>
          <w:tcPr>
            <w:tcW w:w="2366" w:type="dxa"/>
            <w:noWrap/>
            <w:hideMark/>
          </w:tcPr>
          <w:p w14:paraId="2F479E9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99C3D9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29F43DF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9FA4B0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FA0447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A518F9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5FDC5C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399592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753</w:t>
            </w:r>
          </w:p>
        </w:tc>
        <w:tc>
          <w:tcPr>
            <w:tcW w:w="2366" w:type="dxa"/>
            <w:noWrap/>
            <w:hideMark/>
          </w:tcPr>
          <w:p w14:paraId="0CFE22A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C8459A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C71291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C42897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457C97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2705A5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B46506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3889F3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760</w:t>
            </w:r>
          </w:p>
        </w:tc>
        <w:tc>
          <w:tcPr>
            <w:tcW w:w="2366" w:type="dxa"/>
            <w:noWrap/>
            <w:hideMark/>
          </w:tcPr>
          <w:p w14:paraId="3B50182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ABB8BF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7F4C5D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455A2E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349F36A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6D9C27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B06F57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504087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761</w:t>
            </w:r>
          </w:p>
        </w:tc>
        <w:tc>
          <w:tcPr>
            <w:tcW w:w="2366" w:type="dxa"/>
            <w:noWrap/>
            <w:hideMark/>
          </w:tcPr>
          <w:p w14:paraId="36C65B9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2B52C2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2B6B2AF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95BD6B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71210F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70C12C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539645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5CC18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762</w:t>
            </w:r>
          </w:p>
        </w:tc>
        <w:tc>
          <w:tcPr>
            <w:tcW w:w="2366" w:type="dxa"/>
            <w:noWrap/>
            <w:hideMark/>
          </w:tcPr>
          <w:p w14:paraId="11CA5E1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1B89276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7B8411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2A74BC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E810E73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B20C1B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2B3A2D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07A7EB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764</w:t>
            </w:r>
          </w:p>
        </w:tc>
        <w:tc>
          <w:tcPr>
            <w:tcW w:w="2366" w:type="dxa"/>
            <w:noWrap/>
            <w:hideMark/>
          </w:tcPr>
          <w:p w14:paraId="565B712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D10634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8BE1FB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0D2B54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20ECADA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81451A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E8E5C7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67D724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765</w:t>
            </w:r>
          </w:p>
        </w:tc>
        <w:tc>
          <w:tcPr>
            <w:tcW w:w="2366" w:type="dxa"/>
            <w:noWrap/>
            <w:hideMark/>
          </w:tcPr>
          <w:p w14:paraId="759516B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395EC1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98ECE0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6839C4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74186F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C88C11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565976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56D4B4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766</w:t>
            </w:r>
          </w:p>
        </w:tc>
        <w:tc>
          <w:tcPr>
            <w:tcW w:w="2366" w:type="dxa"/>
            <w:noWrap/>
            <w:hideMark/>
          </w:tcPr>
          <w:p w14:paraId="6CED402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4C3DB5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8C235C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D94F9D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A8259AD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7E2C39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1762AE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D57EE5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767</w:t>
            </w:r>
          </w:p>
        </w:tc>
        <w:tc>
          <w:tcPr>
            <w:tcW w:w="2366" w:type="dxa"/>
            <w:noWrap/>
            <w:hideMark/>
          </w:tcPr>
          <w:p w14:paraId="215ED84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4E9BA68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451120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52D6B8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48354CC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5B7410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245803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F54379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768</w:t>
            </w:r>
          </w:p>
        </w:tc>
        <w:tc>
          <w:tcPr>
            <w:tcW w:w="2366" w:type="dxa"/>
            <w:noWrap/>
            <w:hideMark/>
          </w:tcPr>
          <w:p w14:paraId="1CE64B0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49D8C62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C3676A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07285C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FF55611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D58FBC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9C03A9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E94945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769</w:t>
            </w:r>
          </w:p>
        </w:tc>
        <w:tc>
          <w:tcPr>
            <w:tcW w:w="2366" w:type="dxa"/>
            <w:noWrap/>
            <w:hideMark/>
          </w:tcPr>
          <w:p w14:paraId="150B8D2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7329F7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C1CFFC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F8C99C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DA41F95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1F3A90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BA8967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DA0FEB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770</w:t>
            </w:r>
          </w:p>
        </w:tc>
        <w:tc>
          <w:tcPr>
            <w:tcW w:w="2366" w:type="dxa"/>
            <w:noWrap/>
            <w:hideMark/>
          </w:tcPr>
          <w:p w14:paraId="34578D4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1DD32FB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9D93F7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E6396F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018CA5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C5C6F6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12A4E7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F11A7E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771</w:t>
            </w:r>
          </w:p>
        </w:tc>
        <w:tc>
          <w:tcPr>
            <w:tcW w:w="2366" w:type="dxa"/>
            <w:noWrap/>
            <w:hideMark/>
          </w:tcPr>
          <w:p w14:paraId="53629C2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90EA66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2132D9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4C7CD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E15FE34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21836A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5F4F7C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1D2C91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772</w:t>
            </w:r>
          </w:p>
        </w:tc>
        <w:tc>
          <w:tcPr>
            <w:tcW w:w="2366" w:type="dxa"/>
            <w:noWrap/>
            <w:hideMark/>
          </w:tcPr>
          <w:p w14:paraId="2E784BF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8083FA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F7F484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104BEB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E383AF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CC5C47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A0DFBB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57D8AA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773</w:t>
            </w:r>
          </w:p>
        </w:tc>
        <w:tc>
          <w:tcPr>
            <w:tcW w:w="2366" w:type="dxa"/>
            <w:noWrap/>
            <w:hideMark/>
          </w:tcPr>
          <w:p w14:paraId="0C3CB18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F72B2B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E3E5B2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93B2CF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A82D425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E3A39A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AC23FC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91601E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774</w:t>
            </w:r>
          </w:p>
        </w:tc>
        <w:tc>
          <w:tcPr>
            <w:tcW w:w="2366" w:type="dxa"/>
            <w:noWrap/>
            <w:hideMark/>
          </w:tcPr>
          <w:p w14:paraId="4C5496E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42DB91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9218DE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74DB0C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5BD6D37A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38118F3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4AF3F6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21FAB1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775</w:t>
            </w:r>
          </w:p>
        </w:tc>
        <w:tc>
          <w:tcPr>
            <w:tcW w:w="2366" w:type="dxa"/>
            <w:noWrap/>
            <w:hideMark/>
          </w:tcPr>
          <w:p w14:paraId="33F3109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ED0EB3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FDB8B5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47C9E6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E7C8078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B7BD04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7F20F4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C410EA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778</w:t>
            </w:r>
          </w:p>
        </w:tc>
        <w:tc>
          <w:tcPr>
            <w:tcW w:w="2366" w:type="dxa"/>
            <w:noWrap/>
            <w:hideMark/>
          </w:tcPr>
          <w:p w14:paraId="46DCF4A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5A2F4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780201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95B4BE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461BC2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959260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C13C6D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DC0BF3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787</w:t>
            </w:r>
          </w:p>
        </w:tc>
        <w:tc>
          <w:tcPr>
            <w:tcW w:w="2366" w:type="dxa"/>
            <w:noWrap/>
            <w:hideMark/>
          </w:tcPr>
          <w:p w14:paraId="56754E6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D4E2EB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B6420F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B526E6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7C3A80F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47B3B0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694F4E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B842EF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788</w:t>
            </w:r>
          </w:p>
        </w:tc>
        <w:tc>
          <w:tcPr>
            <w:tcW w:w="2366" w:type="dxa"/>
            <w:noWrap/>
            <w:hideMark/>
          </w:tcPr>
          <w:p w14:paraId="4909920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0F34765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6AAD4A0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4FE385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7D5BB2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813347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3D0C48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B1015D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789</w:t>
            </w:r>
          </w:p>
        </w:tc>
        <w:tc>
          <w:tcPr>
            <w:tcW w:w="2366" w:type="dxa"/>
            <w:noWrap/>
            <w:hideMark/>
          </w:tcPr>
          <w:p w14:paraId="33234FD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6CBAF0D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AB6BDC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F9C3CD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B1CAE6A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D79747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41" w:type="dxa"/>
            <w:noWrap/>
            <w:hideMark/>
          </w:tcPr>
          <w:p w14:paraId="3777283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14EBE6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790</w:t>
            </w:r>
          </w:p>
        </w:tc>
        <w:tc>
          <w:tcPr>
            <w:tcW w:w="2366" w:type="dxa"/>
            <w:noWrap/>
            <w:hideMark/>
          </w:tcPr>
          <w:p w14:paraId="74EAD83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074D64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D4DFD3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3F9396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941BAA0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65BEB9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F6A5DA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E974F9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2366" w:type="dxa"/>
            <w:noWrap/>
            <w:hideMark/>
          </w:tcPr>
          <w:p w14:paraId="2DD54D1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6AFB412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43FF27D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EA7750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7E92C56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9A17C9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3359F5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B2EE1C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804</w:t>
            </w:r>
          </w:p>
        </w:tc>
        <w:tc>
          <w:tcPr>
            <w:tcW w:w="2366" w:type="dxa"/>
            <w:noWrap/>
            <w:hideMark/>
          </w:tcPr>
          <w:p w14:paraId="7098CEA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313CFFC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0C2DAC7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F3F3BE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FFE0F3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756B3E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440D5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640D4E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811</w:t>
            </w:r>
          </w:p>
        </w:tc>
        <w:tc>
          <w:tcPr>
            <w:tcW w:w="2366" w:type="dxa"/>
            <w:noWrap/>
            <w:hideMark/>
          </w:tcPr>
          <w:p w14:paraId="7034A30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2E5ECF6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0646B10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103206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823DF1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609A92F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505BDD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851ABD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675</w:t>
            </w:r>
          </w:p>
        </w:tc>
        <w:tc>
          <w:tcPr>
            <w:tcW w:w="2366" w:type="dxa"/>
            <w:noWrap/>
            <w:hideMark/>
          </w:tcPr>
          <w:p w14:paraId="203A27C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  <w:tc>
          <w:tcPr>
            <w:tcW w:w="584" w:type="dxa"/>
            <w:noWrap/>
            <w:hideMark/>
          </w:tcPr>
          <w:p w14:paraId="7215D55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584" w:type="dxa"/>
            <w:noWrap/>
            <w:hideMark/>
          </w:tcPr>
          <w:p w14:paraId="4AA72E3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AA507A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5387339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333845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A692D5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FFC2DE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677</w:t>
            </w:r>
          </w:p>
        </w:tc>
        <w:tc>
          <w:tcPr>
            <w:tcW w:w="2366" w:type="dxa"/>
            <w:noWrap/>
            <w:hideMark/>
          </w:tcPr>
          <w:p w14:paraId="3878E61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111F894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01E20D8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82D0E3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A09FD6A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4D3100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019E2A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C184CB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678</w:t>
            </w:r>
          </w:p>
        </w:tc>
        <w:tc>
          <w:tcPr>
            <w:tcW w:w="2366" w:type="dxa"/>
            <w:noWrap/>
            <w:hideMark/>
          </w:tcPr>
          <w:p w14:paraId="7B452AC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787FE9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273E09D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20D79E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C90F2DD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C4BA05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C5281A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4455E1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779</w:t>
            </w:r>
          </w:p>
        </w:tc>
        <w:tc>
          <w:tcPr>
            <w:tcW w:w="2366" w:type="dxa"/>
            <w:noWrap/>
            <w:hideMark/>
          </w:tcPr>
          <w:p w14:paraId="543700C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D24BDA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658BE1A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25D339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BB34965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FC1B4F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3547654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F054BE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2366" w:type="dxa"/>
            <w:noWrap/>
            <w:hideMark/>
          </w:tcPr>
          <w:p w14:paraId="593EBBF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56BD7F5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3ECA340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E3B803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1A3496C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813B28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6B4FB9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8240D0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817</w:t>
            </w:r>
          </w:p>
        </w:tc>
        <w:tc>
          <w:tcPr>
            <w:tcW w:w="2366" w:type="dxa"/>
            <w:noWrap/>
            <w:hideMark/>
          </w:tcPr>
          <w:p w14:paraId="5A1451C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8914A4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8DA841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20A567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D0D16B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044B7A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2241" w:type="dxa"/>
            <w:noWrap/>
            <w:hideMark/>
          </w:tcPr>
          <w:p w14:paraId="074698F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Myslovice</w:t>
            </w:r>
          </w:p>
        </w:tc>
        <w:tc>
          <w:tcPr>
            <w:tcW w:w="1189" w:type="dxa"/>
            <w:noWrap/>
            <w:hideMark/>
          </w:tcPr>
          <w:p w14:paraId="3A6671D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946</w:t>
            </w:r>
          </w:p>
        </w:tc>
        <w:tc>
          <w:tcPr>
            <w:tcW w:w="2366" w:type="dxa"/>
            <w:noWrap/>
            <w:hideMark/>
          </w:tcPr>
          <w:p w14:paraId="072A8E4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06A17B6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584" w:type="dxa"/>
            <w:noWrap/>
            <w:hideMark/>
          </w:tcPr>
          <w:p w14:paraId="7C082C6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387" w:type="dxa"/>
            <w:noWrap/>
            <w:hideMark/>
          </w:tcPr>
          <w:p w14:paraId="609C73A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C3C0C17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A2E71C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52CEE75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68D892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957</w:t>
            </w:r>
          </w:p>
        </w:tc>
        <w:tc>
          <w:tcPr>
            <w:tcW w:w="2366" w:type="dxa"/>
            <w:noWrap/>
            <w:hideMark/>
          </w:tcPr>
          <w:p w14:paraId="5ED2D4B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937318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285</w:t>
            </w:r>
          </w:p>
        </w:tc>
        <w:tc>
          <w:tcPr>
            <w:tcW w:w="584" w:type="dxa"/>
            <w:noWrap/>
            <w:hideMark/>
          </w:tcPr>
          <w:p w14:paraId="3573884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C3F877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50E3830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6A8828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  <w:tc>
          <w:tcPr>
            <w:tcW w:w="2241" w:type="dxa"/>
            <w:noWrap/>
            <w:hideMark/>
          </w:tcPr>
          <w:p w14:paraId="49A378E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1BDE">
              <w:rPr>
                <w:rFonts w:ascii="Arial" w:hAnsi="Arial" w:cs="Arial"/>
                <w:sz w:val="22"/>
                <w:szCs w:val="22"/>
              </w:rPr>
              <w:t>Kroměždice</w:t>
            </w:r>
            <w:proofErr w:type="spellEnd"/>
          </w:p>
        </w:tc>
        <w:tc>
          <w:tcPr>
            <w:tcW w:w="1189" w:type="dxa"/>
            <w:noWrap/>
            <w:hideMark/>
          </w:tcPr>
          <w:p w14:paraId="1F61772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356</w:t>
            </w:r>
          </w:p>
        </w:tc>
        <w:tc>
          <w:tcPr>
            <w:tcW w:w="2366" w:type="dxa"/>
            <w:noWrap/>
            <w:hideMark/>
          </w:tcPr>
          <w:p w14:paraId="7923FE9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4EA92E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366</w:t>
            </w:r>
          </w:p>
        </w:tc>
        <w:tc>
          <w:tcPr>
            <w:tcW w:w="584" w:type="dxa"/>
            <w:noWrap/>
            <w:hideMark/>
          </w:tcPr>
          <w:p w14:paraId="6612ED5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1387" w:type="dxa"/>
            <w:noWrap/>
            <w:hideMark/>
          </w:tcPr>
          <w:p w14:paraId="7F28878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29DD44B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327A19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26F71E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871866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991</w:t>
            </w:r>
          </w:p>
        </w:tc>
        <w:tc>
          <w:tcPr>
            <w:tcW w:w="2366" w:type="dxa"/>
            <w:noWrap/>
            <w:hideMark/>
          </w:tcPr>
          <w:p w14:paraId="663E154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6C41CC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5C9147D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C7E415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B2B33E5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BE5F65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0296C0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302260B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2366" w:type="dxa"/>
            <w:noWrap/>
            <w:hideMark/>
          </w:tcPr>
          <w:p w14:paraId="31E56FA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49FA0AD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187F203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003C1B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7264340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372845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B4B3D7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081EBD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1070</w:t>
            </w:r>
          </w:p>
        </w:tc>
        <w:tc>
          <w:tcPr>
            <w:tcW w:w="2366" w:type="dxa"/>
            <w:noWrap/>
            <w:hideMark/>
          </w:tcPr>
          <w:p w14:paraId="1341DA1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057B02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1F0D44F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B1C48E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7BBEBA4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1EECCF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139C3A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01284D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1071</w:t>
            </w:r>
          </w:p>
        </w:tc>
        <w:tc>
          <w:tcPr>
            <w:tcW w:w="2366" w:type="dxa"/>
            <w:noWrap/>
            <w:hideMark/>
          </w:tcPr>
          <w:p w14:paraId="017E793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6BFDA4F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7CAE4F5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627964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1CAB822C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F4BDCF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C6939F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BE175C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1003</w:t>
            </w:r>
          </w:p>
        </w:tc>
        <w:tc>
          <w:tcPr>
            <w:tcW w:w="2366" w:type="dxa"/>
            <w:noWrap/>
            <w:hideMark/>
          </w:tcPr>
          <w:p w14:paraId="6370EE5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E75957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345</w:t>
            </w:r>
          </w:p>
        </w:tc>
        <w:tc>
          <w:tcPr>
            <w:tcW w:w="584" w:type="dxa"/>
            <w:noWrap/>
            <w:hideMark/>
          </w:tcPr>
          <w:p w14:paraId="7FF4DA9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F72A83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56225AF8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AAD9D2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17228A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38F2A1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1009</w:t>
            </w:r>
          </w:p>
        </w:tc>
        <w:tc>
          <w:tcPr>
            <w:tcW w:w="2366" w:type="dxa"/>
            <w:noWrap/>
            <w:hideMark/>
          </w:tcPr>
          <w:p w14:paraId="664FC6C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1D8A4A4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5D50CBF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FAE208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B763BE6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F08AF0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B2FEF6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8FFCAB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1018</w:t>
            </w:r>
          </w:p>
        </w:tc>
        <w:tc>
          <w:tcPr>
            <w:tcW w:w="2366" w:type="dxa"/>
            <w:noWrap/>
            <w:hideMark/>
          </w:tcPr>
          <w:p w14:paraId="18116E5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6FC36DA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37527C4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2769D1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A88BE3B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11E4C2C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011B03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1A269A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1049</w:t>
            </w:r>
          </w:p>
        </w:tc>
        <w:tc>
          <w:tcPr>
            <w:tcW w:w="2366" w:type="dxa"/>
            <w:noWrap/>
            <w:hideMark/>
          </w:tcPr>
          <w:p w14:paraId="1EBCEC1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0B8EFF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61DA9B8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A8CE70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24399F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AF6B57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59CCD3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B79337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1091</w:t>
            </w:r>
          </w:p>
        </w:tc>
        <w:tc>
          <w:tcPr>
            <w:tcW w:w="2366" w:type="dxa"/>
            <w:noWrap/>
            <w:hideMark/>
          </w:tcPr>
          <w:p w14:paraId="63B7FB1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2428E7F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5058C30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83FCA5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03E7041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36778C4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34E367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A8B906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1128</w:t>
            </w:r>
          </w:p>
        </w:tc>
        <w:tc>
          <w:tcPr>
            <w:tcW w:w="2366" w:type="dxa"/>
            <w:noWrap/>
            <w:hideMark/>
          </w:tcPr>
          <w:p w14:paraId="272F82D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4BBD15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1459EE6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591B1D4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BFD3A2C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6652A1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20C318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8D4343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1076</w:t>
            </w:r>
          </w:p>
        </w:tc>
        <w:tc>
          <w:tcPr>
            <w:tcW w:w="2366" w:type="dxa"/>
            <w:noWrap/>
            <w:hideMark/>
          </w:tcPr>
          <w:p w14:paraId="0FE3588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zahrada</w:t>
            </w:r>
          </w:p>
        </w:tc>
        <w:tc>
          <w:tcPr>
            <w:tcW w:w="584" w:type="dxa"/>
            <w:noWrap/>
            <w:hideMark/>
          </w:tcPr>
          <w:p w14:paraId="1FC8F2C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134</w:t>
            </w:r>
          </w:p>
        </w:tc>
        <w:tc>
          <w:tcPr>
            <w:tcW w:w="584" w:type="dxa"/>
            <w:noWrap/>
            <w:hideMark/>
          </w:tcPr>
          <w:p w14:paraId="7B15FF0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5E48CE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623447B6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3CADB12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E72191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2A39146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1077</w:t>
            </w:r>
          </w:p>
        </w:tc>
        <w:tc>
          <w:tcPr>
            <w:tcW w:w="2366" w:type="dxa"/>
            <w:noWrap/>
            <w:hideMark/>
          </w:tcPr>
          <w:p w14:paraId="6AD0318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50098CF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1970E5A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B27D57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40E2D76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AAFEE0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1A4B6560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97CDDC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1078</w:t>
            </w:r>
          </w:p>
        </w:tc>
        <w:tc>
          <w:tcPr>
            <w:tcW w:w="2366" w:type="dxa"/>
            <w:noWrap/>
            <w:hideMark/>
          </w:tcPr>
          <w:p w14:paraId="265412B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025E31D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72AB1CF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2983D08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DE0CCEA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596F666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21B7AC1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1E52F80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1080</w:t>
            </w:r>
          </w:p>
        </w:tc>
        <w:tc>
          <w:tcPr>
            <w:tcW w:w="2366" w:type="dxa"/>
            <w:noWrap/>
            <w:hideMark/>
          </w:tcPr>
          <w:p w14:paraId="70020B6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197CF0C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692D9AC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59846C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3B28D60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0421E77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241" w:type="dxa"/>
            <w:noWrap/>
            <w:hideMark/>
          </w:tcPr>
          <w:p w14:paraId="23B91AB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F41D21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2366" w:type="dxa"/>
            <w:noWrap/>
            <w:hideMark/>
          </w:tcPr>
          <w:p w14:paraId="6B24A0E1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773CB53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6F02261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07C82CB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2D44FF78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3E6575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66B2938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6BD28EE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1222</w:t>
            </w:r>
          </w:p>
        </w:tc>
        <w:tc>
          <w:tcPr>
            <w:tcW w:w="2366" w:type="dxa"/>
            <w:noWrap/>
            <w:hideMark/>
          </w:tcPr>
          <w:p w14:paraId="07C17DE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  <w:tc>
          <w:tcPr>
            <w:tcW w:w="584" w:type="dxa"/>
            <w:noWrap/>
            <w:hideMark/>
          </w:tcPr>
          <w:p w14:paraId="2508BB8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5B0FCA8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07D90FE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31AC85B5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B09688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2FCA76A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71AF5E3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2366" w:type="dxa"/>
            <w:noWrap/>
            <w:hideMark/>
          </w:tcPr>
          <w:p w14:paraId="6FBDE2C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62B1F01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84" w:type="dxa"/>
            <w:noWrap/>
            <w:hideMark/>
          </w:tcPr>
          <w:p w14:paraId="5F548FA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A18BA3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5DD29976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42922D4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7CE08D7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D9F9AF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1073</w:t>
            </w:r>
          </w:p>
        </w:tc>
        <w:tc>
          <w:tcPr>
            <w:tcW w:w="2366" w:type="dxa"/>
            <w:noWrap/>
            <w:hideMark/>
          </w:tcPr>
          <w:p w14:paraId="7F08F16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  <w:tc>
          <w:tcPr>
            <w:tcW w:w="584" w:type="dxa"/>
            <w:noWrap/>
            <w:hideMark/>
          </w:tcPr>
          <w:p w14:paraId="15232B4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013F473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739CB4D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158D6AE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35624E6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4AD26E0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05D336A5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1129</w:t>
            </w:r>
          </w:p>
        </w:tc>
        <w:tc>
          <w:tcPr>
            <w:tcW w:w="2366" w:type="dxa"/>
            <w:noWrap/>
            <w:hideMark/>
          </w:tcPr>
          <w:p w14:paraId="12E40B5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5193F9A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84" w:type="dxa"/>
            <w:noWrap/>
            <w:hideMark/>
          </w:tcPr>
          <w:p w14:paraId="34DE18F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4771BC7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AD82902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7830D82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4E1559F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539E5534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1067</w:t>
            </w:r>
          </w:p>
        </w:tc>
        <w:tc>
          <w:tcPr>
            <w:tcW w:w="2366" w:type="dxa"/>
            <w:noWrap/>
            <w:hideMark/>
          </w:tcPr>
          <w:p w14:paraId="7C379EA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tc>
          <w:tcPr>
            <w:tcW w:w="584" w:type="dxa"/>
            <w:noWrap/>
            <w:hideMark/>
          </w:tcPr>
          <w:p w14:paraId="7CCF5D89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347</w:t>
            </w:r>
          </w:p>
        </w:tc>
        <w:tc>
          <w:tcPr>
            <w:tcW w:w="584" w:type="dxa"/>
            <w:noWrap/>
            <w:hideMark/>
          </w:tcPr>
          <w:p w14:paraId="3A44595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B2523B8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0ED4B2B8" w14:textId="77777777" w:rsidTr="00361BDE">
        <w:trPr>
          <w:trHeight w:val="402"/>
        </w:trPr>
        <w:tc>
          <w:tcPr>
            <w:tcW w:w="710" w:type="dxa"/>
            <w:noWrap/>
            <w:hideMark/>
          </w:tcPr>
          <w:p w14:paraId="21A9D93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41" w:type="dxa"/>
            <w:noWrap/>
            <w:hideMark/>
          </w:tcPr>
          <w:p w14:paraId="0BFEE24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C3AB83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1068</w:t>
            </w:r>
          </w:p>
        </w:tc>
        <w:tc>
          <w:tcPr>
            <w:tcW w:w="2366" w:type="dxa"/>
            <w:noWrap/>
            <w:hideMark/>
          </w:tcPr>
          <w:p w14:paraId="03B9352D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  <w:tc>
          <w:tcPr>
            <w:tcW w:w="584" w:type="dxa"/>
            <w:noWrap/>
            <w:hideMark/>
          </w:tcPr>
          <w:p w14:paraId="7339BF1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  <w:noWrap/>
            <w:hideMark/>
          </w:tcPr>
          <w:p w14:paraId="0965851E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16B091C3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sz w:val="22"/>
                <w:szCs w:val="22"/>
              </w:rPr>
              <w:t>celý obvod</w:t>
            </w:r>
          </w:p>
        </w:tc>
      </w:tr>
      <w:tr w:rsidR="00361BDE" w:rsidRPr="00361BDE" w14:paraId="773242FD" w14:textId="77777777" w:rsidTr="00361BDE">
        <w:trPr>
          <w:trHeight w:val="402"/>
        </w:trPr>
        <w:tc>
          <w:tcPr>
            <w:tcW w:w="7090" w:type="dxa"/>
            <w:gridSpan w:val="5"/>
            <w:noWrap/>
          </w:tcPr>
          <w:p w14:paraId="10D8FE42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61BDE">
              <w:rPr>
                <w:rFonts w:ascii="Arial" w:hAnsi="Arial" w:cs="Arial"/>
                <w:b/>
                <w:bCs/>
                <w:sz w:val="22"/>
                <w:szCs w:val="22"/>
              </w:rPr>
              <w:t>Celkem MJ</w:t>
            </w:r>
          </w:p>
        </w:tc>
        <w:tc>
          <w:tcPr>
            <w:tcW w:w="584" w:type="dxa"/>
            <w:noWrap/>
          </w:tcPr>
          <w:p w14:paraId="6F9EF367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1BDE">
              <w:rPr>
                <w:rFonts w:ascii="Arial" w:hAnsi="Arial" w:cs="Arial"/>
                <w:b/>
                <w:bCs/>
                <w:sz w:val="22"/>
                <w:szCs w:val="22"/>
              </w:rPr>
              <w:t>283</w:t>
            </w:r>
          </w:p>
        </w:tc>
        <w:tc>
          <w:tcPr>
            <w:tcW w:w="1387" w:type="dxa"/>
            <w:noWrap/>
          </w:tcPr>
          <w:p w14:paraId="3FECB6EC" w14:textId="77777777" w:rsidR="00361BDE" w:rsidRPr="00361BDE" w:rsidRDefault="00361BDE" w:rsidP="00361BDE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3D82F7" w14:textId="77777777" w:rsidR="00910DD9" w:rsidRPr="00014665" w:rsidRDefault="00910DD9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F4F1" w14:textId="77777777" w:rsidR="003968FD" w:rsidRDefault="003968FD" w:rsidP="003C2E23">
      <w:pPr>
        <w:spacing w:before="0"/>
      </w:pPr>
      <w:r>
        <w:separator/>
      </w:r>
    </w:p>
  </w:endnote>
  <w:endnote w:type="continuationSeparator" w:id="0">
    <w:p w14:paraId="6C23DFE6" w14:textId="77777777" w:rsidR="003968FD" w:rsidRDefault="003968F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17E3" w14:textId="77777777" w:rsidR="003968FD" w:rsidRDefault="003968FD" w:rsidP="003C2E23">
      <w:pPr>
        <w:spacing w:before="0"/>
      </w:pPr>
      <w:r>
        <w:separator/>
      </w:r>
    </w:p>
  </w:footnote>
  <w:footnote w:type="continuationSeparator" w:id="0">
    <w:p w14:paraId="1576D78B" w14:textId="77777777" w:rsidR="003968FD" w:rsidRDefault="003968F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3F4BC4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332CD2">
      <w:rPr>
        <w:rFonts w:ascii="Arial" w:hAnsi="Arial" w:cs="Arial"/>
        <w:sz w:val="16"/>
        <w:szCs w:val="16"/>
      </w:rPr>
      <w:t xml:space="preserve">po </w:t>
    </w:r>
    <w:proofErr w:type="spellStart"/>
    <w:r w:rsidR="00332CD2">
      <w:rPr>
        <w:rFonts w:ascii="Arial" w:hAnsi="Arial" w:cs="Arial"/>
        <w:sz w:val="16"/>
        <w:szCs w:val="16"/>
      </w:rPr>
      <w:t>KoPÚ</w:t>
    </w:r>
    <w:proofErr w:type="spellEnd"/>
    <w:r w:rsidR="00332CD2">
      <w:rPr>
        <w:rFonts w:ascii="Arial" w:hAnsi="Arial" w:cs="Arial"/>
        <w:sz w:val="16"/>
        <w:szCs w:val="16"/>
      </w:rPr>
      <w:t xml:space="preserve"> Dešenice, </w:t>
    </w:r>
    <w:proofErr w:type="spellStart"/>
    <w:r w:rsidR="00332CD2">
      <w:rPr>
        <w:rFonts w:ascii="Arial" w:hAnsi="Arial" w:cs="Arial"/>
        <w:sz w:val="16"/>
        <w:szCs w:val="16"/>
      </w:rPr>
      <w:t>Svinná</w:t>
    </w:r>
    <w:proofErr w:type="spellEnd"/>
    <w:r w:rsidR="00332CD2">
      <w:rPr>
        <w:rFonts w:ascii="Arial" w:hAnsi="Arial" w:cs="Arial"/>
        <w:sz w:val="16"/>
        <w:szCs w:val="16"/>
      </w:rPr>
      <w:t xml:space="preserve"> na Šumavě, Myslovice, </w:t>
    </w:r>
    <w:proofErr w:type="spellStart"/>
    <w:r w:rsidR="00332CD2">
      <w:rPr>
        <w:rFonts w:ascii="Arial" w:hAnsi="Arial" w:cs="Arial"/>
        <w:sz w:val="16"/>
        <w:szCs w:val="16"/>
      </w:rPr>
      <w:t>Kroměždice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31031D21" w:rsidR="00FF0C21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9A0DAE" w:rsidRPr="009A0DAE">
      <w:rPr>
        <w:rFonts w:ascii="Arial" w:hAnsi="Arial" w:cs="Arial"/>
        <w:sz w:val="16"/>
        <w:szCs w:val="16"/>
      </w:rPr>
      <w:t>1158-2025-504203</w:t>
    </w:r>
    <w:r w:rsidRPr="00FF7DBF">
      <w:rPr>
        <w:rFonts w:ascii="Arial" w:hAnsi="Arial" w:cs="Arial"/>
        <w:sz w:val="16"/>
        <w:szCs w:val="16"/>
      </w:rPr>
      <w:tab/>
    </w:r>
  </w:p>
  <w:p w14:paraId="4855AD84" w14:textId="3AFA8CE3" w:rsidR="00EA5611" w:rsidRPr="00CF3782" w:rsidRDefault="00EA561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9A0DAE">
      <w:rPr>
        <w:rFonts w:ascii="Arial" w:hAnsi="Arial" w:cs="Arial"/>
        <w:sz w:val="16"/>
        <w:szCs w:val="16"/>
      </w:rPr>
      <w:t xml:space="preserve">: </w:t>
    </w:r>
    <w:r w:rsidR="009A0DAE" w:rsidRPr="009A0DAE">
      <w:rPr>
        <w:rFonts w:ascii="Arial" w:hAnsi="Arial" w:cs="Arial"/>
        <w:sz w:val="16"/>
        <w:szCs w:val="16"/>
      </w:rPr>
      <w:t>spuess98049717</w:t>
    </w:r>
  </w:p>
  <w:p w14:paraId="320F29BF" w14:textId="3B25870C" w:rsidR="00EC500E" w:rsidRPr="00CF3782" w:rsidRDefault="00EC500E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</w:r>
    <w:proofErr w:type="spellStart"/>
    <w:r w:rsidRPr="00CF3782">
      <w:rPr>
        <w:rFonts w:ascii="Arial" w:hAnsi="Arial" w:cs="Arial"/>
        <w:sz w:val="16"/>
        <w:szCs w:val="16"/>
      </w:rPr>
      <w:t>Spis.zn</w:t>
    </w:r>
    <w:proofErr w:type="spellEnd"/>
    <w:r w:rsidRPr="00CF3782">
      <w:rPr>
        <w:rFonts w:ascii="Arial" w:hAnsi="Arial" w:cs="Arial"/>
        <w:sz w:val="16"/>
        <w:szCs w:val="16"/>
      </w:rPr>
      <w:t>./č.j.</w:t>
    </w:r>
    <w:r w:rsidR="009A0DAE">
      <w:rPr>
        <w:rFonts w:ascii="Arial" w:hAnsi="Arial" w:cs="Arial"/>
        <w:sz w:val="16"/>
        <w:szCs w:val="16"/>
      </w:rPr>
      <w:t xml:space="preserve">: </w:t>
    </w:r>
    <w:r w:rsidR="009A0DAE" w:rsidRPr="009A0DAE">
      <w:rPr>
        <w:rFonts w:ascii="Arial" w:hAnsi="Arial" w:cs="Arial"/>
        <w:sz w:val="16"/>
        <w:szCs w:val="16"/>
      </w:rPr>
      <w:t>SZ SPU 410753/2025</w:t>
    </w:r>
    <w:r w:rsidR="009A0DAE">
      <w:rPr>
        <w:rFonts w:ascii="Arial" w:hAnsi="Arial" w:cs="Arial"/>
        <w:sz w:val="16"/>
        <w:szCs w:val="16"/>
      </w:rPr>
      <w:t xml:space="preserve"> / </w:t>
    </w:r>
    <w:r w:rsidR="009A0DAE" w:rsidRPr="009A0DAE">
      <w:rPr>
        <w:rFonts w:ascii="Arial" w:hAnsi="Arial" w:cs="Arial"/>
        <w:sz w:val="16"/>
        <w:szCs w:val="16"/>
      </w:rPr>
      <w:t>SPU 446500/2025</w:t>
    </w:r>
  </w:p>
  <w:p w14:paraId="12A62E41" w14:textId="29BAA849" w:rsidR="00FF0C21" w:rsidRPr="00CF3782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  <w:t>Číslo Smlouvy Zhotovitele:</w:t>
    </w:r>
    <w:r w:rsidR="009A0DAE">
      <w:rPr>
        <w:rFonts w:ascii="Arial" w:hAnsi="Arial" w:cs="Arial"/>
        <w:sz w:val="16"/>
        <w:szCs w:val="16"/>
      </w:rPr>
      <w:t xml:space="preserve"> </w:t>
    </w:r>
    <w:r w:rsidRPr="00CF3782">
      <w:rPr>
        <w:rFonts w:ascii="Arial" w:hAnsi="Arial" w:cs="Arial"/>
        <w:sz w:val="16"/>
        <w:szCs w:val="16"/>
      </w:rPr>
      <w:tab/>
    </w:r>
  </w:p>
  <w:p w14:paraId="0C492D63" w14:textId="3046778B" w:rsidR="00FF0C21" w:rsidRPr="00CF3782" w:rsidRDefault="00FF0C21" w:rsidP="00CF3782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 xml:space="preserve">Vytyčení pozemků </w:t>
    </w:r>
    <w:r w:rsidR="00EC500E" w:rsidRPr="00CF3782">
      <w:rPr>
        <w:rFonts w:ascii="Arial" w:hAnsi="Arial" w:cs="Arial"/>
        <w:sz w:val="16"/>
        <w:szCs w:val="16"/>
      </w:rPr>
      <w:t xml:space="preserve">po </w:t>
    </w:r>
    <w:proofErr w:type="spellStart"/>
    <w:r w:rsidR="00EC500E" w:rsidRPr="00CF3782">
      <w:rPr>
        <w:rFonts w:ascii="Arial" w:hAnsi="Arial" w:cs="Arial"/>
        <w:sz w:val="16"/>
        <w:szCs w:val="16"/>
      </w:rPr>
      <w:t>KoPÚ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Dešenice, </w:t>
    </w:r>
    <w:proofErr w:type="spellStart"/>
    <w:r w:rsidR="00EC500E" w:rsidRPr="00CF3782">
      <w:rPr>
        <w:rFonts w:ascii="Arial" w:hAnsi="Arial" w:cs="Arial"/>
        <w:sz w:val="16"/>
        <w:szCs w:val="16"/>
      </w:rPr>
      <w:t>Svinná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na </w:t>
    </w:r>
    <w:proofErr w:type="gramStart"/>
    <w:r w:rsidR="00EC500E" w:rsidRPr="00CF3782">
      <w:rPr>
        <w:rFonts w:ascii="Arial" w:hAnsi="Arial" w:cs="Arial"/>
        <w:sz w:val="16"/>
        <w:szCs w:val="16"/>
      </w:rPr>
      <w:t>Šumavě,  Myslovice</w:t>
    </w:r>
    <w:proofErr w:type="gramEnd"/>
    <w:r w:rsidR="00EC500E" w:rsidRPr="00CF3782">
      <w:rPr>
        <w:rFonts w:ascii="Arial" w:hAnsi="Arial" w:cs="Arial"/>
        <w:sz w:val="16"/>
        <w:szCs w:val="16"/>
      </w:rPr>
      <w:t xml:space="preserve">, </w:t>
    </w:r>
    <w:proofErr w:type="spellStart"/>
    <w:r w:rsidR="00EC500E" w:rsidRPr="00CF3782">
      <w:rPr>
        <w:rFonts w:ascii="Arial" w:hAnsi="Arial" w:cs="Arial"/>
        <w:sz w:val="16"/>
        <w:szCs w:val="16"/>
      </w:rPr>
      <w:t>Kroměždice</w:t>
    </w:r>
    <w:proofErr w:type="spellEnd"/>
  </w:p>
  <w:p w14:paraId="2D9FAD86" w14:textId="77777777" w:rsidR="00CF3782" w:rsidRDefault="00CF3782" w:rsidP="00CF3782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586C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3C9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7C9B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8E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6992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35B7"/>
    <w:rsid w:val="00186F96"/>
    <w:rsid w:val="00191275"/>
    <w:rsid w:val="00192D24"/>
    <w:rsid w:val="0019385C"/>
    <w:rsid w:val="001957BE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17E4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87B77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3663"/>
    <w:rsid w:val="002F637C"/>
    <w:rsid w:val="002F6689"/>
    <w:rsid w:val="002F6DD0"/>
    <w:rsid w:val="002F724D"/>
    <w:rsid w:val="002F7B27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D2"/>
    <w:rsid w:val="00340B16"/>
    <w:rsid w:val="00340BE7"/>
    <w:rsid w:val="0034297B"/>
    <w:rsid w:val="0034343F"/>
    <w:rsid w:val="00345D17"/>
    <w:rsid w:val="00353237"/>
    <w:rsid w:val="00353BAC"/>
    <w:rsid w:val="00354E99"/>
    <w:rsid w:val="003562D7"/>
    <w:rsid w:val="00356A51"/>
    <w:rsid w:val="0036029C"/>
    <w:rsid w:val="00361BDE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8FD"/>
    <w:rsid w:val="00396E0D"/>
    <w:rsid w:val="003A05B5"/>
    <w:rsid w:val="003A1E3A"/>
    <w:rsid w:val="003A299C"/>
    <w:rsid w:val="003A3E8B"/>
    <w:rsid w:val="003A6840"/>
    <w:rsid w:val="003A724A"/>
    <w:rsid w:val="003B1A33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525"/>
    <w:rsid w:val="003D2A73"/>
    <w:rsid w:val="003D4540"/>
    <w:rsid w:val="003E249F"/>
    <w:rsid w:val="003E3646"/>
    <w:rsid w:val="003E3E7B"/>
    <w:rsid w:val="003E5EEC"/>
    <w:rsid w:val="003E5FDD"/>
    <w:rsid w:val="003E61DB"/>
    <w:rsid w:val="003F6CC5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B28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E75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322"/>
    <w:rsid w:val="0050695B"/>
    <w:rsid w:val="0051260C"/>
    <w:rsid w:val="00513422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073DD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16D8"/>
    <w:rsid w:val="00772D26"/>
    <w:rsid w:val="00775324"/>
    <w:rsid w:val="00776351"/>
    <w:rsid w:val="00781616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25E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4C6F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8AE"/>
    <w:rsid w:val="008F0BF1"/>
    <w:rsid w:val="008F15CC"/>
    <w:rsid w:val="008F4F5B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6817"/>
    <w:rsid w:val="00977C0C"/>
    <w:rsid w:val="00980EE1"/>
    <w:rsid w:val="0098461B"/>
    <w:rsid w:val="00985591"/>
    <w:rsid w:val="009855A2"/>
    <w:rsid w:val="00993230"/>
    <w:rsid w:val="009952B9"/>
    <w:rsid w:val="009A0DAE"/>
    <w:rsid w:val="009A250C"/>
    <w:rsid w:val="009A31A6"/>
    <w:rsid w:val="009B371D"/>
    <w:rsid w:val="009C090B"/>
    <w:rsid w:val="009C5EB7"/>
    <w:rsid w:val="009D0C34"/>
    <w:rsid w:val="009D1116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9F7ADB"/>
    <w:rsid w:val="00A01C03"/>
    <w:rsid w:val="00A03267"/>
    <w:rsid w:val="00A070B2"/>
    <w:rsid w:val="00A075C0"/>
    <w:rsid w:val="00A10967"/>
    <w:rsid w:val="00A21ECB"/>
    <w:rsid w:val="00A22252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0E60"/>
    <w:rsid w:val="00A612DB"/>
    <w:rsid w:val="00A635AF"/>
    <w:rsid w:val="00A6663F"/>
    <w:rsid w:val="00A66F9D"/>
    <w:rsid w:val="00A71D4A"/>
    <w:rsid w:val="00A72FA9"/>
    <w:rsid w:val="00A7502A"/>
    <w:rsid w:val="00A75984"/>
    <w:rsid w:val="00A76CB6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0047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12695"/>
    <w:rsid w:val="00B2052C"/>
    <w:rsid w:val="00B24B48"/>
    <w:rsid w:val="00B25F60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C78B4"/>
    <w:rsid w:val="00BD4F5D"/>
    <w:rsid w:val="00BE0C70"/>
    <w:rsid w:val="00BE3533"/>
    <w:rsid w:val="00BE3B44"/>
    <w:rsid w:val="00BF0628"/>
    <w:rsid w:val="00BF373E"/>
    <w:rsid w:val="00C04659"/>
    <w:rsid w:val="00C05583"/>
    <w:rsid w:val="00C15359"/>
    <w:rsid w:val="00C2000D"/>
    <w:rsid w:val="00C246A4"/>
    <w:rsid w:val="00C30AB8"/>
    <w:rsid w:val="00C3206F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7753"/>
    <w:rsid w:val="00C863D8"/>
    <w:rsid w:val="00C90564"/>
    <w:rsid w:val="00CA2120"/>
    <w:rsid w:val="00CA5150"/>
    <w:rsid w:val="00CA7CD0"/>
    <w:rsid w:val="00CB2075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47C"/>
    <w:rsid w:val="00CD255B"/>
    <w:rsid w:val="00CD4A3B"/>
    <w:rsid w:val="00CE1EAF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2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4579D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E62DD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00E"/>
    <w:rsid w:val="00ED2539"/>
    <w:rsid w:val="00ED291F"/>
    <w:rsid w:val="00ED3243"/>
    <w:rsid w:val="00ED36CE"/>
    <w:rsid w:val="00ED75A0"/>
    <w:rsid w:val="00EE140A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3507"/>
    <w:rsid w:val="00F5666D"/>
    <w:rsid w:val="00F60CA8"/>
    <w:rsid w:val="00F6390E"/>
    <w:rsid w:val="00F64C1D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1FE8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36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5399</Words>
  <Characters>31856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Balvínová Miroslava Ing.</cp:lastModifiedBy>
  <cp:revision>3</cp:revision>
  <cp:lastPrinted>2025-10-30T15:22:00Z</cp:lastPrinted>
  <dcterms:created xsi:type="dcterms:W3CDTF">2025-11-05T08:50:00Z</dcterms:created>
  <dcterms:modified xsi:type="dcterms:W3CDTF">2025-11-05T09:22:00Z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