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71799E5" w:rsidR="00E0086F" w:rsidRPr="00E331C6" w:rsidRDefault="00CC2B7A" w:rsidP="00E0086F">
      <w:pPr>
        <w:pStyle w:val="Nzev"/>
        <w:rPr>
          <w:rFonts w:ascii="Arial" w:hAnsi="Arial"/>
          <w:szCs w:val="22"/>
        </w:rPr>
      </w:pPr>
      <w:r w:rsidRPr="00E331C6">
        <w:rPr>
          <w:rFonts w:ascii="Arial" w:hAnsi="Arial"/>
          <w:szCs w:val="22"/>
        </w:rPr>
        <w:t>Dodatek</w:t>
      </w:r>
      <w:r w:rsidR="00A124C3" w:rsidRPr="00E331C6">
        <w:rPr>
          <w:rFonts w:ascii="Arial" w:hAnsi="Arial"/>
          <w:szCs w:val="22"/>
        </w:rPr>
        <w:t xml:space="preserve"> č. </w:t>
      </w:r>
      <w:r w:rsidR="009A0640">
        <w:rPr>
          <w:rFonts w:ascii="Arial" w:hAnsi="Arial"/>
          <w:szCs w:val="22"/>
        </w:rPr>
        <w:t>3</w:t>
      </w:r>
      <w:r w:rsidR="00825637" w:rsidRPr="00E331C6">
        <w:rPr>
          <w:rFonts w:ascii="Arial" w:hAnsi="Arial"/>
          <w:szCs w:val="22"/>
        </w:rPr>
        <w:t xml:space="preserve"> smlouvy o dílo</w:t>
      </w:r>
    </w:p>
    <w:p w14:paraId="69C8F28F" w14:textId="4129769A" w:rsidR="00825637" w:rsidRPr="00E331C6" w:rsidRDefault="00825637" w:rsidP="00E0086F">
      <w:pPr>
        <w:pStyle w:val="Nzev"/>
        <w:rPr>
          <w:rFonts w:ascii="Arial" w:hAnsi="Arial"/>
          <w:caps w:val="0"/>
          <w:szCs w:val="22"/>
        </w:rPr>
      </w:pPr>
      <w:r w:rsidRPr="00E331C6">
        <w:rPr>
          <w:rFonts w:ascii="Arial" w:hAnsi="Arial"/>
          <w:caps w:val="0"/>
          <w:szCs w:val="22"/>
        </w:rPr>
        <w:t>Komplexní pozemkové úpravy v k.ú. Těšánky</w:t>
      </w:r>
    </w:p>
    <w:p w14:paraId="2B871BEE" w14:textId="0F92FD6B" w:rsidR="00E0086F" w:rsidRPr="00E331C6" w:rsidRDefault="00D05CBA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E331C6">
        <w:rPr>
          <w:rFonts w:cs="Arial"/>
          <w:sz w:val="22"/>
        </w:rPr>
        <w:t>uzavřená dne 27. 8. 2021 mezi smluvními stranami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2DE9BF4" w14:textId="56BA1A93" w:rsidR="00D21A5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01312774</w:t>
      </w:r>
    </w:p>
    <w:p w14:paraId="70DEBAE8" w14:textId="62A4E03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  <w:b/>
          <w:bCs/>
        </w:rPr>
        <w:t xml:space="preserve">Krajský pozemkový úřad </w:t>
      </w:r>
      <w:r w:rsidR="001510B9" w:rsidRPr="001510B9">
        <w:rPr>
          <w:rFonts w:ascii="Arial" w:hAnsi="Arial" w:cs="Arial"/>
          <w:b/>
          <w:bCs/>
        </w:rPr>
        <w:t>pro Zlínský kraj</w:t>
      </w:r>
      <w:r w:rsidR="001510B9" w:rsidRPr="001510B9">
        <w:rPr>
          <w:rFonts w:ascii="Arial" w:hAnsi="Arial" w:cs="Arial"/>
        </w:rPr>
        <w:t>, Zarámí 88, 760 41 Zlín</w:t>
      </w:r>
    </w:p>
    <w:p w14:paraId="234590EF" w14:textId="77777777" w:rsidR="001510B9" w:rsidRPr="001510B9" w:rsidRDefault="001510B9" w:rsidP="001510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</w:rPr>
        <w:t>Zastoupená: Ing. Mladou Augustinovou, ředitelkou KPÚ</w:t>
      </w:r>
    </w:p>
    <w:p w14:paraId="3ED5E2FC" w14:textId="77777777" w:rsidR="001510B9" w:rsidRPr="001510B9" w:rsidRDefault="001510B9" w:rsidP="001510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</w:rPr>
        <w:t>Ve smluvních záležitostech zastoupená: Ing. Mladou Augustinovou, ředitelkou KPÚ</w:t>
      </w:r>
    </w:p>
    <w:p w14:paraId="2E71C64C" w14:textId="77777777" w:rsidR="001510B9" w:rsidRPr="001510B9" w:rsidRDefault="001510B9" w:rsidP="001510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</w:rPr>
        <w:t>V technických záležitostech zastoupená: Ing. Radkou Zábojníkovou, Ph.D.,</w:t>
      </w:r>
    </w:p>
    <w:p w14:paraId="5DD128E6" w14:textId="77777777" w:rsidR="001510B9" w:rsidRPr="001510B9" w:rsidRDefault="001510B9" w:rsidP="001510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</w:rPr>
        <w:t>vedoucí Pobočky Kroměříž,</w:t>
      </w:r>
    </w:p>
    <w:p w14:paraId="4939C5C6" w14:textId="3C1AF0D9" w:rsidR="00E0086F" w:rsidRPr="00BF554C" w:rsidRDefault="001510B9" w:rsidP="001510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510B9">
        <w:rPr>
          <w:rFonts w:ascii="Arial" w:hAnsi="Arial" w:cs="Arial"/>
        </w:rPr>
        <w:t xml:space="preserve">Ing. Michalem </w:t>
      </w:r>
      <w:proofErr w:type="spellStart"/>
      <w:r w:rsidRPr="001510B9">
        <w:rPr>
          <w:rFonts w:ascii="Arial" w:hAnsi="Arial" w:cs="Arial"/>
        </w:rPr>
        <w:t>Luhanem</w:t>
      </w:r>
      <w:proofErr w:type="spellEnd"/>
      <w:r w:rsidRPr="001510B9">
        <w:rPr>
          <w:rFonts w:ascii="Arial" w:hAnsi="Arial" w:cs="Arial"/>
        </w:rPr>
        <w:t>, odborným radou pobočky Kroměříž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DDACB2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1F5827" w:rsidRPr="001F5827">
        <w:rPr>
          <w:rFonts w:ascii="Arial" w:hAnsi="Arial" w:cs="Arial"/>
          <w:snapToGrid w:val="0"/>
        </w:rPr>
        <w:t>+420 725 900 182, +420 725 970 657</w:t>
      </w:r>
    </w:p>
    <w:p w14:paraId="073F5E87" w14:textId="010C74F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1F5827" w:rsidRPr="001F5827">
        <w:rPr>
          <w:rFonts w:ascii="Arial" w:hAnsi="Arial" w:cs="Arial"/>
          <w:snapToGrid w:val="0"/>
        </w:rPr>
        <w:t>r</w:t>
      </w:r>
      <w:r w:rsidR="009A0640">
        <w:rPr>
          <w:rFonts w:ascii="Arial" w:hAnsi="Arial" w:cs="Arial"/>
          <w:snapToGrid w:val="0"/>
        </w:rPr>
        <w:t>adka</w:t>
      </w:r>
      <w:r w:rsidR="001F5827" w:rsidRPr="001F5827">
        <w:rPr>
          <w:rFonts w:ascii="Arial" w:hAnsi="Arial" w:cs="Arial"/>
          <w:snapToGrid w:val="0"/>
        </w:rPr>
        <w:t>.zabojnikova@spu</w:t>
      </w:r>
      <w:r w:rsidR="009A0640">
        <w:rPr>
          <w:rFonts w:ascii="Arial" w:hAnsi="Arial" w:cs="Arial"/>
          <w:snapToGrid w:val="0"/>
        </w:rPr>
        <w:t>.gov</w:t>
      </w:r>
      <w:r w:rsidR="001F5827" w:rsidRPr="001F5827">
        <w:rPr>
          <w:rFonts w:ascii="Arial" w:hAnsi="Arial" w:cs="Arial"/>
          <w:snapToGrid w:val="0"/>
        </w:rPr>
        <w:t>.cz, m</w:t>
      </w:r>
      <w:r w:rsidR="009A0640">
        <w:rPr>
          <w:rFonts w:ascii="Arial" w:hAnsi="Arial" w:cs="Arial"/>
          <w:snapToGrid w:val="0"/>
        </w:rPr>
        <w:t>ichal</w:t>
      </w:r>
      <w:r w:rsidR="001F5827" w:rsidRPr="001F5827">
        <w:rPr>
          <w:rFonts w:ascii="Arial" w:hAnsi="Arial" w:cs="Arial"/>
          <w:snapToGrid w:val="0"/>
        </w:rPr>
        <w:t>.luhan@spu</w:t>
      </w:r>
      <w:r w:rsidR="009A0640">
        <w:rPr>
          <w:rFonts w:ascii="Arial" w:hAnsi="Arial" w:cs="Arial"/>
          <w:snapToGrid w:val="0"/>
        </w:rPr>
        <w:t>.gov</w:t>
      </w:r>
      <w:r w:rsidR="001F5827" w:rsidRPr="001F5827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D57F640" w:rsidR="00E0086F" w:rsidRPr="00BF554C" w:rsidRDefault="000D7EDE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0D7EDE">
        <w:rPr>
          <w:rFonts w:ascii="Arial" w:hAnsi="Arial" w:cs="Arial"/>
          <w:b/>
        </w:rPr>
        <w:t>AGROPROJEKT PSO s.r.o.</w:t>
      </w:r>
    </w:p>
    <w:p w14:paraId="32BEDF50" w14:textId="6B90B3E9" w:rsidR="00E0086F" w:rsidRPr="000D7EDE" w:rsidRDefault="000D7EDE" w:rsidP="00E21C89">
      <w:pPr>
        <w:pStyle w:val="Odstavecseseznamem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Arial" w:hAnsi="Arial" w:cs="Arial"/>
          <w:snapToGrid w:val="0"/>
        </w:rPr>
      </w:pPr>
      <w:r w:rsidRPr="000D7EDE">
        <w:rPr>
          <w:rFonts w:ascii="ArialMT" w:eastAsia="Calibri" w:hAnsi="ArialMT" w:cs="ArialMT"/>
          <w:lang w:eastAsia="cs-CZ"/>
        </w:rPr>
        <w:t>společnost založená a existující podle právního řádu České republiky, se sídlem Slavíčkova</w:t>
      </w:r>
      <w:r w:rsidR="0075575B">
        <w:rPr>
          <w:rFonts w:ascii="ArialMT" w:eastAsia="Calibri" w:hAnsi="ArialMT" w:cs="ArialMT"/>
          <w:lang w:eastAsia="cs-CZ"/>
        </w:rPr>
        <w:t xml:space="preserve"> </w:t>
      </w:r>
      <w:r w:rsidRPr="000D7EDE">
        <w:rPr>
          <w:rFonts w:ascii="ArialMT" w:eastAsia="Calibri" w:hAnsi="ArialMT" w:cs="ArialMT"/>
          <w:lang w:eastAsia="cs-CZ"/>
        </w:rPr>
        <w:t>840/</w:t>
      </w:r>
      <w:proofErr w:type="gramStart"/>
      <w:r w:rsidRPr="000D7EDE">
        <w:rPr>
          <w:rFonts w:ascii="ArialMT" w:eastAsia="Calibri" w:hAnsi="ArialMT" w:cs="ArialMT"/>
          <w:lang w:eastAsia="cs-CZ"/>
        </w:rPr>
        <w:t>1b</w:t>
      </w:r>
      <w:proofErr w:type="gramEnd"/>
      <w:r w:rsidRPr="000D7EDE">
        <w:rPr>
          <w:rFonts w:ascii="ArialMT" w:eastAsia="Calibri" w:hAnsi="ArialMT" w:cs="ArialMT"/>
          <w:lang w:eastAsia="cs-CZ"/>
        </w:rPr>
        <w:t>, Lesná, 638 00 Brno, IČO: 41601483, zapsaná v obchodním rejstříku vedeném u</w:t>
      </w:r>
      <w:r w:rsidR="00E21C89">
        <w:rPr>
          <w:rFonts w:ascii="ArialMT" w:eastAsia="Calibri" w:hAnsi="ArialMT" w:cs="ArialMT"/>
          <w:lang w:eastAsia="cs-CZ"/>
        </w:rPr>
        <w:t> K</w:t>
      </w:r>
      <w:r w:rsidRPr="000D7EDE">
        <w:rPr>
          <w:rFonts w:ascii="ArialMT" w:eastAsia="Calibri" w:hAnsi="ArialMT" w:cs="ArialMT"/>
          <w:lang w:eastAsia="cs-CZ"/>
        </w:rPr>
        <w:t>rajského soudu v Brně, oddíl C, vložka 2171.</w:t>
      </w:r>
    </w:p>
    <w:p w14:paraId="5F89DDB9" w14:textId="56FBF64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2F2741" w:rsidRPr="002F2741">
        <w:rPr>
          <w:rFonts w:ascii="Arial" w:hAnsi="Arial" w:cs="Arial"/>
          <w:snapToGrid w:val="0"/>
        </w:rPr>
        <w:t xml:space="preserve">Ing. Mgr. Zdeňkem </w:t>
      </w:r>
      <w:proofErr w:type="spellStart"/>
      <w:r w:rsidR="002F2741" w:rsidRPr="002F2741">
        <w:rPr>
          <w:rFonts w:ascii="Arial" w:hAnsi="Arial" w:cs="Arial"/>
          <w:snapToGrid w:val="0"/>
        </w:rPr>
        <w:t>Stříteckým</w:t>
      </w:r>
      <w:proofErr w:type="spellEnd"/>
      <w:r w:rsidR="002F2741" w:rsidRPr="002F2741">
        <w:rPr>
          <w:rFonts w:ascii="Arial" w:hAnsi="Arial" w:cs="Arial"/>
          <w:snapToGrid w:val="0"/>
        </w:rPr>
        <w:t>, jednatelem</w:t>
      </w:r>
    </w:p>
    <w:p w14:paraId="470BDDFE" w14:textId="10A3E92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2F2741" w:rsidRPr="002F2741">
        <w:rPr>
          <w:rFonts w:ascii="Arial" w:hAnsi="Arial" w:cs="Arial"/>
          <w:snapToGrid w:val="0"/>
        </w:rPr>
        <w:t xml:space="preserve">Ing. Mgr. Zdeněk </w:t>
      </w:r>
      <w:proofErr w:type="spellStart"/>
      <w:r w:rsidR="002F2741" w:rsidRPr="002F2741">
        <w:rPr>
          <w:rFonts w:ascii="Arial" w:hAnsi="Arial" w:cs="Arial"/>
          <w:snapToGrid w:val="0"/>
        </w:rPr>
        <w:t>Střítecký</w:t>
      </w:r>
      <w:proofErr w:type="spellEnd"/>
      <w:r w:rsidR="002F2741" w:rsidRPr="002F2741">
        <w:rPr>
          <w:rFonts w:ascii="Arial" w:hAnsi="Arial" w:cs="Arial"/>
          <w:snapToGrid w:val="0"/>
        </w:rPr>
        <w:t>, jednatel</w:t>
      </w:r>
    </w:p>
    <w:p w14:paraId="2D5046AC" w14:textId="0FFB2AD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D55F8">
        <w:rPr>
          <w:rFonts w:ascii="Arial" w:hAnsi="Arial" w:cs="Arial"/>
        </w:rPr>
        <w:t xml:space="preserve">x x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  <w:r w:rsidR="006D55F8">
        <w:rPr>
          <w:rFonts w:ascii="Arial" w:hAnsi="Arial" w:cs="Arial"/>
        </w:rPr>
        <w:t xml:space="preserve"> </w:t>
      </w:r>
      <w:proofErr w:type="spellStart"/>
      <w:r w:rsidR="006D55F8">
        <w:rPr>
          <w:rFonts w:ascii="Arial" w:hAnsi="Arial" w:cs="Arial"/>
        </w:rPr>
        <w:t>x</w:t>
      </w:r>
      <w:proofErr w:type="spellEnd"/>
    </w:p>
    <w:p w14:paraId="7BB3EF73" w14:textId="77777777" w:rsidR="00E0086F" w:rsidRPr="00BF554C" w:rsidRDefault="00E0086F" w:rsidP="00CA082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E514B65" w14:textId="1EF981C8" w:rsidR="00CA082B" w:rsidRPr="00CA082B" w:rsidRDefault="00CA082B" w:rsidP="00CA082B">
      <w:pPr>
        <w:spacing w:after="0"/>
        <w:ind w:left="567"/>
        <w:jc w:val="both"/>
        <w:rPr>
          <w:rFonts w:ascii="Arial" w:hAnsi="Arial" w:cs="Arial"/>
        </w:rPr>
      </w:pPr>
      <w:r w:rsidRPr="00CA082B">
        <w:rPr>
          <w:rFonts w:ascii="Arial" w:hAnsi="Arial" w:cs="Arial"/>
        </w:rPr>
        <w:t xml:space="preserve">Tel.: </w:t>
      </w:r>
      <w:r w:rsidR="005D09DF">
        <w:rPr>
          <w:rFonts w:ascii="Arial" w:hAnsi="Arial" w:cs="Arial"/>
        </w:rPr>
        <w:t xml:space="preserve">x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x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</w:p>
    <w:p w14:paraId="3FC64FFC" w14:textId="236806D2" w:rsidR="00CA082B" w:rsidRPr="00CA082B" w:rsidRDefault="00CA082B" w:rsidP="00CA082B">
      <w:pPr>
        <w:spacing w:after="0"/>
        <w:ind w:left="567"/>
        <w:jc w:val="both"/>
        <w:rPr>
          <w:rFonts w:ascii="Arial" w:hAnsi="Arial" w:cs="Arial"/>
        </w:rPr>
      </w:pPr>
      <w:r w:rsidRPr="00CA082B">
        <w:rPr>
          <w:rFonts w:ascii="Arial" w:hAnsi="Arial" w:cs="Arial"/>
        </w:rPr>
        <w:t xml:space="preserve">E-mail: </w:t>
      </w:r>
      <w:r w:rsidR="005D09DF">
        <w:rPr>
          <w:rFonts w:ascii="Arial" w:hAnsi="Arial" w:cs="Arial"/>
        </w:rPr>
        <w:t xml:space="preserve">x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x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  <w:r w:rsidR="005D09DF">
        <w:rPr>
          <w:rFonts w:ascii="Arial" w:hAnsi="Arial" w:cs="Arial"/>
        </w:rPr>
        <w:t xml:space="preserve"> </w:t>
      </w:r>
      <w:proofErr w:type="spellStart"/>
      <w:r w:rsidR="005D09DF">
        <w:rPr>
          <w:rFonts w:ascii="Arial" w:hAnsi="Arial" w:cs="Arial"/>
        </w:rPr>
        <w:t>x</w:t>
      </w:r>
      <w:proofErr w:type="spellEnd"/>
    </w:p>
    <w:p w14:paraId="4F80076C" w14:textId="35F75EC6" w:rsidR="00E0086F" w:rsidRPr="00BF554C" w:rsidRDefault="00CA082B" w:rsidP="00CA082B">
      <w:pPr>
        <w:spacing w:after="120"/>
        <w:ind w:left="567"/>
        <w:jc w:val="both"/>
        <w:rPr>
          <w:rFonts w:ascii="Arial" w:hAnsi="Arial" w:cs="Arial"/>
        </w:rPr>
      </w:pPr>
      <w:r w:rsidRPr="00CA082B">
        <w:rPr>
          <w:rFonts w:ascii="Arial" w:hAnsi="Arial" w:cs="Arial"/>
        </w:rPr>
        <w:t>ID datové schránky: 784cctd</w:t>
      </w:r>
    </w:p>
    <w:p w14:paraId="1C64627D" w14:textId="77777777" w:rsidR="00BD15B8" w:rsidRPr="00BD15B8" w:rsidRDefault="00E0086F" w:rsidP="00BD15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BD15B8" w:rsidRPr="00BD15B8">
        <w:rPr>
          <w:rFonts w:ascii="Arial" w:hAnsi="Arial" w:cs="Arial"/>
          <w:snapToGrid w:val="0"/>
        </w:rPr>
        <w:t>Československá obchodní banka, a. s.</w:t>
      </w:r>
    </w:p>
    <w:p w14:paraId="52230B6F" w14:textId="77777777" w:rsidR="00BD15B8" w:rsidRPr="00BD15B8" w:rsidRDefault="00BD15B8" w:rsidP="00BD15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D15B8">
        <w:rPr>
          <w:rFonts w:ascii="Arial" w:hAnsi="Arial" w:cs="Arial"/>
          <w:snapToGrid w:val="0"/>
        </w:rPr>
        <w:t>Číslo účtu: 372520453/0300</w:t>
      </w:r>
    </w:p>
    <w:p w14:paraId="19074D75" w14:textId="257A79BE" w:rsidR="00E0086F" w:rsidRPr="00BF554C" w:rsidRDefault="00BD15B8" w:rsidP="00BD15B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D15B8">
        <w:rPr>
          <w:rFonts w:ascii="Arial" w:hAnsi="Arial" w:cs="Arial"/>
          <w:snapToGrid w:val="0"/>
        </w:rPr>
        <w:t>DIČ: CZ41601483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397D7F3" w14:textId="77777777" w:rsidR="00826B64" w:rsidRPr="00A330A9" w:rsidRDefault="00826B64" w:rsidP="00EB18A1">
      <w:pPr>
        <w:spacing w:before="480" w:after="120" w:line="240" w:lineRule="auto"/>
        <w:jc w:val="center"/>
        <w:rPr>
          <w:rFonts w:ascii="Arial" w:hAnsi="Arial" w:cs="Arial"/>
          <w:b/>
        </w:rPr>
      </w:pPr>
      <w:bookmarkStart w:id="0" w:name="_Ref64871997"/>
      <w:r w:rsidRPr="00A330A9">
        <w:rPr>
          <w:rFonts w:ascii="Arial" w:hAnsi="Arial" w:cs="Arial"/>
          <w:b/>
        </w:rPr>
        <w:lastRenderedPageBreak/>
        <w:t>Úvodní ustanovení</w:t>
      </w:r>
    </w:p>
    <w:p w14:paraId="4EB275B2" w14:textId="2DAA59F6" w:rsidR="0007265C" w:rsidRPr="00181571" w:rsidRDefault="00826B64" w:rsidP="00AE7657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81571">
        <w:rPr>
          <w:rFonts w:ascii="Arial" w:hAnsi="Arial" w:cs="Arial"/>
        </w:rPr>
        <w:t>Mezi smluvními stranami byla dne 2</w:t>
      </w:r>
      <w:r w:rsidR="004D1638" w:rsidRPr="00181571">
        <w:rPr>
          <w:rFonts w:ascii="Arial" w:hAnsi="Arial" w:cs="Arial"/>
        </w:rPr>
        <w:t>7</w:t>
      </w:r>
      <w:r w:rsidRPr="00181571">
        <w:rPr>
          <w:rFonts w:ascii="Arial" w:hAnsi="Arial" w:cs="Arial"/>
        </w:rPr>
        <w:t xml:space="preserve">. 8. 2021 uzavřena smlouva o dílo na vypracování návrhu Komplexních pozemkových úprav (dále jen „KoPÚ“) v k.ú. </w:t>
      </w:r>
      <w:r w:rsidR="00CE0989" w:rsidRPr="00181571">
        <w:rPr>
          <w:rFonts w:ascii="Arial" w:hAnsi="Arial" w:cs="Arial"/>
        </w:rPr>
        <w:t>Těšánky</w:t>
      </w:r>
      <w:r w:rsidRPr="00181571">
        <w:rPr>
          <w:rFonts w:ascii="Arial" w:hAnsi="Arial" w:cs="Arial"/>
        </w:rPr>
        <w:t xml:space="preserve"> (dále jen „smlouva“)</w:t>
      </w:r>
      <w:r w:rsidR="00EB18A1" w:rsidRPr="00181571">
        <w:rPr>
          <w:rFonts w:ascii="Arial" w:hAnsi="Arial" w:cs="Arial"/>
        </w:rPr>
        <w:t xml:space="preserve"> ve znění dodatk</w:t>
      </w:r>
      <w:r w:rsidR="00DC3F53">
        <w:rPr>
          <w:rFonts w:ascii="Arial" w:hAnsi="Arial" w:cs="Arial"/>
        </w:rPr>
        <w:t>ů</w:t>
      </w:r>
      <w:r w:rsidR="00EB18A1" w:rsidRPr="00181571">
        <w:rPr>
          <w:rFonts w:ascii="Arial" w:hAnsi="Arial" w:cs="Arial"/>
        </w:rPr>
        <w:t xml:space="preserve"> č. 1</w:t>
      </w:r>
      <w:r w:rsidR="00DC3F53">
        <w:rPr>
          <w:rFonts w:ascii="Arial" w:hAnsi="Arial" w:cs="Arial"/>
        </w:rPr>
        <w:t xml:space="preserve"> a č. 2</w:t>
      </w:r>
      <w:r w:rsidRPr="00181571">
        <w:rPr>
          <w:rFonts w:ascii="Arial" w:hAnsi="Arial" w:cs="Arial"/>
        </w:rPr>
        <w:t>.</w:t>
      </w:r>
    </w:p>
    <w:p w14:paraId="79F44FA5" w14:textId="77777777" w:rsidR="00351D20" w:rsidRDefault="00351D20" w:rsidP="00AD5699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A1E25">
        <w:rPr>
          <w:rFonts w:ascii="Arial" w:hAnsi="Arial" w:cs="Arial"/>
        </w:rPr>
        <w:t xml:space="preserve">V průběhu zpracování díla došlo k upřesnění rozsahu níže uvedených částí díla. Předmětem změny smlouvy je </w:t>
      </w:r>
      <w:r>
        <w:rPr>
          <w:rFonts w:ascii="Arial" w:hAnsi="Arial" w:cs="Arial"/>
        </w:rPr>
        <w:t>úprava</w:t>
      </w:r>
      <w:r w:rsidRPr="00CA1E25">
        <w:rPr>
          <w:rFonts w:ascii="Arial" w:hAnsi="Arial" w:cs="Arial"/>
        </w:rPr>
        <w:t xml:space="preserve"> počtu měrných jednotek:</w:t>
      </w:r>
    </w:p>
    <w:p w14:paraId="7857F448" w14:textId="569DF24A" w:rsidR="001F0E36" w:rsidRDefault="001F0E36" w:rsidP="00AD5699">
      <w:pPr>
        <w:pStyle w:val="Odstavecseseznamem"/>
        <w:spacing w:after="60" w:line="240" w:lineRule="auto"/>
        <w:ind w:left="1560" w:hanging="1276"/>
        <w:contextualSpacing w:val="0"/>
        <w:jc w:val="both"/>
        <w:rPr>
          <w:rFonts w:ascii="Arial" w:hAnsi="Arial" w:cs="Arial"/>
        </w:rPr>
      </w:pPr>
      <w:bookmarkStart w:id="1" w:name="_Hlk212709607"/>
      <w:r w:rsidRPr="001F0E36">
        <w:rPr>
          <w:rFonts w:ascii="Arial" w:hAnsi="Arial" w:cs="Arial"/>
        </w:rPr>
        <w:t>6.2.6</w:t>
      </w:r>
      <w:r w:rsidRPr="001F0E36">
        <w:rPr>
          <w:rFonts w:ascii="Arial" w:hAnsi="Arial" w:cs="Arial"/>
        </w:rPr>
        <w:tab/>
        <w:t>Šetření průběhu vlastnických hranic řešených pozemků s porosty pro účely návrhu KoPÚ, včetně označení lomových bodů</w:t>
      </w:r>
    </w:p>
    <w:p w14:paraId="2F9A352D" w14:textId="37F313BB" w:rsidR="001F0E36" w:rsidRPr="001F0E36" w:rsidRDefault="001F0E36" w:rsidP="001F0E36">
      <w:pPr>
        <w:spacing w:after="120" w:line="240" w:lineRule="auto"/>
        <w:ind w:left="1560"/>
        <w:jc w:val="both"/>
        <w:rPr>
          <w:rFonts w:ascii="Arial" w:hAnsi="Arial" w:cs="Arial"/>
        </w:rPr>
      </w:pPr>
      <w:r w:rsidRPr="001F0E36">
        <w:rPr>
          <w:rFonts w:ascii="Arial" w:hAnsi="Arial" w:cs="Arial"/>
        </w:rPr>
        <w:t xml:space="preserve">Nový rozsah prací u této dílčí části činí 0 MJ, tedy o </w:t>
      </w:r>
      <w:r>
        <w:rPr>
          <w:rFonts w:ascii="Arial" w:hAnsi="Arial" w:cs="Arial"/>
        </w:rPr>
        <w:t>77</w:t>
      </w:r>
      <w:r w:rsidRPr="001F0E36">
        <w:rPr>
          <w:rFonts w:ascii="Arial" w:hAnsi="Arial" w:cs="Arial"/>
        </w:rPr>
        <w:t xml:space="preserve"> MJ méně oproti smlouvě o</w:t>
      </w:r>
      <w:r>
        <w:rPr>
          <w:rFonts w:ascii="Arial" w:hAnsi="Arial" w:cs="Arial"/>
        </w:rPr>
        <w:t> </w:t>
      </w:r>
      <w:r w:rsidRPr="001F0E36">
        <w:rPr>
          <w:rFonts w:ascii="Arial" w:hAnsi="Arial" w:cs="Arial"/>
        </w:rPr>
        <w:t>dílo.</w:t>
      </w:r>
      <w:r w:rsidRPr="001F0E36">
        <w:rPr>
          <w:rFonts w:ascii="Arial" w:hAnsi="Arial" w:cs="Arial"/>
        </w:rPr>
        <w:br/>
        <w:t xml:space="preserve">Při ceně </w:t>
      </w:r>
      <w:r w:rsidR="00F15F79">
        <w:rPr>
          <w:rFonts w:ascii="Arial" w:hAnsi="Arial" w:cs="Arial"/>
        </w:rPr>
        <w:t>1</w:t>
      </w:r>
      <w:r w:rsidRPr="001F0E36">
        <w:rPr>
          <w:rFonts w:ascii="Arial" w:hAnsi="Arial" w:cs="Arial"/>
        </w:rPr>
        <w:t xml:space="preserve"> </w:t>
      </w:r>
      <w:r w:rsidR="00F15F79">
        <w:rPr>
          <w:rFonts w:ascii="Arial" w:hAnsi="Arial" w:cs="Arial"/>
        </w:rPr>
        <w:t>8</w:t>
      </w:r>
      <w:r w:rsidRPr="001F0E36">
        <w:rPr>
          <w:rFonts w:ascii="Arial" w:hAnsi="Arial" w:cs="Arial"/>
        </w:rPr>
        <w:t>00 Kč bez DPH za 1 MJ se jedná o m</w:t>
      </w:r>
      <w:r w:rsidR="00F756DF">
        <w:rPr>
          <w:rFonts w:ascii="Arial" w:hAnsi="Arial" w:cs="Arial"/>
        </w:rPr>
        <w:t>i</w:t>
      </w:r>
      <w:r w:rsidRPr="001F0E36">
        <w:rPr>
          <w:rFonts w:ascii="Arial" w:hAnsi="Arial" w:cs="Arial"/>
        </w:rPr>
        <w:t xml:space="preserve">nus </w:t>
      </w:r>
      <w:r w:rsidR="00F15F79">
        <w:rPr>
          <w:rFonts w:ascii="Arial" w:hAnsi="Arial" w:cs="Arial"/>
        </w:rPr>
        <w:t>138 6</w:t>
      </w:r>
      <w:r w:rsidRPr="001F0E36">
        <w:rPr>
          <w:rFonts w:ascii="Arial" w:hAnsi="Arial" w:cs="Arial"/>
        </w:rPr>
        <w:t>00 Kč bez DPH,</w:t>
      </w:r>
      <w:bookmarkEnd w:id="1"/>
    </w:p>
    <w:p w14:paraId="2CA06B0C" w14:textId="62447C0D" w:rsidR="00351D20" w:rsidRDefault="00351D20" w:rsidP="00AD5699">
      <w:pPr>
        <w:pStyle w:val="Odstavecseseznamem"/>
        <w:spacing w:after="60" w:line="240" w:lineRule="auto"/>
        <w:ind w:left="1560" w:hanging="1276"/>
        <w:contextualSpacing w:val="0"/>
        <w:jc w:val="both"/>
        <w:rPr>
          <w:rFonts w:ascii="Arial" w:hAnsi="Arial" w:cs="Arial"/>
        </w:rPr>
      </w:pPr>
      <w:r w:rsidRPr="0028000C">
        <w:rPr>
          <w:rFonts w:ascii="Arial" w:hAnsi="Arial" w:cs="Arial"/>
        </w:rPr>
        <w:t>6.3.2 h) i)</w:t>
      </w:r>
      <w:r w:rsidRPr="0028000C">
        <w:rPr>
          <w:rFonts w:ascii="Arial" w:hAnsi="Arial" w:cs="Arial"/>
        </w:rPr>
        <w:tab/>
        <w:t>Aktualizace PSZ do 10 ha</w:t>
      </w:r>
    </w:p>
    <w:p w14:paraId="213779D0" w14:textId="4E160985" w:rsidR="00351D20" w:rsidRDefault="00351D20" w:rsidP="00351D20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bookmarkStart w:id="2" w:name="_Hlk212705131"/>
      <w:r w:rsidRPr="00AD6B68">
        <w:rPr>
          <w:rFonts w:ascii="Arial" w:hAnsi="Arial" w:cs="Arial"/>
        </w:rPr>
        <w:t xml:space="preserve">Nový rozsah prací u této dílčí části činí </w:t>
      </w:r>
      <w:r w:rsidR="003F3C25">
        <w:rPr>
          <w:rFonts w:ascii="Arial" w:hAnsi="Arial" w:cs="Arial"/>
        </w:rPr>
        <w:t>2</w:t>
      </w:r>
      <w:r w:rsidRPr="00AD6B68">
        <w:rPr>
          <w:rFonts w:ascii="Arial" w:hAnsi="Arial" w:cs="Arial"/>
        </w:rPr>
        <w:t xml:space="preserve"> MJ, tedy o </w:t>
      </w:r>
      <w:r>
        <w:rPr>
          <w:rFonts w:ascii="Arial" w:hAnsi="Arial" w:cs="Arial"/>
        </w:rPr>
        <w:t>1</w:t>
      </w:r>
      <w:r w:rsidRPr="00AD6B68">
        <w:rPr>
          <w:rFonts w:ascii="Arial" w:hAnsi="Arial" w:cs="Arial"/>
        </w:rPr>
        <w:t xml:space="preserve"> MJ </w:t>
      </w:r>
      <w:r w:rsidR="003F3C25">
        <w:rPr>
          <w:rFonts w:ascii="Arial" w:hAnsi="Arial" w:cs="Arial"/>
        </w:rPr>
        <w:t>více</w:t>
      </w:r>
      <w:r w:rsidRPr="00AD6B68">
        <w:rPr>
          <w:rFonts w:ascii="Arial" w:hAnsi="Arial" w:cs="Arial"/>
        </w:rPr>
        <w:t xml:space="preserve"> oproti smlouvě o dílo.</w:t>
      </w:r>
      <w:r>
        <w:rPr>
          <w:rFonts w:ascii="Arial" w:hAnsi="Arial" w:cs="Arial"/>
        </w:rPr>
        <w:br/>
      </w:r>
      <w:r w:rsidRPr="00AD6B68">
        <w:rPr>
          <w:rFonts w:ascii="Arial" w:hAnsi="Arial" w:cs="Arial"/>
        </w:rPr>
        <w:t xml:space="preserve">Při ceně </w:t>
      </w:r>
      <w:r>
        <w:rPr>
          <w:rFonts w:ascii="Arial" w:hAnsi="Arial" w:cs="Arial"/>
        </w:rPr>
        <w:t>5 0</w:t>
      </w:r>
      <w:r w:rsidRPr="00AD6B68">
        <w:rPr>
          <w:rFonts w:ascii="Arial" w:hAnsi="Arial" w:cs="Arial"/>
        </w:rPr>
        <w:t xml:space="preserve">00 Kč bez DPH za 1 MJ se jedná o </w:t>
      </w:r>
      <w:r w:rsidR="003F3C25">
        <w:rPr>
          <w:rFonts w:ascii="Arial" w:hAnsi="Arial" w:cs="Arial"/>
        </w:rPr>
        <w:t>plu</w:t>
      </w:r>
      <w:r w:rsidRPr="00AD6B68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5 0</w:t>
      </w:r>
      <w:r w:rsidRPr="00AD6B68">
        <w:rPr>
          <w:rFonts w:ascii="Arial" w:hAnsi="Arial" w:cs="Arial"/>
        </w:rPr>
        <w:t>00 Kč bez DPH,</w:t>
      </w:r>
    </w:p>
    <w:bookmarkEnd w:id="2"/>
    <w:p w14:paraId="6848DADB" w14:textId="77777777" w:rsidR="00351D20" w:rsidRDefault="00351D20" w:rsidP="00AD5699">
      <w:pPr>
        <w:spacing w:after="60" w:line="240" w:lineRule="auto"/>
        <w:ind w:left="1560" w:hanging="1276"/>
        <w:rPr>
          <w:rFonts w:ascii="Arial" w:hAnsi="Arial" w:cs="Arial"/>
        </w:rPr>
      </w:pPr>
      <w:r w:rsidRPr="002316BB">
        <w:rPr>
          <w:rFonts w:ascii="Arial" w:hAnsi="Arial" w:cs="Arial"/>
        </w:rPr>
        <w:t>6.3.2 h) ii)</w:t>
      </w:r>
      <w:r>
        <w:rPr>
          <w:rFonts w:ascii="Arial" w:hAnsi="Arial" w:cs="Arial"/>
        </w:rPr>
        <w:tab/>
      </w:r>
      <w:r w:rsidRPr="002316BB">
        <w:rPr>
          <w:rFonts w:ascii="Arial" w:hAnsi="Arial" w:cs="Arial"/>
        </w:rPr>
        <w:t>Aktualizace PSZ do 50 ha</w:t>
      </w:r>
    </w:p>
    <w:p w14:paraId="4E00E989" w14:textId="74C94959" w:rsidR="00351D20" w:rsidRDefault="00351D20" w:rsidP="00351D20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F24835">
        <w:rPr>
          <w:rFonts w:ascii="Arial" w:hAnsi="Arial" w:cs="Arial"/>
        </w:rPr>
        <w:t xml:space="preserve">Nový rozsah prací u této dílčí části činí </w:t>
      </w:r>
      <w:r w:rsidR="00E64897">
        <w:rPr>
          <w:rFonts w:ascii="Arial" w:hAnsi="Arial" w:cs="Arial"/>
        </w:rPr>
        <w:t>0</w:t>
      </w:r>
      <w:r w:rsidRPr="00F24835">
        <w:rPr>
          <w:rFonts w:ascii="Arial" w:hAnsi="Arial" w:cs="Arial"/>
        </w:rPr>
        <w:t xml:space="preserve"> MJ, tedy o </w:t>
      </w:r>
      <w:r w:rsidR="00E64897">
        <w:rPr>
          <w:rFonts w:ascii="Arial" w:hAnsi="Arial" w:cs="Arial"/>
        </w:rPr>
        <w:t>1</w:t>
      </w:r>
      <w:r w:rsidRPr="00F24835">
        <w:rPr>
          <w:rFonts w:ascii="Arial" w:hAnsi="Arial" w:cs="Arial"/>
        </w:rPr>
        <w:t xml:space="preserve"> MJ </w:t>
      </w:r>
      <w:r w:rsidR="00E64897" w:rsidRPr="006C7368">
        <w:rPr>
          <w:rFonts w:ascii="Arial" w:hAnsi="Arial" w:cs="Arial"/>
        </w:rPr>
        <w:t>méně</w:t>
      </w:r>
      <w:r w:rsidRPr="00F24835">
        <w:rPr>
          <w:rFonts w:ascii="Arial" w:hAnsi="Arial" w:cs="Arial"/>
        </w:rPr>
        <w:t xml:space="preserve"> oproti smlouvě o</w:t>
      </w:r>
      <w:r>
        <w:rPr>
          <w:rFonts w:ascii="Arial" w:hAnsi="Arial" w:cs="Arial"/>
        </w:rPr>
        <w:t> </w:t>
      </w:r>
      <w:r w:rsidRPr="00F24835">
        <w:rPr>
          <w:rFonts w:ascii="Arial" w:hAnsi="Arial" w:cs="Arial"/>
        </w:rPr>
        <w:t>dílo.</w:t>
      </w:r>
      <w:r>
        <w:rPr>
          <w:rFonts w:ascii="Arial" w:hAnsi="Arial" w:cs="Arial"/>
        </w:rPr>
        <w:br/>
      </w:r>
      <w:r w:rsidRPr="00F24835">
        <w:rPr>
          <w:rFonts w:ascii="Arial" w:hAnsi="Arial" w:cs="Arial"/>
        </w:rPr>
        <w:t xml:space="preserve">Při ceně </w:t>
      </w:r>
      <w:r>
        <w:rPr>
          <w:rFonts w:ascii="Arial" w:hAnsi="Arial" w:cs="Arial"/>
        </w:rPr>
        <w:t>3 0</w:t>
      </w:r>
      <w:r w:rsidRPr="00F24835">
        <w:rPr>
          <w:rFonts w:ascii="Arial" w:hAnsi="Arial" w:cs="Arial"/>
        </w:rPr>
        <w:t xml:space="preserve">00 Kč bez DPH za 1 MJ se jedná o </w:t>
      </w:r>
      <w:r w:rsidR="00E6650D">
        <w:rPr>
          <w:rFonts w:ascii="Arial" w:hAnsi="Arial" w:cs="Arial"/>
        </w:rPr>
        <w:t>minu</w:t>
      </w:r>
      <w:r>
        <w:rPr>
          <w:rFonts w:ascii="Arial" w:hAnsi="Arial" w:cs="Arial"/>
        </w:rPr>
        <w:t>s</w:t>
      </w:r>
      <w:r w:rsidRPr="00F24835">
        <w:rPr>
          <w:rFonts w:ascii="Arial" w:hAnsi="Arial" w:cs="Arial"/>
        </w:rPr>
        <w:t xml:space="preserve"> </w:t>
      </w:r>
      <w:r w:rsidR="00E6650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0</w:t>
      </w:r>
      <w:r w:rsidRPr="00F24835">
        <w:rPr>
          <w:rFonts w:ascii="Arial" w:hAnsi="Arial" w:cs="Arial"/>
        </w:rPr>
        <w:t>00 Kč bez DPH,</w:t>
      </w:r>
    </w:p>
    <w:p w14:paraId="140C0EC7" w14:textId="77777777" w:rsidR="00351D20" w:rsidRDefault="00351D20" w:rsidP="00AD5699">
      <w:pPr>
        <w:pStyle w:val="Odstavecseseznamem"/>
        <w:spacing w:after="60" w:line="240" w:lineRule="auto"/>
        <w:ind w:left="1560" w:hanging="1276"/>
        <w:contextualSpacing w:val="0"/>
        <w:jc w:val="both"/>
        <w:rPr>
          <w:rFonts w:ascii="Arial" w:hAnsi="Arial" w:cs="Arial"/>
        </w:rPr>
      </w:pPr>
      <w:r w:rsidRPr="005A69C2">
        <w:rPr>
          <w:rFonts w:ascii="Arial" w:hAnsi="Arial" w:cs="Arial"/>
        </w:rPr>
        <w:t xml:space="preserve">6.3.2 h) </w:t>
      </w:r>
      <w:proofErr w:type="spellStart"/>
      <w:r w:rsidRPr="005A69C2">
        <w:rPr>
          <w:rFonts w:ascii="Arial" w:hAnsi="Arial" w:cs="Arial"/>
        </w:rPr>
        <w:t>iii</w:t>
      </w:r>
      <w:proofErr w:type="spellEnd"/>
      <w:r w:rsidRPr="005A69C2">
        <w:rPr>
          <w:rFonts w:ascii="Arial" w:hAnsi="Arial" w:cs="Arial"/>
        </w:rPr>
        <w:t>)</w:t>
      </w:r>
      <w:r w:rsidRPr="005A69C2">
        <w:rPr>
          <w:rFonts w:ascii="Arial" w:hAnsi="Arial" w:cs="Arial"/>
        </w:rPr>
        <w:tab/>
        <w:t>Aktualizace PSZ nad 50 ha</w:t>
      </w:r>
    </w:p>
    <w:p w14:paraId="2D9FB240" w14:textId="3B101689" w:rsidR="00351D20" w:rsidRDefault="00351D20" w:rsidP="00351D20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6C7368">
        <w:rPr>
          <w:rFonts w:ascii="Arial" w:hAnsi="Arial" w:cs="Arial"/>
        </w:rPr>
        <w:t xml:space="preserve">Nový rozsah prací u této dílčí části činí </w:t>
      </w:r>
      <w:r>
        <w:rPr>
          <w:rFonts w:ascii="Arial" w:hAnsi="Arial" w:cs="Arial"/>
        </w:rPr>
        <w:t>0</w:t>
      </w:r>
      <w:r w:rsidRPr="006C7368">
        <w:rPr>
          <w:rFonts w:ascii="Arial" w:hAnsi="Arial" w:cs="Arial"/>
        </w:rPr>
        <w:t xml:space="preserve"> MJ, tedy o 1 MJ méně oproti smlouvě o dílo. </w:t>
      </w:r>
      <w:r>
        <w:rPr>
          <w:rFonts w:ascii="Arial" w:hAnsi="Arial" w:cs="Arial"/>
        </w:rPr>
        <w:br/>
      </w:r>
      <w:r w:rsidRPr="006C7368">
        <w:rPr>
          <w:rFonts w:ascii="Arial" w:hAnsi="Arial" w:cs="Arial"/>
        </w:rPr>
        <w:t xml:space="preserve">Při ceně </w:t>
      </w:r>
      <w:r>
        <w:rPr>
          <w:rFonts w:ascii="Arial" w:hAnsi="Arial" w:cs="Arial"/>
        </w:rPr>
        <w:t>1 0</w:t>
      </w:r>
      <w:r w:rsidRPr="006C7368">
        <w:rPr>
          <w:rFonts w:ascii="Arial" w:hAnsi="Arial" w:cs="Arial"/>
        </w:rPr>
        <w:t>00 Kč bez DPH za 1 MJ se jedná o m</w:t>
      </w:r>
      <w:r w:rsidR="00E6650D">
        <w:rPr>
          <w:rFonts w:ascii="Arial" w:hAnsi="Arial" w:cs="Arial"/>
        </w:rPr>
        <w:t>i</w:t>
      </w:r>
      <w:r w:rsidRPr="006C7368">
        <w:rPr>
          <w:rFonts w:ascii="Arial" w:hAnsi="Arial" w:cs="Arial"/>
        </w:rPr>
        <w:t xml:space="preserve">nus </w:t>
      </w:r>
      <w:r>
        <w:rPr>
          <w:rFonts w:ascii="Arial" w:hAnsi="Arial" w:cs="Arial"/>
        </w:rPr>
        <w:t>1</w:t>
      </w:r>
      <w:r w:rsidRPr="006C7368">
        <w:rPr>
          <w:rFonts w:ascii="Arial" w:hAnsi="Arial" w:cs="Arial"/>
        </w:rPr>
        <w:t xml:space="preserve"> 000 Kč bez DPH</w:t>
      </w:r>
      <w:r w:rsidR="00D337B4">
        <w:rPr>
          <w:rFonts w:ascii="Arial" w:hAnsi="Arial" w:cs="Arial"/>
        </w:rPr>
        <w:t>,</w:t>
      </w:r>
    </w:p>
    <w:p w14:paraId="6B111AC3" w14:textId="77777777" w:rsidR="00D337B4" w:rsidRDefault="00D337B4" w:rsidP="00AD5699">
      <w:pPr>
        <w:spacing w:after="60" w:line="240" w:lineRule="auto"/>
        <w:ind w:left="1560" w:hanging="1276"/>
        <w:jc w:val="both"/>
        <w:rPr>
          <w:rFonts w:ascii="Arial" w:hAnsi="Arial" w:cs="Arial"/>
        </w:rPr>
      </w:pPr>
      <w:r w:rsidRPr="00235341">
        <w:rPr>
          <w:rFonts w:ascii="Arial" w:hAnsi="Arial" w:cs="Arial"/>
        </w:rPr>
        <w:t>6.3.4</w:t>
      </w:r>
      <w:r w:rsidRPr="00235341">
        <w:rPr>
          <w:rFonts w:ascii="Arial" w:hAnsi="Arial" w:cs="Arial"/>
        </w:rPr>
        <w:tab/>
        <w:t>Zhotovení podkladů pro změnu katastrální hranice</w:t>
      </w:r>
    </w:p>
    <w:p w14:paraId="11E42FA9" w14:textId="706925C5" w:rsidR="00D337B4" w:rsidRDefault="00D337B4" w:rsidP="00D337B4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AD6B68">
        <w:rPr>
          <w:rFonts w:ascii="Arial" w:hAnsi="Arial" w:cs="Arial"/>
        </w:rPr>
        <w:t xml:space="preserve">Nový rozsah prací u této dílčí části činí </w:t>
      </w:r>
      <w:r>
        <w:rPr>
          <w:rFonts w:ascii="Arial" w:hAnsi="Arial" w:cs="Arial"/>
        </w:rPr>
        <w:t>39</w:t>
      </w:r>
      <w:r w:rsidRPr="00AD6B68">
        <w:rPr>
          <w:rFonts w:ascii="Arial" w:hAnsi="Arial" w:cs="Arial"/>
        </w:rPr>
        <w:t xml:space="preserve"> MJ, tedy o </w:t>
      </w:r>
      <w:r w:rsidR="006D27E1">
        <w:rPr>
          <w:rFonts w:ascii="Arial" w:hAnsi="Arial" w:cs="Arial"/>
        </w:rPr>
        <w:t>7</w:t>
      </w:r>
      <w:r w:rsidRPr="00AD6B68">
        <w:rPr>
          <w:rFonts w:ascii="Arial" w:hAnsi="Arial" w:cs="Arial"/>
        </w:rPr>
        <w:t xml:space="preserve"> MJ </w:t>
      </w:r>
      <w:r>
        <w:rPr>
          <w:rFonts w:ascii="Arial" w:hAnsi="Arial" w:cs="Arial"/>
        </w:rPr>
        <w:t>více</w:t>
      </w:r>
      <w:r w:rsidRPr="00AD6B68">
        <w:rPr>
          <w:rFonts w:ascii="Arial" w:hAnsi="Arial" w:cs="Arial"/>
        </w:rPr>
        <w:t xml:space="preserve"> oproti smlouvě o dílo.</w:t>
      </w:r>
      <w:r>
        <w:rPr>
          <w:rFonts w:ascii="Arial" w:hAnsi="Arial" w:cs="Arial"/>
        </w:rPr>
        <w:br/>
      </w:r>
      <w:r w:rsidRPr="00AD6B68">
        <w:rPr>
          <w:rFonts w:ascii="Arial" w:hAnsi="Arial" w:cs="Arial"/>
        </w:rPr>
        <w:t xml:space="preserve">Při ceně </w:t>
      </w:r>
      <w:r w:rsidR="006D27E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6D27E1">
        <w:rPr>
          <w:rFonts w:ascii="Arial" w:hAnsi="Arial" w:cs="Arial"/>
        </w:rPr>
        <w:t>5</w:t>
      </w:r>
      <w:r w:rsidRPr="00AD6B68">
        <w:rPr>
          <w:rFonts w:ascii="Arial" w:hAnsi="Arial" w:cs="Arial"/>
        </w:rPr>
        <w:t xml:space="preserve">00 Kč bez DPH za 1 MJ se jedná o </w:t>
      </w:r>
      <w:r>
        <w:rPr>
          <w:rFonts w:ascii="Arial" w:hAnsi="Arial" w:cs="Arial"/>
        </w:rPr>
        <w:t>plu</w:t>
      </w:r>
      <w:r w:rsidRPr="00AD6B68">
        <w:rPr>
          <w:rFonts w:ascii="Arial" w:hAnsi="Arial" w:cs="Arial"/>
        </w:rPr>
        <w:t xml:space="preserve">s </w:t>
      </w:r>
      <w:r w:rsidR="006D27E1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>5</w:t>
      </w:r>
      <w:r w:rsidRPr="00AD6B68">
        <w:rPr>
          <w:rFonts w:ascii="Arial" w:hAnsi="Arial" w:cs="Arial"/>
        </w:rPr>
        <w:t>00 Kč bez DPH</w:t>
      </w:r>
      <w:r>
        <w:rPr>
          <w:rFonts w:ascii="Arial" w:hAnsi="Arial" w:cs="Arial"/>
        </w:rPr>
        <w:t>.</w:t>
      </w:r>
    </w:p>
    <w:p w14:paraId="406F3A2B" w14:textId="01D51570" w:rsidR="00826B64" w:rsidRDefault="00FC0C1E" w:rsidP="00AE7657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C0C1E">
        <w:rPr>
          <w:rFonts w:ascii="Arial" w:hAnsi="Arial" w:cs="Arial"/>
        </w:rPr>
        <w:t>Shora uvedené změny vznikly v návaznosti na rozsah skutečně provedených prací. Změna závazku byla odsouhlasena Pobočkou Kroměříž.</w:t>
      </w:r>
    </w:p>
    <w:p w14:paraId="31090AF3" w14:textId="5BCCCBB3" w:rsidR="005D635D" w:rsidRPr="00B02683" w:rsidRDefault="005D635D" w:rsidP="005D635D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02683">
        <w:rPr>
          <w:rFonts w:ascii="Arial" w:hAnsi="Arial" w:cs="Arial"/>
        </w:rPr>
        <w:t xml:space="preserve">Tato změna smlouvy je v pořadí </w:t>
      </w:r>
      <w:r w:rsidR="00CA5283">
        <w:rPr>
          <w:rFonts w:ascii="Arial" w:hAnsi="Arial" w:cs="Arial"/>
        </w:rPr>
        <w:t>třetí</w:t>
      </w:r>
      <w:r w:rsidRPr="00B02683">
        <w:rPr>
          <w:rFonts w:ascii="Arial" w:hAnsi="Arial" w:cs="Arial"/>
        </w:rPr>
        <w:t xml:space="preserve"> změnou závazku ze smlouvy o dílo a jedná se o </w:t>
      </w:r>
      <w:r w:rsidR="00680F6C">
        <w:rPr>
          <w:rFonts w:ascii="Arial" w:hAnsi="Arial" w:cs="Arial"/>
        </w:rPr>
        <w:t>druh</w:t>
      </w:r>
      <w:r w:rsidRPr="00B02683">
        <w:rPr>
          <w:rFonts w:ascii="Arial" w:hAnsi="Arial" w:cs="Arial"/>
        </w:rPr>
        <w:t xml:space="preserve">ou změnu hodnoty závazku. Celková cena díla dle původní smlouvy o dílo činila </w:t>
      </w:r>
      <w:r w:rsidR="00680F6C" w:rsidRPr="00680F6C">
        <w:rPr>
          <w:rFonts w:ascii="Arial" w:hAnsi="Arial" w:cs="Arial"/>
        </w:rPr>
        <w:t>1 718 950,00</w:t>
      </w:r>
      <w:r w:rsidR="00680F6C">
        <w:rPr>
          <w:rFonts w:ascii="Arial" w:hAnsi="Arial" w:cs="Arial"/>
        </w:rPr>
        <w:t xml:space="preserve"> </w:t>
      </w:r>
      <w:r w:rsidRPr="00B02683">
        <w:rPr>
          <w:rFonts w:ascii="Arial" w:hAnsi="Arial" w:cs="Arial"/>
        </w:rPr>
        <w:t xml:space="preserve">Kč bez DPH. Na základě dodatku č. 1 ke smlouvě o dílo byla snížena celková cena díla o </w:t>
      </w:r>
      <w:r w:rsidR="008D2F56">
        <w:rPr>
          <w:rFonts w:ascii="Arial" w:hAnsi="Arial" w:cs="Arial"/>
        </w:rPr>
        <w:t>2</w:t>
      </w:r>
      <w:r w:rsidRPr="00B02683">
        <w:rPr>
          <w:rFonts w:ascii="Arial" w:hAnsi="Arial" w:cs="Arial"/>
        </w:rPr>
        <w:t xml:space="preserve">4 </w:t>
      </w:r>
      <w:r w:rsidR="008D2F56">
        <w:rPr>
          <w:rFonts w:ascii="Arial" w:hAnsi="Arial" w:cs="Arial"/>
        </w:rPr>
        <w:t>3</w:t>
      </w:r>
      <w:r w:rsidRPr="00B02683">
        <w:rPr>
          <w:rFonts w:ascii="Arial" w:hAnsi="Arial" w:cs="Arial"/>
        </w:rPr>
        <w:t>00 Kč bez DPH (</w:t>
      </w:r>
      <w:r w:rsidR="00287A47" w:rsidRPr="00B02683">
        <w:rPr>
          <w:rFonts w:ascii="Arial" w:hAnsi="Arial" w:cs="Arial"/>
        </w:rPr>
        <w:t xml:space="preserve">méněpráce </w:t>
      </w:r>
      <w:r w:rsidR="00287A47">
        <w:rPr>
          <w:rFonts w:ascii="Arial" w:hAnsi="Arial" w:cs="Arial"/>
        </w:rPr>
        <w:t>41</w:t>
      </w:r>
      <w:r w:rsidR="00287A47" w:rsidRPr="00B02683">
        <w:rPr>
          <w:rFonts w:ascii="Arial" w:hAnsi="Arial" w:cs="Arial"/>
        </w:rPr>
        <w:t xml:space="preserve"> </w:t>
      </w:r>
      <w:r w:rsidR="00287A47">
        <w:rPr>
          <w:rFonts w:ascii="Arial" w:hAnsi="Arial" w:cs="Arial"/>
        </w:rPr>
        <w:t>8</w:t>
      </w:r>
      <w:r w:rsidR="00287A47" w:rsidRPr="00B02683">
        <w:rPr>
          <w:rFonts w:ascii="Arial" w:hAnsi="Arial" w:cs="Arial"/>
        </w:rPr>
        <w:t>00 Kč bez DPH</w:t>
      </w:r>
      <w:r w:rsidR="00287A47">
        <w:rPr>
          <w:rFonts w:ascii="Arial" w:hAnsi="Arial" w:cs="Arial"/>
        </w:rPr>
        <w:t>, vícepráce 17 500 Kč bez DPH</w:t>
      </w:r>
      <w:r w:rsidRPr="00B02683">
        <w:rPr>
          <w:rFonts w:ascii="Arial" w:hAnsi="Arial" w:cs="Arial"/>
        </w:rPr>
        <w:t xml:space="preserve">), což odpovídá </w:t>
      </w:r>
      <w:r w:rsidR="00CC07C2">
        <w:rPr>
          <w:rFonts w:ascii="Arial" w:hAnsi="Arial" w:cs="Arial"/>
        </w:rPr>
        <w:t>3</w:t>
      </w:r>
      <w:r w:rsidRPr="00B02683">
        <w:rPr>
          <w:rFonts w:ascii="Arial" w:hAnsi="Arial" w:cs="Arial"/>
        </w:rPr>
        <w:t>,</w:t>
      </w:r>
      <w:r w:rsidR="00CC07C2">
        <w:rPr>
          <w:rFonts w:ascii="Arial" w:hAnsi="Arial" w:cs="Arial"/>
        </w:rPr>
        <w:t>4</w:t>
      </w:r>
      <w:r w:rsidRPr="00B02683">
        <w:rPr>
          <w:rFonts w:ascii="Arial" w:hAnsi="Arial" w:cs="Arial"/>
        </w:rPr>
        <w:t xml:space="preserve">5 % původní hodnoty smlouvy o dílo. Dodatkem č. 2 došlo ke změně termínů předání dílčích částí díla. </w:t>
      </w:r>
      <w:r w:rsidR="00E262C7">
        <w:rPr>
          <w:rFonts w:ascii="Arial" w:hAnsi="Arial" w:cs="Arial"/>
        </w:rPr>
        <w:t>P</w:t>
      </w:r>
      <w:r w:rsidRPr="00B02683">
        <w:rPr>
          <w:rFonts w:ascii="Arial" w:hAnsi="Arial" w:cs="Arial"/>
        </w:rPr>
        <w:t>osuzovan</w:t>
      </w:r>
      <w:r w:rsidR="00E262C7">
        <w:rPr>
          <w:rFonts w:ascii="Arial" w:hAnsi="Arial" w:cs="Arial"/>
        </w:rPr>
        <w:t>á</w:t>
      </w:r>
      <w:r w:rsidRPr="00B02683">
        <w:rPr>
          <w:rFonts w:ascii="Arial" w:hAnsi="Arial" w:cs="Arial"/>
        </w:rPr>
        <w:t xml:space="preserve"> změn</w:t>
      </w:r>
      <w:r w:rsidR="00E262C7">
        <w:rPr>
          <w:rFonts w:ascii="Arial" w:hAnsi="Arial" w:cs="Arial"/>
        </w:rPr>
        <w:t>a</w:t>
      </w:r>
      <w:r w:rsidRPr="00B02683">
        <w:rPr>
          <w:rFonts w:ascii="Arial" w:hAnsi="Arial" w:cs="Arial"/>
        </w:rPr>
        <w:t xml:space="preserve"> </w:t>
      </w:r>
      <w:r w:rsidR="001501E2">
        <w:rPr>
          <w:rFonts w:ascii="Arial" w:hAnsi="Arial" w:cs="Arial"/>
        </w:rPr>
        <w:t xml:space="preserve">hodnoty závazku </w:t>
      </w:r>
      <w:r w:rsidRPr="00B02683">
        <w:rPr>
          <w:rFonts w:ascii="Arial" w:hAnsi="Arial" w:cs="Arial"/>
        </w:rPr>
        <w:t xml:space="preserve">ve smyslu ust. § 222 odst. </w:t>
      </w:r>
      <w:r w:rsidR="001165F1">
        <w:rPr>
          <w:rFonts w:ascii="Arial" w:hAnsi="Arial" w:cs="Arial"/>
        </w:rPr>
        <w:t>6</w:t>
      </w:r>
      <w:r w:rsidRPr="00B02683">
        <w:rPr>
          <w:rFonts w:ascii="Arial" w:hAnsi="Arial" w:cs="Arial"/>
        </w:rPr>
        <w:t xml:space="preserve"> ZZVZ je ve výši </w:t>
      </w:r>
      <w:r w:rsidR="00007ACF">
        <w:rPr>
          <w:rFonts w:ascii="Arial" w:hAnsi="Arial" w:cs="Arial"/>
        </w:rPr>
        <w:t>minus</w:t>
      </w:r>
      <w:r w:rsidR="001501E2">
        <w:rPr>
          <w:rFonts w:ascii="Arial" w:hAnsi="Arial" w:cs="Arial"/>
        </w:rPr>
        <w:t xml:space="preserve"> </w:t>
      </w:r>
      <w:r w:rsidR="001F0C92">
        <w:rPr>
          <w:rFonts w:ascii="Arial" w:hAnsi="Arial" w:cs="Arial"/>
        </w:rPr>
        <w:t>12</w:t>
      </w:r>
      <w:r w:rsidR="0015446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57248D">
        <w:rPr>
          <w:rFonts w:ascii="Arial" w:hAnsi="Arial" w:cs="Arial"/>
        </w:rPr>
        <w:t>1</w:t>
      </w:r>
      <w:r w:rsidRPr="00B02683">
        <w:rPr>
          <w:rFonts w:ascii="Arial" w:hAnsi="Arial" w:cs="Arial"/>
        </w:rPr>
        <w:t>00 Kč bez DPH (m</w:t>
      </w:r>
      <w:r w:rsidR="00007ACF">
        <w:rPr>
          <w:rFonts w:ascii="Arial" w:hAnsi="Arial" w:cs="Arial"/>
        </w:rPr>
        <w:t>inus</w:t>
      </w:r>
      <w:r w:rsidRPr="00B02683">
        <w:rPr>
          <w:rFonts w:ascii="Arial" w:hAnsi="Arial" w:cs="Arial"/>
        </w:rPr>
        <w:t xml:space="preserve"> </w:t>
      </w:r>
      <w:r w:rsidR="0057248D">
        <w:rPr>
          <w:rFonts w:ascii="Arial" w:hAnsi="Arial" w:cs="Arial"/>
        </w:rPr>
        <w:t>138 6</w:t>
      </w:r>
      <w:r w:rsidRPr="00B02683">
        <w:rPr>
          <w:rFonts w:ascii="Arial" w:hAnsi="Arial" w:cs="Arial"/>
        </w:rPr>
        <w:t>00 Kč bez DPH</w:t>
      </w:r>
      <w:r>
        <w:rPr>
          <w:rFonts w:ascii="Arial" w:hAnsi="Arial" w:cs="Arial"/>
        </w:rPr>
        <w:t xml:space="preserve">, </w:t>
      </w:r>
      <w:r w:rsidR="00DE6E21">
        <w:rPr>
          <w:rFonts w:ascii="Arial" w:hAnsi="Arial" w:cs="Arial"/>
        </w:rPr>
        <w:t>plus</w:t>
      </w:r>
      <w:r>
        <w:rPr>
          <w:rFonts w:ascii="Arial" w:hAnsi="Arial" w:cs="Arial"/>
        </w:rPr>
        <w:t xml:space="preserve"> </w:t>
      </w:r>
      <w:r w:rsidR="0057248D">
        <w:rPr>
          <w:rFonts w:ascii="Arial" w:hAnsi="Arial" w:cs="Arial"/>
        </w:rPr>
        <w:t>15</w:t>
      </w:r>
      <w:r>
        <w:rPr>
          <w:rFonts w:ascii="Arial" w:hAnsi="Arial" w:cs="Arial"/>
        </w:rPr>
        <w:t> </w:t>
      </w:r>
      <w:r w:rsidR="0057248D">
        <w:rPr>
          <w:rFonts w:ascii="Arial" w:hAnsi="Arial" w:cs="Arial"/>
        </w:rPr>
        <w:t>5</w:t>
      </w:r>
      <w:r>
        <w:rPr>
          <w:rFonts w:ascii="Arial" w:hAnsi="Arial" w:cs="Arial"/>
        </w:rPr>
        <w:t>00 Kč bez DPH</w:t>
      </w:r>
      <w:r w:rsidRPr="00B02683">
        <w:rPr>
          <w:rFonts w:ascii="Arial" w:hAnsi="Arial" w:cs="Arial"/>
        </w:rPr>
        <w:t>)</w:t>
      </w:r>
      <w:r w:rsidR="001501E2">
        <w:rPr>
          <w:rFonts w:ascii="Arial" w:hAnsi="Arial" w:cs="Arial"/>
        </w:rPr>
        <w:t>.</w:t>
      </w:r>
    </w:p>
    <w:p w14:paraId="06174902" w14:textId="23565799" w:rsidR="00826B64" w:rsidRPr="00181571" w:rsidRDefault="00931886" w:rsidP="001379DF">
      <w:pPr>
        <w:pStyle w:val="Odstavecseseznamem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81571">
        <w:rPr>
          <w:rFonts w:ascii="Arial" w:hAnsi="Arial" w:cs="Arial"/>
        </w:rPr>
        <w:t>Z výše uvedených důvodů se smluvní strany dohodly na změně smlouvy o dílo.</w:t>
      </w:r>
    </w:p>
    <w:p w14:paraId="46588CD8" w14:textId="77777777" w:rsidR="00826B64" w:rsidRPr="00A330A9" w:rsidRDefault="00826B64" w:rsidP="00826B64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A330A9">
        <w:rPr>
          <w:rFonts w:ascii="Arial" w:hAnsi="Arial" w:cs="Arial"/>
          <w:b/>
        </w:rPr>
        <w:t>I.</w:t>
      </w:r>
    </w:p>
    <w:p w14:paraId="4E20205F" w14:textId="5DB56A4F" w:rsidR="00826B64" w:rsidRPr="00CF254A" w:rsidRDefault="00826B64" w:rsidP="00826B64">
      <w:pPr>
        <w:spacing w:after="120" w:line="240" w:lineRule="auto"/>
        <w:jc w:val="both"/>
        <w:rPr>
          <w:rFonts w:ascii="Arial" w:hAnsi="Arial" w:cs="Arial"/>
        </w:rPr>
      </w:pPr>
      <w:r w:rsidRPr="00CF254A">
        <w:rPr>
          <w:rFonts w:ascii="Arial" w:hAnsi="Arial" w:cs="Arial"/>
        </w:rPr>
        <w:t>Příloha č. 1 ke smlouvě o dílo (položkový výkaz činností), která je nedílnou součástí smlouvy, se</w:t>
      </w:r>
      <w:r w:rsidR="009C4599">
        <w:rPr>
          <w:rFonts w:ascii="Arial" w:hAnsi="Arial" w:cs="Arial"/>
        </w:rPr>
        <w:t> </w:t>
      </w:r>
      <w:r w:rsidRPr="00CF254A">
        <w:rPr>
          <w:rFonts w:ascii="Arial" w:hAnsi="Arial" w:cs="Arial"/>
        </w:rPr>
        <w:t>u</w:t>
      </w:r>
      <w:r w:rsidR="009C4599">
        <w:rPr>
          <w:rFonts w:ascii="Arial" w:hAnsi="Arial" w:cs="Arial"/>
        </w:rPr>
        <w:t> </w:t>
      </w:r>
      <w:r w:rsidRPr="00CF254A">
        <w:rPr>
          <w:rFonts w:ascii="Arial" w:hAnsi="Arial" w:cs="Arial"/>
        </w:rPr>
        <w:t>níže uvedené</w:t>
      </w:r>
      <w:r>
        <w:rPr>
          <w:rFonts w:ascii="Arial" w:hAnsi="Arial" w:cs="Arial"/>
        </w:rPr>
        <w:t xml:space="preserve"> dílčí části </w:t>
      </w:r>
      <w:r w:rsidRPr="00CF254A">
        <w:rPr>
          <w:rFonts w:ascii="Arial" w:hAnsi="Arial" w:cs="Arial"/>
        </w:rPr>
        <w:t>upravuje takto:</w:t>
      </w:r>
    </w:p>
    <w:p w14:paraId="22DA9234" w14:textId="77777777" w:rsidR="00036172" w:rsidRDefault="00BE5CF9" w:rsidP="00036172">
      <w:pPr>
        <w:spacing w:after="120" w:line="240" w:lineRule="auto"/>
        <w:ind w:left="1134" w:hanging="1134"/>
        <w:jc w:val="both"/>
        <w:rPr>
          <w:rFonts w:ascii="Arial" w:hAnsi="Arial" w:cs="Arial"/>
          <w:bCs/>
        </w:rPr>
      </w:pPr>
      <w:r w:rsidRPr="00BE5CF9">
        <w:rPr>
          <w:rFonts w:ascii="Arial" w:hAnsi="Arial" w:cs="Arial"/>
          <w:bCs/>
        </w:rPr>
        <w:t>6.2.6</w:t>
      </w:r>
      <w:r w:rsidRPr="00BE5CF9">
        <w:rPr>
          <w:rFonts w:ascii="Arial" w:hAnsi="Arial" w:cs="Arial"/>
          <w:bCs/>
        </w:rPr>
        <w:tab/>
        <w:t>Šetření průběhu vlastnických hranic řešených pozemků s porosty pro účely návrhu</w:t>
      </w:r>
    </w:p>
    <w:p w14:paraId="18620FB2" w14:textId="394A8862" w:rsidR="00BE5CF9" w:rsidRPr="00036172" w:rsidRDefault="00036172" w:rsidP="00036172">
      <w:pPr>
        <w:spacing w:after="120" w:line="240" w:lineRule="auto"/>
        <w:ind w:left="1134"/>
        <w:jc w:val="both"/>
        <w:rPr>
          <w:rFonts w:ascii="Arial" w:hAnsi="Arial" w:cs="Arial"/>
        </w:rPr>
      </w:pPr>
      <w:r w:rsidRPr="00036172">
        <w:rPr>
          <w:rFonts w:ascii="Arial" w:hAnsi="Arial" w:cs="Arial"/>
        </w:rPr>
        <w:t xml:space="preserve">0 MJ × </w:t>
      </w:r>
      <w:r w:rsidR="00661109">
        <w:rPr>
          <w:rFonts w:ascii="Arial" w:hAnsi="Arial" w:cs="Arial"/>
        </w:rPr>
        <w:t>1</w:t>
      </w:r>
      <w:r w:rsidRPr="00036172">
        <w:rPr>
          <w:rFonts w:ascii="Arial" w:hAnsi="Arial" w:cs="Arial"/>
        </w:rPr>
        <w:t xml:space="preserve"> </w:t>
      </w:r>
      <w:r w:rsidR="00661109">
        <w:rPr>
          <w:rFonts w:ascii="Arial" w:hAnsi="Arial" w:cs="Arial"/>
        </w:rPr>
        <w:t>8</w:t>
      </w:r>
      <w:r w:rsidRPr="00036172">
        <w:rPr>
          <w:rFonts w:ascii="Arial" w:hAnsi="Arial" w:cs="Arial"/>
        </w:rPr>
        <w:t xml:space="preserve">00 Kč = 0 Kč (původně </w:t>
      </w:r>
      <w:r w:rsidR="00661109">
        <w:rPr>
          <w:rFonts w:ascii="Arial" w:hAnsi="Arial" w:cs="Arial"/>
        </w:rPr>
        <w:t>77</w:t>
      </w:r>
      <w:r w:rsidRPr="00036172">
        <w:rPr>
          <w:rFonts w:ascii="Arial" w:hAnsi="Arial" w:cs="Arial"/>
        </w:rPr>
        <w:t xml:space="preserve"> MJ)</w:t>
      </w:r>
    </w:p>
    <w:bookmarkEnd w:id="0"/>
    <w:p w14:paraId="38703436" w14:textId="77777777" w:rsidR="00036172" w:rsidRPr="00036172" w:rsidRDefault="00036172" w:rsidP="00036172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036172">
        <w:rPr>
          <w:rFonts w:ascii="Arial" w:hAnsi="Arial" w:cs="Arial"/>
        </w:rPr>
        <w:t>6.3.2 h) i)</w:t>
      </w:r>
      <w:r w:rsidRPr="00036172">
        <w:rPr>
          <w:rFonts w:ascii="Arial" w:hAnsi="Arial" w:cs="Arial"/>
        </w:rPr>
        <w:tab/>
        <w:t>Aktualizace PSZ do 10 ha</w:t>
      </w:r>
    </w:p>
    <w:p w14:paraId="438FBAB5" w14:textId="15A9CC9B" w:rsidR="00036172" w:rsidRPr="00036172" w:rsidRDefault="00661109" w:rsidP="00036172">
      <w:pPr>
        <w:spacing w:after="120" w:line="240" w:lineRule="auto"/>
        <w:ind w:left="99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36172" w:rsidRPr="00036172">
        <w:rPr>
          <w:rFonts w:ascii="Arial" w:hAnsi="Arial" w:cs="Arial"/>
        </w:rPr>
        <w:t xml:space="preserve"> MJ × 5 000 Kč = </w:t>
      </w:r>
      <w:r>
        <w:rPr>
          <w:rFonts w:ascii="Arial" w:hAnsi="Arial" w:cs="Arial"/>
        </w:rPr>
        <w:t>10 00</w:t>
      </w:r>
      <w:r w:rsidR="00036172" w:rsidRPr="00036172">
        <w:rPr>
          <w:rFonts w:ascii="Arial" w:hAnsi="Arial" w:cs="Arial"/>
        </w:rPr>
        <w:t>0 Kč (původně 1 MJ)</w:t>
      </w:r>
    </w:p>
    <w:p w14:paraId="7BFA8957" w14:textId="77777777" w:rsidR="00036172" w:rsidRPr="00036172" w:rsidRDefault="00036172" w:rsidP="00036172">
      <w:pPr>
        <w:spacing w:after="60" w:line="240" w:lineRule="auto"/>
        <w:ind w:left="1134" w:hanging="1134"/>
        <w:rPr>
          <w:rFonts w:ascii="Arial" w:hAnsi="Arial" w:cs="Arial"/>
        </w:rPr>
      </w:pPr>
      <w:r w:rsidRPr="00036172">
        <w:rPr>
          <w:rFonts w:ascii="Arial" w:hAnsi="Arial" w:cs="Arial"/>
        </w:rPr>
        <w:t>6.3.2 h) ii)</w:t>
      </w:r>
      <w:r w:rsidRPr="00036172">
        <w:rPr>
          <w:rFonts w:ascii="Arial" w:hAnsi="Arial" w:cs="Arial"/>
        </w:rPr>
        <w:tab/>
        <w:t>Aktualizace PSZ do 50 ha</w:t>
      </w:r>
    </w:p>
    <w:p w14:paraId="5573DBC5" w14:textId="0439CBF3" w:rsidR="00036172" w:rsidRPr="00036172" w:rsidRDefault="00661109" w:rsidP="00036172">
      <w:pPr>
        <w:spacing w:after="120" w:line="240" w:lineRule="auto"/>
        <w:ind w:left="99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36172" w:rsidRPr="00036172">
        <w:rPr>
          <w:rFonts w:ascii="Arial" w:hAnsi="Arial" w:cs="Arial"/>
        </w:rPr>
        <w:t xml:space="preserve"> MJ × 3 000 Kč = 0 Kč (původně 1 MJ)</w:t>
      </w:r>
    </w:p>
    <w:p w14:paraId="58C2F67F" w14:textId="77777777" w:rsidR="00036172" w:rsidRPr="00036172" w:rsidRDefault="00036172" w:rsidP="00036172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036172">
        <w:rPr>
          <w:rFonts w:ascii="Arial" w:hAnsi="Arial" w:cs="Arial"/>
        </w:rPr>
        <w:t xml:space="preserve">6.3.2 h) </w:t>
      </w:r>
      <w:proofErr w:type="spellStart"/>
      <w:r w:rsidRPr="00036172">
        <w:rPr>
          <w:rFonts w:ascii="Arial" w:hAnsi="Arial" w:cs="Arial"/>
        </w:rPr>
        <w:t>iii</w:t>
      </w:r>
      <w:proofErr w:type="spellEnd"/>
      <w:r w:rsidRPr="00036172">
        <w:rPr>
          <w:rFonts w:ascii="Arial" w:hAnsi="Arial" w:cs="Arial"/>
        </w:rPr>
        <w:t>)</w:t>
      </w:r>
      <w:r w:rsidRPr="00036172">
        <w:rPr>
          <w:rFonts w:ascii="Arial" w:hAnsi="Arial" w:cs="Arial"/>
        </w:rPr>
        <w:tab/>
        <w:t>Aktualizace PSZ nad 50 ha</w:t>
      </w:r>
    </w:p>
    <w:p w14:paraId="4A774F7C" w14:textId="77777777" w:rsidR="00036172" w:rsidRDefault="00036172" w:rsidP="00235341">
      <w:pPr>
        <w:spacing w:after="120" w:line="240" w:lineRule="auto"/>
        <w:ind w:left="992" w:firstLine="142"/>
        <w:jc w:val="both"/>
        <w:rPr>
          <w:rFonts w:ascii="Arial" w:hAnsi="Arial" w:cs="Arial"/>
        </w:rPr>
      </w:pPr>
      <w:r w:rsidRPr="00036172">
        <w:rPr>
          <w:rFonts w:ascii="Arial" w:hAnsi="Arial" w:cs="Arial"/>
        </w:rPr>
        <w:lastRenderedPageBreak/>
        <w:t>0 MJ × 1 000 Kč = 0 Kč (původně 1 MJ)</w:t>
      </w:r>
    </w:p>
    <w:p w14:paraId="6D968D76" w14:textId="66894269" w:rsidR="00235341" w:rsidRDefault="00235341" w:rsidP="00235341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235341">
        <w:rPr>
          <w:rFonts w:ascii="Arial" w:hAnsi="Arial" w:cs="Arial"/>
        </w:rPr>
        <w:t>6.3.4</w:t>
      </w:r>
      <w:r w:rsidRPr="00235341">
        <w:rPr>
          <w:rFonts w:ascii="Arial" w:hAnsi="Arial" w:cs="Arial"/>
        </w:rPr>
        <w:tab/>
        <w:t>Zhotovení podkladů pro změnu katastrální hranice</w:t>
      </w:r>
    </w:p>
    <w:p w14:paraId="6DA4DE77" w14:textId="44DEA006" w:rsidR="00235341" w:rsidRDefault="00235341" w:rsidP="00235341">
      <w:pPr>
        <w:spacing w:after="120" w:line="240" w:lineRule="auto"/>
        <w:ind w:left="99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Pr="00036172">
        <w:rPr>
          <w:rFonts w:ascii="Arial" w:hAnsi="Arial" w:cs="Arial"/>
        </w:rPr>
        <w:t xml:space="preserve"> MJ × 1 </w:t>
      </w:r>
      <w:r>
        <w:rPr>
          <w:rFonts w:ascii="Arial" w:hAnsi="Arial" w:cs="Arial"/>
        </w:rPr>
        <w:t>5</w:t>
      </w:r>
      <w:r w:rsidRPr="00036172">
        <w:rPr>
          <w:rFonts w:ascii="Arial" w:hAnsi="Arial" w:cs="Arial"/>
        </w:rPr>
        <w:t xml:space="preserve">00 Kč = </w:t>
      </w:r>
      <w:r>
        <w:rPr>
          <w:rFonts w:ascii="Arial" w:hAnsi="Arial" w:cs="Arial"/>
        </w:rPr>
        <w:t>58 500</w:t>
      </w:r>
      <w:r w:rsidRPr="00036172">
        <w:rPr>
          <w:rFonts w:ascii="Arial" w:hAnsi="Arial" w:cs="Arial"/>
        </w:rPr>
        <w:t xml:space="preserve"> Kč (původně </w:t>
      </w:r>
      <w:r>
        <w:rPr>
          <w:rFonts w:ascii="Arial" w:hAnsi="Arial" w:cs="Arial"/>
        </w:rPr>
        <w:t>32</w:t>
      </w:r>
      <w:r w:rsidRPr="00036172">
        <w:rPr>
          <w:rFonts w:ascii="Arial" w:hAnsi="Arial" w:cs="Arial"/>
        </w:rPr>
        <w:t xml:space="preserve"> MJ)</w:t>
      </w:r>
    </w:p>
    <w:p w14:paraId="163E4472" w14:textId="77777777" w:rsidR="00D61F35" w:rsidRDefault="00D61F35" w:rsidP="00D61F35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542B97">
        <w:rPr>
          <w:rFonts w:ascii="Arial" w:hAnsi="Arial" w:cs="Arial"/>
          <w:b/>
        </w:rPr>
        <w:t>II.</w:t>
      </w:r>
    </w:p>
    <w:p w14:paraId="6DD4910B" w14:textId="77777777" w:rsidR="00D61F35" w:rsidRPr="00692CC1" w:rsidRDefault="00D61F35" w:rsidP="00D61F35">
      <w:pPr>
        <w:spacing w:after="120" w:line="240" w:lineRule="auto"/>
        <w:rPr>
          <w:rFonts w:ascii="Arial" w:hAnsi="Arial" w:cs="Arial"/>
          <w:bCs/>
        </w:rPr>
      </w:pPr>
      <w:r w:rsidRPr="0002796A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3.1</w:t>
      </w:r>
      <w:r w:rsidRPr="0002796A">
        <w:rPr>
          <w:rFonts w:ascii="Arial" w:hAnsi="Arial" w:cs="Arial"/>
        </w:rPr>
        <w:t xml:space="preserve"> smlouvy se </w:t>
      </w:r>
      <w:proofErr w:type="gramStart"/>
      <w:r w:rsidRPr="0002796A">
        <w:rPr>
          <w:rFonts w:ascii="Arial" w:hAnsi="Arial" w:cs="Arial"/>
        </w:rPr>
        <w:t>ruší</w:t>
      </w:r>
      <w:proofErr w:type="gramEnd"/>
      <w:r w:rsidRPr="0002796A">
        <w:rPr>
          <w:rFonts w:ascii="Arial" w:hAnsi="Arial" w:cs="Arial"/>
        </w:rPr>
        <w:t xml:space="preserve"> a nový text zní takto:</w:t>
      </w:r>
    </w:p>
    <w:p w14:paraId="0ECD45B7" w14:textId="77777777" w:rsidR="00D61F35" w:rsidRPr="0002796A" w:rsidRDefault="00D61F35" w:rsidP="00D61F35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2796A">
        <w:rPr>
          <w:rFonts w:ascii="Arial" w:hAnsi="Arial" w:cs="Arial"/>
        </w:rPr>
        <w:t>.1. Cena za</w:t>
      </w:r>
      <w:r>
        <w:rPr>
          <w:rFonts w:ascii="Arial" w:hAnsi="Arial" w:cs="Arial"/>
        </w:rPr>
        <w:t xml:space="preserve"> řádné a včasné provedení Díla je sjednána následovně: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693"/>
      </w:tblGrid>
      <w:tr w:rsidR="00D61F35" w:rsidRPr="0002796A" w14:paraId="1CD6B924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348D" w14:textId="77777777" w:rsidR="00D61F35" w:rsidRPr="0002796A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279" w14:textId="71B1385C" w:rsidR="00D61F35" w:rsidRPr="0002796A" w:rsidRDefault="00D61F35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815</w:t>
            </w:r>
            <w:r w:rsidR="0062553F">
              <w:rPr>
                <w:rFonts w:ascii="Arial" w:hAnsi="Arial" w:cs="Arial"/>
                <w:snapToGrid w:val="0"/>
              </w:rPr>
              <w:t xml:space="preserve"> 5</w:t>
            </w:r>
            <w:r w:rsidRPr="00A05BF2">
              <w:rPr>
                <w:rFonts w:ascii="Arial" w:hAnsi="Arial" w:cs="Arial"/>
                <w:snapToGrid w:val="0"/>
              </w:rPr>
              <w:t>00,00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D61F35" w:rsidRPr="0002796A" w14:paraId="13605FD0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61DB" w14:textId="77777777" w:rsidR="00D61F35" w:rsidRPr="0002796A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 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F36" w14:textId="777D6377" w:rsidR="00D61F35" w:rsidRPr="0002796A" w:rsidRDefault="0062553F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616 2</w:t>
            </w:r>
            <w:r w:rsidR="00D61F35" w:rsidRPr="00B22459">
              <w:rPr>
                <w:rFonts w:ascii="Arial" w:hAnsi="Arial" w:cs="Arial"/>
                <w:snapToGrid w:val="0"/>
              </w:rPr>
              <w:t>00,00</w:t>
            </w:r>
            <w:r w:rsidR="00D61F3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D61F35" w:rsidRPr="0002796A" w14:paraId="017E2D65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7631" w14:textId="77777777" w:rsidR="00D61F35" w:rsidRPr="0002796A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 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2884" w14:textId="73C52049" w:rsidR="00D61F35" w:rsidRPr="0002796A" w:rsidRDefault="00D61F35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6176A2">
              <w:rPr>
                <w:rFonts w:ascii="Arial" w:hAnsi="Arial" w:cs="Arial"/>
                <w:snapToGrid w:val="0"/>
              </w:rPr>
              <w:t>1</w:t>
            </w:r>
            <w:r w:rsidR="0062553F">
              <w:rPr>
                <w:rFonts w:ascii="Arial" w:hAnsi="Arial" w:cs="Arial"/>
                <w:snapToGrid w:val="0"/>
              </w:rPr>
              <w:t>35 85</w:t>
            </w:r>
            <w:r w:rsidRPr="006176A2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D61F35" w:rsidRPr="0002796A" w14:paraId="02EAB9C4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A01C35" w14:textId="77777777" w:rsidR="00D61F35" w:rsidRPr="0002796A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671703" w14:textId="3D0F61B9" w:rsidR="00D61F35" w:rsidRPr="0002796A" w:rsidRDefault="00D61F35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 xml:space="preserve">1 </w:t>
            </w:r>
            <w:r>
              <w:rPr>
                <w:rFonts w:ascii="Arial" w:hAnsi="Arial" w:cs="Arial"/>
                <w:snapToGrid w:val="0"/>
              </w:rPr>
              <w:t>5</w:t>
            </w:r>
            <w:r w:rsidR="0062553F">
              <w:rPr>
                <w:rFonts w:ascii="Arial" w:hAnsi="Arial" w:cs="Arial"/>
                <w:snapToGrid w:val="0"/>
              </w:rPr>
              <w:t>67</w:t>
            </w:r>
            <w:r w:rsidRPr="00B22459">
              <w:rPr>
                <w:rFonts w:ascii="Arial" w:hAnsi="Arial" w:cs="Arial"/>
                <w:snapToGrid w:val="0"/>
              </w:rPr>
              <w:t xml:space="preserve"> </w:t>
            </w:r>
            <w:r w:rsidR="0062553F">
              <w:rPr>
                <w:rFonts w:ascii="Arial" w:hAnsi="Arial" w:cs="Arial"/>
                <w:snapToGrid w:val="0"/>
              </w:rPr>
              <w:t>55</w:t>
            </w:r>
            <w:r w:rsidRPr="00B22459">
              <w:rPr>
                <w:rFonts w:ascii="Arial" w:hAnsi="Arial" w:cs="Arial"/>
                <w:snapToGrid w:val="0"/>
              </w:rPr>
              <w:t>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D61F35" w:rsidRPr="0002796A" w14:paraId="48578465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486F" w14:textId="77777777" w:rsidR="00D61F35" w:rsidRPr="0002796A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Pr="00027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E97" w14:textId="173C3379" w:rsidR="00D61F35" w:rsidRPr="0002796A" w:rsidRDefault="00D61F35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62553F">
              <w:rPr>
                <w:rFonts w:ascii="Arial" w:hAnsi="Arial" w:cs="Arial"/>
                <w:snapToGrid w:val="0"/>
              </w:rPr>
              <w:t>29 185,50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D61F35" w:rsidRPr="00AC6111" w14:paraId="3127EB8A" w14:textId="77777777" w:rsidTr="0090651E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7EFE51" w14:textId="77777777" w:rsidR="00D61F35" w:rsidRPr="00AC6111" w:rsidRDefault="00D61F35" w:rsidP="0090651E">
            <w:pPr>
              <w:pStyle w:val="Tabulka-buky11"/>
              <w:spacing w:before="0" w:after="0"/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</w:pPr>
            <w:r w:rsidRPr="00AC6111"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F4B49" w14:textId="20751FA2" w:rsidR="00D61F35" w:rsidRPr="00AC6111" w:rsidRDefault="00D61F35" w:rsidP="0090651E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bCs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1</w:t>
            </w:r>
            <w:r w:rsidR="0062553F">
              <w:rPr>
                <w:rFonts w:ascii="Arial" w:hAnsi="Arial" w:cs="Arial"/>
                <w:snapToGrid w:val="0"/>
              </w:rPr>
              <w:t> 896 735,5</w:t>
            </w:r>
            <w:r w:rsidRPr="00B22459">
              <w:rPr>
                <w:rFonts w:ascii="Arial" w:hAnsi="Arial" w:cs="Arial"/>
                <w:snapToGrid w:val="0"/>
              </w:rPr>
              <w:t>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4792EE9A" w14:textId="77777777" w:rsidR="00A66F27" w:rsidRPr="00A66F27" w:rsidRDefault="00A66F27" w:rsidP="00614B1B">
      <w:pPr>
        <w:keepNext/>
        <w:spacing w:before="480" w:after="240" w:line="240" w:lineRule="auto"/>
        <w:jc w:val="center"/>
        <w:rPr>
          <w:rFonts w:ascii="Arial" w:hAnsi="Arial" w:cs="Arial"/>
          <w:b/>
        </w:rPr>
      </w:pPr>
      <w:r w:rsidRPr="00A66F27">
        <w:rPr>
          <w:rFonts w:ascii="Arial" w:hAnsi="Arial" w:cs="Arial"/>
          <w:b/>
        </w:rPr>
        <w:t>Závěrečná ustanovení</w:t>
      </w:r>
    </w:p>
    <w:p w14:paraId="6AD876BD" w14:textId="77777777" w:rsidR="00A66F27" w:rsidRPr="00A66F27" w:rsidRDefault="00A66F27" w:rsidP="00181571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bookmarkStart w:id="3" w:name="_Ref50762777"/>
      <w:r w:rsidRPr="00A66F27">
        <w:rPr>
          <w:rFonts w:ascii="Arial" w:hAnsi="Arial"/>
          <w:snapToGrid w:val="0"/>
        </w:rPr>
        <w:t>Ostatní ujednání Smlouvy, která nejsou dotčena tímto Dodatkem, se nemění.</w:t>
      </w:r>
    </w:p>
    <w:p w14:paraId="0D5026FA" w14:textId="77777777" w:rsidR="00A66F27" w:rsidRPr="00A66F27" w:rsidRDefault="00A66F27" w:rsidP="00181571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A66F27">
        <w:rPr>
          <w:rFonts w:ascii="Arial" w:hAnsi="Arial"/>
          <w:snapToGrid w:val="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A66F27">
        <w:rPr>
          <w:rFonts w:ascii="Arial" w:hAnsi="Arial"/>
          <w:snapToGrid w:val="0"/>
        </w:rPr>
        <w:t>ruší</w:t>
      </w:r>
      <w:proofErr w:type="gramEnd"/>
      <w:r w:rsidRPr="00A66F27">
        <w:rPr>
          <w:rFonts w:ascii="Arial" w:hAnsi="Arial"/>
          <w:snapToGrid w:val="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3"/>
    <w:p w14:paraId="56F3F11A" w14:textId="77777777" w:rsidR="00A66F27" w:rsidRPr="00A66F27" w:rsidRDefault="00A66F27" w:rsidP="00181571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A66F27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653A588" w14:textId="442E1D54" w:rsidR="00551E6F" w:rsidRPr="00D30DFC" w:rsidRDefault="00A66F27" w:rsidP="00731081">
      <w:pPr>
        <w:pStyle w:val="Clanek11"/>
        <w:tabs>
          <w:tab w:val="left" w:pos="567"/>
          <w:tab w:val="left" w:pos="5670"/>
        </w:tabs>
        <w:spacing w:before="0" w:line="240" w:lineRule="auto"/>
        <w:ind w:left="284" w:hanging="284"/>
        <w:jc w:val="both"/>
        <w:rPr>
          <w:rFonts w:ascii="Arial" w:eastAsia="Times New Roman" w:hAnsi="Arial"/>
          <w:lang w:eastAsia="cs-CZ"/>
        </w:rPr>
      </w:pPr>
      <w:r w:rsidRPr="00D30DFC">
        <w:rPr>
          <w:rFonts w:ascii="Arial" w:hAnsi="Arial"/>
          <w:snapToGrid w:val="0"/>
          <w:lang w:eastAsia="cs-CZ"/>
        </w:rPr>
        <w:t>Nedílnou součástí tohoto dodatku smlouvy je</w:t>
      </w:r>
      <w:r w:rsidR="00D30DFC" w:rsidRPr="00D30DFC">
        <w:rPr>
          <w:rFonts w:ascii="Arial" w:hAnsi="Arial"/>
          <w:snapToGrid w:val="0"/>
          <w:lang w:eastAsia="cs-CZ"/>
        </w:rPr>
        <w:t xml:space="preserve"> </w:t>
      </w:r>
      <w:r w:rsidRPr="00D30DFC">
        <w:rPr>
          <w:rFonts w:ascii="Arial" w:eastAsia="Calibri" w:hAnsi="Arial"/>
          <w:snapToGrid w:val="0"/>
          <w:kern w:val="20"/>
          <w:szCs w:val="24"/>
          <w:lang w:eastAsia="cs-CZ"/>
        </w:rPr>
        <w:t>Příloha č. 1 Položkový výkaz činností</w:t>
      </w:r>
    </w:p>
    <w:p w14:paraId="45BC1D57" w14:textId="77777777" w:rsidR="00551E6F" w:rsidRPr="00A66F27" w:rsidRDefault="00551E6F" w:rsidP="00A66F27">
      <w:pPr>
        <w:tabs>
          <w:tab w:val="left" w:pos="567"/>
          <w:tab w:val="left" w:pos="5670"/>
        </w:tabs>
        <w:spacing w:after="0" w:line="240" w:lineRule="auto"/>
        <w:ind w:left="284" w:hanging="284"/>
        <w:rPr>
          <w:rFonts w:ascii="Arial" w:eastAsia="Times New Roman" w:hAnsi="Arial" w:cs="Arial"/>
          <w:b/>
          <w:lang w:eastAsia="cs-CZ"/>
        </w:rPr>
      </w:pPr>
    </w:p>
    <w:p w14:paraId="7E4A5AF7" w14:textId="77777777" w:rsidR="00D30DFC" w:rsidRDefault="00D30DF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4C8DB7E" w14:textId="59C1E3B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71939" w:rsidRPr="00571939">
        <w:rPr>
          <w:rFonts w:ascii="Arial" w:eastAsia="Times New Roman" w:hAnsi="Arial" w:cs="Arial"/>
          <w:b/>
          <w:lang w:eastAsia="cs-CZ"/>
        </w:rPr>
        <w:t>AGROPROJEKT PSO s.r.o.</w:t>
      </w:r>
    </w:p>
    <w:p w14:paraId="26704807" w14:textId="0B81BD83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4969D96" w14:textId="4D7D092E" w:rsidR="00191479" w:rsidRPr="00ED6435" w:rsidRDefault="0057193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Zlín</w:t>
      </w:r>
      <w:r w:rsidR="00A16129">
        <w:rPr>
          <w:rFonts w:ascii="Arial" w:eastAsia="Times New Roman" w:hAnsi="Arial" w:cs="Arial"/>
          <w:bCs/>
          <w:lang w:eastAsia="cs-CZ"/>
        </w:rPr>
        <w:t>,</w:t>
      </w:r>
      <w:r>
        <w:rPr>
          <w:rFonts w:ascii="Arial" w:eastAsia="Times New Roman" w:hAnsi="Arial" w:cs="Arial"/>
          <w:bCs/>
          <w:lang w:eastAsia="cs-CZ"/>
        </w:rPr>
        <w:t xml:space="preserve"> dne </w:t>
      </w:r>
      <w:r w:rsidR="00A33C92">
        <w:rPr>
          <w:rFonts w:ascii="Arial" w:eastAsia="Times New Roman" w:hAnsi="Arial" w:cs="Arial"/>
          <w:bCs/>
          <w:lang w:eastAsia="cs-CZ"/>
        </w:rPr>
        <w:t>3. 11. 2025</w:t>
      </w:r>
      <w:r>
        <w:rPr>
          <w:rFonts w:ascii="Arial" w:eastAsia="Times New Roman" w:hAnsi="Arial" w:cs="Arial"/>
          <w:bCs/>
          <w:lang w:eastAsia="cs-CZ"/>
        </w:rPr>
        <w:tab/>
        <w:t>Brn</w:t>
      </w:r>
      <w:r w:rsidR="00CC1F63">
        <w:rPr>
          <w:rFonts w:ascii="Arial" w:eastAsia="Times New Roman" w:hAnsi="Arial" w:cs="Arial"/>
          <w:bCs/>
          <w:lang w:eastAsia="cs-CZ"/>
        </w:rPr>
        <w:t>o,</w:t>
      </w:r>
      <w:r>
        <w:rPr>
          <w:rFonts w:ascii="Arial" w:eastAsia="Times New Roman" w:hAnsi="Arial" w:cs="Arial"/>
          <w:bCs/>
          <w:lang w:eastAsia="cs-CZ"/>
        </w:rPr>
        <w:t xml:space="preserve"> d</w:t>
      </w:r>
      <w:r w:rsidRPr="00571939">
        <w:rPr>
          <w:rFonts w:ascii="Arial" w:eastAsia="Times New Roman" w:hAnsi="Arial" w:cs="Arial"/>
          <w:bCs/>
          <w:lang w:eastAsia="cs-CZ"/>
        </w:rPr>
        <w:t xml:space="preserve">ne </w:t>
      </w:r>
      <w:r w:rsidR="0008252F">
        <w:rPr>
          <w:rFonts w:ascii="Arial" w:eastAsia="Times New Roman" w:hAnsi="Arial" w:cs="Arial"/>
          <w:bCs/>
          <w:lang w:eastAsia="cs-CZ"/>
        </w:rPr>
        <w:t>3. 11. 2025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4B4442" w14:textId="77777777" w:rsidR="00571939" w:rsidRDefault="0057193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DEABC6" w14:textId="77777777" w:rsidR="00571939" w:rsidRDefault="0057193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D2DDBC" w14:textId="68ABF089" w:rsidR="00571939" w:rsidRPr="008C3FC8" w:rsidRDefault="008C3FC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509A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08252F">
        <w:rPr>
          <w:rFonts w:ascii="Arial" w:eastAsia="Times New Roman" w:hAnsi="Arial" w:cs="Arial"/>
          <w:bCs/>
          <w:i/>
          <w:iCs/>
          <w:lang w:eastAsia="cs-CZ"/>
        </w:rPr>
        <w:tab/>
      </w:r>
      <w:r w:rsidR="0008252F" w:rsidRPr="003509A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2E1F9BC7" w:rsidR="002C5371" w:rsidRPr="00ED6435" w:rsidRDefault="00C8496C" w:rsidP="00151211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C8496C">
        <w:rPr>
          <w:rFonts w:ascii="Arial" w:eastAsia="Times New Roman" w:hAnsi="Arial" w:cs="Arial"/>
          <w:bCs/>
          <w:lang w:eastAsia="cs-CZ"/>
        </w:rPr>
        <w:t>Ing. Mlada Augustinová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191479" w:rsidRPr="00B966D3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191479" w:rsidRPr="00B966D3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7CE6804A" w14:textId="10CF83E0" w:rsidR="00191479" w:rsidRDefault="00C8496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8496C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="00191479">
        <w:rPr>
          <w:rFonts w:ascii="Arial" w:eastAsia="Times New Roman" w:hAnsi="Arial" w:cs="Arial"/>
          <w:bCs/>
          <w:lang w:eastAsia="cs-CZ"/>
        </w:rPr>
        <w:tab/>
      </w:r>
      <w:r w:rsidR="00191479" w:rsidRPr="00191479">
        <w:rPr>
          <w:rFonts w:ascii="Arial" w:eastAsia="Times New Roman" w:hAnsi="Arial" w:cs="Arial"/>
          <w:bCs/>
          <w:lang w:eastAsia="cs-CZ"/>
        </w:rPr>
        <w:t>jednatel</w:t>
      </w:r>
    </w:p>
    <w:p w14:paraId="302B1564" w14:textId="0402D38A" w:rsidR="002C5371" w:rsidRPr="00ED6435" w:rsidRDefault="0019147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1479">
        <w:rPr>
          <w:rFonts w:ascii="Arial" w:eastAsia="Times New Roman" w:hAnsi="Arial" w:cs="Arial"/>
          <w:bCs/>
          <w:lang w:eastAsia="cs-CZ"/>
        </w:rPr>
        <w:t>ředitelka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14F3AB79" w14:textId="77777777" w:rsidR="00191479" w:rsidRPr="00ED6435" w:rsidRDefault="0019147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3248B56" w14:textId="281F07B0" w:rsidR="00A66F27" w:rsidRPr="00DE6E21" w:rsidRDefault="004D465A">
      <w:pPr>
        <w:spacing w:line="240" w:lineRule="auto"/>
        <w:rPr>
          <w:rFonts w:ascii="Arial" w:hAnsi="Arial" w:cs="Arial"/>
          <w:sz w:val="10"/>
          <w:szCs w:val="10"/>
        </w:rPr>
      </w:pPr>
      <w:r w:rsidRPr="004D465A">
        <w:rPr>
          <w:rFonts w:ascii="Arial" w:hAnsi="Arial" w:cs="Arial"/>
        </w:rPr>
        <w:t>Dokument vyhotovil a za správnost odpovídá Ing. Petr Šošolík</w:t>
      </w:r>
      <w:r w:rsidR="008C3FC8">
        <w:rPr>
          <w:rFonts w:ascii="Arial" w:hAnsi="Arial" w:cs="Arial"/>
        </w:rPr>
        <w:t>.</w:t>
      </w:r>
    </w:p>
    <w:sectPr w:rsidR="00A66F27" w:rsidRPr="00DE6E21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CB82" w14:textId="77777777" w:rsidR="00D97B2A" w:rsidRDefault="00D97B2A" w:rsidP="007936E4">
      <w:pPr>
        <w:spacing w:after="0"/>
      </w:pPr>
      <w:r>
        <w:separator/>
      </w:r>
    </w:p>
  </w:endnote>
  <w:endnote w:type="continuationSeparator" w:id="0">
    <w:p w14:paraId="7453E755" w14:textId="77777777" w:rsidR="00D97B2A" w:rsidRDefault="00D97B2A" w:rsidP="007936E4">
      <w:pPr>
        <w:spacing w:after="0"/>
      </w:pPr>
      <w:r>
        <w:continuationSeparator/>
      </w:r>
    </w:p>
  </w:endnote>
  <w:endnote w:type="continuationNotice" w:id="1">
    <w:p w14:paraId="65B50171" w14:textId="77777777" w:rsidR="00D97B2A" w:rsidRDefault="00D97B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F2C8" w14:textId="77777777" w:rsidR="00D97B2A" w:rsidRDefault="00D97B2A" w:rsidP="007936E4">
      <w:pPr>
        <w:spacing w:after="0"/>
      </w:pPr>
      <w:r>
        <w:separator/>
      </w:r>
    </w:p>
  </w:footnote>
  <w:footnote w:type="continuationSeparator" w:id="0">
    <w:p w14:paraId="0F41C896" w14:textId="77777777" w:rsidR="00D97B2A" w:rsidRDefault="00D97B2A" w:rsidP="007936E4">
      <w:pPr>
        <w:spacing w:after="0"/>
      </w:pPr>
      <w:r>
        <w:continuationSeparator/>
      </w:r>
    </w:p>
  </w:footnote>
  <w:footnote w:type="continuationNotice" w:id="1">
    <w:p w14:paraId="714BEFE7" w14:textId="77777777" w:rsidR="00D97B2A" w:rsidRDefault="00D97B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9D99F40" w:rsidR="00043079" w:rsidRPr="001D4BED" w:rsidRDefault="00D555D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C3F53">
      <w:rPr>
        <w:szCs w:val="16"/>
      </w:rPr>
      <w:t>3</w:t>
    </w:r>
    <w:r>
      <w:rPr>
        <w:szCs w:val="16"/>
      </w:rPr>
      <w:t xml:space="preserve">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D15B8">
      <w:rPr>
        <w:szCs w:val="16"/>
      </w:rPr>
      <w:t xml:space="preserve"> </w:t>
    </w:r>
    <w:r w:rsidR="006F0C72">
      <w:rPr>
        <w:szCs w:val="16"/>
      </w:rPr>
      <w:t>v k.ú. Těšánky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5349" w14:textId="6C3F4EC0" w:rsidR="006C486D" w:rsidRDefault="00043079" w:rsidP="00AE3321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0C4EC9" w:rsidRPr="000C4EC9">
      <w:rPr>
        <w:rFonts w:cs="Arial"/>
        <w:szCs w:val="16"/>
        <w:lang w:val="fr-FR" w:eastAsia="cs-CZ"/>
      </w:rPr>
      <w:t>1205-2021-525202</w:t>
    </w:r>
    <w:r w:rsidR="000C4EC9">
      <w:rPr>
        <w:rFonts w:cs="Arial"/>
        <w:szCs w:val="16"/>
        <w:lang w:val="fr-FR" w:eastAsia="cs-CZ"/>
      </w:rPr>
      <w:t>/</w:t>
    </w:r>
    <w:r w:rsidR="002D2170">
      <w:rPr>
        <w:rFonts w:cs="Arial"/>
        <w:szCs w:val="16"/>
        <w:lang w:val="fr-FR" w:eastAsia="cs-CZ"/>
      </w:rPr>
      <w:t>3</w:t>
    </w:r>
    <w:r w:rsidR="00AE3321">
      <w:rPr>
        <w:rFonts w:cs="Arial"/>
        <w:szCs w:val="16"/>
        <w:lang w:val="fr-FR" w:eastAsia="cs-CZ"/>
      </w:rPr>
      <w:t>, UID dokumentu:</w:t>
    </w:r>
    <w:r w:rsidR="00155E54">
      <w:rPr>
        <w:rFonts w:cs="Arial"/>
        <w:szCs w:val="16"/>
        <w:lang w:val="fr-FR" w:eastAsia="cs-CZ"/>
      </w:rPr>
      <w:t xml:space="preserve"> </w:t>
    </w:r>
    <w:r w:rsidR="009A0640" w:rsidRPr="009A0640">
      <w:rPr>
        <w:rFonts w:cs="Arial"/>
        <w:szCs w:val="16"/>
        <w:lang w:val="fr-FR" w:eastAsia="cs-CZ"/>
      </w:rPr>
      <w:t>spudms00000016086064</w:t>
    </w:r>
  </w:p>
  <w:p w14:paraId="5EB20BA7" w14:textId="7E0169EB" w:rsidR="00043079" w:rsidRPr="001D4BED" w:rsidRDefault="00043079" w:rsidP="00AE3321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6142F8">
      <w:rPr>
        <w:rFonts w:cs="Arial"/>
        <w:szCs w:val="16"/>
        <w:lang w:val="fr-FR" w:eastAsia="cs-CZ"/>
      </w:rPr>
      <w:t xml:space="preserve"> </w:t>
    </w:r>
    <w:r w:rsidR="006142F8" w:rsidRPr="006142F8">
      <w:rPr>
        <w:rFonts w:cs="Arial"/>
        <w:szCs w:val="16"/>
        <w:lang w:val="fr-FR" w:eastAsia="cs-CZ"/>
      </w:rPr>
      <w:t>113-3225-21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2E32A4"/>
    <w:multiLevelType w:val="multilevel"/>
    <w:tmpl w:val="893A0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0C8BE9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736511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6506751">
    <w:abstractNumId w:val="14"/>
  </w:num>
  <w:num w:numId="24" w16cid:durableId="58577147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ACF"/>
    <w:rsid w:val="0001049B"/>
    <w:rsid w:val="00011C4F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539"/>
    <w:rsid w:val="00024EBF"/>
    <w:rsid w:val="00025481"/>
    <w:rsid w:val="0002692A"/>
    <w:rsid w:val="00026CDB"/>
    <w:rsid w:val="0003113C"/>
    <w:rsid w:val="0003130D"/>
    <w:rsid w:val="0003159F"/>
    <w:rsid w:val="000315DF"/>
    <w:rsid w:val="00031DCC"/>
    <w:rsid w:val="00032278"/>
    <w:rsid w:val="00032A8F"/>
    <w:rsid w:val="00032C41"/>
    <w:rsid w:val="00033DB5"/>
    <w:rsid w:val="000359CC"/>
    <w:rsid w:val="00036172"/>
    <w:rsid w:val="0003666F"/>
    <w:rsid w:val="00036E73"/>
    <w:rsid w:val="00036EDB"/>
    <w:rsid w:val="00036F01"/>
    <w:rsid w:val="000371C6"/>
    <w:rsid w:val="00037AD7"/>
    <w:rsid w:val="0004037C"/>
    <w:rsid w:val="00040A92"/>
    <w:rsid w:val="0004108E"/>
    <w:rsid w:val="00041241"/>
    <w:rsid w:val="000414AA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5C"/>
    <w:rsid w:val="00072804"/>
    <w:rsid w:val="00072861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2F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8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EC9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3C0"/>
    <w:rsid w:val="000D6595"/>
    <w:rsid w:val="000D6EF4"/>
    <w:rsid w:val="000D749B"/>
    <w:rsid w:val="000D74B9"/>
    <w:rsid w:val="000D751D"/>
    <w:rsid w:val="000D759F"/>
    <w:rsid w:val="000D7EDE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78F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471"/>
    <w:rsid w:val="000F75E3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47D"/>
    <w:rsid w:val="00115F52"/>
    <w:rsid w:val="001165F1"/>
    <w:rsid w:val="00117696"/>
    <w:rsid w:val="001208EE"/>
    <w:rsid w:val="00120B81"/>
    <w:rsid w:val="00120D0A"/>
    <w:rsid w:val="001212CE"/>
    <w:rsid w:val="00121AD3"/>
    <w:rsid w:val="00121B3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9DF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1E2"/>
    <w:rsid w:val="00150A54"/>
    <w:rsid w:val="001510B9"/>
    <w:rsid w:val="00151211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469"/>
    <w:rsid w:val="00154EA9"/>
    <w:rsid w:val="00155CC2"/>
    <w:rsid w:val="00155CFB"/>
    <w:rsid w:val="00155E54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571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479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6DE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6F6"/>
    <w:rsid w:val="001C3151"/>
    <w:rsid w:val="001C3D2D"/>
    <w:rsid w:val="001C409A"/>
    <w:rsid w:val="001C4235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C92"/>
    <w:rsid w:val="001F0E3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827"/>
    <w:rsid w:val="001F5AF2"/>
    <w:rsid w:val="001F6A26"/>
    <w:rsid w:val="001F76DA"/>
    <w:rsid w:val="002026D7"/>
    <w:rsid w:val="00202FB8"/>
    <w:rsid w:val="002034BF"/>
    <w:rsid w:val="0020553F"/>
    <w:rsid w:val="002057AB"/>
    <w:rsid w:val="00205C70"/>
    <w:rsid w:val="00205DFC"/>
    <w:rsid w:val="00205F03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2D2B"/>
    <w:rsid w:val="0023338B"/>
    <w:rsid w:val="0023367E"/>
    <w:rsid w:val="00233C6C"/>
    <w:rsid w:val="00233E65"/>
    <w:rsid w:val="00233ED7"/>
    <w:rsid w:val="00234B50"/>
    <w:rsid w:val="0023503B"/>
    <w:rsid w:val="00235341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A03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3F"/>
    <w:rsid w:val="00283C94"/>
    <w:rsid w:val="00283F1C"/>
    <w:rsid w:val="002840C7"/>
    <w:rsid w:val="00284163"/>
    <w:rsid w:val="0028504E"/>
    <w:rsid w:val="00286400"/>
    <w:rsid w:val="00287A47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7EF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358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70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741"/>
    <w:rsid w:val="002F2B82"/>
    <w:rsid w:val="002F3921"/>
    <w:rsid w:val="002F3E07"/>
    <w:rsid w:val="002F5185"/>
    <w:rsid w:val="002F5958"/>
    <w:rsid w:val="002F781B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D20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9F0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5DA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9A6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9B5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25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2D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EE8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953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E6B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D99"/>
    <w:rsid w:val="004D030B"/>
    <w:rsid w:val="004D0D37"/>
    <w:rsid w:val="004D10C9"/>
    <w:rsid w:val="004D1638"/>
    <w:rsid w:val="004D1E9A"/>
    <w:rsid w:val="004D27E0"/>
    <w:rsid w:val="004D2BF2"/>
    <w:rsid w:val="004D332A"/>
    <w:rsid w:val="004D3440"/>
    <w:rsid w:val="004D3FFB"/>
    <w:rsid w:val="004D44B2"/>
    <w:rsid w:val="004D465A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917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A72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DC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68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E6F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939"/>
    <w:rsid w:val="00571B92"/>
    <w:rsid w:val="0057248D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5C30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9DF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35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B31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2F8"/>
    <w:rsid w:val="0061454C"/>
    <w:rsid w:val="00614712"/>
    <w:rsid w:val="00614B1B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53F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394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109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F6C"/>
    <w:rsid w:val="006810E8"/>
    <w:rsid w:val="00682382"/>
    <w:rsid w:val="006846A3"/>
    <w:rsid w:val="00687085"/>
    <w:rsid w:val="00687958"/>
    <w:rsid w:val="00687B53"/>
    <w:rsid w:val="006917EB"/>
    <w:rsid w:val="0069188B"/>
    <w:rsid w:val="00691914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1E2"/>
    <w:rsid w:val="006A5915"/>
    <w:rsid w:val="006A5E0F"/>
    <w:rsid w:val="006A617C"/>
    <w:rsid w:val="006A6AA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6D"/>
    <w:rsid w:val="006C54B1"/>
    <w:rsid w:val="006C637B"/>
    <w:rsid w:val="006C7BBC"/>
    <w:rsid w:val="006D186A"/>
    <w:rsid w:val="006D1923"/>
    <w:rsid w:val="006D1B7B"/>
    <w:rsid w:val="006D27E1"/>
    <w:rsid w:val="006D30DD"/>
    <w:rsid w:val="006D36B0"/>
    <w:rsid w:val="006D392A"/>
    <w:rsid w:val="006D5515"/>
    <w:rsid w:val="006D55F8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0C72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7E2"/>
    <w:rsid w:val="00713A2D"/>
    <w:rsid w:val="00714666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D4C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A9B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75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622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6EE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B37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9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A96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768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6CA"/>
    <w:rsid w:val="007E5AF1"/>
    <w:rsid w:val="007E5FEC"/>
    <w:rsid w:val="007E6C99"/>
    <w:rsid w:val="007E72B5"/>
    <w:rsid w:val="007E7729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D61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37"/>
    <w:rsid w:val="0082579F"/>
    <w:rsid w:val="00826034"/>
    <w:rsid w:val="008265DF"/>
    <w:rsid w:val="00826611"/>
    <w:rsid w:val="00826B64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FC8"/>
    <w:rsid w:val="008C47EE"/>
    <w:rsid w:val="008C4AB9"/>
    <w:rsid w:val="008C5D7B"/>
    <w:rsid w:val="008C69A3"/>
    <w:rsid w:val="008C6DF9"/>
    <w:rsid w:val="008C76AB"/>
    <w:rsid w:val="008C794C"/>
    <w:rsid w:val="008D1061"/>
    <w:rsid w:val="008D21DB"/>
    <w:rsid w:val="008D2DA8"/>
    <w:rsid w:val="008D2F56"/>
    <w:rsid w:val="008D399A"/>
    <w:rsid w:val="008D4ECD"/>
    <w:rsid w:val="008D5269"/>
    <w:rsid w:val="008D60F8"/>
    <w:rsid w:val="008D6149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3D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86"/>
    <w:rsid w:val="0093302C"/>
    <w:rsid w:val="0093305D"/>
    <w:rsid w:val="00933A7B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060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E16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6AD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44E"/>
    <w:rsid w:val="009958AC"/>
    <w:rsid w:val="00995B7C"/>
    <w:rsid w:val="00995C13"/>
    <w:rsid w:val="0099638D"/>
    <w:rsid w:val="00996E5D"/>
    <w:rsid w:val="0099736B"/>
    <w:rsid w:val="00997885"/>
    <w:rsid w:val="00997C11"/>
    <w:rsid w:val="009A0640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3F9"/>
    <w:rsid w:val="009B1CF0"/>
    <w:rsid w:val="009B2713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599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129"/>
    <w:rsid w:val="00A16549"/>
    <w:rsid w:val="00A17AE4"/>
    <w:rsid w:val="00A17BE7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C92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5B4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6F27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0B2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1CC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26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1EB3"/>
    <w:rsid w:val="00AD2BC8"/>
    <w:rsid w:val="00AD36F0"/>
    <w:rsid w:val="00AD3A63"/>
    <w:rsid w:val="00AD55B3"/>
    <w:rsid w:val="00AD5699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321"/>
    <w:rsid w:val="00AE3832"/>
    <w:rsid w:val="00AE3F41"/>
    <w:rsid w:val="00AE4063"/>
    <w:rsid w:val="00AE4416"/>
    <w:rsid w:val="00AE556D"/>
    <w:rsid w:val="00AE7657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D5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A13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6D3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3C8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5B8"/>
    <w:rsid w:val="00BD3EEA"/>
    <w:rsid w:val="00BD3F01"/>
    <w:rsid w:val="00BD4937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B0"/>
    <w:rsid w:val="00BE5BD9"/>
    <w:rsid w:val="00BE5CF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4AD"/>
    <w:rsid w:val="00C007B3"/>
    <w:rsid w:val="00C018AA"/>
    <w:rsid w:val="00C01FEC"/>
    <w:rsid w:val="00C023E6"/>
    <w:rsid w:val="00C028D5"/>
    <w:rsid w:val="00C03875"/>
    <w:rsid w:val="00C03E22"/>
    <w:rsid w:val="00C04A3E"/>
    <w:rsid w:val="00C0529B"/>
    <w:rsid w:val="00C052EA"/>
    <w:rsid w:val="00C05312"/>
    <w:rsid w:val="00C06006"/>
    <w:rsid w:val="00C064A7"/>
    <w:rsid w:val="00C06CCD"/>
    <w:rsid w:val="00C06DCD"/>
    <w:rsid w:val="00C06E6F"/>
    <w:rsid w:val="00C10295"/>
    <w:rsid w:val="00C104C2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11A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A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CF7"/>
    <w:rsid w:val="00C62F0F"/>
    <w:rsid w:val="00C63085"/>
    <w:rsid w:val="00C632C5"/>
    <w:rsid w:val="00C63517"/>
    <w:rsid w:val="00C6426F"/>
    <w:rsid w:val="00C643A6"/>
    <w:rsid w:val="00C64A1B"/>
    <w:rsid w:val="00C64AA0"/>
    <w:rsid w:val="00C65CB7"/>
    <w:rsid w:val="00C66B51"/>
    <w:rsid w:val="00C67883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96C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82B"/>
    <w:rsid w:val="00CA08BD"/>
    <w:rsid w:val="00CA0951"/>
    <w:rsid w:val="00CA0C30"/>
    <w:rsid w:val="00CA2386"/>
    <w:rsid w:val="00CA3379"/>
    <w:rsid w:val="00CA3A35"/>
    <w:rsid w:val="00CA4458"/>
    <w:rsid w:val="00CA4DE2"/>
    <w:rsid w:val="00CA5283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7C2"/>
    <w:rsid w:val="00CC11F9"/>
    <w:rsid w:val="00CC1F63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912"/>
    <w:rsid w:val="00CD6334"/>
    <w:rsid w:val="00CD6A36"/>
    <w:rsid w:val="00CD6F48"/>
    <w:rsid w:val="00CD7484"/>
    <w:rsid w:val="00CE0989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4B8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5CBA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58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FC"/>
    <w:rsid w:val="00D327AD"/>
    <w:rsid w:val="00D3281B"/>
    <w:rsid w:val="00D3281C"/>
    <w:rsid w:val="00D32911"/>
    <w:rsid w:val="00D33027"/>
    <w:rsid w:val="00D3334C"/>
    <w:rsid w:val="00D337A8"/>
    <w:rsid w:val="00D337B4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5DE"/>
    <w:rsid w:val="00D56FD5"/>
    <w:rsid w:val="00D57BFA"/>
    <w:rsid w:val="00D57DCE"/>
    <w:rsid w:val="00D60114"/>
    <w:rsid w:val="00D6046D"/>
    <w:rsid w:val="00D60DAE"/>
    <w:rsid w:val="00D6155E"/>
    <w:rsid w:val="00D61996"/>
    <w:rsid w:val="00D61AB8"/>
    <w:rsid w:val="00D61AE9"/>
    <w:rsid w:val="00D61B5F"/>
    <w:rsid w:val="00D61F35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3AC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112"/>
    <w:rsid w:val="00D81A93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42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A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F53"/>
    <w:rsid w:val="00DC4DE2"/>
    <w:rsid w:val="00DC6572"/>
    <w:rsid w:val="00DC66F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E21"/>
    <w:rsid w:val="00DE7AE3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C89"/>
    <w:rsid w:val="00E21F5D"/>
    <w:rsid w:val="00E223E2"/>
    <w:rsid w:val="00E239BC"/>
    <w:rsid w:val="00E2498D"/>
    <w:rsid w:val="00E24BDC"/>
    <w:rsid w:val="00E25E4A"/>
    <w:rsid w:val="00E261BF"/>
    <w:rsid w:val="00E262C7"/>
    <w:rsid w:val="00E278E7"/>
    <w:rsid w:val="00E301E0"/>
    <w:rsid w:val="00E30312"/>
    <w:rsid w:val="00E304DD"/>
    <w:rsid w:val="00E30BAE"/>
    <w:rsid w:val="00E31FA5"/>
    <w:rsid w:val="00E33017"/>
    <w:rsid w:val="00E331C6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5D4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897"/>
    <w:rsid w:val="00E651B1"/>
    <w:rsid w:val="00E65963"/>
    <w:rsid w:val="00E65FC6"/>
    <w:rsid w:val="00E6601B"/>
    <w:rsid w:val="00E6650D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6D02"/>
    <w:rsid w:val="00EA046B"/>
    <w:rsid w:val="00EA0639"/>
    <w:rsid w:val="00EA10D6"/>
    <w:rsid w:val="00EA13DB"/>
    <w:rsid w:val="00EA1A83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8A1"/>
    <w:rsid w:val="00EB1C00"/>
    <w:rsid w:val="00EB2673"/>
    <w:rsid w:val="00EB26CB"/>
    <w:rsid w:val="00EB2A84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F4B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6A4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BC7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79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909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6DF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4E4"/>
    <w:rsid w:val="00FA0DD6"/>
    <w:rsid w:val="00FA10BF"/>
    <w:rsid w:val="00FA1D0C"/>
    <w:rsid w:val="00FA3054"/>
    <w:rsid w:val="00FA3379"/>
    <w:rsid w:val="00FA4152"/>
    <w:rsid w:val="00FA4E1C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0C1E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691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12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5F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D55F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D55F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next w:val="Mkatabulky"/>
    <w:rsid w:val="005D635D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6ADE-EAEE-4A59-9520-140E7F5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2023-07-13T11:29:00Z</dcterms:created>
  <dcterms:modified xsi:type="dcterms:W3CDTF">2025-11-04T05:14:00Z</dcterms:modified>
</cp:coreProperties>
</file>