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35F01" w14:textId="1A118180" w:rsidR="007525D4" w:rsidRPr="004778C7" w:rsidRDefault="007525D4" w:rsidP="007525D4">
      <w:pPr>
        <w:pStyle w:val="Nzev"/>
        <w:spacing w:after="120"/>
        <w:rPr>
          <w:rFonts w:ascii="Arial" w:hAnsi="Arial"/>
          <w:b w:val="0"/>
          <w:bCs w:val="0"/>
          <w:sz w:val="28"/>
          <w:szCs w:val="28"/>
        </w:rPr>
      </w:pPr>
      <w:r w:rsidRPr="004778C7">
        <w:rPr>
          <w:rFonts w:ascii="Arial" w:hAnsi="Arial"/>
          <w:sz w:val="28"/>
          <w:szCs w:val="28"/>
        </w:rPr>
        <w:t xml:space="preserve">Dodatek č. </w:t>
      </w:r>
      <w:r w:rsidR="0055371D">
        <w:rPr>
          <w:rFonts w:ascii="Arial" w:hAnsi="Arial"/>
          <w:sz w:val="28"/>
          <w:szCs w:val="28"/>
        </w:rPr>
        <w:t>2</w:t>
      </w:r>
    </w:p>
    <w:p w14:paraId="1E4334D8" w14:textId="76245896" w:rsidR="007525D4" w:rsidRDefault="007525D4" w:rsidP="007525D4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>
        <w:rPr>
          <w:rFonts w:eastAsia="Calibri" w:cs="Arial"/>
          <w:color w:val="000000"/>
          <w:sz w:val="22"/>
        </w:rPr>
        <w:t xml:space="preserve">č. </w:t>
      </w:r>
      <w:r w:rsidR="004861AD" w:rsidRPr="00B33BF3">
        <w:rPr>
          <w:rFonts w:eastAsia="Calibri" w:cs="Arial"/>
          <w:color w:val="000000"/>
          <w:sz w:val="22"/>
        </w:rPr>
        <w:t>475</w:t>
      </w:r>
      <w:r w:rsidRPr="00B33BF3">
        <w:rPr>
          <w:rFonts w:eastAsia="Calibri" w:cs="Arial"/>
          <w:color w:val="000000"/>
          <w:sz w:val="22"/>
        </w:rPr>
        <w:t>-202</w:t>
      </w:r>
      <w:r w:rsidR="004861AD" w:rsidRPr="00B33BF3">
        <w:rPr>
          <w:rFonts w:eastAsia="Calibri" w:cs="Arial"/>
          <w:color w:val="000000"/>
          <w:sz w:val="22"/>
        </w:rPr>
        <w:t>5</w:t>
      </w:r>
      <w:r w:rsidRPr="00B33BF3">
        <w:rPr>
          <w:rFonts w:eastAsia="Calibri" w:cs="Arial"/>
          <w:color w:val="000000"/>
          <w:sz w:val="22"/>
        </w:rPr>
        <w:t>-520202</w:t>
      </w:r>
      <w:r>
        <w:rPr>
          <w:rFonts w:eastAsia="Calibri" w:cs="Arial"/>
          <w:color w:val="000000"/>
          <w:sz w:val="22"/>
        </w:rPr>
        <w:t xml:space="preserve"> </w:t>
      </w:r>
      <w:r w:rsidRPr="00BF4EAB">
        <w:rPr>
          <w:rFonts w:eastAsia="Calibri" w:cs="Arial"/>
          <w:color w:val="000000"/>
          <w:sz w:val="22"/>
        </w:rPr>
        <w:t xml:space="preserve">uzavřené dne </w:t>
      </w:r>
      <w:r w:rsidR="009A2B8F">
        <w:rPr>
          <w:rFonts w:eastAsia="Calibri" w:cs="Arial"/>
          <w:color w:val="000000"/>
          <w:sz w:val="22"/>
        </w:rPr>
        <w:t>1. 4. 2025</w:t>
      </w:r>
      <w:r w:rsidRPr="00BF4EAB">
        <w:rPr>
          <w:rFonts w:eastAsia="Calibri" w:cs="Arial"/>
          <w:color w:val="000000"/>
          <w:sz w:val="22"/>
        </w:rPr>
        <w:t xml:space="preserve"> (</w:t>
      </w:r>
      <w:r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4BFBCD4D" w14:textId="77777777" w:rsidR="00506810" w:rsidRDefault="00506810" w:rsidP="007525D4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6A0510" w:rsidRDefault="00E0086F" w:rsidP="006A0510">
      <w:pPr>
        <w:pStyle w:val="Level3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5581EFA7" w14:textId="144C9CA8" w:rsidR="00136C94" w:rsidRPr="00136C94" w:rsidRDefault="00136C94" w:rsidP="00136C94">
      <w:pPr>
        <w:pStyle w:val="Level3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Krajský pozemkový úřad pro Kraj Vysočina</w:t>
      </w:r>
    </w:p>
    <w:p w14:paraId="5AD975BC" w14:textId="35BA4B3E" w:rsidR="00F55DFD" w:rsidRDefault="00F55DFD" w:rsidP="006A0510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>, 130 00 Praha 3 – Žižkov, IČO: 013 12</w:t>
      </w:r>
      <w:r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774,</w:t>
      </w:r>
    </w:p>
    <w:p w14:paraId="70DEBAE8" w14:textId="6E840C51" w:rsidR="00E0086F" w:rsidRPr="00ED6435" w:rsidRDefault="00E0086F" w:rsidP="006A0510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  <w:snapToGrid w:val="0"/>
        </w:rPr>
        <w:t xml:space="preserve">na adrese </w:t>
      </w:r>
      <w:proofErr w:type="spellStart"/>
      <w:r w:rsidR="00394432">
        <w:rPr>
          <w:rFonts w:ascii="Arial" w:hAnsi="Arial" w:cs="Arial"/>
          <w:snapToGrid w:val="0"/>
        </w:rPr>
        <w:t>Fritzova</w:t>
      </w:r>
      <w:proofErr w:type="spellEnd"/>
      <w:r w:rsidR="00394432">
        <w:rPr>
          <w:rFonts w:ascii="Arial" w:hAnsi="Arial" w:cs="Arial"/>
          <w:snapToGrid w:val="0"/>
        </w:rPr>
        <w:t xml:space="preserve"> 4260/4, 586 01 Jihlava</w:t>
      </w:r>
    </w:p>
    <w:p w14:paraId="65D22EB0" w14:textId="42CD54D8" w:rsidR="006A0510" w:rsidRDefault="00E0086F" w:rsidP="006A0510">
      <w:pPr>
        <w:tabs>
          <w:tab w:val="left" w:pos="4678"/>
        </w:tabs>
        <w:spacing w:after="0"/>
        <w:ind w:left="2126" w:hanging="1559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6A0510">
        <w:rPr>
          <w:rFonts w:ascii="Arial" w:hAnsi="Arial" w:cs="Arial"/>
        </w:rPr>
        <w:tab/>
      </w:r>
      <w:r w:rsidR="006A0510">
        <w:rPr>
          <w:rFonts w:ascii="Arial" w:hAnsi="Arial" w:cs="Arial"/>
        </w:rPr>
        <w:tab/>
      </w:r>
      <w:r w:rsidR="00394432" w:rsidRPr="00394432">
        <w:rPr>
          <w:rFonts w:ascii="Arial" w:hAnsi="Arial" w:cs="Arial"/>
        </w:rPr>
        <w:t xml:space="preserve">Mgr. Silvií </w:t>
      </w:r>
      <w:proofErr w:type="spellStart"/>
      <w:r w:rsidR="00394432" w:rsidRPr="00394432">
        <w:rPr>
          <w:rFonts w:ascii="Arial" w:hAnsi="Arial" w:cs="Arial"/>
        </w:rPr>
        <w:t>Hawerlandovou</w:t>
      </w:r>
      <w:proofErr w:type="spellEnd"/>
      <w:r w:rsidR="00394432" w:rsidRPr="00394432">
        <w:rPr>
          <w:rFonts w:ascii="Arial" w:hAnsi="Arial" w:cs="Arial"/>
        </w:rPr>
        <w:t xml:space="preserve">, </w:t>
      </w:r>
      <w:r w:rsidR="006A0510" w:rsidRPr="00394432">
        <w:rPr>
          <w:rFonts w:ascii="Arial" w:hAnsi="Arial" w:cs="Arial"/>
        </w:rPr>
        <w:t xml:space="preserve">LL.M. </w:t>
      </w:r>
      <w:r w:rsidR="006A0510">
        <w:rPr>
          <w:rFonts w:ascii="Arial" w:hAnsi="Arial" w:cs="Arial"/>
        </w:rPr>
        <w:t>ř</w:t>
      </w:r>
      <w:r w:rsidR="006A0510" w:rsidRPr="00394432">
        <w:rPr>
          <w:rFonts w:ascii="Arial" w:hAnsi="Arial" w:cs="Arial"/>
        </w:rPr>
        <w:t>editelkou</w:t>
      </w:r>
      <w:r w:rsidR="00394432" w:rsidRPr="00394432">
        <w:rPr>
          <w:rFonts w:ascii="Arial" w:hAnsi="Arial" w:cs="Arial"/>
        </w:rPr>
        <w:t xml:space="preserve"> </w:t>
      </w:r>
      <w:r w:rsidR="006A0510">
        <w:rPr>
          <w:rFonts w:ascii="Arial" w:hAnsi="Arial" w:cs="Arial"/>
        </w:rPr>
        <w:t>KPÚ</w:t>
      </w:r>
      <w:r w:rsidR="00394432" w:rsidRPr="00394432">
        <w:rPr>
          <w:rFonts w:ascii="Arial" w:hAnsi="Arial" w:cs="Arial"/>
        </w:rPr>
        <w:t xml:space="preserve"> </w:t>
      </w:r>
    </w:p>
    <w:p w14:paraId="2BB55C1B" w14:textId="42936AD3" w:rsidR="00E0086F" w:rsidRPr="00ED6435" w:rsidRDefault="006A0510" w:rsidP="006A0510">
      <w:pPr>
        <w:tabs>
          <w:tab w:val="left" w:pos="4678"/>
        </w:tabs>
        <w:spacing w:after="0"/>
        <w:ind w:left="2126" w:hanging="155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94432" w:rsidRPr="00394432">
        <w:rPr>
          <w:rFonts w:ascii="Arial" w:hAnsi="Arial" w:cs="Arial"/>
        </w:rPr>
        <w:t>pro</w:t>
      </w:r>
      <w:r>
        <w:rPr>
          <w:rFonts w:ascii="Arial" w:hAnsi="Arial" w:cs="Arial"/>
        </w:rPr>
        <w:t xml:space="preserve"> </w:t>
      </w:r>
      <w:r w:rsidR="00394432" w:rsidRPr="00394432">
        <w:rPr>
          <w:rFonts w:ascii="Arial" w:hAnsi="Arial" w:cs="Arial"/>
        </w:rPr>
        <w:t>Kraj Vysočina</w:t>
      </w:r>
    </w:p>
    <w:p w14:paraId="679B3B2B" w14:textId="4D34233E" w:rsidR="00E0086F" w:rsidRPr="00ED6435" w:rsidRDefault="00E0086F" w:rsidP="006554C0">
      <w:pPr>
        <w:tabs>
          <w:tab w:val="left" w:pos="4678"/>
        </w:tabs>
        <w:spacing w:after="0"/>
        <w:ind w:left="4678" w:hanging="4111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6A0510">
        <w:rPr>
          <w:rFonts w:ascii="Arial" w:hAnsi="Arial" w:cs="Arial"/>
        </w:rPr>
        <w:tab/>
      </w:r>
      <w:r w:rsidR="00394432" w:rsidRPr="00394432">
        <w:rPr>
          <w:rFonts w:ascii="Arial" w:hAnsi="Arial" w:cs="Arial"/>
        </w:rPr>
        <w:t xml:space="preserve">Mgr. Silvií </w:t>
      </w:r>
      <w:proofErr w:type="spellStart"/>
      <w:r w:rsidR="00394432" w:rsidRPr="00394432">
        <w:rPr>
          <w:rFonts w:ascii="Arial" w:hAnsi="Arial" w:cs="Arial"/>
        </w:rPr>
        <w:t>Hawerlandovou</w:t>
      </w:r>
      <w:proofErr w:type="spellEnd"/>
      <w:r w:rsidR="00394432" w:rsidRPr="00394432">
        <w:rPr>
          <w:rFonts w:ascii="Arial" w:hAnsi="Arial" w:cs="Arial"/>
        </w:rPr>
        <w:t xml:space="preserve">, LL.M., ředitelkou </w:t>
      </w:r>
      <w:r w:rsidR="006A0510">
        <w:rPr>
          <w:rFonts w:ascii="Arial" w:hAnsi="Arial" w:cs="Arial"/>
        </w:rPr>
        <w:t>KPÚ</w:t>
      </w:r>
      <w:r w:rsidR="00394432" w:rsidRPr="00394432">
        <w:rPr>
          <w:rFonts w:ascii="Arial" w:hAnsi="Arial" w:cs="Arial"/>
        </w:rPr>
        <w:t xml:space="preserve"> pro Kraj Vysočina</w:t>
      </w:r>
      <w:r w:rsidRPr="00ED6435">
        <w:rPr>
          <w:rFonts w:ascii="Arial" w:hAnsi="Arial" w:cs="Arial"/>
        </w:rPr>
        <w:t xml:space="preserve"> </w:t>
      </w:r>
    </w:p>
    <w:p w14:paraId="4939C5C6" w14:textId="40F81EDF" w:rsidR="00E0086F" w:rsidRPr="00ED6435" w:rsidRDefault="00E0086F" w:rsidP="006A0510">
      <w:pPr>
        <w:tabs>
          <w:tab w:val="left" w:pos="4678"/>
        </w:tabs>
        <w:spacing w:after="0"/>
        <w:ind w:left="4677" w:hanging="4110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="006A0510">
        <w:rPr>
          <w:rFonts w:ascii="Arial" w:hAnsi="Arial" w:cs="Arial"/>
        </w:rPr>
        <w:tab/>
      </w:r>
      <w:r w:rsidR="0055371D">
        <w:rPr>
          <w:rFonts w:ascii="Arial" w:hAnsi="Arial" w:cs="Arial"/>
          <w:snapToGrid w:val="0"/>
        </w:rPr>
        <w:t>Ditou Procházkovou</w:t>
      </w:r>
      <w:r w:rsidR="00BD481E" w:rsidRPr="00BD481E">
        <w:rPr>
          <w:rFonts w:ascii="Arial" w:hAnsi="Arial" w:cs="Arial"/>
          <w:snapToGrid w:val="0"/>
        </w:rPr>
        <w:t xml:space="preserve">, </w:t>
      </w:r>
      <w:r w:rsidR="0055371D">
        <w:rPr>
          <w:rFonts w:ascii="Arial" w:hAnsi="Arial" w:cs="Arial"/>
          <w:snapToGrid w:val="0"/>
        </w:rPr>
        <w:t>odborným referentem</w:t>
      </w:r>
      <w:r w:rsidR="006A0510">
        <w:rPr>
          <w:rFonts w:ascii="Arial" w:hAnsi="Arial" w:cs="Arial"/>
        </w:rPr>
        <w:t xml:space="preserve"> P</w:t>
      </w:r>
      <w:r w:rsidRPr="00BD481E">
        <w:rPr>
          <w:rFonts w:ascii="Arial" w:hAnsi="Arial" w:cs="Arial"/>
        </w:rPr>
        <w:t>obočk</w:t>
      </w:r>
      <w:r w:rsidR="006A0510">
        <w:rPr>
          <w:rFonts w:ascii="Arial" w:hAnsi="Arial" w:cs="Arial"/>
        </w:rPr>
        <w:t xml:space="preserve">y </w:t>
      </w:r>
      <w:r w:rsidR="00BD481E" w:rsidRPr="00BD481E">
        <w:rPr>
          <w:rFonts w:ascii="Arial" w:hAnsi="Arial" w:cs="Arial"/>
          <w:iCs/>
        </w:rPr>
        <w:t>Havlíčkův Brod</w:t>
      </w:r>
    </w:p>
    <w:p w14:paraId="0E0AACEF" w14:textId="77777777" w:rsidR="00BD481E" w:rsidRDefault="00BD481E" w:rsidP="006A0510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48651F03" w14:textId="4A147649" w:rsidR="00E0086F" w:rsidRPr="00ED6435" w:rsidRDefault="00E0086F" w:rsidP="006A0510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75F6D791" w:rsidR="00E0086F" w:rsidRPr="00ED6435" w:rsidRDefault="00E0086F" w:rsidP="006A0510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 w:rsidR="006A0510">
        <w:rPr>
          <w:rFonts w:ascii="Arial" w:hAnsi="Arial" w:cs="Arial"/>
        </w:rPr>
        <w:tab/>
      </w:r>
      <w:r w:rsidR="006A0510" w:rsidRPr="003B6E27">
        <w:rPr>
          <w:rFonts w:ascii="Arial" w:hAnsi="Arial" w:cs="Arial"/>
        </w:rPr>
        <w:t>+420 727957187</w:t>
      </w:r>
    </w:p>
    <w:p w14:paraId="073F5E87" w14:textId="6B4375BC" w:rsidR="00E0086F" w:rsidRPr="00ED6435" w:rsidRDefault="00E0086F" w:rsidP="006A0510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6A0510">
        <w:rPr>
          <w:rFonts w:ascii="Arial" w:hAnsi="Arial" w:cs="Arial"/>
          <w:snapToGrid w:val="0"/>
        </w:rPr>
        <w:tab/>
      </w:r>
      <w:hyperlink r:id="rId13" w:history="1">
        <w:r w:rsidR="006A0510" w:rsidRPr="00C103BF">
          <w:rPr>
            <w:rStyle w:val="Hypertextovodkaz"/>
            <w:rFonts w:ascii="Arial" w:hAnsi="Arial" w:cs="Arial"/>
            <w:snapToGrid w:val="0"/>
          </w:rPr>
          <w:t>hbrod.pk@spucr.cz</w:t>
        </w:r>
      </w:hyperlink>
    </w:p>
    <w:p w14:paraId="251A0BC1" w14:textId="034D3F34" w:rsidR="00E0086F" w:rsidRPr="00ED6435" w:rsidRDefault="00E0086F" w:rsidP="006A0510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6A0510"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7341B31E" w14:textId="457E6C75" w:rsidR="00E0086F" w:rsidRPr="00ED6435" w:rsidRDefault="00E0086F" w:rsidP="006A0510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6A0510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1E1391AF" w:rsidR="00E0086F" w:rsidRPr="00ED6435" w:rsidRDefault="00E0086F" w:rsidP="006A0510">
      <w:pPr>
        <w:tabs>
          <w:tab w:val="left" w:pos="4678"/>
        </w:tabs>
        <w:spacing w:after="120"/>
        <w:ind w:left="4678" w:right="1417" w:hanging="4111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6A0510"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1375E27A" w14:textId="6FC8B47F" w:rsidR="00E0086F" w:rsidRPr="00ED6435" w:rsidRDefault="00E0086F" w:rsidP="006A0510">
      <w:pPr>
        <w:tabs>
          <w:tab w:val="left" w:pos="4678"/>
        </w:tabs>
        <w:spacing w:after="120"/>
        <w:ind w:left="4678" w:right="1418" w:hanging="4111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6A0510"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6A0510">
      <w:pPr>
        <w:tabs>
          <w:tab w:val="left" w:pos="4678"/>
        </w:tabs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7FBB296D" w14:textId="0155161C" w:rsidR="00AD6888" w:rsidRDefault="00AD6888" w:rsidP="00AD6888">
      <w:pPr>
        <w:numPr>
          <w:ilvl w:val="0"/>
          <w:numId w:val="14"/>
        </w:numPr>
        <w:spacing w:before="120" w:after="240" w:line="240" w:lineRule="auto"/>
        <w:ind w:left="567" w:hanging="567"/>
        <w:jc w:val="both"/>
        <w:rPr>
          <w:rFonts w:ascii="Arial" w:hAnsi="Arial" w:cs="Arial"/>
          <w:b/>
          <w:kern w:val="20"/>
        </w:rPr>
      </w:pPr>
      <w:r w:rsidRPr="00A52A28">
        <w:rPr>
          <w:rFonts w:ascii="Arial" w:hAnsi="Arial" w:cs="Arial"/>
          <w:b/>
          <w:kern w:val="20"/>
        </w:rPr>
        <w:t>AREA G.K</w:t>
      </w:r>
      <w:r>
        <w:rPr>
          <w:rFonts w:ascii="Arial" w:hAnsi="Arial" w:cs="Arial"/>
          <w:b/>
          <w:kern w:val="20"/>
        </w:rPr>
        <w:t xml:space="preserve"> </w:t>
      </w:r>
      <w:r w:rsidRPr="00A52A28">
        <w:rPr>
          <w:rFonts w:ascii="Arial" w:hAnsi="Arial" w:cs="Arial"/>
          <w:b/>
          <w:kern w:val="20"/>
        </w:rPr>
        <w:t>spol. s r.o., reprezentant společného plnění závazku dodavatelů PROJEKCE &amp; AREA</w:t>
      </w:r>
      <w:r>
        <w:rPr>
          <w:rFonts w:ascii="Arial" w:hAnsi="Arial" w:cs="Arial"/>
          <w:b/>
          <w:kern w:val="20"/>
        </w:rPr>
        <w:t xml:space="preserve"> G.K.</w:t>
      </w:r>
    </w:p>
    <w:p w14:paraId="39EADAF5" w14:textId="2B12C6C2" w:rsidR="00F35413" w:rsidRPr="00F35413" w:rsidRDefault="00F35413" w:rsidP="00F35413">
      <w:pPr>
        <w:spacing w:before="120" w:after="240" w:line="240" w:lineRule="auto"/>
        <w:ind w:left="567"/>
        <w:jc w:val="both"/>
        <w:rPr>
          <w:rFonts w:ascii="Arial" w:hAnsi="Arial" w:cs="Arial"/>
          <w:bCs/>
        </w:rPr>
      </w:pPr>
      <w:r w:rsidRPr="00F35413">
        <w:rPr>
          <w:rFonts w:ascii="Arial" w:hAnsi="Arial" w:cs="Arial"/>
          <w:bCs/>
        </w:rPr>
        <w:t>Zhotovitel na základě Smlouvy o s</w:t>
      </w:r>
      <w:r>
        <w:rPr>
          <w:rFonts w:ascii="Arial" w:hAnsi="Arial" w:cs="Arial"/>
          <w:bCs/>
        </w:rPr>
        <w:t>polečném plnění závazku</w:t>
      </w:r>
      <w:r w:rsidRPr="00F35413">
        <w:rPr>
          <w:rFonts w:ascii="Arial" w:hAnsi="Arial" w:cs="Arial"/>
          <w:bCs/>
        </w:rPr>
        <w:t xml:space="preserve"> dne </w:t>
      </w:r>
      <w:r w:rsidR="00B33BF3">
        <w:rPr>
          <w:rFonts w:ascii="Arial" w:hAnsi="Arial" w:cs="Arial"/>
          <w:bCs/>
        </w:rPr>
        <w:t>3.2.2025</w:t>
      </w:r>
    </w:p>
    <w:p w14:paraId="50B2FE8B" w14:textId="6B3250DF" w:rsidR="00F35413" w:rsidRPr="00F35413" w:rsidRDefault="00F35413" w:rsidP="00F35413">
      <w:pPr>
        <w:tabs>
          <w:tab w:val="left" w:pos="4678"/>
        </w:tabs>
        <w:spacing w:after="120" w:line="240" w:lineRule="auto"/>
        <w:ind w:left="567"/>
        <w:jc w:val="both"/>
        <w:rPr>
          <w:rFonts w:ascii="Arial" w:hAnsi="Arial" w:cs="Arial"/>
          <w:bCs/>
          <w:u w:val="single"/>
        </w:rPr>
      </w:pPr>
      <w:r w:rsidRPr="00F35413">
        <w:rPr>
          <w:rFonts w:ascii="Arial" w:hAnsi="Arial" w:cs="Arial"/>
          <w:bCs/>
          <w:u w:val="single"/>
        </w:rPr>
        <w:t>Účastníci Smlouvy o společném plnění závazku:</w:t>
      </w:r>
    </w:p>
    <w:p w14:paraId="243584FB" w14:textId="494E430D" w:rsidR="00F35413" w:rsidRDefault="00F35413" w:rsidP="00F773DB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F35413">
        <w:rPr>
          <w:rFonts w:ascii="Arial" w:hAnsi="Arial" w:cs="Arial"/>
          <w:b/>
          <w:kern w:val="20"/>
        </w:rPr>
        <w:t xml:space="preserve"> </w:t>
      </w:r>
      <w:r w:rsidRPr="00A52A28">
        <w:rPr>
          <w:rFonts w:ascii="Arial" w:hAnsi="Arial" w:cs="Arial"/>
          <w:b/>
          <w:kern w:val="20"/>
        </w:rPr>
        <w:t>AREA G.K</w:t>
      </w:r>
      <w:r>
        <w:rPr>
          <w:rFonts w:ascii="Arial" w:hAnsi="Arial" w:cs="Arial"/>
          <w:b/>
          <w:kern w:val="20"/>
        </w:rPr>
        <w:t xml:space="preserve"> </w:t>
      </w:r>
      <w:r w:rsidRPr="00A52A28">
        <w:rPr>
          <w:rFonts w:ascii="Arial" w:hAnsi="Arial" w:cs="Arial"/>
          <w:b/>
          <w:kern w:val="20"/>
        </w:rPr>
        <w:t>spol. s r.o.</w:t>
      </w:r>
      <w:r>
        <w:rPr>
          <w:rFonts w:ascii="Arial" w:hAnsi="Arial" w:cs="Arial"/>
          <w:b/>
          <w:kern w:val="20"/>
        </w:rPr>
        <w:t xml:space="preserve"> </w:t>
      </w:r>
      <w:r w:rsidRPr="00F35413">
        <w:rPr>
          <w:rFonts w:ascii="Arial" w:hAnsi="Arial" w:cs="Arial"/>
          <w:bCs/>
          <w:kern w:val="20"/>
        </w:rPr>
        <w:t>(reprezentant společného plnění závazku)</w:t>
      </w:r>
    </w:p>
    <w:p w14:paraId="4A3138ED" w14:textId="57BE8707" w:rsidR="00AD6888" w:rsidRPr="003D58BF" w:rsidRDefault="00AD6888" w:rsidP="00F773DB">
      <w:pPr>
        <w:spacing w:after="240" w:line="240" w:lineRule="auto"/>
        <w:ind w:left="567"/>
        <w:jc w:val="both"/>
        <w:rPr>
          <w:rFonts w:ascii="Arial" w:hAnsi="Arial" w:cs="Arial"/>
          <w:b/>
          <w:kern w:val="20"/>
        </w:rPr>
      </w:pPr>
      <w:r w:rsidRPr="003D58BF">
        <w:rPr>
          <w:rFonts w:ascii="Arial" w:hAnsi="Arial" w:cs="Arial"/>
        </w:rPr>
        <w:t xml:space="preserve">společnost založená a existující podle právního řádu České republiky, </w:t>
      </w:r>
      <w:r w:rsidRPr="003D58BF">
        <w:rPr>
          <w:rFonts w:ascii="Arial" w:hAnsi="Arial" w:cs="Arial"/>
          <w:bCs/>
        </w:rPr>
        <w:t xml:space="preserve">se sídlem </w:t>
      </w:r>
      <w:r w:rsidR="0055371D" w:rsidRPr="0055371D">
        <w:rPr>
          <w:rFonts w:ascii="Arial" w:hAnsi="Arial" w:cs="Arial"/>
        </w:rPr>
        <w:t>Světská 1418, Kyje, 198 00 Praha</w:t>
      </w:r>
      <w:r w:rsidRPr="003D58BF">
        <w:rPr>
          <w:rFonts w:ascii="Arial" w:hAnsi="Arial" w:cs="Arial"/>
          <w:snapToGrid w:val="0"/>
        </w:rPr>
        <w:t xml:space="preserve">, IČO: </w:t>
      </w:r>
      <w:r w:rsidRPr="003D58BF">
        <w:rPr>
          <w:rStyle w:val="Siln"/>
          <w:rFonts w:ascii="Arial" w:eastAsiaTheme="majorEastAsia" w:hAnsi="Arial"/>
          <w:b w:val="0"/>
        </w:rPr>
        <w:t>25094459</w:t>
      </w:r>
      <w:r w:rsidRPr="003D58BF">
        <w:rPr>
          <w:rFonts w:ascii="Arial" w:hAnsi="Arial" w:cs="Arial"/>
          <w:snapToGrid w:val="0"/>
        </w:rPr>
        <w:t xml:space="preserve">, zapsaná v obchodním rejstříku vedeném u </w:t>
      </w:r>
      <w:r w:rsidRPr="003D58BF">
        <w:rPr>
          <w:rFonts w:ascii="Arial" w:hAnsi="Arial" w:cs="Arial"/>
        </w:rPr>
        <w:t>Městského</w:t>
      </w:r>
      <w:r w:rsidRPr="003D58BF">
        <w:rPr>
          <w:rFonts w:ascii="Arial" w:hAnsi="Arial" w:cs="Arial"/>
          <w:snapToGrid w:val="0"/>
        </w:rPr>
        <w:t xml:space="preserve"> soudu v Praze, oddíl C, vložka 49143</w:t>
      </w:r>
      <w:r w:rsidRPr="003D58BF">
        <w:rPr>
          <w:rFonts w:ascii="Arial" w:hAnsi="Arial" w:cs="Arial"/>
        </w:rPr>
        <w:t xml:space="preserve"> </w:t>
      </w:r>
    </w:p>
    <w:p w14:paraId="525122F1" w14:textId="6F0D5EE5" w:rsidR="00F35413" w:rsidRDefault="00F35413" w:rsidP="00AD6888">
      <w:pPr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2. </w:t>
      </w:r>
      <w:r w:rsidRPr="00F35413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Ing. Jindřich Jíra </w:t>
      </w:r>
      <w:r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–</w:t>
      </w:r>
      <w:r w:rsidRPr="00F35413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 PROJEKCE</w:t>
      </w:r>
      <w:r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 </w:t>
      </w:r>
      <w:r w:rsidRPr="00F773DB">
        <w:rPr>
          <w:rFonts w:ascii="Arial" w:eastAsia="Calibri" w:hAnsi="Arial" w:cs="Arial"/>
          <w:kern w:val="0"/>
          <w:lang w:eastAsia="cs-CZ"/>
          <w14:ligatures w14:val="none"/>
        </w:rPr>
        <w:t xml:space="preserve">(účastník </w:t>
      </w:r>
      <w:r w:rsidR="00F773DB" w:rsidRPr="00F35413">
        <w:rPr>
          <w:rFonts w:ascii="Arial" w:hAnsi="Arial" w:cs="Arial"/>
          <w:bCs/>
          <w:kern w:val="20"/>
        </w:rPr>
        <w:t>společného plnění závazku</w:t>
      </w:r>
      <w:r w:rsidR="00F773DB">
        <w:rPr>
          <w:rFonts w:ascii="Arial" w:hAnsi="Arial" w:cs="Arial"/>
          <w:bCs/>
          <w:kern w:val="20"/>
        </w:rPr>
        <w:t>)</w:t>
      </w:r>
    </w:p>
    <w:p w14:paraId="31B320D3" w14:textId="275521F6" w:rsidR="00F773DB" w:rsidRDefault="00F773DB" w:rsidP="00AD6888">
      <w:pPr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  <w:r w:rsidRPr="00BE66C4">
        <w:rPr>
          <w:rFonts w:ascii="Arial" w:hAnsi="Arial" w:cs="Arial"/>
          <w:snapToGrid w:val="0"/>
        </w:rPr>
        <w:t xml:space="preserve">fyzická osoba podnikající dle živnostenského zákona, </w:t>
      </w:r>
      <w:proofErr w:type="spellStart"/>
      <w:r w:rsidR="00FB438F">
        <w:rPr>
          <w:rFonts w:ascii="Arial" w:hAnsi="Arial" w:cs="Arial"/>
          <w:snapToGrid w:val="0"/>
        </w:rPr>
        <w:t>xxxxxxxxxx</w:t>
      </w:r>
      <w:proofErr w:type="spellEnd"/>
      <w:r w:rsidR="0055371D">
        <w:rPr>
          <w:rFonts w:ascii="Arial" w:hAnsi="Arial" w:cs="Arial"/>
          <w:snapToGrid w:val="0"/>
        </w:rPr>
        <w:t xml:space="preserve"> Pacov</w:t>
      </w:r>
      <w:r w:rsidRPr="00BE66C4">
        <w:rPr>
          <w:rFonts w:ascii="Arial" w:hAnsi="Arial" w:cs="Arial"/>
          <w:snapToGrid w:val="0"/>
        </w:rPr>
        <w:t>,</w:t>
      </w:r>
      <w:r>
        <w:rPr>
          <w:rFonts w:ascii="Arial" w:hAnsi="Arial" w:cs="Arial"/>
          <w:snapToGrid w:val="0"/>
        </w:rPr>
        <w:t xml:space="preserve"> </w:t>
      </w:r>
      <w:r w:rsidRPr="00BE66C4">
        <w:rPr>
          <w:rFonts w:ascii="Arial" w:hAnsi="Arial" w:cs="Arial"/>
          <w:snapToGrid w:val="0"/>
        </w:rPr>
        <w:t xml:space="preserve">Provozovna: </w:t>
      </w:r>
      <w:proofErr w:type="spellStart"/>
      <w:r w:rsidR="00FB438F">
        <w:rPr>
          <w:rFonts w:ascii="Arial" w:hAnsi="Arial" w:cs="Arial"/>
          <w:snapToGrid w:val="0"/>
        </w:rPr>
        <w:t>xxxxxxxxxx</w:t>
      </w:r>
      <w:proofErr w:type="spellEnd"/>
      <w:r w:rsidRPr="00BE66C4">
        <w:rPr>
          <w:rFonts w:ascii="Arial" w:hAnsi="Arial" w:cs="Arial"/>
          <w:snapToGrid w:val="0"/>
        </w:rPr>
        <w:t xml:space="preserve"> Pelhřimov, IČO: 43820654</w:t>
      </w:r>
    </w:p>
    <w:p w14:paraId="35700D12" w14:textId="77777777" w:rsidR="00F773DB" w:rsidRDefault="00F773DB" w:rsidP="00AD6888">
      <w:pPr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</w:p>
    <w:p w14:paraId="5D61BF60" w14:textId="51BA624E" w:rsidR="00AD6888" w:rsidRPr="00184081" w:rsidRDefault="00AD6888" w:rsidP="00F773DB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D105F2">
        <w:rPr>
          <w:rFonts w:ascii="Arial" w:hAnsi="Arial" w:cs="Arial"/>
          <w:snapToGrid w:val="0"/>
        </w:rPr>
        <w:t>Zastoupená:</w:t>
      </w:r>
      <w:r w:rsidR="00F773DB">
        <w:rPr>
          <w:rFonts w:ascii="Arial" w:hAnsi="Arial" w:cs="Arial"/>
          <w:snapToGrid w:val="0"/>
        </w:rPr>
        <w:tab/>
      </w:r>
      <w:r w:rsidRPr="00D105F2">
        <w:rPr>
          <w:rFonts w:ascii="Arial" w:hAnsi="Arial" w:cs="Arial"/>
        </w:rPr>
        <w:t>Milanem Novým</w:t>
      </w:r>
      <w:r w:rsidR="00F773DB">
        <w:rPr>
          <w:rFonts w:ascii="Arial" w:hAnsi="Arial" w:cs="Arial"/>
        </w:rPr>
        <w:t xml:space="preserve">, jednatelem </w:t>
      </w:r>
      <w:r w:rsidR="00184081" w:rsidRPr="00184081">
        <w:rPr>
          <w:rFonts w:ascii="Arial" w:hAnsi="Arial" w:cs="Arial"/>
          <w:bCs/>
          <w:kern w:val="20"/>
        </w:rPr>
        <w:t>AREA G.K spol. s r.o.</w:t>
      </w:r>
    </w:p>
    <w:p w14:paraId="09F7B991" w14:textId="424B2766" w:rsidR="00AD6888" w:rsidRPr="00D105F2" w:rsidRDefault="00AD6888" w:rsidP="00F773DB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184081">
        <w:rPr>
          <w:rFonts w:ascii="Arial" w:hAnsi="Arial" w:cs="Arial"/>
          <w:bCs/>
        </w:rPr>
        <w:t>Ve smluvních záležitostech zastoupená:</w:t>
      </w:r>
      <w:r w:rsidR="00F773DB" w:rsidRPr="00184081">
        <w:rPr>
          <w:rFonts w:ascii="Arial" w:hAnsi="Arial" w:cs="Arial"/>
          <w:bCs/>
        </w:rPr>
        <w:tab/>
      </w:r>
      <w:r w:rsidRPr="00184081">
        <w:rPr>
          <w:rFonts w:ascii="Arial" w:hAnsi="Arial" w:cs="Arial"/>
          <w:bCs/>
        </w:rPr>
        <w:t>Milanem Novým</w:t>
      </w:r>
      <w:r w:rsidR="00F773DB" w:rsidRPr="00184081">
        <w:rPr>
          <w:rFonts w:ascii="Arial" w:hAnsi="Arial" w:cs="Arial"/>
          <w:bCs/>
        </w:rPr>
        <w:t>, jednatelem</w:t>
      </w:r>
      <w:r w:rsidR="00184081" w:rsidRPr="00184081">
        <w:rPr>
          <w:rFonts w:ascii="Arial" w:hAnsi="Arial" w:cs="Arial"/>
          <w:bCs/>
        </w:rPr>
        <w:t xml:space="preserve"> </w:t>
      </w:r>
      <w:r w:rsidR="00184081" w:rsidRPr="00184081">
        <w:rPr>
          <w:rFonts w:ascii="Arial" w:hAnsi="Arial" w:cs="Arial"/>
          <w:bCs/>
          <w:kern w:val="20"/>
        </w:rPr>
        <w:t>AREA G.K spol. s r.o.</w:t>
      </w:r>
    </w:p>
    <w:p w14:paraId="7F96B488" w14:textId="48B1F47B" w:rsidR="00AD6888" w:rsidRPr="00D105F2" w:rsidRDefault="00AD6888" w:rsidP="00F773DB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D105F2">
        <w:rPr>
          <w:rFonts w:ascii="Arial" w:hAnsi="Arial" w:cs="Arial"/>
        </w:rPr>
        <w:t>V technických záležitostech zastoupená:</w:t>
      </w:r>
      <w:r w:rsidR="00F773DB">
        <w:rPr>
          <w:rFonts w:ascii="Arial" w:hAnsi="Arial" w:cs="Arial"/>
        </w:rPr>
        <w:tab/>
      </w:r>
      <w:proofErr w:type="spellStart"/>
      <w:r w:rsidR="00FB438F">
        <w:rPr>
          <w:rFonts w:ascii="Arial" w:hAnsi="Arial" w:cs="Arial"/>
        </w:rPr>
        <w:t>xxxxxxxxxx</w:t>
      </w:r>
      <w:proofErr w:type="spellEnd"/>
    </w:p>
    <w:p w14:paraId="5398C2D6" w14:textId="14FAAF6C" w:rsidR="00AD6888" w:rsidRPr="0074560E" w:rsidRDefault="00AD6888" w:rsidP="00184081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74560E">
        <w:rPr>
          <w:rFonts w:ascii="Arial" w:hAnsi="Arial" w:cs="Arial"/>
          <w:snapToGrid w:val="0"/>
        </w:rPr>
        <w:t xml:space="preserve">Vedoucí týmu: </w:t>
      </w:r>
      <w:r w:rsidR="00184081">
        <w:rPr>
          <w:rFonts w:ascii="Arial" w:hAnsi="Arial" w:cs="Arial"/>
          <w:snapToGrid w:val="0"/>
        </w:rPr>
        <w:tab/>
      </w:r>
      <w:proofErr w:type="spellStart"/>
      <w:r w:rsidR="00FB438F">
        <w:rPr>
          <w:rFonts w:ascii="Arial" w:hAnsi="Arial" w:cs="Arial"/>
        </w:rPr>
        <w:t>xxxxxxxxxx</w:t>
      </w:r>
      <w:proofErr w:type="spellEnd"/>
    </w:p>
    <w:p w14:paraId="26776821" w14:textId="30FB3CED" w:rsidR="00AD6888" w:rsidRPr="0074560E" w:rsidRDefault="00AD6888" w:rsidP="00184081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</w:rPr>
      </w:pPr>
      <w:r w:rsidRPr="0074560E">
        <w:rPr>
          <w:rFonts w:ascii="Arial" w:hAnsi="Arial" w:cs="Arial"/>
          <w:snapToGrid w:val="0"/>
        </w:rPr>
        <w:t xml:space="preserve">Zástupce vedoucího týmu: </w:t>
      </w:r>
      <w:r w:rsidR="00184081">
        <w:rPr>
          <w:rFonts w:ascii="Arial" w:hAnsi="Arial" w:cs="Arial"/>
          <w:snapToGrid w:val="0"/>
        </w:rPr>
        <w:tab/>
      </w:r>
      <w:proofErr w:type="spellStart"/>
      <w:r w:rsidR="00FB438F">
        <w:rPr>
          <w:rFonts w:ascii="Arial" w:hAnsi="Arial" w:cs="Arial"/>
        </w:rPr>
        <w:t>xxxxxxxxxx</w:t>
      </w:r>
      <w:proofErr w:type="spellEnd"/>
    </w:p>
    <w:p w14:paraId="2FB46E82" w14:textId="77777777" w:rsidR="003D58BF" w:rsidRDefault="003D58BF" w:rsidP="00AD688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7A6169FB" w14:textId="77777777" w:rsidR="003D58BF" w:rsidRDefault="003D58BF" w:rsidP="00AD688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4DE29267" w14:textId="13B2069D" w:rsidR="00AD6888" w:rsidRPr="00D105F2" w:rsidRDefault="00AD6888" w:rsidP="00AD688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105F2">
        <w:rPr>
          <w:rFonts w:ascii="Arial" w:hAnsi="Arial" w:cs="Arial"/>
          <w:b/>
          <w:bCs/>
        </w:rPr>
        <w:lastRenderedPageBreak/>
        <w:t>Kontaktní údaje:</w:t>
      </w:r>
    </w:p>
    <w:p w14:paraId="08176026" w14:textId="31312ACB" w:rsidR="00AD6888" w:rsidRPr="00D105F2" w:rsidRDefault="00AD6888" w:rsidP="003D58BF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105F2">
        <w:rPr>
          <w:rFonts w:ascii="Arial" w:hAnsi="Arial" w:cs="Arial"/>
        </w:rPr>
        <w:t>Tel.:</w:t>
      </w:r>
      <w:r w:rsidR="003D58BF">
        <w:rPr>
          <w:rFonts w:ascii="Arial" w:hAnsi="Arial" w:cs="Arial"/>
        </w:rPr>
        <w:tab/>
      </w:r>
      <w:proofErr w:type="spellStart"/>
      <w:r w:rsidR="00FB438F">
        <w:rPr>
          <w:rFonts w:ascii="Arial" w:hAnsi="Arial" w:cs="Arial"/>
        </w:rPr>
        <w:t>xxxxxxxxxx</w:t>
      </w:r>
      <w:proofErr w:type="spellEnd"/>
    </w:p>
    <w:p w14:paraId="03D04669" w14:textId="4294AB76" w:rsidR="00AD6888" w:rsidRPr="00D105F2" w:rsidRDefault="00AD6888" w:rsidP="003D58BF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105F2">
        <w:rPr>
          <w:rFonts w:ascii="Arial" w:hAnsi="Arial" w:cs="Arial"/>
        </w:rPr>
        <w:t>E-mail:</w:t>
      </w:r>
      <w:r w:rsidR="003D58BF">
        <w:rPr>
          <w:rFonts w:ascii="Arial" w:hAnsi="Arial" w:cs="Arial"/>
        </w:rPr>
        <w:tab/>
      </w:r>
      <w:proofErr w:type="spellStart"/>
      <w:r w:rsidR="00FB438F">
        <w:t>xxxxxxxxxx</w:t>
      </w:r>
      <w:proofErr w:type="spellEnd"/>
    </w:p>
    <w:p w14:paraId="6829CAE3" w14:textId="39B53A29" w:rsidR="00AD6888" w:rsidRPr="00D105F2" w:rsidRDefault="00AD6888" w:rsidP="003D58BF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D105F2">
        <w:rPr>
          <w:rFonts w:ascii="Arial" w:hAnsi="Arial" w:cs="Arial"/>
        </w:rPr>
        <w:t xml:space="preserve">ID datové schránky: </w:t>
      </w:r>
      <w:r w:rsidR="003D58BF">
        <w:rPr>
          <w:rFonts w:ascii="Arial" w:hAnsi="Arial" w:cs="Arial"/>
        </w:rPr>
        <w:tab/>
      </w:r>
      <w:r w:rsidRPr="00D105F2">
        <w:rPr>
          <w:rFonts w:ascii="Arial" w:hAnsi="Arial" w:cs="Arial"/>
        </w:rPr>
        <w:t>jyem6ry</w:t>
      </w:r>
    </w:p>
    <w:p w14:paraId="26594EC4" w14:textId="7885093D" w:rsidR="00AD6888" w:rsidRPr="00D105F2" w:rsidRDefault="00AD6888" w:rsidP="003D58BF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105F2">
        <w:rPr>
          <w:rFonts w:ascii="Arial" w:hAnsi="Arial" w:cs="Arial"/>
          <w:b/>
        </w:rPr>
        <w:t>Bankovní spojení:</w:t>
      </w:r>
      <w:r w:rsidRPr="00D105F2">
        <w:rPr>
          <w:rFonts w:ascii="Arial" w:hAnsi="Arial" w:cs="Arial"/>
        </w:rPr>
        <w:t xml:space="preserve"> </w:t>
      </w:r>
      <w:r w:rsidR="003D58BF">
        <w:rPr>
          <w:rFonts w:ascii="Arial" w:hAnsi="Arial" w:cs="Arial"/>
        </w:rPr>
        <w:tab/>
      </w:r>
      <w:r w:rsidRPr="00D105F2">
        <w:rPr>
          <w:rFonts w:ascii="Arial" w:hAnsi="Arial" w:cs="Arial"/>
        </w:rPr>
        <w:t>Komerční banka, a.s.</w:t>
      </w:r>
      <w:r w:rsidRPr="00D105F2">
        <w:rPr>
          <w:bCs/>
        </w:rPr>
        <w:t xml:space="preserve">   </w:t>
      </w:r>
    </w:p>
    <w:p w14:paraId="4B2F890C" w14:textId="69EB4F10" w:rsidR="00AD6888" w:rsidRPr="00D105F2" w:rsidRDefault="00AD6888" w:rsidP="003D58BF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105F2">
        <w:rPr>
          <w:rFonts w:ascii="Arial" w:hAnsi="Arial" w:cs="Arial"/>
        </w:rPr>
        <w:t xml:space="preserve">Číslo účtu: </w:t>
      </w:r>
      <w:r w:rsidR="003D58BF">
        <w:rPr>
          <w:rFonts w:ascii="Arial" w:hAnsi="Arial" w:cs="Arial"/>
        </w:rPr>
        <w:tab/>
      </w:r>
      <w:r w:rsidRPr="00D105F2">
        <w:rPr>
          <w:rFonts w:ascii="Arial" w:hAnsi="Arial" w:cs="Arial"/>
        </w:rPr>
        <w:t>19-4040960207/0100</w:t>
      </w:r>
      <w:r w:rsidRPr="00D105F2">
        <w:rPr>
          <w:bCs/>
        </w:rPr>
        <w:t xml:space="preserve">    </w:t>
      </w:r>
    </w:p>
    <w:p w14:paraId="79A97503" w14:textId="0A610E62" w:rsidR="00AD6888" w:rsidRDefault="00AD6888" w:rsidP="003D58BF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D105F2">
        <w:rPr>
          <w:rFonts w:ascii="Arial" w:hAnsi="Arial" w:cs="Arial"/>
        </w:rPr>
        <w:t>DIČ:</w:t>
      </w:r>
      <w:r w:rsidRPr="00D105F2">
        <w:rPr>
          <w:rStyle w:val="Siln"/>
          <w:rFonts w:ascii="Arial" w:eastAsiaTheme="majorEastAsia" w:hAnsi="Arial"/>
          <w:b w:val="0"/>
          <w:sz w:val="24"/>
        </w:rPr>
        <w:t xml:space="preserve"> </w:t>
      </w:r>
      <w:r w:rsidR="003D58BF">
        <w:rPr>
          <w:rStyle w:val="Siln"/>
          <w:rFonts w:ascii="Arial" w:eastAsiaTheme="majorEastAsia" w:hAnsi="Arial"/>
          <w:b w:val="0"/>
          <w:sz w:val="24"/>
        </w:rPr>
        <w:tab/>
      </w:r>
      <w:r w:rsidRPr="003D58BF">
        <w:rPr>
          <w:rStyle w:val="Siln"/>
          <w:rFonts w:ascii="Arial" w:eastAsiaTheme="majorEastAsia" w:hAnsi="Arial"/>
          <w:b w:val="0"/>
        </w:rPr>
        <w:t>CZ2509445</w:t>
      </w:r>
      <w:r w:rsidRPr="00D105F2">
        <w:rPr>
          <w:rStyle w:val="Siln"/>
          <w:rFonts w:ascii="Arial" w:eastAsiaTheme="majorEastAsia" w:hAnsi="Arial"/>
          <w:b w:val="0"/>
          <w:sz w:val="24"/>
        </w:rPr>
        <w:t>9</w:t>
      </w:r>
      <w:r w:rsidRPr="00ED6435">
        <w:rPr>
          <w:rFonts w:ascii="Arial" w:hAnsi="Arial" w:cs="Arial"/>
        </w:rPr>
        <w:t xml:space="preserve"> </w:t>
      </w:r>
    </w:p>
    <w:p w14:paraId="483330C9" w14:textId="74FAE441" w:rsidR="00E0086F" w:rsidRPr="00ED6435" w:rsidRDefault="00AD6888" w:rsidP="00AD6888">
      <w:pPr>
        <w:spacing w:after="120"/>
        <w:ind w:left="567"/>
        <w:jc w:val="both"/>
        <w:rPr>
          <w:rFonts w:ascii="Arial" w:hAnsi="Arial" w:cs="Arial"/>
        </w:rPr>
      </w:pPr>
      <w:r w:rsidRPr="003D58BF">
        <w:rPr>
          <w:rFonts w:ascii="Arial" w:hAnsi="Arial" w:cs="Arial"/>
        </w:rPr>
        <w:t xml:space="preserve"> </w:t>
      </w:r>
      <w:r w:rsidR="00E0086F" w:rsidRPr="003D58BF">
        <w:rPr>
          <w:rFonts w:ascii="Arial" w:hAnsi="Arial" w:cs="Arial"/>
        </w:rPr>
        <w:t>(</w:t>
      </w:r>
      <w:r w:rsidR="00E0086F" w:rsidRPr="003D58BF">
        <w:rPr>
          <w:rFonts w:ascii="Arial" w:hAnsi="Arial" w:cs="Arial"/>
          <w:b/>
        </w:rPr>
        <w:t>„Zhotovitel“</w:t>
      </w:r>
      <w:r w:rsidR="00E0086F" w:rsidRPr="003D58BF">
        <w:rPr>
          <w:rFonts w:ascii="Arial" w:hAnsi="Arial" w:cs="Arial"/>
        </w:rPr>
        <w:t>)</w:t>
      </w:r>
    </w:p>
    <w:p w14:paraId="612CAE4E" w14:textId="0401B1C6" w:rsidR="007525D4" w:rsidRDefault="00E0086F" w:rsidP="00D4712E">
      <w:pPr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8371C78" w14:textId="77777777" w:rsidR="00B85B06" w:rsidRPr="00B85B06" w:rsidRDefault="00B85B06" w:rsidP="00B85B06">
      <w:pPr>
        <w:spacing w:before="240" w:after="120"/>
        <w:ind w:left="567"/>
        <w:jc w:val="both"/>
        <w:rPr>
          <w:rFonts w:ascii="Arial" w:hAnsi="Arial" w:cs="Arial"/>
        </w:rPr>
      </w:pPr>
    </w:p>
    <w:p w14:paraId="73C38A4C" w14:textId="51288340" w:rsidR="00BE267F" w:rsidRPr="007525D4" w:rsidRDefault="00A35E8F" w:rsidP="007525D4">
      <w:pPr>
        <w:pStyle w:val="02lnek"/>
        <w:rPr>
          <w:rFonts w:ascii="Arial" w:hAnsi="Arial" w:cs="Arial"/>
          <w:sz w:val="22"/>
        </w:rPr>
      </w:pPr>
      <w:r w:rsidRPr="007525D4">
        <w:rPr>
          <w:rFonts w:ascii="Arial" w:hAnsi="Arial" w:cs="Arial"/>
          <w:sz w:val="22"/>
        </w:rPr>
        <w:t>P</w:t>
      </w:r>
      <w:bookmarkStart w:id="0" w:name="_Ref420387783"/>
      <w:r w:rsidR="007525D4">
        <w:rPr>
          <w:rFonts w:ascii="Arial" w:hAnsi="Arial" w:cs="Arial"/>
          <w:sz w:val="22"/>
        </w:rPr>
        <w:t>REAMBULE</w:t>
      </w:r>
    </w:p>
    <w:bookmarkEnd w:id="0"/>
    <w:p w14:paraId="578F8F81" w14:textId="14A8F7EE" w:rsidR="007525D4" w:rsidRPr="0089573E" w:rsidRDefault="00513FEE" w:rsidP="007525D4">
      <w:pPr>
        <w:pStyle w:val="07Zkladntext"/>
        <w:spacing w:after="0"/>
        <w:rPr>
          <w:rFonts w:ascii="Arial" w:hAnsi="Arial" w:cs="Arial"/>
          <w:caps/>
        </w:rPr>
      </w:pPr>
      <w:r w:rsidRPr="00B44BC0">
        <w:rPr>
          <w:rFonts w:ascii="Arial" w:hAnsi="Arial" w:cs="Arial"/>
        </w:rPr>
        <w:t xml:space="preserve">Smluvní strany uzavřely níže uvedeného dne, měsíce a roku tento dodatek č. </w:t>
      </w:r>
      <w:r>
        <w:rPr>
          <w:rFonts w:ascii="Arial" w:hAnsi="Arial" w:cs="Arial"/>
        </w:rPr>
        <w:t>2</w:t>
      </w:r>
      <w:r w:rsidRPr="00B44BC0">
        <w:rPr>
          <w:rFonts w:ascii="Arial" w:hAnsi="Arial" w:cs="Arial"/>
        </w:rPr>
        <w:t xml:space="preserve"> ke </w:t>
      </w:r>
      <w:r>
        <w:rPr>
          <w:rFonts w:ascii="Arial" w:hAnsi="Arial" w:cs="Arial"/>
        </w:rPr>
        <w:t xml:space="preserve">shora uvedené </w:t>
      </w:r>
      <w:r w:rsidRPr="00B44BC0">
        <w:rPr>
          <w:rFonts w:ascii="Arial" w:hAnsi="Arial" w:cs="Arial"/>
        </w:rPr>
        <w:t>Smlouvě</w:t>
      </w:r>
      <w:r w:rsidR="00251152">
        <w:rPr>
          <w:rFonts w:ascii="Arial" w:hAnsi="Arial" w:cs="Arial"/>
        </w:rPr>
        <w:t xml:space="preserve">, </w:t>
      </w:r>
      <w:r w:rsidRPr="00B44BC0">
        <w:rPr>
          <w:rFonts w:ascii="Arial" w:hAnsi="Arial" w:cs="Arial"/>
        </w:rPr>
        <w:t xml:space="preserve">uzavřené dne </w:t>
      </w:r>
      <w:r w:rsidR="00141C3C">
        <w:rPr>
          <w:rFonts w:ascii="Arial" w:hAnsi="Arial" w:cs="Arial"/>
        </w:rPr>
        <w:t>1. 4. 2025</w:t>
      </w:r>
      <w:r w:rsidRPr="00B44BC0">
        <w:rPr>
          <w:rFonts w:ascii="Arial" w:hAnsi="Arial" w:cs="Arial"/>
        </w:rPr>
        <w:t xml:space="preserve">, upravené dodatkem č. 1 uzavřeným dne </w:t>
      </w:r>
      <w:r>
        <w:rPr>
          <w:rFonts w:ascii="Arial" w:hAnsi="Arial" w:cs="Arial"/>
        </w:rPr>
        <w:t>29.</w:t>
      </w:r>
      <w:r w:rsidR="00141C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4.</w:t>
      </w:r>
      <w:r w:rsidR="00141C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2025</w:t>
      </w:r>
      <w:r w:rsidRPr="00B44BC0">
        <w:rPr>
          <w:rFonts w:ascii="Arial" w:hAnsi="Arial" w:cs="Arial"/>
        </w:rPr>
        <w:t xml:space="preserve">, na provedení díla s názvem </w:t>
      </w:r>
      <w:r w:rsidR="007525D4" w:rsidRPr="0055371D">
        <w:rPr>
          <w:rFonts w:ascii="Arial" w:hAnsi="Arial" w:cs="Arial"/>
          <w:b/>
          <w:bCs/>
        </w:rPr>
        <w:t>„</w:t>
      </w:r>
      <w:proofErr w:type="spellStart"/>
      <w:r w:rsidR="007525D4" w:rsidRPr="0055371D">
        <w:rPr>
          <w:rFonts w:ascii="Arial" w:hAnsi="Arial" w:cs="Arial"/>
          <w:b/>
          <w:bCs/>
        </w:rPr>
        <w:t>K</w:t>
      </w:r>
      <w:r w:rsidR="0055371D" w:rsidRPr="0055371D">
        <w:rPr>
          <w:rFonts w:ascii="Arial" w:hAnsi="Arial" w:cs="Arial"/>
          <w:b/>
          <w:bCs/>
        </w:rPr>
        <w:t>oPÚ</w:t>
      </w:r>
      <w:r w:rsidR="00D4712E">
        <w:rPr>
          <w:rFonts w:ascii="Arial" w:hAnsi="Arial" w:cs="Arial"/>
          <w:b/>
          <w:bCs/>
        </w:rPr>
        <w:t>v</w:t>
      </w:r>
      <w:proofErr w:type="spellEnd"/>
      <w:r w:rsidR="00D4712E">
        <w:rPr>
          <w:rFonts w:ascii="Arial" w:hAnsi="Arial" w:cs="Arial"/>
          <w:b/>
          <w:bCs/>
        </w:rPr>
        <w:t xml:space="preserve"> </w:t>
      </w:r>
      <w:proofErr w:type="spellStart"/>
      <w:r w:rsidR="00D4712E">
        <w:rPr>
          <w:rFonts w:ascii="Arial" w:hAnsi="Arial" w:cs="Arial"/>
          <w:b/>
          <w:bCs/>
        </w:rPr>
        <w:t>k.ú</w:t>
      </w:r>
      <w:proofErr w:type="spellEnd"/>
      <w:r w:rsidR="00D4712E">
        <w:rPr>
          <w:rFonts w:ascii="Arial" w:hAnsi="Arial" w:cs="Arial"/>
          <w:b/>
          <w:bCs/>
        </w:rPr>
        <w:t>.</w:t>
      </w:r>
      <w:r w:rsidR="0055371D" w:rsidRPr="0055371D">
        <w:rPr>
          <w:rFonts w:ascii="Arial" w:hAnsi="Arial" w:cs="Arial"/>
          <w:b/>
          <w:bCs/>
        </w:rPr>
        <w:t xml:space="preserve"> </w:t>
      </w:r>
      <w:proofErr w:type="spellStart"/>
      <w:r w:rsidR="0055371D" w:rsidRPr="0055371D">
        <w:rPr>
          <w:rFonts w:ascii="Arial" w:hAnsi="Arial" w:cs="Arial"/>
          <w:b/>
          <w:bCs/>
        </w:rPr>
        <w:t>Hudeč</w:t>
      </w:r>
      <w:proofErr w:type="spellEnd"/>
      <w:r w:rsidR="0055371D" w:rsidRPr="0055371D">
        <w:rPr>
          <w:rFonts w:ascii="Arial" w:hAnsi="Arial" w:cs="Arial"/>
          <w:b/>
          <w:bCs/>
        </w:rPr>
        <w:t>“</w:t>
      </w:r>
      <w:r w:rsidR="007525D4" w:rsidRPr="00911BFA">
        <w:rPr>
          <w:rFonts w:ascii="Arial" w:hAnsi="Arial" w:cs="Arial"/>
        </w:rPr>
        <w:t xml:space="preserve"> (dále jen „</w:t>
      </w:r>
      <w:r w:rsidR="007525D4" w:rsidRPr="00911BFA">
        <w:rPr>
          <w:rFonts w:ascii="Arial" w:hAnsi="Arial" w:cs="Arial"/>
          <w:b/>
          <w:bCs/>
        </w:rPr>
        <w:t>Dodatek</w:t>
      </w:r>
      <w:r w:rsidR="007525D4" w:rsidRPr="00911BFA">
        <w:rPr>
          <w:rFonts w:ascii="Arial" w:hAnsi="Arial" w:cs="Arial"/>
        </w:rPr>
        <w:t>“).</w:t>
      </w:r>
    </w:p>
    <w:p w14:paraId="7DDE9409" w14:textId="77777777" w:rsidR="00F41738" w:rsidRPr="00764100" w:rsidRDefault="00F41738" w:rsidP="007525D4">
      <w:pPr>
        <w:pStyle w:val="Preambule"/>
        <w:widowControl/>
        <w:numPr>
          <w:ilvl w:val="0"/>
          <w:numId w:val="0"/>
        </w:numPr>
        <w:spacing w:line="240" w:lineRule="auto"/>
        <w:ind w:left="567" w:hanging="567"/>
        <w:jc w:val="both"/>
        <w:rPr>
          <w:rFonts w:ascii="Arial" w:hAnsi="Arial" w:cs="Arial"/>
        </w:rPr>
      </w:pPr>
    </w:p>
    <w:p w14:paraId="20C10832" w14:textId="7E2E3943" w:rsidR="009025E9" w:rsidRPr="00462C6C" w:rsidRDefault="009025E9" w:rsidP="007525D4">
      <w:pPr>
        <w:pStyle w:val="02lnek"/>
        <w:rPr>
          <w:rFonts w:ascii="Arial" w:hAnsi="Arial" w:cs="Arial"/>
          <w:bCs/>
          <w:sz w:val="22"/>
        </w:rPr>
      </w:pPr>
      <w:r w:rsidRPr="00462C6C">
        <w:rPr>
          <w:rFonts w:ascii="Arial" w:hAnsi="Arial" w:cs="Arial"/>
          <w:sz w:val="22"/>
        </w:rPr>
        <w:t xml:space="preserve">Předmět </w:t>
      </w:r>
      <w:r w:rsidR="00D03784" w:rsidRPr="00462C6C">
        <w:rPr>
          <w:rFonts w:ascii="Arial" w:hAnsi="Arial" w:cs="Arial"/>
          <w:sz w:val="22"/>
        </w:rPr>
        <w:t xml:space="preserve">a účel </w:t>
      </w:r>
      <w:r w:rsidRPr="00462C6C">
        <w:rPr>
          <w:rFonts w:ascii="Arial" w:hAnsi="Arial" w:cs="Arial"/>
          <w:sz w:val="22"/>
        </w:rPr>
        <w:t>smlouvy</w:t>
      </w:r>
    </w:p>
    <w:p w14:paraId="10029FF5" w14:textId="58E23EFF" w:rsidR="007525D4" w:rsidRDefault="007525D4" w:rsidP="007525D4">
      <w:pPr>
        <w:spacing w:after="0"/>
        <w:jc w:val="both"/>
        <w:rPr>
          <w:rFonts w:ascii="Arial" w:eastAsia="Arial" w:hAnsi="Arial" w:cs="Arial"/>
        </w:rPr>
      </w:pPr>
      <w:r>
        <w:rPr>
          <w:rFonts w:ascii="Arial" w:hAnsi="Arial" w:cs="Arial"/>
          <w:snapToGrid w:val="0"/>
        </w:rPr>
        <w:t xml:space="preserve">Objednatel obdržel od zhotovitele </w:t>
      </w:r>
      <w:r w:rsidRPr="00513FEE">
        <w:rPr>
          <w:rFonts w:ascii="Arial" w:hAnsi="Arial" w:cs="Arial"/>
          <w:snapToGrid w:val="0"/>
        </w:rPr>
        <w:t xml:space="preserve">dne </w:t>
      </w:r>
      <w:r w:rsidR="00513FEE" w:rsidRPr="00513FEE">
        <w:rPr>
          <w:rFonts w:ascii="Arial" w:hAnsi="Arial" w:cs="Arial"/>
          <w:snapToGrid w:val="0"/>
        </w:rPr>
        <w:t>8.</w:t>
      </w:r>
      <w:r w:rsidR="00251152">
        <w:rPr>
          <w:rFonts w:ascii="Arial" w:hAnsi="Arial" w:cs="Arial"/>
          <w:snapToGrid w:val="0"/>
        </w:rPr>
        <w:t xml:space="preserve"> </w:t>
      </w:r>
      <w:r w:rsidR="00513FEE" w:rsidRPr="00513FEE">
        <w:rPr>
          <w:rFonts w:ascii="Arial" w:hAnsi="Arial" w:cs="Arial"/>
          <w:snapToGrid w:val="0"/>
        </w:rPr>
        <w:t>10</w:t>
      </w:r>
      <w:r w:rsidRPr="00513FEE">
        <w:rPr>
          <w:rFonts w:ascii="Arial" w:hAnsi="Arial" w:cs="Arial"/>
          <w:snapToGrid w:val="0"/>
        </w:rPr>
        <w:t>.</w:t>
      </w:r>
      <w:r w:rsidR="00251152">
        <w:rPr>
          <w:rFonts w:ascii="Arial" w:hAnsi="Arial" w:cs="Arial"/>
          <w:snapToGrid w:val="0"/>
        </w:rPr>
        <w:t xml:space="preserve"> </w:t>
      </w:r>
      <w:r w:rsidRPr="00513FEE">
        <w:rPr>
          <w:rFonts w:ascii="Arial" w:hAnsi="Arial" w:cs="Arial"/>
          <w:snapToGrid w:val="0"/>
        </w:rPr>
        <w:t>2025</w:t>
      </w:r>
      <w:r>
        <w:rPr>
          <w:rFonts w:ascii="Arial" w:hAnsi="Arial" w:cs="Arial"/>
          <w:snapToGrid w:val="0"/>
        </w:rPr>
        <w:t xml:space="preserve"> žádost o změnu měrných jednotek (MJ). Předmětem dodatku je změna měrných jednotek </w:t>
      </w:r>
      <w:r w:rsidR="004861AD">
        <w:rPr>
          <w:rFonts w:ascii="Arial" w:hAnsi="Arial" w:cs="Arial"/>
          <w:snapToGrid w:val="0"/>
        </w:rPr>
        <w:t>dílčí části díla</w:t>
      </w:r>
      <w:r>
        <w:rPr>
          <w:rFonts w:ascii="Arial" w:hAnsi="Arial" w:cs="Arial"/>
          <w:snapToGrid w:val="0"/>
        </w:rPr>
        <w:t xml:space="preserve"> 6.2.4</w:t>
      </w:r>
      <w:r w:rsidR="0055371D">
        <w:rPr>
          <w:rFonts w:ascii="Arial" w:hAnsi="Arial" w:cs="Arial"/>
          <w:snapToGrid w:val="0"/>
        </w:rPr>
        <w:t xml:space="preserve">, která byla vyčíslena </w:t>
      </w:r>
      <w:r>
        <w:rPr>
          <w:rFonts w:ascii="Arial" w:hAnsi="Arial" w:cs="Arial"/>
          <w:snapToGrid w:val="0"/>
        </w:rPr>
        <w:t xml:space="preserve">zhotovitelem (č.j. SPU </w:t>
      </w:r>
      <w:r w:rsidR="00513FEE">
        <w:rPr>
          <w:rFonts w:ascii="Arial" w:hAnsi="Arial" w:cs="Arial"/>
          <w:snapToGrid w:val="0"/>
        </w:rPr>
        <w:t>417159/2025</w:t>
      </w:r>
      <w:r w:rsidRPr="00F310D1">
        <w:rPr>
          <w:rFonts w:ascii="Arial" w:hAnsi="Arial" w:cs="Arial"/>
          <w:snapToGrid w:val="0"/>
        </w:rPr>
        <w:t>)</w:t>
      </w:r>
      <w:r>
        <w:rPr>
          <w:rFonts w:ascii="Arial" w:hAnsi="Arial" w:cs="Arial"/>
          <w:snapToGrid w:val="0"/>
        </w:rPr>
        <w:t xml:space="preserve"> dle skutečně vyšetřených hranic pozemků při zjišťování průběhu hranic pozemků na obvodu </w:t>
      </w:r>
      <w:proofErr w:type="spellStart"/>
      <w:r>
        <w:rPr>
          <w:rFonts w:ascii="Arial" w:hAnsi="Arial" w:cs="Arial"/>
          <w:snapToGrid w:val="0"/>
        </w:rPr>
        <w:t>KoPÚ</w:t>
      </w:r>
      <w:proofErr w:type="spellEnd"/>
      <w:r w:rsidRPr="006F043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 drobných</w:t>
      </w:r>
      <w:r w:rsidRPr="00BE6EBC">
        <w:rPr>
          <w:rFonts w:ascii="Arial" w:eastAsia="Arial" w:hAnsi="Arial" w:cs="Arial"/>
        </w:rPr>
        <w:t xml:space="preserve"> úprav</w:t>
      </w:r>
      <w:r>
        <w:rPr>
          <w:rFonts w:ascii="Arial" w:eastAsia="Arial" w:hAnsi="Arial" w:cs="Arial"/>
        </w:rPr>
        <w:t xml:space="preserve"> v</w:t>
      </w:r>
      <w:r w:rsidRPr="00BE6EBC">
        <w:rPr>
          <w:rFonts w:ascii="Arial" w:eastAsia="Arial" w:hAnsi="Arial" w:cs="Arial"/>
        </w:rPr>
        <w:t xml:space="preserve"> obvodu při samotném zjišťování průběhu hranic pozemků přímo v terénu.</w:t>
      </w:r>
    </w:p>
    <w:p w14:paraId="67E7F933" w14:textId="77777777" w:rsidR="00EE280C" w:rsidRPr="00ED6435" w:rsidRDefault="00EE280C" w:rsidP="007525D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0ECE88BE" w14:textId="56D60A72" w:rsidR="00354192" w:rsidRDefault="007620C6" w:rsidP="007525D4">
      <w:pPr>
        <w:pStyle w:val="02lnek"/>
        <w:rPr>
          <w:rFonts w:ascii="Arial" w:hAnsi="Arial" w:cs="Arial"/>
          <w:sz w:val="22"/>
        </w:rPr>
      </w:pPr>
      <w:r w:rsidRPr="007620C6">
        <w:rPr>
          <w:rFonts w:ascii="Arial" w:hAnsi="Arial" w:cs="Arial"/>
          <w:bCs/>
          <w:sz w:val="22"/>
        </w:rPr>
        <w:t>Změny provedené dodatkem</w:t>
      </w:r>
    </w:p>
    <w:p w14:paraId="5BFD25AD" w14:textId="4E814F2A" w:rsidR="007620C6" w:rsidRDefault="007620C6" w:rsidP="007620C6">
      <w:pPr>
        <w:pStyle w:val="Odstavecseseznamem"/>
        <w:spacing w:after="0" w:line="240" w:lineRule="auto"/>
        <w:ind w:left="0"/>
        <w:jc w:val="both"/>
        <w:rPr>
          <w:rFonts w:ascii="Arial" w:eastAsia="Arial" w:hAnsi="Arial" w:cs="Arial"/>
          <w:b/>
          <w:bCs/>
        </w:rPr>
      </w:pPr>
      <w:r w:rsidRPr="007620C6">
        <w:rPr>
          <w:rFonts w:ascii="Arial" w:eastAsia="Arial" w:hAnsi="Arial" w:cs="Arial"/>
          <w:b/>
          <w:bCs/>
        </w:rPr>
        <w:t>POČET MĚRNÝCH JEDNOTEK A CELKOVÁ CENA SE MĚNÍ TAKTO</w:t>
      </w:r>
    </w:p>
    <w:p w14:paraId="5AF04847" w14:textId="77777777" w:rsidR="007620C6" w:rsidRDefault="007620C6" w:rsidP="007620C6">
      <w:pPr>
        <w:pStyle w:val="Odstavecseseznamem"/>
        <w:spacing w:after="0" w:line="240" w:lineRule="auto"/>
        <w:ind w:left="0"/>
        <w:jc w:val="both"/>
        <w:rPr>
          <w:rFonts w:ascii="Arial" w:eastAsia="Arial" w:hAnsi="Arial" w:cs="Arial"/>
        </w:rPr>
      </w:pPr>
    </w:p>
    <w:p w14:paraId="199B5549" w14:textId="7C7B1318" w:rsidR="007620C6" w:rsidRDefault="007620C6" w:rsidP="007620C6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ascii="Arial" w:eastAsia="Arial" w:hAnsi="Arial" w:cs="Arial"/>
        </w:rPr>
        <w:t xml:space="preserve">Navýšení počtu měrných jednotek a celkové ceny </w:t>
      </w:r>
      <w:r w:rsidRPr="00670A53">
        <w:rPr>
          <w:rFonts w:ascii="Arial" w:hAnsi="Arial" w:cs="Arial"/>
        </w:rPr>
        <w:t xml:space="preserve">u dílčího fakturačního celku </w:t>
      </w:r>
      <w:r w:rsidRPr="00670A53">
        <w:rPr>
          <w:rFonts w:ascii="Arial" w:hAnsi="Arial" w:cs="Arial"/>
          <w:b/>
          <w:bCs/>
          <w:i/>
          <w:iCs/>
        </w:rPr>
        <w:t xml:space="preserve">6.2.4 </w:t>
      </w:r>
      <w:r w:rsidR="007B4C93">
        <w:rPr>
          <w:rFonts w:ascii="Arial" w:hAnsi="Arial" w:cs="Arial"/>
          <w:b/>
          <w:bCs/>
          <w:i/>
          <w:iCs/>
        </w:rPr>
        <w:t xml:space="preserve">= </w:t>
      </w:r>
      <w:r w:rsidRPr="00670A53">
        <w:rPr>
          <w:rFonts w:ascii="Arial" w:eastAsia="Times New Roman" w:hAnsi="Arial" w:cs="Arial"/>
          <w:b/>
          <w:bCs/>
          <w:i/>
          <w:iCs/>
          <w:lang w:eastAsia="cs-CZ"/>
        </w:rPr>
        <w:t xml:space="preserve">Zjišťování hranic </w:t>
      </w:r>
      <w:r w:rsidRPr="007B4C93">
        <w:rPr>
          <w:rFonts w:ascii="Arial" w:eastAsia="Times New Roman" w:hAnsi="Arial" w:cs="Arial"/>
          <w:b/>
          <w:bCs/>
          <w:i/>
          <w:iCs/>
          <w:lang w:eastAsia="cs-CZ"/>
        </w:rPr>
        <w:t xml:space="preserve">obvodu </w:t>
      </w:r>
      <w:proofErr w:type="spellStart"/>
      <w:r w:rsidRPr="007B4C93">
        <w:rPr>
          <w:rFonts w:ascii="Arial" w:eastAsia="Times New Roman" w:hAnsi="Arial" w:cs="Arial"/>
          <w:b/>
          <w:bCs/>
          <w:i/>
          <w:iCs/>
          <w:lang w:eastAsia="cs-CZ"/>
        </w:rPr>
        <w:t>KoPÚ</w:t>
      </w:r>
      <w:proofErr w:type="spellEnd"/>
      <w:r w:rsidRPr="007B4C93">
        <w:rPr>
          <w:rFonts w:ascii="Arial" w:eastAsia="Times New Roman" w:hAnsi="Arial" w:cs="Arial"/>
          <w:b/>
          <w:bCs/>
          <w:i/>
          <w:iCs/>
          <w:lang w:eastAsia="cs-CZ"/>
        </w:rPr>
        <w:t xml:space="preserve">, geometrické plány pro stanovení obvodu </w:t>
      </w:r>
      <w:proofErr w:type="spellStart"/>
      <w:r w:rsidRPr="007B4C93">
        <w:rPr>
          <w:rFonts w:ascii="Arial" w:eastAsia="Times New Roman" w:hAnsi="Arial" w:cs="Arial"/>
          <w:b/>
          <w:bCs/>
          <w:i/>
          <w:iCs/>
          <w:lang w:eastAsia="cs-CZ"/>
        </w:rPr>
        <w:t>KoPÚ</w:t>
      </w:r>
      <w:proofErr w:type="spellEnd"/>
      <w:r w:rsidRPr="007B4C93">
        <w:rPr>
          <w:rFonts w:ascii="Arial" w:eastAsia="Times New Roman" w:hAnsi="Arial" w:cs="Arial"/>
          <w:b/>
          <w:bCs/>
          <w:i/>
          <w:iCs/>
          <w:lang w:eastAsia="cs-CZ"/>
        </w:rPr>
        <w:t>, předepsaná stabilizace dle vyhlášky č. 357/2013 Sb.</w:t>
      </w:r>
      <w:r w:rsidRPr="00670A53">
        <w:rPr>
          <w:rFonts w:ascii="Arial" w:hAnsi="Arial" w:cs="Arial"/>
          <w:i/>
          <w:iCs/>
          <w:snapToGrid w:val="0"/>
        </w:rPr>
        <w:t xml:space="preserve"> </w:t>
      </w:r>
      <w:r w:rsidRPr="00670A53">
        <w:rPr>
          <w:rFonts w:ascii="Arial" w:hAnsi="Arial" w:cs="Arial"/>
          <w:snapToGrid w:val="0"/>
        </w:rPr>
        <w:t xml:space="preserve">Počet MJ (1 MJ = 100 </w:t>
      </w:r>
      <w:proofErr w:type="spellStart"/>
      <w:r w:rsidRPr="00670A53">
        <w:rPr>
          <w:rFonts w:ascii="Arial" w:hAnsi="Arial" w:cs="Arial"/>
          <w:snapToGrid w:val="0"/>
        </w:rPr>
        <w:t>bm</w:t>
      </w:r>
      <w:proofErr w:type="spellEnd"/>
      <w:r w:rsidRPr="00670A53">
        <w:rPr>
          <w:rFonts w:ascii="Arial" w:hAnsi="Arial" w:cs="Arial"/>
          <w:snapToGrid w:val="0"/>
        </w:rPr>
        <w:t xml:space="preserve">) se navyšuje z </w:t>
      </w:r>
      <w:r w:rsidR="00F03C23">
        <w:rPr>
          <w:rFonts w:ascii="Arial" w:hAnsi="Arial" w:cs="Arial"/>
          <w:snapToGrid w:val="0"/>
        </w:rPr>
        <w:t>plánovaných</w:t>
      </w:r>
      <w:r w:rsidRPr="00670A53">
        <w:rPr>
          <w:rFonts w:ascii="Arial" w:hAnsi="Arial" w:cs="Arial"/>
          <w:snapToGrid w:val="0"/>
        </w:rPr>
        <w:t xml:space="preserve"> </w:t>
      </w:r>
      <w:r w:rsidR="00975007">
        <w:rPr>
          <w:rFonts w:ascii="Arial" w:hAnsi="Arial" w:cs="Arial"/>
          <w:snapToGrid w:val="0"/>
        </w:rPr>
        <w:t>62</w:t>
      </w:r>
      <w:r w:rsidRPr="00670A53">
        <w:rPr>
          <w:rFonts w:ascii="Arial" w:hAnsi="Arial" w:cs="Arial"/>
          <w:snapToGrid w:val="0"/>
        </w:rPr>
        <w:t xml:space="preserve"> MJ na </w:t>
      </w:r>
      <w:r w:rsidR="00F03C23">
        <w:rPr>
          <w:rFonts w:ascii="Arial" w:hAnsi="Arial" w:cs="Arial"/>
          <w:snapToGrid w:val="0"/>
        </w:rPr>
        <w:br/>
      </w:r>
      <w:r w:rsidR="00975007">
        <w:rPr>
          <w:rFonts w:ascii="Arial" w:hAnsi="Arial" w:cs="Arial"/>
          <w:snapToGrid w:val="0"/>
        </w:rPr>
        <w:t>66</w:t>
      </w:r>
      <w:r w:rsidRPr="00670A53">
        <w:rPr>
          <w:rFonts w:ascii="Arial" w:hAnsi="Arial" w:cs="Arial"/>
          <w:snapToGrid w:val="0"/>
          <w:color w:val="FF0000"/>
        </w:rPr>
        <w:t xml:space="preserve"> </w:t>
      </w:r>
      <w:r w:rsidRPr="00670A53">
        <w:rPr>
          <w:rFonts w:ascii="Arial" w:hAnsi="Arial" w:cs="Arial"/>
          <w:snapToGrid w:val="0"/>
        </w:rPr>
        <w:t xml:space="preserve">MJ, celková cena se navyšuje z dosavadních </w:t>
      </w:r>
      <w:r w:rsidR="00975007">
        <w:rPr>
          <w:rFonts w:ascii="Arial" w:hAnsi="Arial" w:cs="Arial"/>
          <w:snapToGrid w:val="0"/>
        </w:rPr>
        <w:t>186 000,00</w:t>
      </w:r>
      <w:r w:rsidRPr="00670A53">
        <w:rPr>
          <w:rFonts w:ascii="Arial" w:hAnsi="Arial" w:cs="Arial"/>
          <w:snapToGrid w:val="0"/>
        </w:rPr>
        <w:t xml:space="preserve"> Kč na </w:t>
      </w:r>
      <w:r w:rsidR="00975007">
        <w:rPr>
          <w:rFonts w:ascii="Arial" w:hAnsi="Arial" w:cs="Arial"/>
          <w:snapToGrid w:val="0"/>
        </w:rPr>
        <w:t>198</w:t>
      </w:r>
      <w:r>
        <w:rPr>
          <w:rFonts w:ascii="Arial" w:hAnsi="Arial" w:cs="Arial"/>
          <w:snapToGrid w:val="0"/>
        </w:rPr>
        <w:t xml:space="preserve"> 000</w:t>
      </w:r>
      <w:r w:rsidRPr="006A1854">
        <w:rPr>
          <w:rFonts w:ascii="Arial" w:hAnsi="Arial" w:cs="Arial"/>
          <w:snapToGrid w:val="0"/>
        </w:rPr>
        <w:t xml:space="preserve">,00 Kč </w:t>
      </w:r>
      <w:r w:rsidRPr="00670A53">
        <w:rPr>
          <w:rFonts w:ascii="Arial" w:hAnsi="Arial" w:cs="Arial"/>
          <w:snapToGrid w:val="0"/>
        </w:rPr>
        <w:t xml:space="preserve">bez DPH, cena za 1 MJ je </w:t>
      </w:r>
      <w:r>
        <w:rPr>
          <w:rFonts w:ascii="Arial" w:hAnsi="Arial" w:cs="Arial"/>
          <w:snapToGrid w:val="0"/>
        </w:rPr>
        <w:t>3 000</w:t>
      </w:r>
      <w:r w:rsidRPr="00670A53">
        <w:rPr>
          <w:rFonts w:ascii="Arial" w:hAnsi="Arial" w:cs="Arial"/>
          <w:snapToGrid w:val="0"/>
        </w:rPr>
        <w:t>,00 Kč bez DPH</w:t>
      </w:r>
      <w:r>
        <w:rPr>
          <w:rFonts w:ascii="Arial" w:hAnsi="Arial" w:cs="Arial"/>
          <w:snapToGrid w:val="0"/>
        </w:rPr>
        <w:t>.</w:t>
      </w:r>
    </w:p>
    <w:p w14:paraId="355451EC" w14:textId="77777777" w:rsidR="007620C6" w:rsidRDefault="007620C6" w:rsidP="007620C6">
      <w:pPr>
        <w:pStyle w:val="Odstavecseseznamem"/>
        <w:spacing w:after="0"/>
        <w:ind w:left="0"/>
        <w:jc w:val="both"/>
        <w:rPr>
          <w:rFonts w:ascii="Arial" w:hAnsi="Arial" w:cs="Arial"/>
          <w:snapToGrid w:val="0"/>
        </w:rPr>
      </w:pPr>
    </w:p>
    <w:p w14:paraId="323328AE" w14:textId="0372EEB7" w:rsidR="007620C6" w:rsidRDefault="007620C6" w:rsidP="007620C6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napToGrid w:val="0"/>
        </w:rPr>
      </w:pPr>
      <w:r w:rsidRPr="00E15F3D">
        <w:rPr>
          <w:rFonts w:ascii="Arial" w:hAnsi="Arial" w:cs="Arial"/>
          <w:snapToGrid w:val="0"/>
        </w:rPr>
        <w:t xml:space="preserve">Celkové </w:t>
      </w:r>
      <w:r w:rsidR="007B4C93">
        <w:rPr>
          <w:rFonts w:ascii="Arial" w:hAnsi="Arial" w:cs="Arial"/>
          <w:snapToGrid w:val="0"/>
        </w:rPr>
        <w:t>na</w:t>
      </w:r>
      <w:r>
        <w:rPr>
          <w:rFonts w:ascii="Arial" w:hAnsi="Arial" w:cs="Arial"/>
          <w:snapToGrid w:val="0"/>
        </w:rPr>
        <w:t>výše</w:t>
      </w:r>
      <w:r w:rsidR="001D0554">
        <w:rPr>
          <w:rFonts w:ascii="Arial" w:hAnsi="Arial" w:cs="Arial"/>
          <w:snapToGrid w:val="0"/>
        </w:rPr>
        <w:t>ní</w:t>
      </w:r>
      <w:r w:rsidRPr="00E15F3D">
        <w:rPr>
          <w:rFonts w:ascii="Arial" w:hAnsi="Arial" w:cs="Arial"/>
          <w:snapToGrid w:val="0"/>
        </w:rPr>
        <w:t xml:space="preserve"> ceny činí </w:t>
      </w:r>
      <w:r>
        <w:rPr>
          <w:rFonts w:ascii="Arial" w:hAnsi="Arial" w:cs="Arial"/>
          <w:snapToGrid w:val="0"/>
        </w:rPr>
        <w:t>1</w:t>
      </w:r>
      <w:r w:rsidR="00975007">
        <w:rPr>
          <w:rFonts w:ascii="Arial" w:hAnsi="Arial" w:cs="Arial"/>
          <w:snapToGrid w:val="0"/>
        </w:rPr>
        <w:t>2</w:t>
      </w:r>
      <w:r>
        <w:rPr>
          <w:rFonts w:ascii="Arial" w:hAnsi="Arial" w:cs="Arial"/>
          <w:snapToGrid w:val="0"/>
        </w:rPr>
        <w:t xml:space="preserve"> 000</w:t>
      </w:r>
      <w:r w:rsidRPr="00E15F3D">
        <w:rPr>
          <w:rFonts w:ascii="Arial" w:hAnsi="Arial" w:cs="Arial"/>
          <w:snapToGrid w:val="0"/>
        </w:rPr>
        <w:t>,00 Kč bez DPH</w:t>
      </w:r>
      <w:r>
        <w:rPr>
          <w:rFonts w:ascii="Arial" w:hAnsi="Arial" w:cs="Arial"/>
          <w:snapToGrid w:val="0"/>
        </w:rPr>
        <w:t>, 1</w:t>
      </w:r>
      <w:r w:rsidR="00DD1805">
        <w:rPr>
          <w:rFonts w:ascii="Arial" w:hAnsi="Arial" w:cs="Arial"/>
          <w:snapToGrid w:val="0"/>
        </w:rPr>
        <w:t>4 520</w:t>
      </w:r>
      <w:r>
        <w:rPr>
          <w:rFonts w:ascii="Arial" w:hAnsi="Arial" w:cs="Arial"/>
          <w:snapToGrid w:val="0"/>
        </w:rPr>
        <w:t>,00</w:t>
      </w:r>
      <w:r w:rsidRPr="00E15F3D">
        <w:rPr>
          <w:rFonts w:ascii="Arial" w:hAnsi="Arial" w:cs="Arial"/>
          <w:snapToGrid w:val="0"/>
        </w:rPr>
        <w:t xml:space="preserve"> Kč s DPH.</w:t>
      </w:r>
    </w:p>
    <w:p w14:paraId="770B8214" w14:textId="77777777" w:rsidR="007620C6" w:rsidRDefault="007620C6" w:rsidP="007620C6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napToGrid w:val="0"/>
        </w:rPr>
      </w:pPr>
    </w:p>
    <w:p w14:paraId="6C50DE34" w14:textId="77777777" w:rsidR="007620C6" w:rsidRDefault="007620C6" w:rsidP="007620C6">
      <w:pPr>
        <w:pStyle w:val="02lnek"/>
        <w:numPr>
          <w:ilvl w:val="0"/>
          <w:numId w:val="0"/>
        </w:numPr>
        <w:ind w:left="425" w:hanging="425"/>
        <w:rPr>
          <w:rFonts w:ascii="Arial" w:hAnsi="Arial" w:cs="Arial"/>
          <w:sz w:val="22"/>
        </w:rPr>
      </w:pPr>
      <w:r w:rsidRPr="00462C6C">
        <w:rPr>
          <w:rFonts w:ascii="Arial" w:hAnsi="Arial" w:cs="Arial"/>
          <w:sz w:val="22"/>
        </w:rPr>
        <w:t>ČL. 3 Cena díla se mění takto</w:t>
      </w:r>
    </w:p>
    <w:p w14:paraId="246091BB" w14:textId="0EE509AB" w:rsidR="00354192" w:rsidRPr="00462C6C" w:rsidRDefault="00462C6C" w:rsidP="00462C6C">
      <w:pPr>
        <w:pStyle w:val="03Pod-lnek"/>
        <w:numPr>
          <w:ilvl w:val="0"/>
          <w:numId w:val="0"/>
        </w:numPr>
        <w:ind w:left="567" w:hanging="567"/>
        <w:rPr>
          <w:rFonts w:ascii="Arial" w:hAnsi="Arial" w:cs="Arial"/>
          <w:b w:val="0"/>
          <w:bCs/>
          <w:sz w:val="22"/>
        </w:rPr>
      </w:pPr>
      <w:bookmarkStart w:id="1" w:name="_Ref50474873"/>
      <w:r>
        <w:rPr>
          <w:rFonts w:ascii="Arial" w:hAnsi="Arial" w:cs="Arial"/>
          <w:b w:val="0"/>
          <w:bCs/>
          <w:sz w:val="22"/>
        </w:rPr>
        <w:t>V čl. 3.1. se c</w:t>
      </w:r>
      <w:r w:rsidR="00354192" w:rsidRPr="00462C6C">
        <w:rPr>
          <w:rFonts w:ascii="Arial" w:hAnsi="Arial" w:cs="Arial"/>
          <w:b w:val="0"/>
          <w:bCs/>
          <w:sz w:val="22"/>
        </w:rPr>
        <w:t xml:space="preserve">ena za </w:t>
      </w:r>
      <w:r w:rsidR="00921C8C" w:rsidRPr="00462C6C">
        <w:rPr>
          <w:rFonts w:ascii="Arial" w:hAnsi="Arial" w:cs="Arial"/>
          <w:b w:val="0"/>
          <w:bCs/>
          <w:sz w:val="22"/>
        </w:rPr>
        <w:t xml:space="preserve">řádné a včasné provedení </w:t>
      </w:r>
      <w:r w:rsidR="004B546A" w:rsidRPr="00462C6C">
        <w:rPr>
          <w:rFonts w:ascii="Arial" w:hAnsi="Arial" w:cs="Arial"/>
          <w:b w:val="0"/>
          <w:bCs/>
          <w:sz w:val="22"/>
        </w:rPr>
        <w:t>D</w:t>
      </w:r>
      <w:r w:rsidR="00354192" w:rsidRPr="00462C6C">
        <w:rPr>
          <w:rFonts w:ascii="Arial" w:hAnsi="Arial" w:cs="Arial"/>
          <w:b w:val="0"/>
          <w:bCs/>
          <w:sz w:val="22"/>
        </w:rPr>
        <w:t xml:space="preserve">íla </w:t>
      </w:r>
      <w:r w:rsidR="007620C6">
        <w:rPr>
          <w:rFonts w:ascii="Arial" w:hAnsi="Arial" w:cs="Arial"/>
          <w:b w:val="0"/>
          <w:bCs/>
          <w:sz w:val="22"/>
        </w:rPr>
        <w:t>mění takto</w:t>
      </w:r>
      <w:r w:rsidR="00921C8C" w:rsidRPr="00462C6C">
        <w:rPr>
          <w:rFonts w:ascii="Arial" w:hAnsi="Arial" w:cs="Arial"/>
          <w:b w:val="0"/>
          <w:bCs/>
          <w:sz w:val="22"/>
        </w:rPr>
        <w:t>:</w:t>
      </w:r>
      <w:bookmarkStart w:id="2" w:name="_Ref50660230"/>
      <w:bookmarkEnd w:id="1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F656CF" w:rsidRPr="00C62699" w14:paraId="6B8C8A98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27C368F5" w14:textId="0FB79A39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="00565D8F" w:rsidRPr="00C62699">
              <w:rPr>
                <w:rFonts w:ascii="Arial" w:hAnsi="Arial" w:cs="Arial"/>
                <w:snapToGrid w:val="0"/>
              </w:rPr>
              <w:t xml:space="preserve">1 </w:t>
            </w:r>
            <w:r w:rsidR="00C62699" w:rsidRPr="00C62699">
              <w:rPr>
                <w:rFonts w:ascii="Arial" w:hAnsi="Arial" w:cs="Arial"/>
              </w:rPr>
              <w:t>„</w:t>
            </w:r>
            <w:r w:rsidRPr="00C62699">
              <w:rPr>
                <w:rFonts w:ascii="Arial" w:hAnsi="Arial" w:cs="Arial"/>
              </w:rPr>
              <w:t>Přípravné práce</w:t>
            </w:r>
            <w:r w:rsidR="00C62699" w:rsidRPr="00C62699">
              <w:rPr>
                <w:rFonts w:ascii="Arial" w:hAnsi="Arial" w:cs="Arial"/>
              </w:rPr>
              <w:t>“</w:t>
            </w:r>
            <w:r w:rsidRPr="00C6269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576C" w14:textId="7C8E502F" w:rsidR="00F656CF" w:rsidRPr="00CF05EE" w:rsidRDefault="00DD1805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455 000</w:t>
            </w:r>
            <w:r w:rsidR="00F656CF" w:rsidRPr="00CF05EE">
              <w:rPr>
                <w:rFonts w:ascii="Arial" w:hAnsi="Arial" w:cs="Arial"/>
                <w:snapToGrid w:val="0"/>
              </w:rPr>
              <w:t>,</w:t>
            </w:r>
            <w:r w:rsidR="00CF05EE">
              <w:rPr>
                <w:rFonts w:ascii="Arial" w:hAnsi="Arial" w:cs="Arial"/>
                <w:snapToGrid w:val="0"/>
              </w:rPr>
              <w:t>00</w:t>
            </w:r>
            <w:r w:rsidR="00F656CF" w:rsidRPr="00CF05EE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C62699" w14:paraId="0E6F82C6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A8C" w14:textId="6113212E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="00565D8F" w:rsidRPr="00C62699">
              <w:rPr>
                <w:rFonts w:ascii="Arial" w:hAnsi="Arial" w:cs="Arial"/>
                <w:snapToGrid w:val="0"/>
              </w:rPr>
              <w:t xml:space="preserve">2 </w:t>
            </w:r>
            <w:r w:rsidR="00C62699" w:rsidRPr="00C62699">
              <w:rPr>
                <w:rFonts w:ascii="Arial" w:hAnsi="Arial" w:cs="Arial"/>
              </w:rPr>
              <w:t>„</w:t>
            </w:r>
            <w:r w:rsidRPr="00C62699">
              <w:rPr>
                <w:rFonts w:ascii="Arial" w:hAnsi="Arial" w:cs="Arial"/>
              </w:rPr>
              <w:t>Návrhové práce</w:t>
            </w:r>
            <w:r w:rsidR="00C62699" w:rsidRPr="00C62699">
              <w:rPr>
                <w:rFonts w:ascii="Arial" w:hAnsi="Arial" w:cs="Arial"/>
              </w:rPr>
              <w:t>“</w:t>
            </w:r>
            <w:r w:rsidRPr="00C6269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C41D" w14:textId="1CC02E54" w:rsidR="00F656CF" w:rsidRPr="00CF05EE" w:rsidRDefault="00DD1805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466 700,00</w:t>
            </w:r>
            <w:r w:rsidR="00F656CF" w:rsidRPr="00CF05EE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C62699" w14:paraId="45FCCC1B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1AE" w14:textId="55AA647B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="00565D8F" w:rsidRPr="00C62699">
              <w:rPr>
                <w:rFonts w:ascii="Arial" w:hAnsi="Arial" w:cs="Arial"/>
                <w:snapToGrid w:val="0"/>
              </w:rPr>
              <w:t xml:space="preserve">3 </w:t>
            </w:r>
            <w:r w:rsidR="00C62699" w:rsidRPr="00C62699">
              <w:rPr>
                <w:rFonts w:ascii="Arial" w:hAnsi="Arial" w:cs="Arial"/>
              </w:rPr>
              <w:t>„</w:t>
            </w:r>
            <w:r w:rsidRPr="00C62699">
              <w:rPr>
                <w:rFonts w:ascii="Arial" w:hAnsi="Arial" w:cs="Arial"/>
              </w:rPr>
              <w:t>Mapové dílo</w:t>
            </w:r>
            <w:r w:rsidR="00C62699" w:rsidRPr="00C62699">
              <w:rPr>
                <w:rFonts w:ascii="Arial" w:hAnsi="Arial" w:cs="Arial"/>
              </w:rPr>
              <w:t>“</w:t>
            </w:r>
            <w:r w:rsidRPr="00C6269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528D" w14:textId="69E7E8CD" w:rsidR="00F656CF" w:rsidRPr="00CF05EE" w:rsidRDefault="00DD1805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39 600</w:t>
            </w:r>
            <w:r w:rsidR="00F656CF" w:rsidRPr="00CF05EE">
              <w:rPr>
                <w:rFonts w:ascii="Arial" w:hAnsi="Arial" w:cs="Arial"/>
                <w:snapToGrid w:val="0"/>
              </w:rPr>
              <w:t>,</w:t>
            </w:r>
            <w:r w:rsidR="00CF05EE">
              <w:rPr>
                <w:rFonts w:ascii="Arial" w:hAnsi="Arial" w:cs="Arial"/>
                <w:snapToGrid w:val="0"/>
              </w:rPr>
              <w:t>00</w:t>
            </w:r>
            <w:r w:rsidR="00F656CF" w:rsidRPr="00CF05EE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C62699" w14:paraId="7E8D71DC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EFC68" w14:textId="77777777" w:rsidR="00F656CF" w:rsidRPr="00F24C4F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</w:rPr>
            </w:pPr>
            <w:r w:rsidRPr="00F24C4F">
              <w:rPr>
                <w:rFonts w:ascii="Arial" w:hAnsi="Arial" w:cs="Arial"/>
                <w:b/>
                <w:bCs/>
              </w:rPr>
              <w:t xml:space="preserve">Celková cena </w:t>
            </w:r>
            <w:r w:rsidR="004B546A" w:rsidRPr="00F24C4F">
              <w:rPr>
                <w:rFonts w:ascii="Arial" w:hAnsi="Arial" w:cs="Arial"/>
                <w:b/>
                <w:bCs/>
                <w:snapToGrid w:val="0"/>
              </w:rPr>
              <w:t>D</w:t>
            </w:r>
            <w:r w:rsidRPr="00F24C4F">
              <w:rPr>
                <w:rFonts w:ascii="Arial" w:hAnsi="Arial" w:cs="Arial"/>
                <w:b/>
                <w:bCs/>
                <w:snapToGrid w:val="0"/>
              </w:rPr>
              <w:t>íla</w:t>
            </w:r>
            <w:r w:rsidRPr="00F24C4F">
              <w:rPr>
                <w:rFonts w:ascii="Arial" w:hAnsi="Arial" w:cs="Arial"/>
                <w:b/>
                <w:bCs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95D808" w14:textId="52BAF8CE" w:rsidR="00F656CF" w:rsidRPr="00F24C4F" w:rsidRDefault="00DD1805" w:rsidP="00110961">
            <w:pPr>
              <w:tabs>
                <w:tab w:val="right" w:pos="99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24C4F">
              <w:rPr>
                <w:rFonts w:ascii="Arial" w:hAnsi="Arial" w:cs="Arial"/>
                <w:b/>
                <w:bCs/>
                <w:snapToGrid w:val="0"/>
              </w:rPr>
              <w:t xml:space="preserve">    961 300</w:t>
            </w:r>
            <w:r w:rsidR="00F656CF" w:rsidRPr="00F24C4F">
              <w:rPr>
                <w:rFonts w:ascii="Arial" w:hAnsi="Arial" w:cs="Arial"/>
                <w:b/>
                <w:bCs/>
                <w:snapToGrid w:val="0"/>
              </w:rPr>
              <w:t>,</w:t>
            </w:r>
            <w:r w:rsidR="00CF05EE" w:rsidRPr="00F24C4F">
              <w:rPr>
                <w:rFonts w:ascii="Arial" w:hAnsi="Arial" w:cs="Arial"/>
                <w:b/>
                <w:bCs/>
                <w:snapToGrid w:val="0"/>
              </w:rPr>
              <w:t>00</w:t>
            </w:r>
            <w:r w:rsidR="00F656CF" w:rsidRPr="00F24C4F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F656CF" w:rsidRPr="00ED6435" w14:paraId="7CF9D7F9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5A7" w14:textId="77777777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</w:t>
            </w:r>
            <w:r w:rsidR="004F7BC0" w:rsidRPr="00C62699">
              <w:rPr>
                <w:rFonts w:ascii="Arial" w:hAnsi="Arial" w:cs="Arial"/>
              </w:rPr>
              <w:t> </w:t>
            </w:r>
            <w:r w:rsidRPr="00C62699">
              <w:rPr>
                <w:rFonts w:ascii="Arial" w:hAnsi="Arial" w:cs="Arial"/>
              </w:rPr>
              <w:t>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8D8A" w14:textId="031F8BCA" w:rsidR="00F656CF" w:rsidRPr="00CF05EE" w:rsidRDefault="00DD1805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201 873,00</w:t>
            </w:r>
            <w:r w:rsidR="00CF05EE">
              <w:rPr>
                <w:rFonts w:ascii="Arial" w:hAnsi="Arial" w:cs="Arial"/>
                <w:snapToGrid w:val="0"/>
              </w:rPr>
              <w:t xml:space="preserve"> </w:t>
            </w:r>
            <w:r w:rsidR="00F656CF" w:rsidRPr="00CF05EE">
              <w:rPr>
                <w:rFonts w:ascii="Arial" w:hAnsi="Arial" w:cs="Arial"/>
              </w:rPr>
              <w:t>Kč</w:t>
            </w:r>
          </w:p>
        </w:tc>
      </w:tr>
      <w:tr w:rsidR="00F656CF" w:rsidRPr="00ED6435" w14:paraId="13929696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F5A6E" w14:textId="77777777" w:rsidR="00F656CF" w:rsidRPr="00F24C4F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</w:rPr>
            </w:pPr>
            <w:r w:rsidRPr="00F24C4F">
              <w:rPr>
                <w:rFonts w:ascii="Arial" w:hAnsi="Arial" w:cs="Arial"/>
                <w:b/>
                <w:bCs/>
              </w:rPr>
              <w:t xml:space="preserve">Celková cena </w:t>
            </w:r>
            <w:r w:rsidR="004B546A" w:rsidRPr="00F24C4F">
              <w:rPr>
                <w:rFonts w:ascii="Arial" w:hAnsi="Arial" w:cs="Arial"/>
                <w:b/>
                <w:bCs/>
                <w:snapToGrid w:val="0"/>
              </w:rPr>
              <w:t>D</w:t>
            </w:r>
            <w:r w:rsidRPr="00F24C4F">
              <w:rPr>
                <w:rFonts w:ascii="Arial" w:hAnsi="Arial" w:cs="Arial"/>
                <w:b/>
                <w:bCs/>
                <w:snapToGrid w:val="0"/>
              </w:rPr>
              <w:t>íla</w:t>
            </w:r>
            <w:r w:rsidRPr="00F24C4F">
              <w:rPr>
                <w:rFonts w:ascii="Arial" w:hAnsi="Arial" w:cs="Arial"/>
                <w:b/>
                <w:bCs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9CE1E2" w14:textId="1D4AE311" w:rsidR="00F656CF" w:rsidRPr="00F24C4F" w:rsidRDefault="00B85B06" w:rsidP="00B85B06">
            <w:pPr>
              <w:tabs>
                <w:tab w:val="right" w:pos="99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24C4F">
              <w:rPr>
                <w:rFonts w:ascii="Arial" w:hAnsi="Arial" w:cs="Arial"/>
                <w:b/>
                <w:bCs/>
                <w:snapToGrid w:val="0"/>
              </w:rPr>
              <w:t xml:space="preserve">   </w:t>
            </w:r>
            <w:r w:rsidR="00DD1805" w:rsidRPr="00F24C4F">
              <w:rPr>
                <w:rFonts w:ascii="Arial" w:hAnsi="Arial" w:cs="Arial"/>
                <w:b/>
                <w:bCs/>
                <w:snapToGrid w:val="0"/>
              </w:rPr>
              <w:t>1 163 173,00</w:t>
            </w:r>
            <w:r w:rsidR="00F656CF" w:rsidRPr="00F24C4F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044864EC" w14:textId="77777777" w:rsidR="00EE280C" w:rsidRDefault="00EE280C" w:rsidP="00B77235">
      <w:pPr>
        <w:spacing w:after="0" w:line="240" w:lineRule="auto"/>
        <w:jc w:val="both"/>
        <w:rPr>
          <w:rFonts w:ascii="Arial" w:hAnsi="Arial" w:cs="Arial"/>
        </w:rPr>
      </w:pPr>
    </w:p>
    <w:p w14:paraId="013C9DBA" w14:textId="77777777" w:rsidR="00462C6C" w:rsidRDefault="00462C6C" w:rsidP="00B77235">
      <w:pPr>
        <w:spacing w:after="0" w:line="240" w:lineRule="auto"/>
        <w:jc w:val="both"/>
        <w:rPr>
          <w:rFonts w:ascii="Arial" w:hAnsi="Arial" w:cs="Arial"/>
        </w:rPr>
      </w:pPr>
      <w:r w:rsidRPr="00462C6C">
        <w:rPr>
          <w:rFonts w:ascii="Arial" w:hAnsi="Arial" w:cs="Arial"/>
        </w:rPr>
        <w:t>Podrobnosti kalkulace ceny jsou uvedeny v příloze č. 1 - Položkovém výkazu činností.</w:t>
      </w:r>
    </w:p>
    <w:p w14:paraId="0603F997" w14:textId="492A9255" w:rsidR="00EE280C" w:rsidRDefault="00462C6C" w:rsidP="00B7723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. </w:t>
      </w:r>
    </w:p>
    <w:p w14:paraId="4FA8127C" w14:textId="51F9A8ED" w:rsidR="00EE280C" w:rsidRPr="007620C6" w:rsidRDefault="00EE280C" w:rsidP="00EE280C">
      <w:pPr>
        <w:pStyle w:val="02lnek"/>
        <w:rPr>
          <w:sz w:val="22"/>
        </w:rPr>
      </w:pPr>
      <w:r w:rsidRPr="007620C6">
        <w:rPr>
          <w:rFonts w:ascii="Arial" w:hAnsi="Arial" w:cs="Arial"/>
          <w:sz w:val="22"/>
        </w:rPr>
        <w:t>Závěrečná</w:t>
      </w:r>
      <w:r w:rsidRPr="007620C6">
        <w:rPr>
          <w:sz w:val="22"/>
        </w:rPr>
        <w:t xml:space="preserve"> </w:t>
      </w:r>
      <w:r w:rsidRPr="007620C6">
        <w:rPr>
          <w:rFonts w:ascii="Arial" w:hAnsi="Arial" w:cs="Arial"/>
          <w:sz w:val="22"/>
        </w:rPr>
        <w:t>ustanovení</w:t>
      </w:r>
    </w:p>
    <w:p w14:paraId="7DDA10A2" w14:textId="77777777" w:rsidR="00EE280C" w:rsidRPr="00937D10" w:rsidRDefault="00EE280C" w:rsidP="00937D10">
      <w:pPr>
        <w:pStyle w:val="03Pod-lnek"/>
        <w:rPr>
          <w:rFonts w:ascii="Arial" w:hAnsi="Arial" w:cs="Arial"/>
          <w:b w:val="0"/>
          <w:bCs/>
          <w:sz w:val="22"/>
          <w:u w:val="none"/>
        </w:rPr>
      </w:pPr>
      <w:bookmarkStart w:id="3" w:name="_Ref50762777"/>
      <w:r w:rsidRPr="00937D10">
        <w:rPr>
          <w:rFonts w:ascii="Arial" w:hAnsi="Arial" w:cs="Arial"/>
          <w:b w:val="0"/>
          <w:bCs/>
          <w:sz w:val="22"/>
          <w:u w:val="none"/>
        </w:rPr>
        <w:t>Ostatní ujednání Smlouvy, která nejsou dotčena tímto Dodatkem, se nemění.</w:t>
      </w:r>
    </w:p>
    <w:p w14:paraId="31BD2524" w14:textId="77777777" w:rsidR="00EE280C" w:rsidRPr="00937D10" w:rsidRDefault="00EE280C" w:rsidP="00937D10">
      <w:pPr>
        <w:pStyle w:val="03Pod-lnek"/>
        <w:rPr>
          <w:rFonts w:ascii="Arial" w:hAnsi="Arial" w:cs="Arial"/>
          <w:b w:val="0"/>
          <w:bCs/>
          <w:sz w:val="22"/>
          <w:u w:val="none"/>
        </w:rPr>
      </w:pPr>
      <w:r w:rsidRPr="00937D10">
        <w:rPr>
          <w:rFonts w:ascii="Arial" w:hAnsi="Arial" w:cs="Arial"/>
          <w:b w:val="0"/>
          <w:bCs/>
          <w:sz w:val="22"/>
          <w:u w:val="none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</w:t>
      </w:r>
      <w:proofErr w:type="gramStart"/>
      <w:r w:rsidRPr="00937D10">
        <w:rPr>
          <w:rFonts w:ascii="Arial" w:hAnsi="Arial" w:cs="Arial"/>
          <w:b w:val="0"/>
          <w:bCs/>
          <w:sz w:val="22"/>
          <w:u w:val="none"/>
        </w:rPr>
        <w:t>ruší</w:t>
      </w:r>
      <w:proofErr w:type="gramEnd"/>
      <w:r w:rsidRPr="00937D10">
        <w:rPr>
          <w:rFonts w:ascii="Arial" w:hAnsi="Arial" w:cs="Arial"/>
          <w:b w:val="0"/>
          <w:bCs/>
          <w:sz w:val="22"/>
          <w:u w:val="none"/>
        </w:rPr>
        <w:t xml:space="preserve">, a to prostřednictvím registru smluv. Smluvní strany se dále dohodly, že tento Dodatek zašle správci registru smluv k uveřejnění prostřednictvím registru smluv Objednatel. </w:t>
      </w:r>
    </w:p>
    <w:bookmarkEnd w:id="3"/>
    <w:p w14:paraId="4046AD85" w14:textId="77777777" w:rsidR="00EE280C" w:rsidRPr="00937D10" w:rsidRDefault="00EE280C" w:rsidP="00937D10">
      <w:pPr>
        <w:pStyle w:val="03Pod-lnek"/>
        <w:rPr>
          <w:rFonts w:ascii="Arial" w:hAnsi="Arial" w:cs="Arial"/>
          <w:b w:val="0"/>
          <w:bCs/>
          <w:sz w:val="22"/>
          <w:u w:val="none"/>
        </w:rPr>
      </w:pPr>
      <w:r w:rsidRPr="00937D10">
        <w:rPr>
          <w:rFonts w:ascii="Arial" w:hAnsi="Arial" w:cs="Arial"/>
          <w:b w:val="0"/>
          <w:bCs/>
          <w:sz w:val="22"/>
          <w:u w:val="none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727BA02E" w14:textId="77777777" w:rsidR="00EE280C" w:rsidRDefault="00EE280C" w:rsidP="00937D10">
      <w:pPr>
        <w:pStyle w:val="03Pod-lnek"/>
        <w:rPr>
          <w:rFonts w:ascii="Arial" w:hAnsi="Arial" w:cs="Arial"/>
          <w:b w:val="0"/>
          <w:bCs/>
          <w:sz w:val="22"/>
          <w:u w:val="none"/>
        </w:rPr>
      </w:pPr>
      <w:r w:rsidRPr="00937D10">
        <w:rPr>
          <w:rFonts w:ascii="Arial" w:hAnsi="Arial" w:cs="Arial"/>
          <w:b w:val="0"/>
          <w:bCs/>
          <w:sz w:val="22"/>
          <w:u w:val="none"/>
        </w:rPr>
        <w:t>Nedílnou součástí tohoto dodatku je upravený Položkový výkaz činností.</w:t>
      </w:r>
    </w:p>
    <w:p w14:paraId="3B6EC8BF" w14:textId="77777777" w:rsidR="008E5279" w:rsidRDefault="008E5279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62ABD384" w14:textId="77777777" w:rsidR="008E5279" w:rsidRDefault="008E5279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10BD8CD9" w14:textId="77777777" w:rsidR="008E5279" w:rsidRDefault="008E5279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3D57C617" w14:textId="77777777" w:rsidR="008E5279" w:rsidRDefault="008E5279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4DEAE426" w14:textId="25F2860F" w:rsidR="00321220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785A73AB" w14:textId="77777777" w:rsidR="008E5279" w:rsidRPr="00ED6435" w:rsidRDefault="008E5279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473F5FF1" w14:textId="1E7A9450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03C261A" w14:textId="77777777" w:rsidR="00642D84" w:rsidRDefault="00642D84" w:rsidP="00642D8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hAnsi="Arial" w:cs="Arial"/>
          <w:b/>
          <w:kern w:val="20"/>
        </w:rPr>
        <w:t xml:space="preserve">AREA G.K </w:t>
      </w:r>
      <w:r w:rsidRPr="00A52A28">
        <w:rPr>
          <w:rFonts w:ascii="Arial" w:hAnsi="Arial" w:cs="Arial"/>
          <w:b/>
          <w:kern w:val="20"/>
        </w:rPr>
        <w:t>spol. s r.o.,</w:t>
      </w:r>
      <w:r>
        <w:rPr>
          <w:rFonts w:ascii="Arial" w:hAnsi="Arial" w:cs="Arial"/>
          <w:b/>
          <w:kern w:val="20"/>
        </w:rPr>
        <w:t xml:space="preserve"> reprezentant</w:t>
      </w:r>
      <w:r w:rsidRPr="00ED6435">
        <w:rPr>
          <w:rFonts w:ascii="Arial" w:eastAsia="Times New Roman" w:hAnsi="Arial" w:cs="Arial"/>
          <w:bCs/>
          <w:lang w:eastAsia="cs-CZ"/>
        </w:rPr>
        <w:t xml:space="preserve"> </w:t>
      </w:r>
    </w:p>
    <w:p w14:paraId="1E8E5C49" w14:textId="77777777" w:rsidR="00642D84" w:rsidRDefault="00642D84" w:rsidP="00642D8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společného plnění závazku</w:t>
      </w:r>
    </w:p>
    <w:p w14:paraId="56770FC5" w14:textId="77777777" w:rsidR="00642D84" w:rsidRDefault="00642D84" w:rsidP="00642D8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dodavatelů PROJEKCE &amp; AREA G.K</w:t>
      </w:r>
    </w:p>
    <w:p w14:paraId="5ACCD27B" w14:textId="3961B5CC" w:rsidR="003F11D8" w:rsidRPr="00ED6435" w:rsidRDefault="003F11D8" w:rsidP="003F1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Jihlava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642D84">
        <w:rPr>
          <w:rFonts w:ascii="Arial" w:eastAsia="Times New Roman" w:hAnsi="Arial" w:cs="Arial"/>
          <w:bCs/>
          <w:lang w:eastAsia="cs-CZ"/>
        </w:rPr>
        <w:t>Praha</w:t>
      </w:r>
    </w:p>
    <w:p w14:paraId="7EB39956" w14:textId="1AA62551" w:rsidR="003F11D8" w:rsidRPr="00ED6435" w:rsidRDefault="003F11D8" w:rsidP="003F1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FB438F">
        <w:rPr>
          <w:rFonts w:ascii="Arial" w:eastAsia="Times New Roman" w:hAnsi="Arial" w:cs="Arial"/>
          <w:bCs/>
          <w:lang w:eastAsia="cs-CZ"/>
        </w:rPr>
        <w:t xml:space="preserve"> 29.10.2025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FB438F">
        <w:rPr>
          <w:rFonts w:ascii="Arial" w:eastAsia="Times New Roman" w:hAnsi="Arial" w:cs="Arial"/>
          <w:bCs/>
          <w:lang w:eastAsia="cs-CZ"/>
        </w:rPr>
        <w:t>24.10.2025</w:t>
      </w:r>
    </w:p>
    <w:p w14:paraId="4B0E8495" w14:textId="77777777" w:rsidR="003F11D8" w:rsidRPr="00ED6435" w:rsidRDefault="003F11D8" w:rsidP="003F1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ED7C213" w14:textId="77777777" w:rsidR="00110961" w:rsidRDefault="00110961" w:rsidP="003F1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63D1C08" w14:textId="77777777" w:rsidR="00110961" w:rsidRPr="009C1B2C" w:rsidRDefault="00110961" w:rsidP="003F1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72D735E" w14:textId="77777777" w:rsidR="0013349B" w:rsidRPr="009C1B2C" w:rsidRDefault="002C04F6" w:rsidP="0013349B">
      <w:pPr>
        <w:rPr>
          <w:rFonts w:ascii="Arial" w:hAnsi="Arial" w:cs="Arial"/>
          <w:i/>
          <w:iCs/>
        </w:rPr>
      </w:pPr>
      <w:r w:rsidRPr="009C1B2C">
        <w:rPr>
          <w:rFonts w:ascii="Arial" w:hAnsi="Arial" w:cs="Arial"/>
          <w:i/>
          <w:iCs/>
        </w:rPr>
        <w:t>„elektronicky podepsáno“</w:t>
      </w:r>
      <w:r w:rsidR="0013349B">
        <w:rPr>
          <w:rFonts w:ascii="Arial" w:hAnsi="Arial" w:cs="Arial"/>
          <w:i/>
          <w:iCs/>
        </w:rPr>
        <w:tab/>
      </w:r>
      <w:r w:rsidR="0013349B">
        <w:rPr>
          <w:rFonts w:ascii="Arial" w:hAnsi="Arial" w:cs="Arial"/>
          <w:i/>
          <w:iCs/>
        </w:rPr>
        <w:tab/>
      </w:r>
      <w:r w:rsidR="0013349B">
        <w:rPr>
          <w:rFonts w:ascii="Arial" w:hAnsi="Arial" w:cs="Arial"/>
          <w:i/>
          <w:iCs/>
        </w:rPr>
        <w:tab/>
      </w:r>
      <w:r w:rsidR="0013349B">
        <w:rPr>
          <w:rFonts w:ascii="Arial" w:hAnsi="Arial" w:cs="Arial"/>
          <w:i/>
          <w:iCs/>
        </w:rPr>
        <w:tab/>
      </w:r>
      <w:r w:rsidR="0013349B">
        <w:rPr>
          <w:rFonts w:ascii="Arial" w:hAnsi="Arial" w:cs="Arial"/>
          <w:i/>
          <w:iCs/>
        </w:rPr>
        <w:tab/>
      </w:r>
      <w:r w:rsidR="0013349B" w:rsidRPr="009C1B2C">
        <w:rPr>
          <w:rFonts w:ascii="Arial" w:hAnsi="Arial" w:cs="Arial"/>
          <w:i/>
          <w:iCs/>
        </w:rPr>
        <w:t>„elektronicky podepsáno“</w:t>
      </w:r>
    </w:p>
    <w:p w14:paraId="3E15D091" w14:textId="77777777" w:rsidR="003F11D8" w:rsidRPr="00ED6435" w:rsidRDefault="003F11D8" w:rsidP="003F1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5EF1BBF" w14:textId="77777777" w:rsidR="003F11D8" w:rsidRPr="00ED6435" w:rsidRDefault="003F11D8" w:rsidP="003F1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1085CC2" w14:textId="327A5E49" w:rsidR="003F11D8" w:rsidRPr="002C04F6" w:rsidRDefault="003F11D8" w:rsidP="003F1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53C43">
        <w:rPr>
          <w:rFonts w:ascii="Arial" w:eastAsia="Times New Roman" w:hAnsi="Arial" w:cs="Arial"/>
          <w:b/>
          <w:lang w:eastAsia="cs-CZ"/>
        </w:rPr>
        <w:t>Mgr. Silvie Hawerlandová, LL.M.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2C04F6">
        <w:rPr>
          <w:rFonts w:ascii="Arial" w:eastAsia="Times New Roman" w:hAnsi="Arial" w:cs="Arial"/>
          <w:b/>
          <w:lang w:eastAsia="cs-CZ"/>
        </w:rPr>
        <w:tab/>
      </w:r>
      <w:r w:rsidR="00642D84" w:rsidRPr="002C04F6">
        <w:rPr>
          <w:rFonts w:ascii="Arial" w:eastAsia="Times New Roman" w:hAnsi="Arial" w:cs="Arial"/>
          <w:b/>
          <w:lang w:eastAsia="cs-CZ"/>
        </w:rPr>
        <w:t>Milan Nový</w:t>
      </w:r>
    </w:p>
    <w:p w14:paraId="58DB474E" w14:textId="76897485" w:rsidR="003F11D8" w:rsidRPr="00ED6435" w:rsidRDefault="003F11D8" w:rsidP="003F1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C04F6">
        <w:rPr>
          <w:rFonts w:ascii="Arial" w:eastAsia="Times New Roman" w:hAnsi="Arial" w:cs="Arial"/>
          <w:bCs/>
          <w:lang w:eastAsia="cs-CZ"/>
        </w:rPr>
        <w:t>ředitelka KPÚ pro Kraj Vysočina</w:t>
      </w:r>
      <w:r w:rsidRPr="002C04F6">
        <w:rPr>
          <w:rFonts w:ascii="Arial" w:eastAsia="Times New Roman" w:hAnsi="Arial" w:cs="Arial"/>
          <w:bCs/>
          <w:lang w:eastAsia="cs-CZ"/>
        </w:rPr>
        <w:tab/>
      </w:r>
      <w:r w:rsidRPr="002C04F6">
        <w:rPr>
          <w:rFonts w:ascii="Arial" w:eastAsia="Times New Roman" w:hAnsi="Arial" w:cs="Arial"/>
          <w:bCs/>
          <w:lang w:eastAsia="cs-CZ"/>
        </w:rPr>
        <w:tab/>
      </w:r>
      <w:r w:rsidR="00642D84" w:rsidRPr="002C04F6">
        <w:rPr>
          <w:rFonts w:ascii="Arial" w:eastAsia="Times New Roman" w:hAnsi="Arial" w:cs="Arial"/>
          <w:bCs/>
          <w:lang w:eastAsia="cs-CZ"/>
        </w:rPr>
        <w:t>jednatel</w:t>
      </w:r>
      <w:r w:rsidR="002C04F6" w:rsidRPr="002C04F6">
        <w:rPr>
          <w:rFonts w:ascii="Arial" w:eastAsia="Times New Roman" w:hAnsi="Arial" w:cs="Arial"/>
          <w:bCs/>
          <w:lang w:eastAsia="cs-CZ"/>
        </w:rPr>
        <w:t xml:space="preserve"> společnosti</w:t>
      </w:r>
    </w:p>
    <w:p w14:paraId="6F4B6A74" w14:textId="5A29F5A3" w:rsidR="003F11D8" w:rsidRPr="002C04F6" w:rsidRDefault="003F11D8" w:rsidP="003F1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A1DF1">
        <w:rPr>
          <w:rFonts w:ascii="Arial" w:eastAsia="Times New Roman" w:hAnsi="Arial" w:cs="Arial"/>
          <w:bCs/>
          <w:lang w:eastAsia="cs-CZ"/>
        </w:rPr>
        <w:t>Státního pozemkového úřadu</w:t>
      </w:r>
      <w:r w:rsidR="002C04F6">
        <w:rPr>
          <w:rFonts w:ascii="Arial" w:eastAsia="Times New Roman" w:hAnsi="Arial" w:cs="Arial"/>
          <w:bCs/>
          <w:lang w:eastAsia="cs-CZ"/>
        </w:rPr>
        <w:tab/>
      </w:r>
      <w:r w:rsidR="002C04F6" w:rsidRPr="002C04F6">
        <w:rPr>
          <w:rFonts w:ascii="Arial" w:hAnsi="Arial" w:cs="Arial"/>
          <w:bCs/>
          <w:kern w:val="20"/>
        </w:rPr>
        <w:t>AREA G.K spol. s r.o.</w:t>
      </w:r>
    </w:p>
    <w:p w14:paraId="3B3FCC4B" w14:textId="77777777" w:rsidR="003F11D8" w:rsidRPr="00ED6435" w:rsidRDefault="003F11D8" w:rsidP="003F11D8">
      <w:pPr>
        <w:spacing w:before="240" w:line="240" w:lineRule="auto"/>
        <w:jc w:val="both"/>
        <w:rPr>
          <w:rFonts w:ascii="Arial" w:hAnsi="Arial" w:cs="Arial"/>
          <w:b/>
        </w:rPr>
      </w:pPr>
    </w:p>
    <w:p w14:paraId="5C176912" w14:textId="77777777" w:rsidR="003F11D8" w:rsidRDefault="003F11D8" w:rsidP="003F1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6BCC5" w14:textId="77777777" w:rsidR="003F11D8" w:rsidRDefault="003F11D8" w:rsidP="003F1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E1721A8" w14:textId="77777777" w:rsidR="003F11D8" w:rsidRDefault="003F11D8" w:rsidP="003F11D8">
      <w:pPr>
        <w:tabs>
          <w:tab w:val="left" w:pos="5670"/>
        </w:tabs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Za správnost:</w:t>
      </w:r>
    </w:p>
    <w:p w14:paraId="08732212" w14:textId="77777777" w:rsidR="003F11D8" w:rsidRPr="009C1B2C" w:rsidRDefault="003F11D8" w:rsidP="003F11D8">
      <w:pPr>
        <w:tabs>
          <w:tab w:val="left" w:pos="5670"/>
        </w:tabs>
        <w:rPr>
          <w:rFonts w:ascii="Arial" w:hAnsi="Arial" w:cs="Arial"/>
        </w:rPr>
      </w:pPr>
    </w:p>
    <w:p w14:paraId="43EEBFB7" w14:textId="3209B6D3" w:rsidR="003F11D8" w:rsidRPr="009C1B2C" w:rsidRDefault="002C04F6" w:rsidP="002C04F6">
      <w:pPr>
        <w:rPr>
          <w:rFonts w:ascii="Arial" w:hAnsi="Arial" w:cs="Arial"/>
          <w:i/>
          <w:iCs/>
        </w:rPr>
      </w:pPr>
      <w:r w:rsidRPr="009C1B2C">
        <w:rPr>
          <w:rFonts w:ascii="Arial" w:hAnsi="Arial" w:cs="Arial"/>
          <w:i/>
          <w:iCs/>
        </w:rPr>
        <w:t>„elektronicky podepsáno“</w:t>
      </w:r>
    </w:p>
    <w:p w14:paraId="393DABA5" w14:textId="77777777" w:rsidR="003F11D8" w:rsidRDefault="003F11D8" w:rsidP="003F11D8">
      <w:pPr>
        <w:tabs>
          <w:tab w:val="left" w:pos="5670"/>
        </w:tabs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………………….........…</w:t>
      </w:r>
    </w:p>
    <w:p w14:paraId="3C567F01" w14:textId="3B6E6B57" w:rsidR="00A830BB" w:rsidRPr="002C04F6" w:rsidRDefault="00A830BB" w:rsidP="00A830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Ing. Jana Ďásková 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2C04F6">
        <w:rPr>
          <w:rFonts w:ascii="Arial" w:eastAsia="Times New Roman" w:hAnsi="Arial" w:cs="Arial"/>
          <w:b/>
          <w:lang w:eastAsia="cs-CZ"/>
        </w:rPr>
        <w:tab/>
      </w:r>
    </w:p>
    <w:p w14:paraId="76A5B96B" w14:textId="77777777" w:rsidR="00F24C4F" w:rsidRDefault="00A830BB" w:rsidP="00A830BB">
      <w:p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</w:t>
      </w:r>
      <w:r>
        <w:rPr>
          <w:rFonts w:ascii="Arial" w:hAnsi="Arial" w:cs="Arial"/>
          <w:lang w:eastAsia="cs-CZ"/>
        </w:rPr>
        <w:t xml:space="preserve"> Havlíčkův Brod</w:t>
      </w:r>
    </w:p>
    <w:p w14:paraId="64AAA78B" w14:textId="4EC73408" w:rsidR="00A116B9" w:rsidRDefault="00A116B9" w:rsidP="00A830BB">
      <w:pPr>
        <w:spacing w:after="0" w:line="240" w:lineRule="auto"/>
        <w:rPr>
          <w:rFonts w:ascii="Arial" w:hAnsi="Arial" w:cs="Arial"/>
          <w:lang w:eastAsia="cs-CZ"/>
        </w:rPr>
      </w:pPr>
    </w:p>
    <w:p w14:paraId="00746D35" w14:textId="3F8180E3" w:rsidR="008E5279" w:rsidRPr="008E5279" w:rsidRDefault="008E5279" w:rsidP="008E5279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  <w:r w:rsidRPr="008E5279">
        <w:rPr>
          <w:rFonts w:ascii="Arial" w:hAnsi="Arial" w:cs="Arial"/>
          <w:b/>
          <w:bCs/>
          <w:sz w:val="20"/>
          <w:szCs w:val="20"/>
          <w:lang w:eastAsia="cs-CZ"/>
        </w:rPr>
        <w:t>Položkový výkaz činností – Příloha</w:t>
      </w:r>
      <w:r w:rsidR="004861AD">
        <w:rPr>
          <w:rFonts w:ascii="Arial" w:hAnsi="Arial" w:cs="Arial"/>
          <w:b/>
          <w:bCs/>
          <w:sz w:val="20"/>
          <w:szCs w:val="20"/>
          <w:lang w:eastAsia="cs-CZ"/>
        </w:rPr>
        <w:t xml:space="preserve"> č.1</w:t>
      </w:r>
      <w:r w:rsidRPr="008E5279">
        <w:rPr>
          <w:rFonts w:ascii="Arial" w:hAnsi="Arial" w:cs="Arial"/>
          <w:b/>
          <w:bCs/>
          <w:sz w:val="20"/>
          <w:szCs w:val="20"/>
          <w:lang w:eastAsia="cs-CZ"/>
        </w:rPr>
        <w:t xml:space="preserve"> k Dodatku č. 2 – </w:t>
      </w:r>
      <w:proofErr w:type="spellStart"/>
      <w:r w:rsidRPr="008E5279">
        <w:rPr>
          <w:rFonts w:ascii="Arial" w:hAnsi="Arial" w:cs="Arial"/>
          <w:b/>
          <w:bCs/>
          <w:sz w:val="20"/>
          <w:szCs w:val="20"/>
          <w:lang w:eastAsia="cs-CZ"/>
        </w:rPr>
        <w:t>KoPÚ</w:t>
      </w:r>
      <w:proofErr w:type="spellEnd"/>
      <w:r w:rsidRPr="008E5279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proofErr w:type="spellStart"/>
      <w:r w:rsidRPr="008E5279">
        <w:rPr>
          <w:rFonts w:ascii="Arial" w:hAnsi="Arial" w:cs="Arial"/>
          <w:b/>
          <w:bCs/>
          <w:sz w:val="20"/>
          <w:szCs w:val="20"/>
          <w:lang w:eastAsia="cs-CZ"/>
        </w:rPr>
        <w:t>Hudeč</w:t>
      </w:r>
      <w:proofErr w:type="spellEnd"/>
    </w:p>
    <w:tbl>
      <w:tblPr>
        <w:tblStyle w:val="Mkatabulky"/>
        <w:tblW w:w="10709" w:type="dxa"/>
        <w:jc w:val="center"/>
        <w:tblLook w:val="04A0" w:firstRow="1" w:lastRow="0" w:firstColumn="1" w:lastColumn="0" w:noHBand="0" w:noVBand="1"/>
      </w:tblPr>
      <w:tblGrid>
        <w:gridCol w:w="1129"/>
        <w:gridCol w:w="3113"/>
        <w:gridCol w:w="998"/>
        <w:gridCol w:w="1134"/>
        <w:gridCol w:w="1165"/>
        <w:gridCol w:w="1508"/>
        <w:gridCol w:w="1662"/>
      </w:tblGrid>
      <w:tr w:rsidR="00033BCF" w:rsidRPr="008E5279" w14:paraId="0616B18A" w14:textId="77777777" w:rsidTr="001D7D34">
        <w:trPr>
          <w:trHeight w:val="1153"/>
          <w:jc w:val="center"/>
        </w:trPr>
        <w:tc>
          <w:tcPr>
            <w:tcW w:w="1129" w:type="dxa"/>
            <w:noWrap/>
            <w:vAlign w:val="center"/>
            <w:hideMark/>
          </w:tcPr>
          <w:p w14:paraId="01EA5CDC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3113" w:type="dxa"/>
            <w:vAlign w:val="center"/>
            <w:hideMark/>
          </w:tcPr>
          <w:p w14:paraId="16F923D7" w14:textId="6CE1A79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Hlavní celek / Dílčí část Hlavního celku</w:t>
            </w:r>
          </w:p>
        </w:tc>
        <w:tc>
          <w:tcPr>
            <w:tcW w:w="998" w:type="dxa"/>
            <w:vAlign w:val="center"/>
            <w:hideMark/>
          </w:tcPr>
          <w:p w14:paraId="6EE0A042" w14:textId="0BC93C54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Měrná jednotk</w:t>
            </w:r>
            <w:r w:rsidR="00F71C13"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a</w:t>
            </w:r>
          </w:p>
        </w:tc>
        <w:tc>
          <w:tcPr>
            <w:tcW w:w="1134" w:type="dxa"/>
            <w:vAlign w:val="center"/>
            <w:hideMark/>
          </w:tcPr>
          <w:p w14:paraId="3A70FAD0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Počet Měrných jednotek</w:t>
            </w:r>
          </w:p>
        </w:tc>
        <w:tc>
          <w:tcPr>
            <w:tcW w:w="1165" w:type="dxa"/>
            <w:vAlign w:val="center"/>
            <w:hideMark/>
          </w:tcPr>
          <w:p w14:paraId="1B52DAB3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 xml:space="preserve">Cena za Měrnou jednotku bez </w:t>
            </w: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br/>
              <w:t xml:space="preserve">DPH v Kč </w:t>
            </w:r>
            <w:r w:rsidRPr="00C735BA">
              <w:rPr>
                <w:rFonts w:ascii="Arial" w:hAnsi="Arial" w:cs="Arial"/>
                <w:b/>
                <w:bCs/>
                <w:sz w:val="19"/>
                <w:szCs w:val="19"/>
                <w:vertAlign w:val="superscript"/>
                <w:lang w:eastAsia="cs-CZ"/>
              </w:rPr>
              <w:t>10)</w:t>
            </w:r>
          </w:p>
        </w:tc>
        <w:tc>
          <w:tcPr>
            <w:tcW w:w="1508" w:type="dxa"/>
            <w:vAlign w:val="center"/>
            <w:hideMark/>
          </w:tcPr>
          <w:p w14:paraId="549CD666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Cena bez DPH</w:t>
            </w: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br/>
              <w:t xml:space="preserve">celkem v Kč </w:t>
            </w:r>
            <w:r w:rsidRPr="00C735BA">
              <w:rPr>
                <w:rFonts w:ascii="Arial" w:hAnsi="Arial" w:cs="Arial"/>
                <w:b/>
                <w:bCs/>
                <w:sz w:val="19"/>
                <w:szCs w:val="19"/>
                <w:vertAlign w:val="superscript"/>
                <w:lang w:eastAsia="cs-CZ"/>
              </w:rPr>
              <w:t>10)</w:t>
            </w:r>
          </w:p>
        </w:tc>
        <w:tc>
          <w:tcPr>
            <w:tcW w:w="1662" w:type="dxa"/>
            <w:vAlign w:val="center"/>
            <w:hideMark/>
          </w:tcPr>
          <w:p w14:paraId="1FD9EAF0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Termín předání k akceptačnímu řízení</w:t>
            </w:r>
          </w:p>
        </w:tc>
      </w:tr>
      <w:tr w:rsidR="00033BCF" w:rsidRPr="008E5279" w14:paraId="374DFB91" w14:textId="77777777" w:rsidTr="001D7D34">
        <w:trPr>
          <w:trHeight w:val="590"/>
          <w:jc w:val="center"/>
        </w:trPr>
        <w:tc>
          <w:tcPr>
            <w:tcW w:w="1129" w:type="dxa"/>
            <w:noWrap/>
            <w:vAlign w:val="center"/>
            <w:hideMark/>
          </w:tcPr>
          <w:p w14:paraId="2FA59F06" w14:textId="77777777" w:rsidR="00033BCF" w:rsidRPr="00C735BA" w:rsidRDefault="00033BCF" w:rsidP="00A116B9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6.2</w:t>
            </w:r>
          </w:p>
        </w:tc>
        <w:tc>
          <w:tcPr>
            <w:tcW w:w="4111" w:type="dxa"/>
            <w:gridSpan w:val="2"/>
            <w:vAlign w:val="center"/>
            <w:hideMark/>
          </w:tcPr>
          <w:p w14:paraId="4D4DD224" w14:textId="77777777" w:rsidR="00033BCF" w:rsidRPr="00C735BA" w:rsidRDefault="00033BCF" w:rsidP="004861AD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Hlavní celek 1 „Přípravné práce“</w:t>
            </w:r>
          </w:p>
          <w:p w14:paraId="4A01C81A" w14:textId="5B14C2BC" w:rsidR="00033BCF" w:rsidRPr="00C735BA" w:rsidRDefault="00033BCF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1665A8C" w14:textId="467F8827" w:rsidR="00033BCF" w:rsidRPr="00C735BA" w:rsidRDefault="00033BCF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</w:p>
        </w:tc>
        <w:tc>
          <w:tcPr>
            <w:tcW w:w="1165" w:type="dxa"/>
            <w:noWrap/>
            <w:vAlign w:val="center"/>
            <w:hideMark/>
          </w:tcPr>
          <w:p w14:paraId="0EAC832E" w14:textId="77777777" w:rsidR="00033BCF" w:rsidRPr="00C735BA" w:rsidRDefault="00033BCF" w:rsidP="00A116B9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508" w:type="dxa"/>
            <w:noWrap/>
            <w:vAlign w:val="center"/>
            <w:hideMark/>
          </w:tcPr>
          <w:p w14:paraId="0B3138C8" w14:textId="77777777" w:rsidR="00033BCF" w:rsidRPr="00C735BA" w:rsidRDefault="00033BCF" w:rsidP="00A116B9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662" w:type="dxa"/>
            <w:noWrap/>
            <w:vAlign w:val="center"/>
            <w:hideMark/>
          </w:tcPr>
          <w:p w14:paraId="7A5C058D" w14:textId="77777777" w:rsidR="00033BCF" w:rsidRPr="00C735BA" w:rsidRDefault="00033BCF" w:rsidP="00A116B9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 </w:t>
            </w:r>
          </w:p>
        </w:tc>
      </w:tr>
      <w:tr w:rsidR="00033BCF" w:rsidRPr="008E5279" w14:paraId="5CD6633B" w14:textId="77777777" w:rsidTr="001D7D34">
        <w:trPr>
          <w:trHeight w:val="590"/>
          <w:jc w:val="center"/>
        </w:trPr>
        <w:tc>
          <w:tcPr>
            <w:tcW w:w="1129" w:type="dxa"/>
            <w:vMerge w:val="restart"/>
            <w:noWrap/>
            <w:vAlign w:val="center"/>
            <w:hideMark/>
          </w:tcPr>
          <w:p w14:paraId="45B8C191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6.2.1</w:t>
            </w:r>
          </w:p>
        </w:tc>
        <w:tc>
          <w:tcPr>
            <w:tcW w:w="3113" w:type="dxa"/>
            <w:vAlign w:val="center"/>
            <w:hideMark/>
          </w:tcPr>
          <w:p w14:paraId="5BE6B3FC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Revize stávajícího bodového pole </w:t>
            </w:r>
            <w:r w:rsidRPr="00C735BA">
              <w:rPr>
                <w:rFonts w:ascii="Arial" w:hAnsi="Arial" w:cs="Arial"/>
                <w:sz w:val="19"/>
                <w:szCs w:val="19"/>
                <w:vertAlign w:val="superscript"/>
                <w:lang w:eastAsia="cs-CZ"/>
              </w:rPr>
              <w:t>6)</w:t>
            </w:r>
          </w:p>
        </w:tc>
        <w:tc>
          <w:tcPr>
            <w:tcW w:w="998" w:type="dxa"/>
            <w:noWrap/>
            <w:vAlign w:val="center"/>
            <w:hideMark/>
          </w:tcPr>
          <w:p w14:paraId="3C93C25C" w14:textId="2597228D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bod</w:t>
            </w:r>
          </w:p>
        </w:tc>
        <w:tc>
          <w:tcPr>
            <w:tcW w:w="1134" w:type="dxa"/>
            <w:noWrap/>
            <w:vAlign w:val="center"/>
            <w:hideMark/>
          </w:tcPr>
          <w:p w14:paraId="0B9407E9" w14:textId="321541A8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3</w:t>
            </w:r>
          </w:p>
        </w:tc>
        <w:tc>
          <w:tcPr>
            <w:tcW w:w="1165" w:type="dxa"/>
            <w:noWrap/>
            <w:vAlign w:val="center"/>
            <w:hideMark/>
          </w:tcPr>
          <w:p w14:paraId="490029DF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2 000,00</w:t>
            </w:r>
          </w:p>
        </w:tc>
        <w:tc>
          <w:tcPr>
            <w:tcW w:w="1508" w:type="dxa"/>
            <w:noWrap/>
            <w:vAlign w:val="center"/>
            <w:hideMark/>
          </w:tcPr>
          <w:p w14:paraId="26531AA4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6 000,00</w:t>
            </w:r>
          </w:p>
        </w:tc>
        <w:tc>
          <w:tcPr>
            <w:tcW w:w="1662" w:type="dxa"/>
            <w:vMerge w:val="restart"/>
            <w:noWrap/>
            <w:vAlign w:val="center"/>
            <w:hideMark/>
          </w:tcPr>
          <w:p w14:paraId="5D31DC1E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30.6.2025</w:t>
            </w:r>
          </w:p>
        </w:tc>
      </w:tr>
      <w:tr w:rsidR="00033BCF" w:rsidRPr="008E5279" w14:paraId="1F31CF02" w14:textId="77777777" w:rsidTr="001D7D34">
        <w:trPr>
          <w:trHeight w:val="590"/>
          <w:jc w:val="center"/>
        </w:trPr>
        <w:tc>
          <w:tcPr>
            <w:tcW w:w="1129" w:type="dxa"/>
            <w:vMerge/>
            <w:vAlign w:val="center"/>
            <w:hideMark/>
          </w:tcPr>
          <w:p w14:paraId="27A9C3B3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</w:p>
        </w:tc>
        <w:tc>
          <w:tcPr>
            <w:tcW w:w="3113" w:type="dxa"/>
            <w:vAlign w:val="center"/>
            <w:hideMark/>
          </w:tcPr>
          <w:p w14:paraId="36C567C5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Doplnění stávajícího bodového pole </w:t>
            </w:r>
            <w:r w:rsidRPr="00C735BA">
              <w:rPr>
                <w:rFonts w:ascii="Arial" w:hAnsi="Arial" w:cs="Arial"/>
                <w:sz w:val="19"/>
                <w:szCs w:val="19"/>
                <w:vertAlign w:val="superscript"/>
                <w:lang w:eastAsia="cs-CZ"/>
              </w:rPr>
              <w:t>6)</w:t>
            </w:r>
          </w:p>
        </w:tc>
        <w:tc>
          <w:tcPr>
            <w:tcW w:w="998" w:type="dxa"/>
            <w:noWrap/>
            <w:vAlign w:val="center"/>
            <w:hideMark/>
          </w:tcPr>
          <w:p w14:paraId="4E2ABDD1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bod</w:t>
            </w:r>
          </w:p>
        </w:tc>
        <w:tc>
          <w:tcPr>
            <w:tcW w:w="1134" w:type="dxa"/>
            <w:noWrap/>
            <w:vAlign w:val="center"/>
            <w:hideMark/>
          </w:tcPr>
          <w:p w14:paraId="58C0DF2E" w14:textId="748499FA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1</w:t>
            </w:r>
          </w:p>
        </w:tc>
        <w:tc>
          <w:tcPr>
            <w:tcW w:w="1165" w:type="dxa"/>
            <w:noWrap/>
            <w:vAlign w:val="center"/>
            <w:hideMark/>
          </w:tcPr>
          <w:p w14:paraId="7A3EC2E5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4 000,00</w:t>
            </w:r>
          </w:p>
        </w:tc>
        <w:tc>
          <w:tcPr>
            <w:tcW w:w="1508" w:type="dxa"/>
            <w:noWrap/>
            <w:vAlign w:val="center"/>
            <w:hideMark/>
          </w:tcPr>
          <w:p w14:paraId="54C7CD91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4 000,00</w:t>
            </w:r>
          </w:p>
        </w:tc>
        <w:tc>
          <w:tcPr>
            <w:tcW w:w="1662" w:type="dxa"/>
            <w:vMerge/>
            <w:vAlign w:val="center"/>
            <w:hideMark/>
          </w:tcPr>
          <w:p w14:paraId="10260F9E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</w:p>
        </w:tc>
      </w:tr>
      <w:tr w:rsidR="00033BCF" w:rsidRPr="008E5279" w14:paraId="306FAB71" w14:textId="77777777" w:rsidTr="001D7D34">
        <w:trPr>
          <w:trHeight w:val="662"/>
          <w:jc w:val="center"/>
        </w:trPr>
        <w:tc>
          <w:tcPr>
            <w:tcW w:w="1129" w:type="dxa"/>
            <w:vMerge w:val="restart"/>
            <w:noWrap/>
            <w:vAlign w:val="center"/>
            <w:hideMark/>
          </w:tcPr>
          <w:p w14:paraId="54DF3274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6.2.2</w:t>
            </w:r>
          </w:p>
        </w:tc>
        <w:tc>
          <w:tcPr>
            <w:tcW w:w="3113" w:type="dxa"/>
            <w:vAlign w:val="center"/>
            <w:hideMark/>
          </w:tcPr>
          <w:p w14:paraId="119F64DC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Podrobné měření polohopisu v obvodu </w:t>
            </w:r>
            <w:proofErr w:type="spellStart"/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KoPÚ</w:t>
            </w:r>
            <w:proofErr w:type="spellEnd"/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 mimo trvalé porosty </w:t>
            </w:r>
            <w:r w:rsidRPr="00C735BA">
              <w:rPr>
                <w:rFonts w:ascii="Arial" w:hAnsi="Arial" w:cs="Arial"/>
                <w:sz w:val="19"/>
                <w:szCs w:val="19"/>
                <w:vertAlign w:val="superscript"/>
                <w:lang w:eastAsia="cs-CZ"/>
              </w:rPr>
              <w:t>1)</w:t>
            </w:r>
          </w:p>
        </w:tc>
        <w:tc>
          <w:tcPr>
            <w:tcW w:w="998" w:type="dxa"/>
            <w:noWrap/>
            <w:vAlign w:val="center"/>
            <w:hideMark/>
          </w:tcPr>
          <w:p w14:paraId="2AED01CC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ha</w:t>
            </w:r>
          </w:p>
        </w:tc>
        <w:tc>
          <w:tcPr>
            <w:tcW w:w="1134" w:type="dxa"/>
            <w:noWrap/>
            <w:vAlign w:val="center"/>
            <w:hideMark/>
          </w:tcPr>
          <w:p w14:paraId="616AB996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84</w:t>
            </w:r>
          </w:p>
        </w:tc>
        <w:tc>
          <w:tcPr>
            <w:tcW w:w="1165" w:type="dxa"/>
            <w:noWrap/>
            <w:vAlign w:val="center"/>
            <w:hideMark/>
          </w:tcPr>
          <w:p w14:paraId="565E9E76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1 000,00</w:t>
            </w:r>
          </w:p>
        </w:tc>
        <w:tc>
          <w:tcPr>
            <w:tcW w:w="1508" w:type="dxa"/>
            <w:noWrap/>
            <w:vAlign w:val="center"/>
            <w:hideMark/>
          </w:tcPr>
          <w:p w14:paraId="06F1EF16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84 000,00</w:t>
            </w:r>
          </w:p>
        </w:tc>
        <w:tc>
          <w:tcPr>
            <w:tcW w:w="1662" w:type="dxa"/>
            <w:vMerge w:val="restart"/>
            <w:noWrap/>
            <w:vAlign w:val="center"/>
            <w:hideMark/>
          </w:tcPr>
          <w:p w14:paraId="0A6DC6C8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31.7.2025</w:t>
            </w:r>
          </w:p>
        </w:tc>
      </w:tr>
      <w:tr w:rsidR="00033BCF" w:rsidRPr="008E5279" w14:paraId="448D9679" w14:textId="77777777" w:rsidTr="001D7D34">
        <w:trPr>
          <w:trHeight w:val="683"/>
          <w:jc w:val="center"/>
        </w:trPr>
        <w:tc>
          <w:tcPr>
            <w:tcW w:w="1129" w:type="dxa"/>
            <w:vMerge/>
            <w:vAlign w:val="center"/>
            <w:hideMark/>
          </w:tcPr>
          <w:p w14:paraId="4710DE26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</w:p>
        </w:tc>
        <w:tc>
          <w:tcPr>
            <w:tcW w:w="3113" w:type="dxa"/>
            <w:vAlign w:val="center"/>
            <w:hideMark/>
          </w:tcPr>
          <w:p w14:paraId="6D27384F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Podrobné měření polohopisu v obvodu </w:t>
            </w:r>
            <w:proofErr w:type="spellStart"/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KoPÚ</w:t>
            </w:r>
            <w:proofErr w:type="spellEnd"/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 v trvalých porostech </w:t>
            </w:r>
            <w:r w:rsidRPr="00C735BA">
              <w:rPr>
                <w:rFonts w:ascii="Arial" w:hAnsi="Arial" w:cs="Arial"/>
                <w:sz w:val="19"/>
                <w:szCs w:val="19"/>
                <w:vertAlign w:val="superscript"/>
                <w:lang w:eastAsia="cs-CZ"/>
              </w:rPr>
              <w:t>1)</w:t>
            </w:r>
          </w:p>
        </w:tc>
        <w:tc>
          <w:tcPr>
            <w:tcW w:w="998" w:type="dxa"/>
            <w:noWrap/>
            <w:vAlign w:val="center"/>
            <w:hideMark/>
          </w:tcPr>
          <w:p w14:paraId="14A82D1B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ha</w:t>
            </w:r>
          </w:p>
        </w:tc>
        <w:tc>
          <w:tcPr>
            <w:tcW w:w="1134" w:type="dxa"/>
            <w:noWrap/>
            <w:vAlign w:val="center"/>
            <w:hideMark/>
          </w:tcPr>
          <w:p w14:paraId="12D728C6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15</w:t>
            </w:r>
          </w:p>
        </w:tc>
        <w:tc>
          <w:tcPr>
            <w:tcW w:w="1165" w:type="dxa"/>
            <w:noWrap/>
            <w:vAlign w:val="center"/>
            <w:hideMark/>
          </w:tcPr>
          <w:p w14:paraId="6343DDBD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1 200,00</w:t>
            </w:r>
          </w:p>
        </w:tc>
        <w:tc>
          <w:tcPr>
            <w:tcW w:w="1508" w:type="dxa"/>
            <w:noWrap/>
            <w:vAlign w:val="center"/>
            <w:hideMark/>
          </w:tcPr>
          <w:p w14:paraId="3D9E8323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18 000,00</w:t>
            </w:r>
          </w:p>
        </w:tc>
        <w:tc>
          <w:tcPr>
            <w:tcW w:w="1662" w:type="dxa"/>
            <w:vMerge/>
            <w:vAlign w:val="center"/>
            <w:hideMark/>
          </w:tcPr>
          <w:p w14:paraId="0519A9A3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</w:p>
        </w:tc>
      </w:tr>
      <w:tr w:rsidR="00033BCF" w:rsidRPr="008E5279" w14:paraId="0B3AF71C" w14:textId="77777777" w:rsidTr="001D7D34">
        <w:trPr>
          <w:trHeight w:val="989"/>
          <w:jc w:val="center"/>
        </w:trPr>
        <w:tc>
          <w:tcPr>
            <w:tcW w:w="1129" w:type="dxa"/>
            <w:noWrap/>
            <w:vAlign w:val="center"/>
            <w:hideMark/>
          </w:tcPr>
          <w:p w14:paraId="06D28C02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6.2.4</w:t>
            </w:r>
          </w:p>
        </w:tc>
        <w:tc>
          <w:tcPr>
            <w:tcW w:w="3113" w:type="dxa"/>
            <w:vAlign w:val="center"/>
            <w:hideMark/>
          </w:tcPr>
          <w:p w14:paraId="5651D95B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Zjišťování hranic obvodu </w:t>
            </w:r>
            <w:proofErr w:type="spellStart"/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KoPÚ</w:t>
            </w:r>
            <w:proofErr w:type="spellEnd"/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, geometrické plány pro stanovení obvodu </w:t>
            </w:r>
            <w:proofErr w:type="spellStart"/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KoPÚ</w:t>
            </w:r>
            <w:proofErr w:type="spellEnd"/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, předepsaná stabilizace dle vyhlášky č. 357/2013 Sb.</w:t>
            </w:r>
          </w:p>
        </w:tc>
        <w:tc>
          <w:tcPr>
            <w:tcW w:w="998" w:type="dxa"/>
            <w:vAlign w:val="center"/>
            <w:hideMark/>
          </w:tcPr>
          <w:p w14:paraId="1D0C4D7B" w14:textId="1E1404C2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100 </w:t>
            </w:r>
            <w:proofErr w:type="spellStart"/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bm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7C051DDA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66</w:t>
            </w:r>
          </w:p>
        </w:tc>
        <w:tc>
          <w:tcPr>
            <w:tcW w:w="1165" w:type="dxa"/>
            <w:noWrap/>
            <w:vAlign w:val="center"/>
            <w:hideMark/>
          </w:tcPr>
          <w:p w14:paraId="6B5740E9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3 000,00</w:t>
            </w:r>
          </w:p>
        </w:tc>
        <w:tc>
          <w:tcPr>
            <w:tcW w:w="1508" w:type="dxa"/>
            <w:noWrap/>
            <w:vAlign w:val="center"/>
            <w:hideMark/>
          </w:tcPr>
          <w:p w14:paraId="0D620948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198 000,00</w:t>
            </w:r>
          </w:p>
        </w:tc>
        <w:tc>
          <w:tcPr>
            <w:tcW w:w="1662" w:type="dxa"/>
            <w:vMerge w:val="restart"/>
            <w:noWrap/>
            <w:vAlign w:val="center"/>
            <w:hideMark/>
          </w:tcPr>
          <w:p w14:paraId="050AD285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30.11.2025</w:t>
            </w:r>
          </w:p>
        </w:tc>
      </w:tr>
      <w:tr w:rsidR="00033BCF" w:rsidRPr="008E5279" w14:paraId="226AE292" w14:textId="77777777" w:rsidTr="001D7D34">
        <w:trPr>
          <w:trHeight w:val="672"/>
          <w:jc w:val="center"/>
        </w:trPr>
        <w:tc>
          <w:tcPr>
            <w:tcW w:w="1129" w:type="dxa"/>
            <w:noWrap/>
            <w:vAlign w:val="center"/>
            <w:hideMark/>
          </w:tcPr>
          <w:p w14:paraId="7026A8E3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6.2.5</w:t>
            </w:r>
          </w:p>
        </w:tc>
        <w:tc>
          <w:tcPr>
            <w:tcW w:w="3113" w:type="dxa"/>
            <w:vAlign w:val="center"/>
            <w:hideMark/>
          </w:tcPr>
          <w:p w14:paraId="162A03C1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Zjišťování hranic pozemků neřešených dle § 2 Zákona </w:t>
            </w:r>
            <w:r w:rsidRPr="00C735BA">
              <w:rPr>
                <w:rFonts w:ascii="Arial" w:hAnsi="Arial" w:cs="Arial"/>
                <w:sz w:val="19"/>
                <w:szCs w:val="19"/>
                <w:vertAlign w:val="superscript"/>
                <w:lang w:eastAsia="cs-CZ"/>
              </w:rPr>
              <w:t>12)</w:t>
            </w:r>
          </w:p>
        </w:tc>
        <w:tc>
          <w:tcPr>
            <w:tcW w:w="998" w:type="dxa"/>
            <w:vAlign w:val="center"/>
            <w:hideMark/>
          </w:tcPr>
          <w:p w14:paraId="64DEBD2E" w14:textId="0107408D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100 </w:t>
            </w:r>
            <w:proofErr w:type="spellStart"/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bm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500C8525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1</w:t>
            </w:r>
          </w:p>
        </w:tc>
        <w:tc>
          <w:tcPr>
            <w:tcW w:w="1165" w:type="dxa"/>
            <w:noWrap/>
            <w:vAlign w:val="center"/>
            <w:hideMark/>
          </w:tcPr>
          <w:p w14:paraId="0B5CCAD0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10 000,00</w:t>
            </w:r>
          </w:p>
        </w:tc>
        <w:tc>
          <w:tcPr>
            <w:tcW w:w="1508" w:type="dxa"/>
            <w:noWrap/>
            <w:vAlign w:val="center"/>
            <w:hideMark/>
          </w:tcPr>
          <w:p w14:paraId="01DD5666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10 000,00</w:t>
            </w:r>
          </w:p>
        </w:tc>
        <w:tc>
          <w:tcPr>
            <w:tcW w:w="1662" w:type="dxa"/>
            <w:vMerge/>
            <w:vAlign w:val="center"/>
            <w:hideMark/>
          </w:tcPr>
          <w:p w14:paraId="23482973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</w:p>
        </w:tc>
      </w:tr>
      <w:tr w:rsidR="00033BCF" w:rsidRPr="008E5279" w14:paraId="596C2EFD" w14:textId="77777777" w:rsidTr="001D7D34">
        <w:trPr>
          <w:trHeight w:val="967"/>
          <w:jc w:val="center"/>
        </w:trPr>
        <w:tc>
          <w:tcPr>
            <w:tcW w:w="1129" w:type="dxa"/>
            <w:noWrap/>
            <w:vAlign w:val="center"/>
            <w:hideMark/>
          </w:tcPr>
          <w:p w14:paraId="7982B195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6.2.6</w:t>
            </w:r>
          </w:p>
        </w:tc>
        <w:tc>
          <w:tcPr>
            <w:tcW w:w="3113" w:type="dxa"/>
            <w:vAlign w:val="center"/>
            <w:hideMark/>
          </w:tcPr>
          <w:p w14:paraId="25E3AA53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Šetření průběhu vlastnických hranic řešených pozemků s porosty pro účely návrhu </w:t>
            </w:r>
            <w:proofErr w:type="spellStart"/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KoPÚ</w:t>
            </w:r>
            <w:proofErr w:type="spellEnd"/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, včetně označení lomových bodů </w:t>
            </w:r>
            <w:r w:rsidRPr="00C735BA">
              <w:rPr>
                <w:rFonts w:ascii="Arial" w:hAnsi="Arial" w:cs="Arial"/>
                <w:sz w:val="19"/>
                <w:szCs w:val="19"/>
                <w:vertAlign w:val="superscript"/>
                <w:lang w:eastAsia="cs-CZ"/>
              </w:rPr>
              <w:t>6), 8)</w:t>
            </w:r>
          </w:p>
        </w:tc>
        <w:tc>
          <w:tcPr>
            <w:tcW w:w="998" w:type="dxa"/>
            <w:vAlign w:val="center"/>
            <w:hideMark/>
          </w:tcPr>
          <w:p w14:paraId="2A09FC1C" w14:textId="0E440BEF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100 </w:t>
            </w:r>
            <w:proofErr w:type="spellStart"/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bm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5C197C5C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12</w:t>
            </w:r>
          </w:p>
        </w:tc>
        <w:tc>
          <w:tcPr>
            <w:tcW w:w="1165" w:type="dxa"/>
            <w:noWrap/>
            <w:vAlign w:val="center"/>
            <w:hideMark/>
          </w:tcPr>
          <w:p w14:paraId="58C4CC7B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3 000,00</w:t>
            </w:r>
          </w:p>
        </w:tc>
        <w:tc>
          <w:tcPr>
            <w:tcW w:w="1508" w:type="dxa"/>
            <w:noWrap/>
            <w:vAlign w:val="center"/>
            <w:hideMark/>
          </w:tcPr>
          <w:p w14:paraId="10E57C94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36 000,00</w:t>
            </w:r>
          </w:p>
        </w:tc>
        <w:tc>
          <w:tcPr>
            <w:tcW w:w="1662" w:type="dxa"/>
            <w:noWrap/>
            <w:vAlign w:val="center"/>
            <w:hideMark/>
          </w:tcPr>
          <w:p w14:paraId="4EE8F0D6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30.11.2025</w:t>
            </w:r>
          </w:p>
        </w:tc>
      </w:tr>
      <w:tr w:rsidR="00033BCF" w:rsidRPr="008E5279" w14:paraId="2A1752C5" w14:textId="77777777" w:rsidTr="001D7D34">
        <w:trPr>
          <w:trHeight w:val="590"/>
          <w:jc w:val="center"/>
        </w:trPr>
        <w:tc>
          <w:tcPr>
            <w:tcW w:w="1129" w:type="dxa"/>
            <w:noWrap/>
            <w:vAlign w:val="center"/>
            <w:hideMark/>
          </w:tcPr>
          <w:p w14:paraId="2653734F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6.2.7</w:t>
            </w:r>
          </w:p>
        </w:tc>
        <w:tc>
          <w:tcPr>
            <w:tcW w:w="3113" w:type="dxa"/>
            <w:vAlign w:val="center"/>
            <w:hideMark/>
          </w:tcPr>
          <w:p w14:paraId="6A7B578B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Rozbor současného stavu                      </w:t>
            </w:r>
          </w:p>
        </w:tc>
        <w:tc>
          <w:tcPr>
            <w:tcW w:w="998" w:type="dxa"/>
            <w:vAlign w:val="center"/>
            <w:hideMark/>
          </w:tcPr>
          <w:p w14:paraId="18DA5208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ha</w:t>
            </w:r>
          </w:p>
        </w:tc>
        <w:tc>
          <w:tcPr>
            <w:tcW w:w="1134" w:type="dxa"/>
            <w:noWrap/>
            <w:vAlign w:val="center"/>
            <w:hideMark/>
          </w:tcPr>
          <w:p w14:paraId="0A89AAEA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99</w:t>
            </w:r>
          </w:p>
        </w:tc>
        <w:tc>
          <w:tcPr>
            <w:tcW w:w="1165" w:type="dxa"/>
            <w:noWrap/>
            <w:vAlign w:val="center"/>
            <w:hideMark/>
          </w:tcPr>
          <w:p w14:paraId="5E6E9AB6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500,00</w:t>
            </w:r>
          </w:p>
        </w:tc>
        <w:tc>
          <w:tcPr>
            <w:tcW w:w="1508" w:type="dxa"/>
            <w:noWrap/>
            <w:vAlign w:val="center"/>
            <w:hideMark/>
          </w:tcPr>
          <w:p w14:paraId="543231CD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49 500,00</w:t>
            </w:r>
          </w:p>
        </w:tc>
        <w:tc>
          <w:tcPr>
            <w:tcW w:w="1662" w:type="dxa"/>
            <w:noWrap/>
            <w:vAlign w:val="center"/>
            <w:hideMark/>
          </w:tcPr>
          <w:p w14:paraId="24AD5EB7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2.3.2026</w:t>
            </w:r>
          </w:p>
        </w:tc>
      </w:tr>
      <w:tr w:rsidR="00033BCF" w:rsidRPr="008E5279" w14:paraId="3B3564D4" w14:textId="77777777" w:rsidTr="001D7D34">
        <w:trPr>
          <w:trHeight w:val="694"/>
          <w:jc w:val="center"/>
        </w:trPr>
        <w:tc>
          <w:tcPr>
            <w:tcW w:w="1129" w:type="dxa"/>
            <w:noWrap/>
            <w:vAlign w:val="center"/>
            <w:hideMark/>
          </w:tcPr>
          <w:p w14:paraId="5BCF238F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6.2.8</w:t>
            </w:r>
          </w:p>
        </w:tc>
        <w:tc>
          <w:tcPr>
            <w:tcW w:w="3113" w:type="dxa"/>
            <w:vAlign w:val="center"/>
            <w:hideMark/>
          </w:tcPr>
          <w:p w14:paraId="3494168B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Dokumentace k soupisu nároků vlastníků pozemků</w:t>
            </w:r>
          </w:p>
        </w:tc>
        <w:tc>
          <w:tcPr>
            <w:tcW w:w="998" w:type="dxa"/>
            <w:noWrap/>
            <w:vAlign w:val="center"/>
            <w:hideMark/>
          </w:tcPr>
          <w:p w14:paraId="3031940F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ha</w:t>
            </w:r>
          </w:p>
        </w:tc>
        <w:tc>
          <w:tcPr>
            <w:tcW w:w="1134" w:type="dxa"/>
            <w:noWrap/>
            <w:vAlign w:val="center"/>
            <w:hideMark/>
          </w:tcPr>
          <w:p w14:paraId="7909DAD0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99</w:t>
            </w:r>
          </w:p>
        </w:tc>
        <w:tc>
          <w:tcPr>
            <w:tcW w:w="1165" w:type="dxa"/>
            <w:noWrap/>
            <w:vAlign w:val="center"/>
            <w:hideMark/>
          </w:tcPr>
          <w:p w14:paraId="0A1C55D3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500,00</w:t>
            </w:r>
          </w:p>
        </w:tc>
        <w:tc>
          <w:tcPr>
            <w:tcW w:w="1508" w:type="dxa"/>
            <w:noWrap/>
            <w:vAlign w:val="center"/>
            <w:hideMark/>
          </w:tcPr>
          <w:p w14:paraId="7C1547A8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49 500,00</w:t>
            </w:r>
          </w:p>
        </w:tc>
        <w:tc>
          <w:tcPr>
            <w:tcW w:w="1662" w:type="dxa"/>
            <w:noWrap/>
            <w:vAlign w:val="center"/>
            <w:hideMark/>
          </w:tcPr>
          <w:p w14:paraId="576AE739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2.3.2026</w:t>
            </w:r>
          </w:p>
        </w:tc>
      </w:tr>
      <w:tr w:rsidR="00033BCF" w:rsidRPr="008E5279" w14:paraId="0E8627F2" w14:textId="77777777" w:rsidTr="001D7D34">
        <w:trPr>
          <w:trHeight w:val="588"/>
          <w:jc w:val="center"/>
        </w:trPr>
        <w:tc>
          <w:tcPr>
            <w:tcW w:w="5240" w:type="dxa"/>
            <w:gridSpan w:val="3"/>
            <w:noWrap/>
            <w:vAlign w:val="center"/>
            <w:hideMark/>
          </w:tcPr>
          <w:p w14:paraId="65B829ED" w14:textId="77777777" w:rsidR="00033BCF" w:rsidRPr="00C735BA" w:rsidRDefault="00033BCF" w:rsidP="004861AD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„Přípravné práce“ celkem bez DPH v Kč</w:t>
            </w:r>
          </w:p>
          <w:p w14:paraId="19FBD6BF" w14:textId="638A97D4" w:rsidR="00033BCF" w:rsidRPr="00C735BA" w:rsidRDefault="00033BCF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</w:p>
        </w:tc>
        <w:tc>
          <w:tcPr>
            <w:tcW w:w="1134" w:type="dxa"/>
            <w:vAlign w:val="center"/>
            <w:hideMark/>
          </w:tcPr>
          <w:p w14:paraId="6D6A22EB" w14:textId="56EF9AB6" w:rsidR="00033BCF" w:rsidRPr="00C735BA" w:rsidRDefault="00033BCF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</w:p>
        </w:tc>
        <w:tc>
          <w:tcPr>
            <w:tcW w:w="1165" w:type="dxa"/>
            <w:vAlign w:val="center"/>
            <w:hideMark/>
          </w:tcPr>
          <w:p w14:paraId="1BCA80CB" w14:textId="77777777" w:rsidR="00033BCF" w:rsidRPr="00C735BA" w:rsidRDefault="00033BCF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508" w:type="dxa"/>
            <w:vAlign w:val="center"/>
            <w:hideMark/>
          </w:tcPr>
          <w:p w14:paraId="42BBA31E" w14:textId="77777777" w:rsidR="00033BCF" w:rsidRPr="00C735BA" w:rsidRDefault="00033BCF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455 000,00</w:t>
            </w:r>
          </w:p>
        </w:tc>
        <w:tc>
          <w:tcPr>
            <w:tcW w:w="1662" w:type="dxa"/>
            <w:noWrap/>
            <w:vAlign w:val="center"/>
            <w:hideMark/>
          </w:tcPr>
          <w:p w14:paraId="336D98A8" w14:textId="77777777" w:rsidR="00033BCF" w:rsidRPr="00C735BA" w:rsidRDefault="00033BCF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2.3.2026</w:t>
            </w:r>
          </w:p>
        </w:tc>
      </w:tr>
      <w:tr w:rsidR="00033BCF" w:rsidRPr="008E5279" w14:paraId="1300C88A" w14:textId="77777777" w:rsidTr="001D7D34">
        <w:trPr>
          <w:trHeight w:val="590"/>
          <w:jc w:val="center"/>
        </w:trPr>
        <w:tc>
          <w:tcPr>
            <w:tcW w:w="1129" w:type="dxa"/>
            <w:noWrap/>
            <w:vAlign w:val="center"/>
            <w:hideMark/>
          </w:tcPr>
          <w:p w14:paraId="4BB72A42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6.3</w:t>
            </w:r>
          </w:p>
        </w:tc>
        <w:tc>
          <w:tcPr>
            <w:tcW w:w="3113" w:type="dxa"/>
            <w:vAlign w:val="center"/>
            <w:hideMark/>
          </w:tcPr>
          <w:p w14:paraId="4CDCFA6C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 xml:space="preserve">Hlavní celek 2 „Návrhové práce“ </w:t>
            </w:r>
          </w:p>
        </w:tc>
        <w:tc>
          <w:tcPr>
            <w:tcW w:w="998" w:type="dxa"/>
            <w:noWrap/>
            <w:vAlign w:val="center"/>
            <w:hideMark/>
          </w:tcPr>
          <w:p w14:paraId="547FCFE8" w14:textId="410F0F7C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657ECD8" w14:textId="79D1D9F1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</w:p>
        </w:tc>
        <w:tc>
          <w:tcPr>
            <w:tcW w:w="1165" w:type="dxa"/>
            <w:noWrap/>
            <w:vAlign w:val="center"/>
            <w:hideMark/>
          </w:tcPr>
          <w:p w14:paraId="3625F415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508" w:type="dxa"/>
            <w:noWrap/>
            <w:vAlign w:val="center"/>
            <w:hideMark/>
          </w:tcPr>
          <w:p w14:paraId="6911ACC2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662" w:type="dxa"/>
            <w:noWrap/>
            <w:vAlign w:val="center"/>
            <w:hideMark/>
          </w:tcPr>
          <w:p w14:paraId="661D743A" w14:textId="5A6ACF15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</w:p>
        </w:tc>
      </w:tr>
      <w:tr w:rsidR="00033BCF" w:rsidRPr="008E5279" w14:paraId="07295BD2" w14:textId="77777777" w:rsidTr="001D7D34">
        <w:trPr>
          <w:trHeight w:val="590"/>
          <w:jc w:val="center"/>
        </w:trPr>
        <w:tc>
          <w:tcPr>
            <w:tcW w:w="1129" w:type="dxa"/>
            <w:noWrap/>
            <w:vAlign w:val="center"/>
            <w:hideMark/>
          </w:tcPr>
          <w:p w14:paraId="201A0617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6.3.1</w:t>
            </w:r>
          </w:p>
        </w:tc>
        <w:tc>
          <w:tcPr>
            <w:tcW w:w="3113" w:type="dxa"/>
            <w:vAlign w:val="center"/>
            <w:hideMark/>
          </w:tcPr>
          <w:p w14:paraId="21685D6D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Vypracování plánu společných zařízení ("PSZ")</w:t>
            </w:r>
          </w:p>
        </w:tc>
        <w:tc>
          <w:tcPr>
            <w:tcW w:w="998" w:type="dxa"/>
            <w:noWrap/>
            <w:vAlign w:val="center"/>
            <w:hideMark/>
          </w:tcPr>
          <w:p w14:paraId="3BD4D37F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ha</w:t>
            </w:r>
          </w:p>
        </w:tc>
        <w:tc>
          <w:tcPr>
            <w:tcW w:w="1134" w:type="dxa"/>
            <w:noWrap/>
            <w:vAlign w:val="center"/>
            <w:hideMark/>
          </w:tcPr>
          <w:p w14:paraId="6EC2921D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99</w:t>
            </w:r>
          </w:p>
        </w:tc>
        <w:tc>
          <w:tcPr>
            <w:tcW w:w="1165" w:type="dxa"/>
            <w:noWrap/>
            <w:vAlign w:val="center"/>
            <w:hideMark/>
          </w:tcPr>
          <w:p w14:paraId="396C60B7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1 300,00</w:t>
            </w:r>
          </w:p>
        </w:tc>
        <w:tc>
          <w:tcPr>
            <w:tcW w:w="1508" w:type="dxa"/>
            <w:noWrap/>
            <w:vAlign w:val="center"/>
            <w:hideMark/>
          </w:tcPr>
          <w:p w14:paraId="0DC721D4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128 700,00</w:t>
            </w:r>
          </w:p>
        </w:tc>
        <w:tc>
          <w:tcPr>
            <w:tcW w:w="1662" w:type="dxa"/>
            <w:vMerge w:val="restart"/>
            <w:noWrap/>
            <w:vAlign w:val="center"/>
            <w:hideMark/>
          </w:tcPr>
          <w:p w14:paraId="2B697139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30.11.2026</w:t>
            </w:r>
          </w:p>
        </w:tc>
      </w:tr>
      <w:tr w:rsidR="00033BCF" w:rsidRPr="008E5279" w14:paraId="3B58FC1A" w14:textId="77777777" w:rsidTr="001D7D34">
        <w:trPr>
          <w:trHeight w:val="1118"/>
          <w:jc w:val="center"/>
        </w:trPr>
        <w:tc>
          <w:tcPr>
            <w:tcW w:w="1129" w:type="dxa"/>
            <w:vAlign w:val="center"/>
            <w:hideMark/>
          </w:tcPr>
          <w:p w14:paraId="58B43F09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6.3.1 i) a)</w:t>
            </w:r>
          </w:p>
        </w:tc>
        <w:tc>
          <w:tcPr>
            <w:tcW w:w="3113" w:type="dxa"/>
            <w:vAlign w:val="center"/>
            <w:hideMark/>
          </w:tcPr>
          <w:p w14:paraId="15E31B82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Výškopisné zaměření zájmového území dle čl. 6.3.1 i) a) Smlouvy </w:t>
            </w:r>
            <w:r w:rsidRPr="00C735BA">
              <w:rPr>
                <w:rFonts w:ascii="Arial" w:hAnsi="Arial" w:cs="Arial"/>
                <w:sz w:val="19"/>
                <w:szCs w:val="19"/>
                <w:vertAlign w:val="superscript"/>
                <w:lang w:eastAsia="cs-CZ"/>
              </w:rPr>
              <w:t>2)</w:t>
            </w: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 </w:t>
            </w:r>
          </w:p>
        </w:tc>
        <w:tc>
          <w:tcPr>
            <w:tcW w:w="998" w:type="dxa"/>
            <w:noWrap/>
            <w:vAlign w:val="center"/>
            <w:hideMark/>
          </w:tcPr>
          <w:p w14:paraId="44A2F888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ha</w:t>
            </w:r>
          </w:p>
        </w:tc>
        <w:tc>
          <w:tcPr>
            <w:tcW w:w="1134" w:type="dxa"/>
            <w:noWrap/>
            <w:vAlign w:val="center"/>
            <w:hideMark/>
          </w:tcPr>
          <w:p w14:paraId="3B255CFD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17</w:t>
            </w:r>
          </w:p>
        </w:tc>
        <w:tc>
          <w:tcPr>
            <w:tcW w:w="1165" w:type="dxa"/>
            <w:noWrap/>
            <w:vAlign w:val="center"/>
            <w:hideMark/>
          </w:tcPr>
          <w:p w14:paraId="236D18C0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1 200,00</w:t>
            </w:r>
          </w:p>
        </w:tc>
        <w:tc>
          <w:tcPr>
            <w:tcW w:w="1508" w:type="dxa"/>
            <w:noWrap/>
            <w:vAlign w:val="center"/>
            <w:hideMark/>
          </w:tcPr>
          <w:p w14:paraId="2B5B3220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20 400,00</w:t>
            </w:r>
          </w:p>
        </w:tc>
        <w:tc>
          <w:tcPr>
            <w:tcW w:w="1662" w:type="dxa"/>
            <w:vMerge/>
            <w:vAlign w:val="center"/>
            <w:hideMark/>
          </w:tcPr>
          <w:p w14:paraId="649ECE30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</w:p>
        </w:tc>
      </w:tr>
      <w:tr w:rsidR="00033BCF" w:rsidRPr="008E5279" w14:paraId="3B9F95A5" w14:textId="77777777" w:rsidTr="001D7D34">
        <w:trPr>
          <w:trHeight w:val="947"/>
          <w:jc w:val="center"/>
        </w:trPr>
        <w:tc>
          <w:tcPr>
            <w:tcW w:w="1129" w:type="dxa"/>
            <w:vMerge w:val="restart"/>
            <w:noWrap/>
            <w:vAlign w:val="center"/>
            <w:hideMark/>
          </w:tcPr>
          <w:p w14:paraId="5FCC442A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6.3.1 i) b)</w:t>
            </w:r>
          </w:p>
        </w:tc>
        <w:tc>
          <w:tcPr>
            <w:tcW w:w="3113" w:type="dxa"/>
            <w:vAlign w:val="center"/>
            <w:hideMark/>
          </w:tcPr>
          <w:p w14:paraId="3A5FED7A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DTR liniových dopravních staveb PSZ pro stanovení plochy záboru půdy stavbami dle čl. 6.3.1 i) b) Smlouvy </w:t>
            </w:r>
            <w:r w:rsidRPr="00C735BA">
              <w:rPr>
                <w:rFonts w:ascii="Arial" w:hAnsi="Arial" w:cs="Arial"/>
                <w:sz w:val="19"/>
                <w:szCs w:val="19"/>
                <w:vertAlign w:val="superscript"/>
                <w:lang w:eastAsia="cs-CZ"/>
              </w:rPr>
              <w:t>2)</w:t>
            </w:r>
          </w:p>
        </w:tc>
        <w:tc>
          <w:tcPr>
            <w:tcW w:w="998" w:type="dxa"/>
            <w:noWrap/>
            <w:vAlign w:val="center"/>
            <w:hideMark/>
          </w:tcPr>
          <w:p w14:paraId="0D264295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100 </w:t>
            </w:r>
            <w:proofErr w:type="spellStart"/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bm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0FD4F8C4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38</w:t>
            </w:r>
          </w:p>
        </w:tc>
        <w:tc>
          <w:tcPr>
            <w:tcW w:w="1165" w:type="dxa"/>
            <w:noWrap/>
            <w:vAlign w:val="center"/>
            <w:hideMark/>
          </w:tcPr>
          <w:p w14:paraId="7858383D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800,00</w:t>
            </w:r>
          </w:p>
        </w:tc>
        <w:tc>
          <w:tcPr>
            <w:tcW w:w="1508" w:type="dxa"/>
            <w:noWrap/>
            <w:vAlign w:val="center"/>
            <w:hideMark/>
          </w:tcPr>
          <w:p w14:paraId="6B726F79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30 400,00</w:t>
            </w:r>
          </w:p>
        </w:tc>
        <w:tc>
          <w:tcPr>
            <w:tcW w:w="1662" w:type="dxa"/>
            <w:vMerge/>
            <w:vAlign w:val="center"/>
            <w:hideMark/>
          </w:tcPr>
          <w:p w14:paraId="202B63C7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</w:p>
        </w:tc>
      </w:tr>
      <w:tr w:rsidR="00033BCF" w:rsidRPr="008E5279" w14:paraId="1AFBBC1B" w14:textId="77777777" w:rsidTr="001D7D34">
        <w:trPr>
          <w:trHeight w:val="922"/>
          <w:jc w:val="center"/>
        </w:trPr>
        <w:tc>
          <w:tcPr>
            <w:tcW w:w="1129" w:type="dxa"/>
            <w:vMerge/>
            <w:vAlign w:val="center"/>
            <w:hideMark/>
          </w:tcPr>
          <w:p w14:paraId="743CB84D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</w:p>
        </w:tc>
        <w:tc>
          <w:tcPr>
            <w:tcW w:w="3113" w:type="dxa"/>
            <w:vAlign w:val="center"/>
            <w:hideMark/>
          </w:tcPr>
          <w:p w14:paraId="58774840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DTR liniových vodohospodářských a protierozních staveb PSZ pro stanovení plochy záboru půdy </w:t>
            </w: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lastRenderedPageBreak/>
              <w:t xml:space="preserve">stavbami dle čl. 6.3.1 i) b) Smlouvy </w:t>
            </w:r>
            <w:r w:rsidRPr="00C735BA">
              <w:rPr>
                <w:rFonts w:ascii="Arial" w:hAnsi="Arial" w:cs="Arial"/>
                <w:sz w:val="19"/>
                <w:szCs w:val="19"/>
                <w:vertAlign w:val="superscript"/>
                <w:lang w:eastAsia="cs-CZ"/>
              </w:rPr>
              <w:t>2)</w:t>
            </w:r>
          </w:p>
        </w:tc>
        <w:tc>
          <w:tcPr>
            <w:tcW w:w="998" w:type="dxa"/>
            <w:noWrap/>
            <w:vAlign w:val="center"/>
            <w:hideMark/>
          </w:tcPr>
          <w:p w14:paraId="731B96D7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lastRenderedPageBreak/>
              <w:t xml:space="preserve">100 </w:t>
            </w:r>
            <w:proofErr w:type="spellStart"/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bm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04769CE9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17</w:t>
            </w:r>
          </w:p>
        </w:tc>
        <w:tc>
          <w:tcPr>
            <w:tcW w:w="1165" w:type="dxa"/>
            <w:noWrap/>
            <w:vAlign w:val="center"/>
            <w:hideMark/>
          </w:tcPr>
          <w:p w14:paraId="556E5236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1 000,00</w:t>
            </w:r>
          </w:p>
        </w:tc>
        <w:tc>
          <w:tcPr>
            <w:tcW w:w="1508" w:type="dxa"/>
            <w:noWrap/>
            <w:vAlign w:val="center"/>
            <w:hideMark/>
          </w:tcPr>
          <w:p w14:paraId="0454CAF8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17 000,00</w:t>
            </w:r>
          </w:p>
        </w:tc>
        <w:tc>
          <w:tcPr>
            <w:tcW w:w="1662" w:type="dxa"/>
            <w:vMerge/>
            <w:vAlign w:val="center"/>
            <w:hideMark/>
          </w:tcPr>
          <w:p w14:paraId="43FB4E68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</w:p>
        </w:tc>
      </w:tr>
      <w:tr w:rsidR="00033BCF" w:rsidRPr="008E5279" w14:paraId="34513519" w14:textId="77777777" w:rsidTr="001D7D34">
        <w:trPr>
          <w:trHeight w:val="947"/>
          <w:jc w:val="center"/>
        </w:trPr>
        <w:tc>
          <w:tcPr>
            <w:tcW w:w="1129" w:type="dxa"/>
            <w:noWrap/>
            <w:vAlign w:val="center"/>
            <w:hideMark/>
          </w:tcPr>
          <w:p w14:paraId="466C26DC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6.3.1 i) c)</w:t>
            </w:r>
          </w:p>
        </w:tc>
        <w:tc>
          <w:tcPr>
            <w:tcW w:w="3113" w:type="dxa"/>
            <w:vAlign w:val="center"/>
            <w:hideMark/>
          </w:tcPr>
          <w:p w14:paraId="3E1B919A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DTR vodohospodářských staveb PSZ dle čl. 6.3.1 i) c) Smlouvy </w:t>
            </w:r>
            <w:r w:rsidRPr="00C735BA">
              <w:rPr>
                <w:rFonts w:ascii="Arial" w:hAnsi="Arial" w:cs="Arial"/>
                <w:sz w:val="19"/>
                <w:szCs w:val="19"/>
                <w:vertAlign w:val="superscript"/>
                <w:lang w:eastAsia="cs-CZ"/>
              </w:rPr>
              <w:t>2)</w:t>
            </w:r>
          </w:p>
        </w:tc>
        <w:tc>
          <w:tcPr>
            <w:tcW w:w="998" w:type="dxa"/>
            <w:noWrap/>
            <w:vAlign w:val="center"/>
            <w:hideMark/>
          </w:tcPr>
          <w:p w14:paraId="42AD85F4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ks</w:t>
            </w:r>
          </w:p>
        </w:tc>
        <w:tc>
          <w:tcPr>
            <w:tcW w:w="1134" w:type="dxa"/>
            <w:noWrap/>
            <w:vAlign w:val="center"/>
            <w:hideMark/>
          </w:tcPr>
          <w:p w14:paraId="15F8C6A6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1</w:t>
            </w:r>
          </w:p>
        </w:tc>
        <w:tc>
          <w:tcPr>
            <w:tcW w:w="1165" w:type="dxa"/>
            <w:noWrap/>
            <w:vAlign w:val="center"/>
            <w:hideMark/>
          </w:tcPr>
          <w:p w14:paraId="03E97C17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5 000,00</w:t>
            </w:r>
          </w:p>
        </w:tc>
        <w:tc>
          <w:tcPr>
            <w:tcW w:w="1508" w:type="dxa"/>
            <w:noWrap/>
            <w:vAlign w:val="center"/>
            <w:hideMark/>
          </w:tcPr>
          <w:p w14:paraId="2F4A3128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5 000,00</w:t>
            </w:r>
          </w:p>
        </w:tc>
        <w:tc>
          <w:tcPr>
            <w:tcW w:w="1662" w:type="dxa"/>
            <w:vMerge/>
            <w:vAlign w:val="center"/>
            <w:hideMark/>
          </w:tcPr>
          <w:p w14:paraId="4C4CAB37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</w:p>
        </w:tc>
      </w:tr>
      <w:tr w:rsidR="00033BCF" w:rsidRPr="008E5279" w14:paraId="2EA9A0AA" w14:textId="77777777" w:rsidTr="001D7D34">
        <w:trPr>
          <w:trHeight w:val="797"/>
          <w:jc w:val="center"/>
        </w:trPr>
        <w:tc>
          <w:tcPr>
            <w:tcW w:w="1129" w:type="dxa"/>
            <w:noWrap/>
            <w:vAlign w:val="center"/>
            <w:hideMark/>
          </w:tcPr>
          <w:p w14:paraId="2A6ECAF0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6.3.2 h)</w:t>
            </w:r>
          </w:p>
        </w:tc>
        <w:tc>
          <w:tcPr>
            <w:tcW w:w="3113" w:type="dxa"/>
            <w:vAlign w:val="center"/>
            <w:hideMark/>
          </w:tcPr>
          <w:p w14:paraId="776C1E45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Aktualizace PSZ </w:t>
            </w:r>
            <w:r w:rsidRPr="00C735BA">
              <w:rPr>
                <w:rFonts w:ascii="Arial" w:hAnsi="Arial" w:cs="Arial"/>
                <w:sz w:val="19"/>
                <w:szCs w:val="19"/>
                <w:vertAlign w:val="superscript"/>
                <w:lang w:eastAsia="cs-CZ"/>
              </w:rPr>
              <w:t>11)</w:t>
            </w:r>
          </w:p>
        </w:tc>
        <w:tc>
          <w:tcPr>
            <w:tcW w:w="998" w:type="dxa"/>
            <w:noWrap/>
            <w:vAlign w:val="center"/>
            <w:hideMark/>
          </w:tcPr>
          <w:p w14:paraId="09D2290B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ha</w:t>
            </w:r>
          </w:p>
        </w:tc>
        <w:tc>
          <w:tcPr>
            <w:tcW w:w="1134" w:type="dxa"/>
            <w:noWrap/>
            <w:vAlign w:val="center"/>
            <w:hideMark/>
          </w:tcPr>
          <w:p w14:paraId="5E7D34BB" w14:textId="02A2E0D9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</w:p>
        </w:tc>
        <w:tc>
          <w:tcPr>
            <w:tcW w:w="1165" w:type="dxa"/>
            <w:noWrap/>
            <w:vAlign w:val="center"/>
            <w:hideMark/>
          </w:tcPr>
          <w:p w14:paraId="045CCA72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508" w:type="dxa"/>
            <w:noWrap/>
            <w:vAlign w:val="center"/>
            <w:hideMark/>
          </w:tcPr>
          <w:p w14:paraId="76CF2917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662" w:type="dxa"/>
            <w:vAlign w:val="center"/>
            <w:hideMark/>
          </w:tcPr>
          <w:p w14:paraId="0468419C" w14:textId="4E973756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</w:p>
        </w:tc>
      </w:tr>
      <w:tr w:rsidR="00033BCF" w:rsidRPr="008E5279" w14:paraId="349BC1CD" w14:textId="77777777" w:rsidTr="001D7D34">
        <w:trPr>
          <w:trHeight w:val="797"/>
          <w:jc w:val="center"/>
        </w:trPr>
        <w:tc>
          <w:tcPr>
            <w:tcW w:w="1129" w:type="dxa"/>
            <w:noWrap/>
            <w:vAlign w:val="center"/>
            <w:hideMark/>
          </w:tcPr>
          <w:p w14:paraId="3C856CEE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6.3.2 h) i)</w:t>
            </w:r>
          </w:p>
        </w:tc>
        <w:tc>
          <w:tcPr>
            <w:tcW w:w="3113" w:type="dxa"/>
            <w:vAlign w:val="center"/>
            <w:hideMark/>
          </w:tcPr>
          <w:p w14:paraId="65B0B1C3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Aktualizace PSZ do 10 ha </w:t>
            </w:r>
            <w:r w:rsidRPr="00C735BA">
              <w:rPr>
                <w:rFonts w:ascii="Arial" w:hAnsi="Arial" w:cs="Arial"/>
                <w:sz w:val="19"/>
                <w:szCs w:val="19"/>
                <w:vertAlign w:val="superscript"/>
                <w:lang w:eastAsia="cs-CZ"/>
              </w:rPr>
              <w:t>11)</w:t>
            </w:r>
          </w:p>
        </w:tc>
        <w:tc>
          <w:tcPr>
            <w:tcW w:w="998" w:type="dxa"/>
            <w:noWrap/>
            <w:vAlign w:val="center"/>
            <w:hideMark/>
          </w:tcPr>
          <w:p w14:paraId="46A074BC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ha</w:t>
            </w:r>
          </w:p>
        </w:tc>
        <w:tc>
          <w:tcPr>
            <w:tcW w:w="1134" w:type="dxa"/>
            <w:noWrap/>
            <w:vAlign w:val="center"/>
            <w:hideMark/>
          </w:tcPr>
          <w:p w14:paraId="14AB238C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1</w:t>
            </w:r>
          </w:p>
        </w:tc>
        <w:tc>
          <w:tcPr>
            <w:tcW w:w="1165" w:type="dxa"/>
            <w:noWrap/>
            <w:vAlign w:val="center"/>
            <w:hideMark/>
          </w:tcPr>
          <w:p w14:paraId="047F5DC5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9 100,00</w:t>
            </w:r>
          </w:p>
        </w:tc>
        <w:tc>
          <w:tcPr>
            <w:tcW w:w="1508" w:type="dxa"/>
            <w:noWrap/>
            <w:vAlign w:val="center"/>
            <w:hideMark/>
          </w:tcPr>
          <w:p w14:paraId="253D12FA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9 100,00</w:t>
            </w:r>
          </w:p>
        </w:tc>
        <w:tc>
          <w:tcPr>
            <w:tcW w:w="1662" w:type="dxa"/>
            <w:vAlign w:val="center"/>
            <w:hideMark/>
          </w:tcPr>
          <w:p w14:paraId="330DD471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na výzvu Objednatele v dohodnuté lhůtě</w:t>
            </w:r>
          </w:p>
        </w:tc>
      </w:tr>
      <w:tr w:rsidR="00033BCF" w:rsidRPr="008E5279" w14:paraId="3A7625BD" w14:textId="77777777" w:rsidTr="001D7D34">
        <w:trPr>
          <w:trHeight w:val="797"/>
          <w:jc w:val="center"/>
        </w:trPr>
        <w:tc>
          <w:tcPr>
            <w:tcW w:w="1129" w:type="dxa"/>
            <w:noWrap/>
            <w:vAlign w:val="center"/>
            <w:hideMark/>
          </w:tcPr>
          <w:p w14:paraId="5666ABA4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6.3.2 h) </w:t>
            </w:r>
            <w:proofErr w:type="spellStart"/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ii</w:t>
            </w:r>
            <w:proofErr w:type="spellEnd"/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)</w:t>
            </w:r>
          </w:p>
        </w:tc>
        <w:tc>
          <w:tcPr>
            <w:tcW w:w="3113" w:type="dxa"/>
            <w:vAlign w:val="center"/>
            <w:hideMark/>
          </w:tcPr>
          <w:p w14:paraId="3BD38812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Aktualizace PSZ do 50 ha </w:t>
            </w:r>
            <w:r w:rsidRPr="00C735BA">
              <w:rPr>
                <w:rFonts w:ascii="Arial" w:hAnsi="Arial" w:cs="Arial"/>
                <w:sz w:val="19"/>
                <w:szCs w:val="19"/>
                <w:vertAlign w:val="superscript"/>
                <w:lang w:eastAsia="cs-CZ"/>
              </w:rPr>
              <w:t>11)</w:t>
            </w:r>
          </w:p>
        </w:tc>
        <w:tc>
          <w:tcPr>
            <w:tcW w:w="998" w:type="dxa"/>
            <w:noWrap/>
            <w:vAlign w:val="center"/>
            <w:hideMark/>
          </w:tcPr>
          <w:p w14:paraId="3D17FE0B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ha</w:t>
            </w:r>
          </w:p>
        </w:tc>
        <w:tc>
          <w:tcPr>
            <w:tcW w:w="1134" w:type="dxa"/>
            <w:noWrap/>
            <w:vAlign w:val="center"/>
            <w:hideMark/>
          </w:tcPr>
          <w:p w14:paraId="5C79CE3A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1</w:t>
            </w:r>
          </w:p>
        </w:tc>
        <w:tc>
          <w:tcPr>
            <w:tcW w:w="1165" w:type="dxa"/>
            <w:noWrap/>
            <w:vAlign w:val="center"/>
            <w:hideMark/>
          </w:tcPr>
          <w:p w14:paraId="47E965EE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5 200,00</w:t>
            </w:r>
          </w:p>
        </w:tc>
        <w:tc>
          <w:tcPr>
            <w:tcW w:w="1508" w:type="dxa"/>
            <w:noWrap/>
            <w:vAlign w:val="center"/>
            <w:hideMark/>
          </w:tcPr>
          <w:p w14:paraId="5FF833A6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5 200,00</w:t>
            </w:r>
          </w:p>
        </w:tc>
        <w:tc>
          <w:tcPr>
            <w:tcW w:w="1662" w:type="dxa"/>
            <w:vAlign w:val="center"/>
            <w:hideMark/>
          </w:tcPr>
          <w:p w14:paraId="4FE25F7D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na výzvu Objednatele v dohodnuté lhůtě</w:t>
            </w:r>
          </w:p>
        </w:tc>
      </w:tr>
      <w:tr w:rsidR="00033BCF" w:rsidRPr="008E5279" w14:paraId="26579849" w14:textId="77777777" w:rsidTr="001D7D34">
        <w:trPr>
          <w:trHeight w:val="797"/>
          <w:jc w:val="center"/>
        </w:trPr>
        <w:tc>
          <w:tcPr>
            <w:tcW w:w="1129" w:type="dxa"/>
            <w:noWrap/>
            <w:vAlign w:val="center"/>
            <w:hideMark/>
          </w:tcPr>
          <w:p w14:paraId="619289A4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6.3.2 h) </w:t>
            </w:r>
            <w:proofErr w:type="spellStart"/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iii</w:t>
            </w:r>
            <w:proofErr w:type="spellEnd"/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)</w:t>
            </w:r>
          </w:p>
        </w:tc>
        <w:tc>
          <w:tcPr>
            <w:tcW w:w="3113" w:type="dxa"/>
            <w:vAlign w:val="center"/>
            <w:hideMark/>
          </w:tcPr>
          <w:p w14:paraId="4DB74B71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Aktualizace PSZ nad 50 ha </w:t>
            </w:r>
            <w:r w:rsidRPr="00C735BA">
              <w:rPr>
                <w:rFonts w:ascii="Arial" w:hAnsi="Arial" w:cs="Arial"/>
                <w:sz w:val="19"/>
                <w:szCs w:val="19"/>
                <w:vertAlign w:val="superscript"/>
                <w:lang w:eastAsia="cs-CZ"/>
              </w:rPr>
              <w:t>11)</w:t>
            </w:r>
          </w:p>
        </w:tc>
        <w:tc>
          <w:tcPr>
            <w:tcW w:w="998" w:type="dxa"/>
            <w:noWrap/>
            <w:vAlign w:val="center"/>
            <w:hideMark/>
          </w:tcPr>
          <w:p w14:paraId="0BD6195A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ha</w:t>
            </w:r>
          </w:p>
        </w:tc>
        <w:tc>
          <w:tcPr>
            <w:tcW w:w="1134" w:type="dxa"/>
            <w:noWrap/>
            <w:vAlign w:val="center"/>
            <w:hideMark/>
          </w:tcPr>
          <w:p w14:paraId="2F97495E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1</w:t>
            </w:r>
          </w:p>
        </w:tc>
        <w:tc>
          <w:tcPr>
            <w:tcW w:w="1165" w:type="dxa"/>
            <w:noWrap/>
            <w:vAlign w:val="center"/>
            <w:hideMark/>
          </w:tcPr>
          <w:p w14:paraId="59E6736A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1 950,00</w:t>
            </w:r>
          </w:p>
        </w:tc>
        <w:tc>
          <w:tcPr>
            <w:tcW w:w="1508" w:type="dxa"/>
            <w:noWrap/>
            <w:vAlign w:val="center"/>
            <w:hideMark/>
          </w:tcPr>
          <w:p w14:paraId="78E6824B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1 950,00</w:t>
            </w:r>
          </w:p>
        </w:tc>
        <w:tc>
          <w:tcPr>
            <w:tcW w:w="1662" w:type="dxa"/>
            <w:vAlign w:val="center"/>
            <w:hideMark/>
          </w:tcPr>
          <w:p w14:paraId="3E2180D1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na výzvu Objednatele v dohodnuté lhůtě</w:t>
            </w:r>
          </w:p>
        </w:tc>
      </w:tr>
      <w:tr w:rsidR="00033BCF" w:rsidRPr="008E5279" w14:paraId="3C321775" w14:textId="77777777" w:rsidTr="001D7D34">
        <w:trPr>
          <w:trHeight w:val="694"/>
          <w:jc w:val="center"/>
        </w:trPr>
        <w:tc>
          <w:tcPr>
            <w:tcW w:w="1129" w:type="dxa"/>
            <w:noWrap/>
            <w:vAlign w:val="center"/>
            <w:hideMark/>
          </w:tcPr>
          <w:p w14:paraId="0979F181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6.3.2 </w:t>
            </w:r>
          </w:p>
        </w:tc>
        <w:tc>
          <w:tcPr>
            <w:tcW w:w="3113" w:type="dxa"/>
            <w:vAlign w:val="center"/>
            <w:hideMark/>
          </w:tcPr>
          <w:p w14:paraId="26329232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998" w:type="dxa"/>
            <w:noWrap/>
            <w:vAlign w:val="center"/>
            <w:hideMark/>
          </w:tcPr>
          <w:p w14:paraId="7D1F41B5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ha</w:t>
            </w:r>
          </w:p>
        </w:tc>
        <w:tc>
          <w:tcPr>
            <w:tcW w:w="1134" w:type="dxa"/>
            <w:noWrap/>
            <w:vAlign w:val="center"/>
            <w:hideMark/>
          </w:tcPr>
          <w:p w14:paraId="3328A9C7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99</w:t>
            </w:r>
          </w:p>
        </w:tc>
        <w:tc>
          <w:tcPr>
            <w:tcW w:w="1165" w:type="dxa"/>
            <w:noWrap/>
            <w:vAlign w:val="center"/>
            <w:hideMark/>
          </w:tcPr>
          <w:p w14:paraId="3A05F5DC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1 300,00</w:t>
            </w:r>
          </w:p>
        </w:tc>
        <w:tc>
          <w:tcPr>
            <w:tcW w:w="1508" w:type="dxa"/>
            <w:noWrap/>
            <w:vAlign w:val="center"/>
            <w:hideMark/>
          </w:tcPr>
          <w:p w14:paraId="11B5C61A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128 700,00</w:t>
            </w:r>
          </w:p>
        </w:tc>
        <w:tc>
          <w:tcPr>
            <w:tcW w:w="1662" w:type="dxa"/>
            <w:vAlign w:val="center"/>
            <w:hideMark/>
          </w:tcPr>
          <w:p w14:paraId="057D8A5F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7.9.2027</w:t>
            </w:r>
          </w:p>
        </w:tc>
      </w:tr>
      <w:tr w:rsidR="00033BCF" w:rsidRPr="008E5279" w14:paraId="5F2DD385" w14:textId="77777777" w:rsidTr="001D7D34">
        <w:trPr>
          <w:trHeight w:val="590"/>
          <w:jc w:val="center"/>
        </w:trPr>
        <w:tc>
          <w:tcPr>
            <w:tcW w:w="1129" w:type="dxa"/>
            <w:noWrap/>
            <w:vAlign w:val="center"/>
            <w:hideMark/>
          </w:tcPr>
          <w:p w14:paraId="68BABF24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6.3.3</w:t>
            </w:r>
          </w:p>
        </w:tc>
        <w:tc>
          <w:tcPr>
            <w:tcW w:w="3113" w:type="dxa"/>
            <w:vAlign w:val="center"/>
            <w:hideMark/>
          </w:tcPr>
          <w:p w14:paraId="5F43A789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Předložení aktuální dokumentace návrhu </w:t>
            </w:r>
            <w:proofErr w:type="spellStart"/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KoPÚ</w:t>
            </w:r>
            <w:proofErr w:type="spellEnd"/>
          </w:p>
        </w:tc>
        <w:tc>
          <w:tcPr>
            <w:tcW w:w="998" w:type="dxa"/>
            <w:noWrap/>
            <w:vAlign w:val="center"/>
            <w:hideMark/>
          </w:tcPr>
          <w:p w14:paraId="417F1C58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ks</w:t>
            </w:r>
          </w:p>
        </w:tc>
        <w:tc>
          <w:tcPr>
            <w:tcW w:w="1134" w:type="dxa"/>
            <w:noWrap/>
            <w:vAlign w:val="center"/>
            <w:hideMark/>
          </w:tcPr>
          <w:p w14:paraId="446F332F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3</w:t>
            </w:r>
          </w:p>
        </w:tc>
        <w:tc>
          <w:tcPr>
            <w:tcW w:w="1165" w:type="dxa"/>
            <w:noWrap/>
            <w:vAlign w:val="center"/>
            <w:hideMark/>
          </w:tcPr>
          <w:p w14:paraId="790B7C65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9 000,00</w:t>
            </w:r>
          </w:p>
        </w:tc>
        <w:tc>
          <w:tcPr>
            <w:tcW w:w="1508" w:type="dxa"/>
            <w:noWrap/>
            <w:vAlign w:val="center"/>
            <w:hideMark/>
          </w:tcPr>
          <w:p w14:paraId="48B0253A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27 000,00</w:t>
            </w:r>
          </w:p>
        </w:tc>
        <w:tc>
          <w:tcPr>
            <w:tcW w:w="1662" w:type="dxa"/>
            <w:vAlign w:val="center"/>
            <w:hideMark/>
          </w:tcPr>
          <w:p w14:paraId="289109B3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do 1 měsíce od výzvy Objednatele</w:t>
            </w:r>
          </w:p>
        </w:tc>
      </w:tr>
      <w:tr w:rsidR="00033BCF" w:rsidRPr="008E5279" w14:paraId="7B39A4EB" w14:textId="77777777" w:rsidTr="001D7D34">
        <w:trPr>
          <w:trHeight w:val="729"/>
          <w:jc w:val="center"/>
        </w:trPr>
        <w:tc>
          <w:tcPr>
            <w:tcW w:w="1129" w:type="dxa"/>
            <w:noWrap/>
            <w:vAlign w:val="center"/>
            <w:hideMark/>
          </w:tcPr>
          <w:p w14:paraId="7C1877B2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6.3.4</w:t>
            </w:r>
          </w:p>
        </w:tc>
        <w:tc>
          <w:tcPr>
            <w:tcW w:w="3113" w:type="dxa"/>
            <w:vAlign w:val="center"/>
            <w:hideMark/>
          </w:tcPr>
          <w:p w14:paraId="51B4D476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Zhotovení podkladů pro změnu katastrální hranice </w:t>
            </w:r>
            <w:r w:rsidRPr="00C735BA">
              <w:rPr>
                <w:rFonts w:ascii="Arial" w:hAnsi="Arial" w:cs="Arial"/>
                <w:sz w:val="19"/>
                <w:szCs w:val="19"/>
                <w:vertAlign w:val="superscript"/>
                <w:lang w:eastAsia="cs-CZ"/>
              </w:rPr>
              <w:t>3), 7)</w:t>
            </w:r>
          </w:p>
        </w:tc>
        <w:tc>
          <w:tcPr>
            <w:tcW w:w="998" w:type="dxa"/>
            <w:noWrap/>
            <w:vAlign w:val="center"/>
            <w:hideMark/>
          </w:tcPr>
          <w:p w14:paraId="214782D1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100 </w:t>
            </w:r>
            <w:proofErr w:type="spellStart"/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bm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4F725E7F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22</w:t>
            </w:r>
          </w:p>
        </w:tc>
        <w:tc>
          <w:tcPr>
            <w:tcW w:w="1165" w:type="dxa"/>
            <w:noWrap/>
            <w:vAlign w:val="center"/>
            <w:hideMark/>
          </w:tcPr>
          <w:p w14:paraId="71A00E6B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3 500,00</w:t>
            </w:r>
          </w:p>
        </w:tc>
        <w:tc>
          <w:tcPr>
            <w:tcW w:w="1508" w:type="dxa"/>
            <w:noWrap/>
            <w:vAlign w:val="center"/>
            <w:hideMark/>
          </w:tcPr>
          <w:p w14:paraId="2456085F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77 000,00</w:t>
            </w:r>
          </w:p>
        </w:tc>
        <w:tc>
          <w:tcPr>
            <w:tcW w:w="1662" w:type="dxa"/>
            <w:vAlign w:val="center"/>
            <w:hideMark/>
          </w:tcPr>
          <w:p w14:paraId="138BF4C3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do 3 měsíců od výzvy Objednatele</w:t>
            </w:r>
          </w:p>
        </w:tc>
      </w:tr>
      <w:tr w:rsidR="00033BCF" w:rsidRPr="008E5279" w14:paraId="5187061A" w14:textId="77777777" w:rsidTr="001D7D34">
        <w:trPr>
          <w:trHeight w:val="729"/>
          <w:jc w:val="center"/>
        </w:trPr>
        <w:tc>
          <w:tcPr>
            <w:tcW w:w="1129" w:type="dxa"/>
            <w:noWrap/>
            <w:vAlign w:val="center"/>
            <w:hideMark/>
          </w:tcPr>
          <w:p w14:paraId="6D78C188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6.3.5</w:t>
            </w:r>
          </w:p>
        </w:tc>
        <w:tc>
          <w:tcPr>
            <w:tcW w:w="3113" w:type="dxa"/>
            <w:vAlign w:val="center"/>
            <w:hideMark/>
          </w:tcPr>
          <w:p w14:paraId="4CA5697A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Aktualizace návrhu po ukončení odvolacího řízení </w:t>
            </w:r>
            <w:r w:rsidRPr="00C735BA">
              <w:rPr>
                <w:rFonts w:ascii="Arial" w:hAnsi="Arial" w:cs="Arial"/>
                <w:sz w:val="19"/>
                <w:szCs w:val="19"/>
                <w:vertAlign w:val="superscript"/>
                <w:lang w:eastAsia="cs-CZ"/>
              </w:rPr>
              <w:t>12)</w:t>
            </w:r>
          </w:p>
        </w:tc>
        <w:tc>
          <w:tcPr>
            <w:tcW w:w="998" w:type="dxa"/>
            <w:noWrap/>
            <w:vAlign w:val="center"/>
            <w:hideMark/>
          </w:tcPr>
          <w:p w14:paraId="00CC5CE5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ha</w:t>
            </w:r>
          </w:p>
        </w:tc>
        <w:tc>
          <w:tcPr>
            <w:tcW w:w="1134" w:type="dxa"/>
            <w:noWrap/>
            <w:vAlign w:val="center"/>
            <w:hideMark/>
          </w:tcPr>
          <w:p w14:paraId="3B145C10" w14:textId="3D98A6B2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</w:p>
        </w:tc>
        <w:tc>
          <w:tcPr>
            <w:tcW w:w="1165" w:type="dxa"/>
            <w:noWrap/>
            <w:vAlign w:val="center"/>
            <w:hideMark/>
          </w:tcPr>
          <w:p w14:paraId="171CA55D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508" w:type="dxa"/>
            <w:noWrap/>
            <w:vAlign w:val="center"/>
            <w:hideMark/>
          </w:tcPr>
          <w:p w14:paraId="41008DAB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662" w:type="dxa"/>
            <w:vAlign w:val="center"/>
            <w:hideMark/>
          </w:tcPr>
          <w:p w14:paraId="4D47AB64" w14:textId="1A32CEDD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</w:p>
        </w:tc>
      </w:tr>
      <w:tr w:rsidR="00033BCF" w:rsidRPr="008E5279" w14:paraId="05BFFAA7" w14:textId="77777777" w:rsidTr="001D7D34">
        <w:trPr>
          <w:trHeight w:val="729"/>
          <w:jc w:val="center"/>
        </w:trPr>
        <w:tc>
          <w:tcPr>
            <w:tcW w:w="1129" w:type="dxa"/>
            <w:noWrap/>
            <w:vAlign w:val="center"/>
            <w:hideMark/>
          </w:tcPr>
          <w:p w14:paraId="4401E711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6.3.5 i)</w:t>
            </w:r>
          </w:p>
        </w:tc>
        <w:tc>
          <w:tcPr>
            <w:tcW w:w="3113" w:type="dxa"/>
            <w:vAlign w:val="center"/>
            <w:hideMark/>
          </w:tcPr>
          <w:p w14:paraId="180A45EE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Aktualizace návrhu po ukončení odvolacího řízení do 10 ha </w:t>
            </w:r>
            <w:r w:rsidRPr="00C735BA">
              <w:rPr>
                <w:rFonts w:ascii="Arial" w:hAnsi="Arial" w:cs="Arial"/>
                <w:sz w:val="19"/>
                <w:szCs w:val="19"/>
                <w:vertAlign w:val="superscript"/>
                <w:lang w:eastAsia="cs-CZ"/>
              </w:rPr>
              <w:t>12)</w:t>
            </w:r>
          </w:p>
        </w:tc>
        <w:tc>
          <w:tcPr>
            <w:tcW w:w="998" w:type="dxa"/>
            <w:noWrap/>
            <w:vAlign w:val="center"/>
            <w:hideMark/>
          </w:tcPr>
          <w:p w14:paraId="5D296B44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ha</w:t>
            </w:r>
          </w:p>
        </w:tc>
        <w:tc>
          <w:tcPr>
            <w:tcW w:w="1134" w:type="dxa"/>
            <w:noWrap/>
            <w:vAlign w:val="center"/>
            <w:hideMark/>
          </w:tcPr>
          <w:p w14:paraId="1904E533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1</w:t>
            </w:r>
          </w:p>
        </w:tc>
        <w:tc>
          <w:tcPr>
            <w:tcW w:w="1165" w:type="dxa"/>
            <w:noWrap/>
            <w:vAlign w:val="center"/>
            <w:hideMark/>
          </w:tcPr>
          <w:p w14:paraId="6BD992AB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9 100,00</w:t>
            </w:r>
          </w:p>
        </w:tc>
        <w:tc>
          <w:tcPr>
            <w:tcW w:w="1508" w:type="dxa"/>
            <w:noWrap/>
            <w:vAlign w:val="center"/>
            <w:hideMark/>
          </w:tcPr>
          <w:p w14:paraId="14DC8C5B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9 100,00</w:t>
            </w:r>
          </w:p>
        </w:tc>
        <w:tc>
          <w:tcPr>
            <w:tcW w:w="1662" w:type="dxa"/>
            <w:vAlign w:val="center"/>
            <w:hideMark/>
          </w:tcPr>
          <w:p w14:paraId="6C0137A1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do 3 měsíců od výzvy Objednatele</w:t>
            </w:r>
          </w:p>
        </w:tc>
      </w:tr>
      <w:tr w:rsidR="00033BCF" w:rsidRPr="008E5279" w14:paraId="50DA03BE" w14:textId="77777777" w:rsidTr="001D7D34">
        <w:trPr>
          <w:trHeight w:val="729"/>
          <w:jc w:val="center"/>
        </w:trPr>
        <w:tc>
          <w:tcPr>
            <w:tcW w:w="1129" w:type="dxa"/>
            <w:noWrap/>
            <w:vAlign w:val="center"/>
            <w:hideMark/>
          </w:tcPr>
          <w:p w14:paraId="30FF8028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6.3.5 </w:t>
            </w:r>
            <w:proofErr w:type="spellStart"/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ii</w:t>
            </w:r>
            <w:proofErr w:type="spellEnd"/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)</w:t>
            </w:r>
          </w:p>
        </w:tc>
        <w:tc>
          <w:tcPr>
            <w:tcW w:w="3113" w:type="dxa"/>
            <w:vAlign w:val="center"/>
            <w:hideMark/>
          </w:tcPr>
          <w:p w14:paraId="54E44DCE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Aktualizace návrhu po ukončení odvolacího řízení do 50 ha </w:t>
            </w:r>
            <w:r w:rsidRPr="00C735BA">
              <w:rPr>
                <w:rFonts w:ascii="Arial" w:hAnsi="Arial" w:cs="Arial"/>
                <w:sz w:val="19"/>
                <w:szCs w:val="19"/>
                <w:vertAlign w:val="superscript"/>
                <w:lang w:eastAsia="cs-CZ"/>
              </w:rPr>
              <w:t>12)</w:t>
            </w:r>
          </w:p>
        </w:tc>
        <w:tc>
          <w:tcPr>
            <w:tcW w:w="998" w:type="dxa"/>
            <w:noWrap/>
            <w:vAlign w:val="center"/>
            <w:hideMark/>
          </w:tcPr>
          <w:p w14:paraId="5589B86B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ha</w:t>
            </w:r>
          </w:p>
        </w:tc>
        <w:tc>
          <w:tcPr>
            <w:tcW w:w="1134" w:type="dxa"/>
            <w:noWrap/>
            <w:vAlign w:val="center"/>
            <w:hideMark/>
          </w:tcPr>
          <w:p w14:paraId="1F74BFE2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1</w:t>
            </w:r>
          </w:p>
        </w:tc>
        <w:tc>
          <w:tcPr>
            <w:tcW w:w="1165" w:type="dxa"/>
            <w:noWrap/>
            <w:vAlign w:val="center"/>
            <w:hideMark/>
          </w:tcPr>
          <w:p w14:paraId="5CF200DD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5 200,00</w:t>
            </w:r>
          </w:p>
        </w:tc>
        <w:tc>
          <w:tcPr>
            <w:tcW w:w="1508" w:type="dxa"/>
            <w:noWrap/>
            <w:vAlign w:val="center"/>
            <w:hideMark/>
          </w:tcPr>
          <w:p w14:paraId="4B180E3A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5 200,00</w:t>
            </w:r>
          </w:p>
        </w:tc>
        <w:tc>
          <w:tcPr>
            <w:tcW w:w="1662" w:type="dxa"/>
            <w:vAlign w:val="center"/>
            <w:hideMark/>
          </w:tcPr>
          <w:p w14:paraId="74E6AF25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do 3 měsíců od výzvy Objednatele</w:t>
            </w:r>
          </w:p>
        </w:tc>
      </w:tr>
      <w:tr w:rsidR="00033BCF" w:rsidRPr="008E5279" w14:paraId="492A00C6" w14:textId="77777777" w:rsidTr="001D7D34">
        <w:trPr>
          <w:trHeight w:val="719"/>
          <w:jc w:val="center"/>
        </w:trPr>
        <w:tc>
          <w:tcPr>
            <w:tcW w:w="1129" w:type="dxa"/>
            <w:noWrap/>
            <w:vAlign w:val="center"/>
            <w:hideMark/>
          </w:tcPr>
          <w:p w14:paraId="56CE800A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6.3.5 </w:t>
            </w:r>
            <w:proofErr w:type="spellStart"/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iii</w:t>
            </w:r>
            <w:proofErr w:type="spellEnd"/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)</w:t>
            </w:r>
          </w:p>
        </w:tc>
        <w:tc>
          <w:tcPr>
            <w:tcW w:w="3113" w:type="dxa"/>
            <w:vAlign w:val="center"/>
            <w:hideMark/>
          </w:tcPr>
          <w:p w14:paraId="4B12EEAD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Aktualizace návrhu po ukončení odvolacího řízení nad 50 ha </w:t>
            </w:r>
            <w:r w:rsidRPr="00C735BA">
              <w:rPr>
                <w:rFonts w:ascii="Arial" w:hAnsi="Arial" w:cs="Arial"/>
                <w:sz w:val="19"/>
                <w:szCs w:val="19"/>
                <w:vertAlign w:val="superscript"/>
                <w:lang w:eastAsia="cs-CZ"/>
              </w:rPr>
              <w:t>12)</w:t>
            </w:r>
          </w:p>
        </w:tc>
        <w:tc>
          <w:tcPr>
            <w:tcW w:w="998" w:type="dxa"/>
            <w:noWrap/>
            <w:vAlign w:val="center"/>
            <w:hideMark/>
          </w:tcPr>
          <w:p w14:paraId="305B4408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ha</w:t>
            </w:r>
          </w:p>
        </w:tc>
        <w:tc>
          <w:tcPr>
            <w:tcW w:w="1134" w:type="dxa"/>
            <w:noWrap/>
            <w:vAlign w:val="center"/>
            <w:hideMark/>
          </w:tcPr>
          <w:p w14:paraId="384DB0F0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1</w:t>
            </w:r>
          </w:p>
        </w:tc>
        <w:tc>
          <w:tcPr>
            <w:tcW w:w="1165" w:type="dxa"/>
            <w:noWrap/>
            <w:vAlign w:val="center"/>
            <w:hideMark/>
          </w:tcPr>
          <w:p w14:paraId="1789AC59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1 950,00</w:t>
            </w:r>
          </w:p>
        </w:tc>
        <w:tc>
          <w:tcPr>
            <w:tcW w:w="1508" w:type="dxa"/>
            <w:noWrap/>
            <w:vAlign w:val="center"/>
            <w:hideMark/>
          </w:tcPr>
          <w:p w14:paraId="17A59EE9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1 950,00</w:t>
            </w:r>
          </w:p>
        </w:tc>
        <w:tc>
          <w:tcPr>
            <w:tcW w:w="1662" w:type="dxa"/>
            <w:vAlign w:val="center"/>
            <w:hideMark/>
          </w:tcPr>
          <w:p w14:paraId="47CE1C8C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do 3 měsíců od výzvy Objednatele</w:t>
            </w:r>
          </w:p>
        </w:tc>
      </w:tr>
      <w:tr w:rsidR="00033BCF" w:rsidRPr="008E5279" w14:paraId="2D6AE040" w14:textId="77777777" w:rsidTr="001D7D34">
        <w:trPr>
          <w:trHeight w:val="412"/>
          <w:jc w:val="center"/>
        </w:trPr>
        <w:tc>
          <w:tcPr>
            <w:tcW w:w="5240" w:type="dxa"/>
            <w:gridSpan w:val="3"/>
            <w:vAlign w:val="center"/>
            <w:hideMark/>
          </w:tcPr>
          <w:p w14:paraId="31865AD0" w14:textId="77777777" w:rsidR="00033BCF" w:rsidRPr="00C735BA" w:rsidRDefault="00033BCF" w:rsidP="00A116B9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„Návrhové práce“ celkem bez DPH v Kč</w:t>
            </w:r>
          </w:p>
          <w:p w14:paraId="3D26AA4F" w14:textId="258319ED" w:rsidR="00033BCF" w:rsidRPr="00C735BA" w:rsidRDefault="00033BCF" w:rsidP="00A116B9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0F606774" w14:textId="77777777" w:rsidR="00033BCF" w:rsidRPr="00C735BA" w:rsidRDefault="00033BCF" w:rsidP="00A116B9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165" w:type="dxa"/>
            <w:vAlign w:val="center"/>
            <w:hideMark/>
          </w:tcPr>
          <w:p w14:paraId="006D7CF3" w14:textId="77777777" w:rsidR="00033BCF" w:rsidRPr="00C735BA" w:rsidRDefault="00033BCF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508" w:type="dxa"/>
            <w:vAlign w:val="center"/>
            <w:hideMark/>
          </w:tcPr>
          <w:p w14:paraId="035F2569" w14:textId="77777777" w:rsidR="00033BCF" w:rsidRPr="00C735BA" w:rsidRDefault="00033BCF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466 700,00</w:t>
            </w:r>
          </w:p>
        </w:tc>
        <w:tc>
          <w:tcPr>
            <w:tcW w:w="1662" w:type="dxa"/>
            <w:noWrap/>
            <w:vAlign w:val="center"/>
            <w:hideMark/>
          </w:tcPr>
          <w:p w14:paraId="742AEA49" w14:textId="77777777" w:rsidR="00033BCF" w:rsidRPr="00C735BA" w:rsidRDefault="00033BCF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proofErr w:type="spellStart"/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xxxxx</w:t>
            </w:r>
            <w:proofErr w:type="spellEnd"/>
          </w:p>
        </w:tc>
      </w:tr>
      <w:tr w:rsidR="00033BCF" w:rsidRPr="008E5279" w14:paraId="3E96D993" w14:textId="77777777" w:rsidTr="001D7D34">
        <w:trPr>
          <w:trHeight w:val="590"/>
          <w:jc w:val="center"/>
        </w:trPr>
        <w:tc>
          <w:tcPr>
            <w:tcW w:w="1129" w:type="dxa"/>
            <w:noWrap/>
            <w:vAlign w:val="center"/>
            <w:hideMark/>
          </w:tcPr>
          <w:p w14:paraId="7829B6DC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6.4</w:t>
            </w:r>
          </w:p>
        </w:tc>
        <w:tc>
          <w:tcPr>
            <w:tcW w:w="3113" w:type="dxa"/>
            <w:vAlign w:val="center"/>
            <w:hideMark/>
          </w:tcPr>
          <w:p w14:paraId="73591E4A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 xml:space="preserve">Hlavní celek 3 „Mapové dílo“ </w:t>
            </w:r>
          </w:p>
        </w:tc>
        <w:tc>
          <w:tcPr>
            <w:tcW w:w="998" w:type="dxa"/>
            <w:noWrap/>
            <w:vAlign w:val="center"/>
            <w:hideMark/>
          </w:tcPr>
          <w:p w14:paraId="3CEBED33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ha</w:t>
            </w:r>
          </w:p>
        </w:tc>
        <w:tc>
          <w:tcPr>
            <w:tcW w:w="1134" w:type="dxa"/>
            <w:noWrap/>
            <w:vAlign w:val="center"/>
            <w:hideMark/>
          </w:tcPr>
          <w:p w14:paraId="41F7A228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99</w:t>
            </w:r>
          </w:p>
        </w:tc>
        <w:tc>
          <w:tcPr>
            <w:tcW w:w="1165" w:type="dxa"/>
            <w:noWrap/>
            <w:vAlign w:val="center"/>
            <w:hideMark/>
          </w:tcPr>
          <w:p w14:paraId="5414B032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400,00</w:t>
            </w:r>
          </w:p>
        </w:tc>
        <w:tc>
          <w:tcPr>
            <w:tcW w:w="1508" w:type="dxa"/>
            <w:noWrap/>
            <w:vAlign w:val="center"/>
            <w:hideMark/>
          </w:tcPr>
          <w:p w14:paraId="38B85BEF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39 600,00</w:t>
            </w:r>
          </w:p>
        </w:tc>
        <w:tc>
          <w:tcPr>
            <w:tcW w:w="1662" w:type="dxa"/>
            <w:vAlign w:val="center"/>
            <w:hideMark/>
          </w:tcPr>
          <w:p w14:paraId="13ABBDA3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do 3 měsíců od výzvy Objednatele</w:t>
            </w:r>
          </w:p>
        </w:tc>
      </w:tr>
      <w:tr w:rsidR="00033BCF" w:rsidRPr="008E5279" w14:paraId="5F078B9F" w14:textId="77777777" w:rsidTr="001D7D34">
        <w:trPr>
          <w:trHeight w:val="500"/>
          <w:jc w:val="center"/>
        </w:trPr>
        <w:tc>
          <w:tcPr>
            <w:tcW w:w="4242" w:type="dxa"/>
            <w:gridSpan w:val="2"/>
            <w:vAlign w:val="center"/>
            <w:hideMark/>
          </w:tcPr>
          <w:p w14:paraId="3C25C18E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„Mapové dílo“ celkem bez DPH v Kč</w:t>
            </w:r>
          </w:p>
        </w:tc>
        <w:tc>
          <w:tcPr>
            <w:tcW w:w="998" w:type="dxa"/>
            <w:vAlign w:val="center"/>
            <w:hideMark/>
          </w:tcPr>
          <w:p w14:paraId="0F7F46AC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20C6DF0C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165" w:type="dxa"/>
            <w:vAlign w:val="center"/>
            <w:hideMark/>
          </w:tcPr>
          <w:p w14:paraId="0867896F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508" w:type="dxa"/>
            <w:vAlign w:val="center"/>
            <w:hideMark/>
          </w:tcPr>
          <w:p w14:paraId="0710120A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39 600,00</w:t>
            </w:r>
          </w:p>
        </w:tc>
        <w:tc>
          <w:tcPr>
            <w:tcW w:w="1662" w:type="dxa"/>
            <w:noWrap/>
            <w:vAlign w:val="center"/>
            <w:hideMark/>
          </w:tcPr>
          <w:p w14:paraId="0E90AB47" w14:textId="7777777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proofErr w:type="spellStart"/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xxxxx</w:t>
            </w:r>
            <w:proofErr w:type="spellEnd"/>
          </w:p>
        </w:tc>
      </w:tr>
      <w:tr w:rsidR="00033BCF" w:rsidRPr="008E5279" w14:paraId="33028F06" w14:textId="77777777" w:rsidTr="001D7D34">
        <w:trPr>
          <w:trHeight w:val="408"/>
          <w:jc w:val="center"/>
        </w:trPr>
        <w:tc>
          <w:tcPr>
            <w:tcW w:w="4242" w:type="dxa"/>
            <w:gridSpan w:val="2"/>
            <w:vAlign w:val="center"/>
            <w:hideMark/>
          </w:tcPr>
          <w:p w14:paraId="3F8441E1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Rekapitulace kalkulace ceny</w:t>
            </w:r>
          </w:p>
        </w:tc>
        <w:tc>
          <w:tcPr>
            <w:tcW w:w="998" w:type="dxa"/>
            <w:noWrap/>
            <w:vAlign w:val="center"/>
            <w:hideMark/>
          </w:tcPr>
          <w:p w14:paraId="4FE03CE3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688CBCBC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165" w:type="dxa"/>
            <w:noWrap/>
            <w:vAlign w:val="center"/>
            <w:hideMark/>
          </w:tcPr>
          <w:p w14:paraId="7A316431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508" w:type="dxa"/>
            <w:noWrap/>
            <w:vAlign w:val="center"/>
            <w:hideMark/>
          </w:tcPr>
          <w:p w14:paraId="53DD9B38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662" w:type="dxa"/>
            <w:noWrap/>
            <w:vAlign w:val="center"/>
            <w:hideMark/>
          </w:tcPr>
          <w:p w14:paraId="77989113" w14:textId="2A36A7FD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</w:p>
        </w:tc>
      </w:tr>
      <w:tr w:rsidR="00033BCF" w:rsidRPr="008E5279" w14:paraId="0B7A64C8" w14:textId="77777777" w:rsidTr="001D7D34">
        <w:trPr>
          <w:trHeight w:val="408"/>
          <w:jc w:val="center"/>
        </w:trPr>
        <w:tc>
          <w:tcPr>
            <w:tcW w:w="4242" w:type="dxa"/>
            <w:gridSpan w:val="2"/>
            <w:vAlign w:val="center"/>
            <w:hideMark/>
          </w:tcPr>
          <w:p w14:paraId="04359C3F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1. Hlavní celek 1 celkem bez DPH v Kč</w:t>
            </w:r>
          </w:p>
        </w:tc>
        <w:tc>
          <w:tcPr>
            <w:tcW w:w="998" w:type="dxa"/>
            <w:noWrap/>
            <w:vAlign w:val="center"/>
            <w:hideMark/>
          </w:tcPr>
          <w:p w14:paraId="17B7BFCE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7F460E09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165" w:type="dxa"/>
            <w:noWrap/>
            <w:vAlign w:val="center"/>
            <w:hideMark/>
          </w:tcPr>
          <w:p w14:paraId="3D95650F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508" w:type="dxa"/>
            <w:noWrap/>
            <w:vAlign w:val="center"/>
            <w:hideMark/>
          </w:tcPr>
          <w:p w14:paraId="2752B89B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455 000,00</w:t>
            </w:r>
          </w:p>
        </w:tc>
        <w:tc>
          <w:tcPr>
            <w:tcW w:w="1662" w:type="dxa"/>
            <w:noWrap/>
            <w:vAlign w:val="center"/>
            <w:hideMark/>
          </w:tcPr>
          <w:p w14:paraId="2B80E914" w14:textId="0DD75521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</w:p>
        </w:tc>
      </w:tr>
      <w:tr w:rsidR="00033BCF" w:rsidRPr="008E5279" w14:paraId="645561FB" w14:textId="77777777" w:rsidTr="001D7D34">
        <w:trPr>
          <w:trHeight w:val="408"/>
          <w:jc w:val="center"/>
        </w:trPr>
        <w:tc>
          <w:tcPr>
            <w:tcW w:w="4242" w:type="dxa"/>
            <w:gridSpan w:val="2"/>
            <w:vAlign w:val="center"/>
            <w:hideMark/>
          </w:tcPr>
          <w:p w14:paraId="71790F31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2. Hlavní celek 2 celkem bez DPH v Kč</w:t>
            </w:r>
          </w:p>
        </w:tc>
        <w:tc>
          <w:tcPr>
            <w:tcW w:w="998" w:type="dxa"/>
            <w:noWrap/>
            <w:vAlign w:val="center"/>
            <w:hideMark/>
          </w:tcPr>
          <w:p w14:paraId="4C48B007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1B95E5AB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165" w:type="dxa"/>
            <w:noWrap/>
            <w:vAlign w:val="center"/>
            <w:hideMark/>
          </w:tcPr>
          <w:p w14:paraId="6098A4E4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508" w:type="dxa"/>
            <w:noWrap/>
            <w:vAlign w:val="center"/>
            <w:hideMark/>
          </w:tcPr>
          <w:p w14:paraId="5AFA9B83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466 700,00</w:t>
            </w:r>
          </w:p>
        </w:tc>
        <w:tc>
          <w:tcPr>
            <w:tcW w:w="1662" w:type="dxa"/>
            <w:noWrap/>
            <w:vAlign w:val="center"/>
            <w:hideMark/>
          </w:tcPr>
          <w:p w14:paraId="5B2CE4E1" w14:textId="18E979A7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</w:p>
        </w:tc>
      </w:tr>
      <w:tr w:rsidR="00033BCF" w:rsidRPr="008E5279" w14:paraId="5A59C23D" w14:textId="77777777" w:rsidTr="001D7D34">
        <w:trPr>
          <w:trHeight w:val="408"/>
          <w:jc w:val="center"/>
        </w:trPr>
        <w:tc>
          <w:tcPr>
            <w:tcW w:w="4242" w:type="dxa"/>
            <w:gridSpan w:val="2"/>
            <w:vAlign w:val="center"/>
            <w:hideMark/>
          </w:tcPr>
          <w:p w14:paraId="3A9CB6A5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3. Hlavní celek 3 celkem bez DPH v Kč</w:t>
            </w:r>
          </w:p>
        </w:tc>
        <w:tc>
          <w:tcPr>
            <w:tcW w:w="998" w:type="dxa"/>
            <w:noWrap/>
            <w:vAlign w:val="center"/>
            <w:hideMark/>
          </w:tcPr>
          <w:p w14:paraId="2917B754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0DE0CDC3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165" w:type="dxa"/>
            <w:noWrap/>
            <w:vAlign w:val="center"/>
            <w:hideMark/>
          </w:tcPr>
          <w:p w14:paraId="044266D1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508" w:type="dxa"/>
            <w:noWrap/>
            <w:vAlign w:val="center"/>
            <w:hideMark/>
          </w:tcPr>
          <w:p w14:paraId="026F2384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39 600,00</w:t>
            </w:r>
          </w:p>
        </w:tc>
        <w:tc>
          <w:tcPr>
            <w:tcW w:w="1662" w:type="dxa"/>
            <w:noWrap/>
            <w:vAlign w:val="center"/>
            <w:hideMark/>
          </w:tcPr>
          <w:p w14:paraId="7CB22C48" w14:textId="4FECCB04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</w:p>
        </w:tc>
      </w:tr>
      <w:tr w:rsidR="00033BCF" w:rsidRPr="008E5279" w14:paraId="598F580D" w14:textId="77777777" w:rsidTr="001D7D34">
        <w:trPr>
          <w:trHeight w:val="408"/>
          <w:jc w:val="center"/>
        </w:trPr>
        <w:tc>
          <w:tcPr>
            <w:tcW w:w="4242" w:type="dxa"/>
            <w:gridSpan w:val="2"/>
            <w:vAlign w:val="center"/>
            <w:hideMark/>
          </w:tcPr>
          <w:p w14:paraId="407D8749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Celková cena bez DPH v Kč</w:t>
            </w:r>
          </w:p>
        </w:tc>
        <w:tc>
          <w:tcPr>
            <w:tcW w:w="998" w:type="dxa"/>
            <w:noWrap/>
            <w:vAlign w:val="center"/>
            <w:hideMark/>
          </w:tcPr>
          <w:p w14:paraId="2ABBCF4A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020C2693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165" w:type="dxa"/>
            <w:noWrap/>
            <w:vAlign w:val="center"/>
            <w:hideMark/>
          </w:tcPr>
          <w:p w14:paraId="27307CF7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508" w:type="dxa"/>
            <w:noWrap/>
            <w:vAlign w:val="center"/>
            <w:hideMark/>
          </w:tcPr>
          <w:p w14:paraId="0A36E5FB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961 300,00</w:t>
            </w:r>
          </w:p>
        </w:tc>
        <w:tc>
          <w:tcPr>
            <w:tcW w:w="1662" w:type="dxa"/>
            <w:noWrap/>
            <w:vAlign w:val="center"/>
            <w:hideMark/>
          </w:tcPr>
          <w:p w14:paraId="772174EB" w14:textId="4A354001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</w:p>
        </w:tc>
      </w:tr>
      <w:tr w:rsidR="00033BCF" w:rsidRPr="008E5279" w14:paraId="0D224D06" w14:textId="77777777" w:rsidTr="001D7D34">
        <w:trPr>
          <w:trHeight w:val="408"/>
          <w:jc w:val="center"/>
        </w:trPr>
        <w:tc>
          <w:tcPr>
            <w:tcW w:w="4242" w:type="dxa"/>
            <w:gridSpan w:val="2"/>
            <w:vAlign w:val="center"/>
            <w:hideMark/>
          </w:tcPr>
          <w:p w14:paraId="6B31CE26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lastRenderedPageBreak/>
              <w:t xml:space="preserve">DPH  </w:t>
            </w:r>
            <w:proofErr w:type="gramStart"/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21%</w:t>
            </w:r>
            <w:proofErr w:type="gramEnd"/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 xml:space="preserve"> v Kč</w:t>
            </w:r>
          </w:p>
        </w:tc>
        <w:tc>
          <w:tcPr>
            <w:tcW w:w="998" w:type="dxa"/>
            <w:noWrap/>
            <w:vAlign w:val="center"/>
            <w:hideMark/>
          </w:tcPr>
          <w:p w14:paraId="70BE896E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58AB2417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165" w:type="dxa"/>
            <w:noWrap/>
            <w:vAlign w:val="center"/>
            <w:hideMark/>
          </w:tcPr>
          <w:p w14:paraId="38946C2F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508" w:type="dxa"/>
            <w:noWrap/>
            <w:vAlign w:val="center"/>
            <w:hideMark/>
          </w:tcPr>
          <w:p w14:paraId="31071B25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sz w:val="19"/>
                <w:szCs w:val="19"/>
                <w:lang w:eastAsia="cs-CZ"/>
              </w:rPr>
              <w:t>201 873,00</w:t>
            </w:r>
          </w:p>
        </w:tc>
        <w:tc>
          <w:tcPr>
            <w:tcW w:w="1662" w:type="dxa"/>
            <w:noWrap/>
            <w:vAlign w:val="center"/>
            <w:hideMark/>
          </w:tcPr>
          <w:p w14:paraId="78A92CA2" w14:textId="77E54140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</w:p>
        </w:tc>
      </w:tr>
      <w:tr w:rsidR="00033BCF" w:rsidRPr="008E5279" w14:paraId="2E6458D9" w14:textId="77777777" w:rsidTr="001D7D34">
        <w:trPr>
          <w:trHeight w:val="408"/>
          <w:jc w:val="center"/>
        </w:trPr>
        <w:tc>
          <w:tcPr>
            <w:tcW w:w="4242" w:type="dxa"/>
            <w:gridSpan w:val="2"/>
            <w:vAlign w:val="center"/>
            <w:hideMark/>
          </w:tcPr>
          <w:p w14:paraId="77F1908E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Celková cena Díla včetně DPH v Kč</w:t>
            </w:r>
          </w:p>
        </w:tc>
        <w:tc>
          <w:tcPr>
            <w:tcW w:w="998" w:type="dxa"/>
            <w:noWrap/>
            <w:vAlign w:val="center"/>
            <w:hideMark/>
          </w:tcPr>
          <w:p w14:paraId="09438C54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7F6B25FD" w14:textId="77777777" w:rsidR="00A116B9" w:rsidRPr="00C735BA" w:rsidRDefault="00A116B9" w:rsidP="00A116B9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165" w:type="dxa"/>
            <w:noWrap/>
            <w:vAlign w:val="center"/>
            <w:hideMark/>
          </w:tcPr>
          <w:p w14:paraId="4C9D52F2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508" w:type="dxa"/>
            <w:noWrap/>
            <w:vAlign w:val="center"/>
            <w:hideMark/>
          </w:tcPr>
          <w:p w14:paraId="4A83E774" w14:textId="77777777" w:rsidR="00A116B9" w:rsidRPr="00C735BA" w:rsidRDefault="00A116B9" w:rsidP="00033B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</w:pPr>
            <w:r w:rsidRPr="00C735BA">
              <w:rPr>
                <w:rFonts w:ascii="Arial" w:hAnsi="Arial" w:cs="Arial"/>
                <w:b/>
                <w:bCs/>
                <w:sz w:val="19"/>
                <w:szCs w:val="19"/>
                <w:lang w:eastAsia="cs-CZ"/>
              </w:rPr>
              <w:t>1 163 173,00</w:t>
            </w:r>
          </w:p>
        </w:tc>
        <w:tc>
          <w:tcPr>
            <w:tcW w:w="1662" w:type="dxa"/>
            <w:noWrap/>
            <w:vAlign w:val="center"/>
            <w:hideMark/>
          </w:tcPr>
          <w:p w14:paraId="4153294D" w14:textId="31051AC1" w:rsidR="00A116B9" w:rsidRPr="00C735BA" w:rsidRDefault="00A116B9" w:rsidP="00033BCF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cs-CZ"/>
              </w:rPr>
            </w:pPr>
          </w:p>
        </w:tc>
      </w:tr>
      <w:tr w:rsidR="00A116B9" w:rsidRPr="008E5279" w14:paraId="7F4207AF" w14:textId="77777777" w:rsidTr="00C735BA">
        <w:trPr>
          <w:trHeight w:val="835"/>
          <w:jc w:val="center"/>
        </w:trPr>
        <w:tc>
          <w:tcPr>
            <w:tcW w:w="10709" w:type="dxa"/>
            <w:gridSpan w:val="7"/>
            <w:hideMark/>
          </w:tcPr>
          <w:p w14:paraId="5EA4E9D2" w14:textId="77777777" w:rsidR="00A116B9" w:rsidRDefault="00A116B9" w:rsidP="00A116B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 xml:space="preserve">1) Jedná se o volitelnou položku v Zadávací dokumentaci – rozdělení položek na „Podrobné měření polohopisu v obvodu </w:t>
            </w:r>
            <w:proofErr w:type="spellStart"/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 xml:space="preserve"> mimo trvalé porosty / v trvalých porostech", případně jejich sloučení do jedné položky „Podrobné měření polohopisu v obvodu </w:t>
            </w:r>
            <w:proofErr w:type="spellStart"/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stanoví Objednatel v Zadávací dokumentaci na základě výchozích podmínek v daném k. </w:t>
            </w:r>
            <w:proofErr w:type="spellStart"/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>ú.</w:t>
            </w:r>
            <w:proofErr w:type="spellEnd"/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 xml:space="preserve"> (výrazný či nevýrazný podíl trvalých porostů v řešeném území mající / nemající vliv na složitost díla a jeho cenu).</w:t>
            </w:r>
          </w:p>
          <w:p w14:paraId="02AB4350" w14:textId="77777777" w:rsidR="00C735BA" w:rsidRPr="00033BCF" w:rsidRDefault="00C735BA" w:rsidP="00A116B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</w:tr>
      <w:tr w:rsidR="00A116B9" w:rsidRPr="008E5279" w14:paraId="2EC04516" w14:textId="77777777" w:rsidTr="00033BCF">
        <w:trPr>
          <w:trHeight w:val="371"/>
          <w:jc w:val="center"/>
        </w:trPr>
        <w:tc>
          <w:tcPr>
            <w:tcW w:w="10709" w:type="dxa"/>
            <w:gridSpan w:val="7"/>
            <w:hideMark/>
          </w:tcPr>
          <w:p w14:paraId="224BA1A3" w14:textId="77777777" w:rsidR="00A116B9" w:rsidRDefault="00A116B9" w:rsidP="00A116B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  <w:p w14:paraId="69D9B8A2" w14:textId="77777777" w:rsidR="00C735BA" w:rsidRDefault="00C735BA" w:rsidP="00A116B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  <w:p w14:paraId="232DCA8D" w14:textId="77777777" w:rsidR="00C735BA" w:rsidRPr="00033BCF" w:rsidRDefault="00C735BA" w:rsidP="00A116B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</w:tr>
      <w:tr w:rsidR="00A116B9" w:rsidRPr="008E5279" w14:paraId="767E116C" w14:textId="77777777" w:rsidTr="00033BCF">
        <w:trPr>
          <w:trHeight w:val="446"/>
          <w:jc w:val="center"/>
        </w:trPr>
        <w:tc>
          <w:tcPr>
            <w:tcW w:w="10709" w:type="dxa"/>
            <w:gridSpan w:val="7"/>
            <w:hideMark/>
          </w:tcPr>
          <w:p w14:paraId="1E60AB1E" w14:textId="77777777" w:rsidR="00A116B9" w:rsidRDefault="00A116B9" w:rsidP="00A116B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  <w:p w14:paraId="212729DF" w14:textId="77777777" w:rsidR="00C735BA" w:rsidRPr="00033BCF" w:rsidRDefault="00C735BA" w:rsidP="00A116B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</w:tr>
      <w:tr w:rsidR="00A116B9" w:rsidRPr="008E5279" w14:paraId="11C482AF" w14:textId="77777777" w:rsidTr="00033BCF">
        <w:trPr>
          <w:trHeight w:val="495"/>
          <w:jc w:val="center"/>
        </w:trPr>
        <w:tc>
          <w:tcPr>
            <w:tcW w:w="10709" w:type="dxa"/>
            <w:gridSpan w:val="7"/>
            <w:hideMark/>
          </w:tcPr>
          <w:p w14:paraId="4D10A8D8" w14:textId="77777777" w:rsidR="00A116B9" w:rsidRDefault="00A116B9" w:rsidP="00A116B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  <w:p w14:paraId="5D6F4C07" w14:textId="77777777" w:rsidR="00C735BA" w:rsidRPr="00033BCF" w:rsidRDefault="00C735BA" w:rsidP="00A116B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</w:tr>
      <w:tr w:rsidR="00A116B9" w:rsidRPr="008E5279" w14:paraId="4798ED62" w14:textId="77777777" w:rsidTr="00033BCF">
        <w:trPr>
          <w:trHeight w:val="214"/>
          <w:jc w:val="center"/>
        </w:trPr>
        <w:tc>
          <w:tcPr>
            <w:tcW w:w="10709" w:type="dxa"/>
            <w:gridSpan w:val="7"/>
            <w:noWrap/>
            <w:hideMark/>
          </w:tcPr>
          <w:p w14:paraId="59A98913" w14:textId="77777777" w:rsidR="00A116B9" w:rsidRDefault="00A116B9" w:rsidP="00A116B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 xml:space="preserve">5) Termín stanovuje Objednatel. </w:t>
            </w:r>
          </w:p>
          <w:p w14:paraId="3AD63AC2" w14:textId="77777777" w:rsidR="00C735BA" w:rsidRPr="00033BCF" w:rsidRDefault="00C735BA" w:rsidP="00A116B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</w:tr>
      <w:tr w:rsidR="00A116B9" w:rsidRPr="008E5279" w14:paraId="79FB8C2E" w14:textId="77777777" w:rsidTr="00033BCF">
        <w:trPr>
          <w:trHeight w:val="258"/>
          <w:jc w:val="center"/>
        </w:trPr>
        <w:tc>
          <w:tcPr>
            <w:tcW w:w="10709" w:type="dxa"/>
            <w:gridSpan w:val="7"/>
            <w:hideMark/>
          </w:tcPr>
          <w:p w14:paraId="0B7F0637" w14:textId="77777777" w:rsidR="00A116B9" w:rsidRDefault="00A116B9" w:rsidP="00A116B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 xml:space="preserve">6) Volitelná položka, v případě, že v rámci </w:t>
            </w:r>
            <w:proofErr w:type="spellStart"/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 xml:space="preserve"> nebude potřeba, položku odstranit. Nepoužije se v případě </w:t>
            </w:r>
            <w:proofErr w:type="spellStart"/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 xml:space="preserve"> v bývalých </w:t>
            </w:r>
            <w:proofErr w:type="spellStart"/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>VÚj</w:t>
            </w:r>
            <w:proofErr w:type="spellEnd"/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</w:p>
          <w:p w14:paraId="50D79853" w14:textId="77777777" w:rsidR="00C735BA" w:rsidRPr="00033BCF" w:rsidRDefault="00C735BA" w:rsidP="00A116B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</w:tr>
      <w:tr w:rsidR="00A116B9" w:rsidRPr="008E5279" w14:paraId="53306495" w14:textId="77777777" w:rsidTr="00033BCF">
        <w:trPr>
          <w:trHeight w:val="275"/>
          <w:jc w:val="center"/>
        </w:trPr>
        <w:tc>
          <w:tcPr>
            <w:tcW w:w="10709" w:type="dxa"/>
            <w:gridSpan w:val="7"/>
            <w:hideMark/>
          </w:tcPr>
          <w:p w14:paraId="5810C180" w14:textId="77777777" w:rsidR="00A116B9" w:rsidRDefault="00A116B9" w:rsidP="00A116B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>7) Počet Měrných jednotek bude stanoven podle původní katastrální hranice.</w:t>
            </w:r>
          </w:p>
          <w:p w14:paraId="423DAD5B" w14:textId="77777777" w:rsidR="00C735BA" w:rsidRPr="00033BCF" w:rsidRDefault="00C735BA" w:rsidP="00A116B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</w:tr>
      <w:tr w:rsidR="00A116B9" w:rsidRPr="008E5279" w14:paraId="58B5DF07" w14:textId="77777777" w:rsidTr="00033BCF">
        <w:trPr>
          <w:trHeight w:val="643"/>
          <w:jc w:val="center"/>
        </w:trPr>
        <w:tc>
          <w:tcPr>
            <w:tcW w:w="10709" w:type="dxa"/>
            <w:gridSpan w:val="7"/>
            <w:hideMark/>
          </w:tcPr>
          <w:p w14:paraId="39914C47" w14:textId="77777777" w:rsidR="00A116B9" w:rsidRDefault="00A116B9" w:rsidP="00A116B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 xml:space="preserve">8) Volitelná položka pro případ, kdy je vhodné zahrnout do obvodu </w:t>
            </w:r>
            <w:proofErr w:type="spellStart"/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 xml:space="preserve"> řešené pozemky s porosty. Vlastnické hranice v lesních porostech se v terénu </w:t>
            </w:r>
            <w:proofErr w:type="gramStart"/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>vyšetří</w:t>
            </w:r>
            <w:proofErr w:type="gramEnd"/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 xml:space="preserve">, zaměří a dočasně stabilizují a výsledky se použijí pro návrh nového uspořádání pozemků a pro mapové dílo. Takto zadávané měrné jednotky budou zakresleny v přehledné mapě s předpokládaným obvodem </w:t>
            </w:r>
            <w:proofErr w:type="spellStart"/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</w:p>
          <w:p w14:paraId="028F90E2" w14:textId="77777777" w:rsidR="00C735BA" w:rsidRPr="00033BCF" w:rsidRDefault="00C735BA" w:rsidP="00A116B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</w:tr>
      <w:tr w:rsidR="00A116B9" w:rsidRPr="008E5279" w14:paraId="503EF4CC" w14:textId="77777777" w:rsidTr="00033BCF">
        <w:trPr>
          <w:trHeight w:val="545"/>
          <w:jc w:val="center"/>
        </w:trPr>
        <w:tc>
          <w:tcPr>
            <w:tcW w:w="10709" w:type="dxa"/>
            <w:gridSpan w:val="7"/>
            <w:hideMark/>
          </w:tcPr>
          <w:p w14:paraId="1B5AEE4D" w14:textId="77777777" w:rsidR="00A116B9" w:rsidRDefault="00A116B9" w:rsidP="00A116B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 xml:space="preserve">9) Volitelná položka pro případ, kdy je </w:t>
            </w:r>
            <w:proofErr w:type="spellStart"/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zpracovávána na podkladě rastrové mapy a je nutné provést </w:t>
            </w:r>
            <w:proofErr w:type="spellStart"/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>vektorizaci</w:t>
            </w:r>
            <w:proofErr w:type="spellEnd"/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 xml:space="preserve"> pro účely kontroly souladu popisných a grafických údajů ISKN; nepoužije se v územích, kde existuje DKM, KM-D, KMD nebo kde je již zpracovaná. Nepoužije se v případě </w:t>
            </w:r>
            <w:proofErr w:type="spellStart"/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 xml:space="preserve"> v bývalých </w:t>
            </w:r>
            <w:proofErr w:type="spellStart"/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>VÚj</w:t>
            </w:r>
            <w:proofErr w:type="spellEnd"/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</w:p>
          <w:p w14:paraId="543A00D6" w14:textId="77777777" w:rsidR="00C735BA" w:rsidRPr="00033BCF" w:rsidRDefault="00C735BA" w:rsidP="00A116B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</w:tr>
      <w:tr w:rsidR="00A116B9" w:rsidRPr="008E5279" w14:paraId="74286669" w14:textId="77777777" w:rsidTr="00033BCF">
        <w:trPr>
          <w:trHeight w:val="257"/>
          <w:jc w:val="center"/>
        </w:trPr>
        <w:tc>
          <w:tcPr>
            <w:tcW w:w="10709" w:type="dxa"/>
            <w:gridSpan w:val="7"/>
            <w:hideMark/>
          </w:tcPr>
          <w:p w14:paraId="3DB86A8C" w14:textId="77777777" w:rsidR="00A116B9" w:rsidRDefault="00A116B9" w:rsidP="00A116B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>10) Ceny jsou uváděny s přesností na dvě desetinná místa.</w:t>
            </w:r>
          </w:p>
          <w:p w14:paraId="1A4214E5" w14:textId="77777777" w:rsidR="00C735BA" w:rsidRPr="00033BCF" w:rsidRDefault="00C735BA" w:rsidP="00A116B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</w:tr>
      <w:tr w:rsidR="00A116B9" w:rsidRPr="008E5279" w14:paraId="58E310CD" w14:textId="77777777" w:rsidTr="00033BCF">
        <w:trPr>
          <w:trHeight w:val="664"/>
          <w:jc w:val="center"/>
        </w:trPr>
        <w:tc>
          <w:tcPr>
            <w:tcW w:w="10709" w:type="dxa"/>
            <w:gridSpan w:val="7"/>
            <w:hideMark/>
          </w:tcPr>
          <w:p w14:paraId="2F05168B" w14:textId="77777777" w:rsidR="00A116B9" w:rsidRDefault="00A116B9" w:rsidP="00A116B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  <w:p w14:paraId="4CEDC673" w14:textId="77777777" w:rsidR="00C735BA" w:rsidRPr="00033BCF" w:rsidRDefault="00C735BA" w:rsidP="00A116B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</w:tr>
      <w:tr w:rsidR="00A116B9" w:rsidRPr="008E5279" w14:paraId="5308D6AF" w14:textId="77777777" w:rsidTr="00033BCF">
        <w:trPr>
          <w:trHeight w:val="754"/>
          <w:jc w:val="center"/>
        </w:trPr>
        <w:tc>
          <w:tcPr>
            <w:tcW w:w="10709" w:type="dxa"/>
            <w:gridSpan w:val="7"/>
            <w:hideMark/>
          </w:tcPr>
          <w:p w14:paraId="0BC53829" w14:textId="77777777" w:rsidR="00A116B9" w:rsidRDefault="00A116B9" w:rsidP="00A116B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3BCF">
              <w:rPr>
                <w:rFonts w:ascii="Arial" w:hAnsi="Arial" w:cs="Arial"/>
                <w:sz w:val="16"/>
                <w:szCs w:val="16"/>
                <w:lang w:eastAsia="cs-CZ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  <w:p w14:paraId="1A087F50" w14:textId="77777777" w:rsidR="00C735BA" w:rsidRPr="00033BCF" w:rsidRDefault="00C735BA" w:rsidP="00A116B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</w:tr>
    </w:tbl>
    <w:p w14:paraId="6D7D507C" w14:textId="435D12E5" w:rsidR="009C1B2C" w:rsidRDefault="009C1B2C" w:rsidP="00A830BB">
      <w:pPr>
        <w:spacing w:after="0" w:line="240" w:lineRule="auto"/>
        <w:rPr>
          <w:rFonts w:ascii="Arial" w:hAnsi="Arial" w:cs="Arial"/>
          <w:lang w:eastAsia="cs-CZ"/>
        </w:rPr>
      </w:pPr>
    </w:p>
    <w:sectPr w:rsidR="009C1B2C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7F63C" w14:textId="77777777" w:rsidR="00213055" w:rsidRDefault="00213055" w:rsidP="007936E4">
      <w:pPr>
        <w:spacing w:after="0"/>
      </w:pPr>
      <w:r>
        <w:separator/>
      </w:r>
    </w:p>
  </w:endnote>
  <w:endnote w:type="continuationSeparator" w:id="0">
    <w:p w14:paraId="14EB61C6" w14:textId="77777777" w:rsidR="00213055" w:rsidRDefault="00213055" w:rsidP="007936E4">
      <w:pPr>
        <w:spacing w:after="0"/>
      </w:pPr>
      <w:r>
        <w:continuationSeparator/>
      </w:r>
    </w:p>
  </w:endnote>
  <w:endnote w:type="continuationNotice" w:id="1">
    <w:p w14:paraId="56CA8AA8" w14:textId="77777777" w:rsidR="00213055" w:rsidRDefault="00213055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5B8C67B3" w:rsidR="00AD6888" w:rsidRPr="00330188" w:rsidRDefault="00AD688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="00110961">
      <w:rPr>
        <w:rFonts w:ascii="Arial" w:hAnsi="Arial" w:cs="Arial"/>
        <w:noProof/>
        <w:sz w:val="16"/>
      </w:rPr>
      <w:t>36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="00110961">
      <w:rPr>
        <w:rFonts w:ascii="Arial" w:hAnsi="Arial" w:cs="Arial"/>
        <w:noProof/>
        <w:sz w:val="16"/>
      </w:rPr>
      <w:t>36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404A3" w14:textId="77777777" w:rsidR="00213055" w:rsidRDefault="00213055" w:rsidP="007936E4">
      <w:pPr>
        <w:spacing w:after="0"/>
      </w:pPr>
      <w:r>
        <w:separator/>
      </w:r>
    </w:p>
  </w:footnote>
  <w:footnote w:type="continuationSeparator" w:id="0">
    <w:p w14:paraId="7CF5DD0C" w14:textId="77777777" w:rsidR="00213055" w:rsidRDefault="00213055" w:rsidP="007936E4">
      <w:pPr>
        <w:spacing w:after="0"/>
      </w:pPr>
      <w:r>
        <w:continuationSeparator/>
      </w:r>
    </w:p>
  </w:footnote>
  <w:footnote w:type="continuationNotice" w:id="1">
    <w:p w14:paraId="24297C11" w14:textId="77777777" w:rsidR="00213055" w:rsidRDefault="00213055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09B8A33" w:rsidR="00AD6888" w:rsidRPr="001D4BED" w:rsidRDefault="00937D10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DD1805">
      <w:rPr>
        <w:szCs w:val="16"/>
      </w:rPr>
      <w:t>2</w:t>
    </w:r>
    <w:r>
      <w:rPr>
        <w:szCs w:val="16"/>
      </w:rPr>
      <w:t xml:space="preserve"> ke smlouvě o dílo</w:t>
    </w:r>
    <w:r w:rsidR="00AD6888" w:rsidRPr="001D4BED">
      <w:rPr>
        <w:szCs w:val="16"/>
      </w:rPr>
      <w:t xml:space="preserve"> </w:t>
    </w:r>
    <w:r w:rsidR="00AD6888">
      <w:rPr>
        <w:rFonts w:cs="Arial"/>
        <w:sz w:val="20"/>
        <w:szCs w:val="20"/>
      </w:rPr>
      <w:t>–</w:t>
    </w:r>
    <w:r w:rsidR="00AD6888" w:rsidRPr="001D4BED">
      <w:rPr>
        <w:szCs w:val="16"/>
      </w:rPr>
      <w:t xml:space="preserve"> </w:t>
    </w:r>
    <w:proofErr w:type="spellStart"/>
    <w:r w:rsidR="00DD1805">
      <w:rPr>
        <w:szCs w:val="16"/>
      </w:rPr>
      <w:t>KoPÚ</w:t>
    </w:r>
    <w:proofErr w:type="spellEnd"/>
    <w:r w:rsidR="00DD1805">
      <w:rPr>
        <w:szCs w:val="16"/>
      </w:rPr>
      <w:t xml:space="preserve"> </w:t>
    </w:r>
    <w:proofErr w:type="spellStart"/>
    <w:r w:rsidR="00DD1805">
      <w:rPr>
        <w:szCs w:val="16"/>
      </w:rPr>
      <w:t>Hudeč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4A1DE933" w:rsidR="00AD6888" w:rsidRPr="001D4BED" w:rsidRDefault="00AD688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55371D">
      <w:rPr>
        <w:rFonts w:cs="Arial"/>
      </w:rPr>
      <w:t>475</w:t>
    </w:r>
    <w:r w:rsidR="00324F5F">
      <w:rPr>
        <w:rFonts w:cs="Arial"/>
      </w:rPr>
      <w:t>-202</w:t>
    </w:r>
    <w:r w:rsidR="0055371D">
      <w:rPr>
        <w:rFonts w:cs="Arial"/>
      </w:rPr>
      <w:t>5</w:t>
    </w:r>
    <w:r w:rsidR="00324F5F">
      <w:rPr>
        <w:rFonts w:cs="Arial"/>
      </w:rPr>
      <w:t>-520202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324F5F" w:rsidRPr="00324F5F">
      <w:t xml:space="preserve"> </w:t>
    </w:r>
    <w:r w:rsidR="0055371D">
      <w:rPr>
        <w:rFonts w:cs="Arial"/>
        <w:szCs w:val="16"/>
        <w:lang w:val="fr-FR" w:eastAsia="cs-CZ"/>
      </w:rPr>
      <w:t>50/2025</w:t>
    </w:r>
  </w:p>
  <w:p w14:paraId="6F75F815" w14:textId="3343E303" w:rsidR="00AD6888" w:rsidRPr="001D4BED" w:rsidRDefault="00AD688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55371D">
      <w:rPr>
        <w:rFonts w:cs="Arial"/>
        <w:szCs w:val="16"/>
        <w:lang w:val="fr-FR" w:eastAsia="cs-CZ"/>
      </w:rPr>
      <w:t>KoPÚ</w:t>
    </w:r>
    <w:r>
      <w:rPr>
        <w:rFonts w:cs="Arial"/>
        <w:szCs w:val="16"/>
        <w:lang w:val="fr-FR" w:eastAsia="cs-CZ"/>
      </w:rPr>
      <w:t xml:space="preserve"> </w:t>
    </w:r>
    <w:r w:rsidR="0055371D">
      <w:rPr>
        <w:rFonts w:cs="Arial"/>
        <w:szCs w:val="16"/>
        <w:lang w:val="fr-FR" w:eastAsia="cs-CZ"/>
      </w:rPr>
      <w:t>Hudeč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C0E76"/>
    <w:multiLevelType w:val="hybridMultilevel"/>
    <w:tmpl w:val="B4C2172A"/>
    <w:lvl w:ilvl="0" w:tplc="BD78485E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2487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-5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506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-434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-36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-290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-218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-1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-74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A03CB0"/>
    <w:multiLevelType w:val="multilevel"/>
    <w:tmpl w:val="7934583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9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1858681">
    <w:abstractNumId w:val="33"/>
  </w:num>
  <w:num w:numId="2" w16cid:durableId="2042196856">
    <w:abstractNumId w:val="38"/>
  </w:num>
  <w:num w:numId="3" w16cid:durableId="972754065">
    <w:abstractNumId w:val="20"/>
  </w:num>
  <w:num w:numId="4" w16cid:durableId="195586776">
    <w:abstractNumId w:val="24"/>
  </w:num>
  <w:num w:numId="5" w16cid:durableId="1292512072">
    <w:abstractNumId w:val="35"/>
  </w:num>
  <w:num w:numId="6" w16cid:durableId="1593272655">
    <w:abstractNumId w:val="11"/>
  </w:num>
  <w:num w:numId="7" w16cid:durableId="1608806696">
    <w:abstractNumId w:val="27"/>
  </w:num>
  <w:num w:numId="8" w16cid:durableId="1571770385">
    <w:abstractNumId w:val="5"/>
  </w:num>
  <w:num w:numId="9" w16cid:durableId="398409164">
    <w:abstractNumId w:val="0"/>
  </w:num>
  <w:num w:numId="10" w16cid:durableId="2130464335">
    <w:abstractNumId w:val="6"/>
  </w:num>
  <w:num w:numId="11" w16cid:durableId="1457017538">
    <w:abstractNumId w:val="41"/>
  </w:num>
  <w:num w:numId="12" w16cid:durableId="1290165199">
    <w:abstractNumId w:val="21"/>
  </w:num>
  <w:num w:numId="13" w16cid:durableId="1758593176">
    <w:abstractNumId w:val="40"/>
  </w:num>
  <w:num w:numId="14" w16cid:durableId="1482501744">
    <w:abstractNumId w:val="32"/>
  </w:num>
  <w:num w:numId="15" w16cid:durableId="818613902">
    <w:abstractNumId w:val="14"/>
  </w:num>
  <w:num w:numId="16" w16cid:durableId="1597514787">
    <w:abstractNumId w:val="28"/>
  </w:num>
  <w:num w:numId="17" w16cid:durableId="119614478">
    <w:abstractNumId w:val="14"/>
    <w:lvlOverride w:ilvl="0">
      <w:startOverride w:val="1"/>
    </w:lvlOverride>
  </w:num>
  <w:num w:numId="18" w16cid:durableId="2146314698">
    <w:abstractNumId w:val="23"/>
  </w:num>
  <w:num w:numId="19" w16cid:durableId="200436725">
    <w:abstractNumId w:val="37"/>
  </w:num>
  <w:num w:numId="20" w16cid:durableId="2126540525">
    <w:abstractNumId w:val="30"/>
  </w:num>
  <w:num w:numId="21" w16cid:durableId="1810510262">
    <w:abstractNumId w:val="13"/>
  </w:num>
  <w:num w:numId="22" w16cid:durableId="18569234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091903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275018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17446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39920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0724518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396038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150659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961675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336840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88720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870644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526803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0267009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21791974">
    <w:abstractNumId w:val="19"/>
  </w:num>
  <w:num w:numId="37" w16cid:durableId="1526601433">
    <w:abstractNumId w:val="8"/>
  </w:num>
  <w:num w:numId="38" w16cid:durableId="984702663">
    <w:abstractNumId w:val="22"/>
  </w:num>
  <w:num w:numId="39" w16cid:durableId="150566057">
    <w:abstractNumId w:val="18"/>
  </w:num>
  <w:num w:numId="40" w16cid:durableId="814029693">
    <w:abstractNumId w:val="25"/>
  </w:num>
  <w:num w:numId="41" w16cid:durableId="1450316024">
    <w:abstractNumId w:val="2"/>
  </w:num>
  <w:num w:numId="42" w16cid:durableId="482282114">
    <w:abstractNumId w:val="16"/>
  </w:num>
  <w:num w:numId="43" w16cid:durableId="826476902">
    <w:abstractNumId w:val="15"/>
  </w:num>
  <w:num w:numId="44" w16cid:durableId="402416176">
    <w:abstractNumId w:val="1"/>
  </w:num>
  <w:num w:numId="45" w16cid:durableId="1158687518">
    <w:abstractNumId w:val="31"/>
  </w:num>
  <w:num w:numId="46" w16cid:durableId="961613666">
    <w:abstractNumId w:val="29"/>
  </w:num>
  <w:num w:numId="47" w16cid:durableId="745417379">
    <w:abstractNumId w:val="3"/>
  </w:num>
  <w:num w:numId="48" w16cid:durableId="1256549496">
    <w:abstractNumId w:val="9"/>
  </w:num>
  <w:num w:numId="49" w16cid:durableId="136039945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67250448">
    <w:abstractNumId w:val="36"/>
  </w:num>
  <w:num w:numId="51" w16cid:durableId="674109725">
    <w:abstractNumId w:val="26"/>
  </w:num>
  <w:num w:numId="52" w16cid:durableId="1891841558">
    <w:abstractNumId w:val="34"/>
  </w:num>
  <w:num w:numId="53" w16cid:durableId="392973640">
    <w:abstractNumId w:val="10"/>
  </w:num>
  <w:num w:numId="54" w16cid:durableId="1866481433">
    <w:abstractNumId w:val="12"/>
  </w:num>
  <w:num w:numId="55" w16cid:durableId="1730420512">
    <w:abstractNumId w:val="4"/>
  </w:num>
  <w:num w:numId="56" w16cid:durableId="1067917184">
    <w:abstractNumId w:val="17"/>
  </w:num>
  <w:num w:numId="57" w16cid:durableId="2125928460">
    <w:abstractNumId w:val="39"/>
  </w:num>
  <w:num w:numId="58" w16cid:durableId="114760765">
    <w:abstractNumId w:val="28"/>
  </w:num>
  <w:num w:numId="59" w16cid:durableId="1550727817">
    <w:abstractNumId w:val="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3BCF"/>
    <w:rsid w:val="000349FC"/>
    <w:rsid w:val="000359CC"/>
    <w:rsid w:val="00035E8D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CA9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7CE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DF6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49D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933"/>
    <w:rsid w:val="000E0E42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0C0"/>
    <w:rsid w:val="00110961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49B"/>
    <w:rsid w:val="00133D07"/>
    <w:rsid w:val="00134D05"/>
    <w:rsid w:val="00134FCF"/>
    <w:rsid w:val="00135400"/>
    <w:rsid w:val="00136C94"/>
    <w:rsid w:val="00136F16"/>
    <w:rsid w:val="001372EB"/>
    <w:rsid w:val="001405B8"/>
    <w:rsid w:val="001412D0"/>
    <w:rsid w:val="00141820"/>
    <w:rsid w:val="00141C3C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71F"/>
    <w:rsid w:val="00155CC2"/>
    <w:rsid w:val="00155CFB"/>
    <w:rsid w:val="001567E2"/>
    <w:rsid w:val="00156E1D"/>
    <w:rsid w:val="00157048"/>
    <w:rsid w:val="0015753D"/>
    <w:rsid w:val="00160C0B"/>
    <w:rsid w:val="00160D1D"/>
    <w:rsid w:val="00161C0B"/>
    <w:rsid w:val="001627B1"/>
    <w:rsid w:val="001628B6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A20"/>
    <w:rsid w:val="00181DCB"/>
    <w:rsid w:val="00182C66"/>
    <w:rsid w:val="001831A8"/>
    <w:rsid w:val="001836FD"/>
    <w:rsid w:val="00183AC1"/>
    <w:rsid w:val="00183B33"/>
    <w:rsid w:val="00184081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554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34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BA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388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76C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055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0717"/>
    <w:rsid w:val="0022141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A70"/>
    <w:rsid w:val="00226BA5"/>
    <w:rsid w:val="00227252"/>
    <w:rsid w:val="002274BE"/>
    <w:rsid w:val="00227DB7"/>
    <w:rsid w:val="00227E3F"/>
    <w:rsid w:val="0023089D"/>
    <w:rsid w:val="00230C43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9B5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904"/>
    <w:rsid w:val="0024556B"/>
    <w:rsid w:val="00245660"/>
    <w:rsid w:val="002458CD"/>
    <w:rsid w:val="0024709E"/>
    <w:rsid w:val="0025010C"/>
    <w:rsid w:val="0025092A"/>
    <w:rsid w:val="00250E4A"/>
    <w:rsid w:val="00251152"/>
    <w:rsid w:val="002514C0"/>
    <w:rsid w:val="00251DD1"/>
    <w:rsid w:val="00251F7D"/>
    <w:rsid w:val="00252253"/>
    <w:rsid w:val="0025260E"/>
    <w:rsid w:val="002527AE"/>
    <w:rsid w:val="00253DEB"/>
    <w:rsid w:val="002544C1"/>
    <w:rsid w:val="002550D9"/>
    <w:rsid w:val="00255151"/>
    <w:rsid w:val="00256455"/>
    <w:rsid w:val="00256693"/>
    <w:rsid w:val="00256DC7"/>
    <w:rsid w:val="00257093"/>
    <w:rsid w:val="002578A4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6E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BE4"/>
    <w:rsid w:val="002A5340"/>
    <w:rsid w:val="002A5411"/>
    <w:rsid w:val="002A589C"/>
    <w:rsid w:val="002A5D94"/>
    <w:rsid w:val="002A6849"/>
    <w:rsid w:val="002A6970"/>
    <w:rsid w:val="002A6F0A"/>
    <w:rsid w:val="002B0F69"/>
    <w:rsid w:val="002B13CE"/>
    <w:rsid w:val="002B1C8D"/>
    <w:rsid w:val="002B1D63"/>
    <w:rsid w:val="002B2B06"/>
    <w:rsid w:val="002B2F42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4F6"/>
    <w:rsid w:val="002C064B"/>
    <w:rsid w:val="002C06EF"/>
    <w:rsid w:val="002C0B69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2A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68B0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4F5F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094E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299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741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B6"/>
    <w:rsid w:val="003562D8"/>
    <w:rsid w:val="00356A1D"/>
    <w:rsid w:val="00356AF8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432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3FE"/>
    <w:rsid w:val="003D3820"/>
    <w:rsid w:val="003D3F78"/>
    <w:rsid w:val="003D424A"/>
    <w:rsid w:val="003D4866"/>
    <w:rsid w:val="003D4999"/>
    <w:rsid w:val="003D4B85"/>
    <w:rsid w:val="003D52DD"/>
    <w:rsid w:val="003D54E2"/>
    <w:rsid w:val="003D55C1"/>
    <w:rsid w:val="003D58BF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6EFE"/>
    <w:rsid w:val="003E717B"/>
    <w:rsid w:val="003E76BF"/>
    <w:rsid w:val="003E7C3C"/>
    <w:rsid w:val="003E7FEB"/>
    <w:rsid w:val="003F086D"/>
    <w:rsid w:val="003F0DCE"/>
    <w:rsid w:val="003F0DEB"/>
    <w:rsid w:val="003F1004"/>
    <w:rsid w:val="003F1181"/>
    <w:rsid w:val="003F11D8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4A40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7BC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C6C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67EDA"/>
    <w:rsid w:val="00470070"/>
    <w:rsid w:val="0047084A"/>
    <w:rsid w:val="0047149C"/>
    <w:rsid w:val="004715F7"/>
    <w:rsid w:val="0047180D"/>
    <w:rsid w:val="0047432A"/>
    <w:rsid w:val="004748CE"/>
    <w:rsid w:val="00475203"/>
    <w:rsid w:val="004754B9"/>
    <w:rsid w:val="004758C4"/>
    <w:rsid w:val="00475B8F"/>
    <w:rsid w:val="004760C7"/>
    <w:rsid w:val="00476537"/>
    <w:rsid w:val="00476DEB"/>
    <w:rsid w:val="00476E79"/>
    <w:rsid w:val="00480150"/>
    <w:rsid w:val="00480B6E"/>
    <w:rsid w:val="004812FF"/>
    <w:rsid w:val="004816E1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1AD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300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424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784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6F2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ADE"/>
    <w:rsid w:val="0050639C"/>
    <w:rsid w:val="005063B1"/>
    <w:rsid w:val="00506763"/>
    <w:rsid w:val="00506810"/>
    <w:rsid w:val="00506D94"/>
    <w:rsid w:val="0050748F"/>
    <w:rsid w:val="00510E41"/>
    <w:rsid w:val="00510F2A"/>
    <w:rsid w:val="005113AC"/>
    <w:rsid w:val="00511BDF"/>
    <w:rsid w:val="00511EB0"/>
    <w:rsid w:val="005121FE"/>
    <w:rsid w:val="005122C0"/>
    <w:rsid w:val="0051293F"/>
    <w:rsid w:val="0051355A"/>
    <w:rsid w:val="00513FEE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639"/>
    <w:rsid w:val="00524A1A"/>
    <w:rsid w:val="00525960"/>
    <w:rsid w:val="00525997"/>
    <w:rsid w:val="0052652F"/>
    <w:rsid w:val="005265FC"/>
    <w:rsid w:val="0052710D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71D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338C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E24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8AB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4ED9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41B"/>
    <w:rsid w:val="00640BAC"/>
    <w:rsid w:val="00640DCF"/>
    <w:rsid w:val="00642029"/>
    <w:rsid w:val="00642125"/>
    <w:rsid w:val="00642D84"/>
    <w:rsid w:val="00643111"/>
    <w:rsid w:val="0064404C"/>
    <w:rsid w:val="00645F2A"/>
    <w:rsid w:val="00646135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4C0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6C7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19CC"/>
    <w:rsid w:val="0069280F"/>
    <w:rsid w:val="00692FDC"/>
    <w:rsid w:val="00693141"/>
    <w:rsid w:val="0069344E"/>
    <w:rsid w:val="0069460B"/>
    <w:rsid w:val="00694A74"/>
    <w:rsid w:val="00694C97"/>
    <w:rsid w:val="006958C8"/>
    <w:rsid w:val="00696A40"/>
    <w:rsid w:val="00696AF1"/>
    <w:rsid w:val="006976E6"/>
    <w:rsid w:val="00697906"/>
    <w:rsid w:val="00697CD7"/>
    <w:rsid w:val="006A0510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2A0"/>
    <w:rsid w:val="006A5915"/>
    <w:rsid w:val="006A5E0F"/>
    <w:rsid w:val="006A617C"/>
    <w:rsid w:val="006B0E6B"/>
    <w:rsid w:val="006B173C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6860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EAB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5D4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0C6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B91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205"/>
    <w:rsid w:val="00783448"/>
    <w:rsid w:val="00783826"/>
    <w:rsid w:val="00783C0D"/>
    <w:rsid w:val="00783FBB"/>
    <w:rsid w:val="007846E1"/>
    <w:rsid w:val="00784C3F"/>
    <w:rsid w:val="00785DC0"/>
    <w:rsid w:val="00787A40"/>
    <w:rsid w:val="00790A74"/>
    <w:rsid w:val="00791617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41A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4C93"/>
    <w:rsid w:val="007B58F6"/>
    <w:rsid w:val="007B6225"/>
    <w:rsid w:val="007B672C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EEA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4EC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FED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383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D7E9D"/>
    <w:rsid w:val="008E0443"/>
    <w:rsid w:val="008E17C3"/>
    <w:rsid w:val="008E1931"/>
    <w:rsid w:val="008E343A"/>
    <w:rsid w:val="008E35DE"/>
    <w:rsid w:val="008E502E"/>
    <w:rsid w:val="008E523D"/>
    <w:rsid w:val="008E5279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1B3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6E37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37D10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B3C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09A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6F84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5007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78"/>
    <w:rsid w:val="00997885"/>
    <w:rsid w:val="00997C11"/>
    <w:rsid w:val="009A1A0A"/>
    <w:rsid w:val="009A2B8F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B2C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34F5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5A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6B9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7D0"/>
    <w:rsid w:val="00A31A82"/>
    <w:rsid w:val="00A32500"/>
    <w:rsid w:val="00A33700"/>
    <w:rsid w:val="00A34112"/>
    <w:rsid w:val="00A34798"/>
    <w:rsid w:val="00A35E8F"/>
    <w:rsid w:val="00A366C6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0FF6"/>
    <w:rsid w:val="00A613F3"/>
    <w:rsid w:val="00A61619"/>
    <w:rsid w:val="00A62CA7"/>
    <w:rsid w:val="00A62D08"/>
    <w:rsid w:val="00A62D33"/>
    <w:rsid w:val="00A63561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30BB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575"/>
    <w:rsid w:val="00AB217C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3D40"/>
    <w:rsid w:val="00AC40B5"/>
    <w:rsid w:val="00AC4980"/>
    <w:rsid w:val="00AC4B6A"/>
    <w:rsid w:val="00AC54FA"/>
    <w:rsid w:val="00AC57AC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888"/>
    <w:rsid w:val="00AD69FC"/>
    <w:rsid w:val="00AE08CC"/>
    <w:rsid w:val="00AE19D7"/>
    <w:rsid w:val="00AE1A31"/>
    <w:rsid w:val="00AE1B63"/>
    <w:rsid w:val="00AE202D"/>
    <w:rsid w:val="00AE22D1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BAA"/>
    <w:rsid w:val="00B25E0E"/>
    <w:rsid w:val="00B26035"/>
    <w:rsid w:val="00B262F3"/>
    <w:rsid w:val="00B305E3"/>
    <w:rsid w:val="00B310BF"/>
    <w:rsid w:val="00B31808"/>
    <w:rsid w:val="00B321EF"/>
    <w:rsid w:val="00B3284D"/>
    <w:rsid w:val="00B33BF3"/>
    <w:rsid w:val="00B34616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525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5B06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0F9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481E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6F44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0BC5"/>
    <w:rsid w:val="00C30E42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22D"/>
    <w:rsid w:val="00C558EE"/>
    <w:rsid w:val="00C56EB7"/>
    <w:rsid w:val="00C574F1"/>
    <w:rsid w:val="00C57D0B"/>
    <w:rsid w:val="00C57DFF"/>
    <w:rsid w:val="00C608B3"/>
    <w:rsid w:val="00C61280"/>
    <w:rsid w:val="00C6175A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6476"/>
    <w:rsid w:val="00C7041B"/>
    <w:rsid w:val="00C70492"/>
    <w:rsid w:val="00C708CB"/>
    <w:rsid w:val="00C72084"/>
    <w:rsid w:val="00C733F6"/>
    <w:rsid w:val="00C735BA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77E2B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6830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3C4F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F5D"/>
    <w:rsid w:val="00CC079C"/>
    <w:rsid w:val="00CC0D32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701"/>
    <w:rsid w:val="00CD4955"/>
    <w:rsid w:val="00CD54C0"/>
    <w:rsid w:val="00CD6334"/>
    <w:rsid w:val="00CD6A36"/>
    <w:rsid w:val="00CD6F48"/>
    <w:rsid w:val="00CD7484"/>
    <w:rsid w:val="00CE0A3A"/>
    <w:rsid w:val="00CE0EF2"/>
    <w:rsid w:val="00CE1090"/>
    <w:rsid w:val="00CE1D4E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5E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AC3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22D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29C4"/>
    <w:rsid w:val="00D33027"/>
    <w:rsid w:val="00D3334C"/>
    <w:rsid w:val="00D337A8"/>
    <w:rsid w:val="00D34059"/>
    <w:rsid w:val="00D34197"/>
    <w:rsid w:val="00D34E1D"/>
    <w:rsid w:val="00D35E54"/>
    <w:rsid w:val="00D3674F"/>
    <w:rsid w:val="00D370DE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12E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459E"/>
    <w:rsid w:val="00D7500B"/>
    <w:rsid w:val="00D752CF"/>
    <w:rsid w:val="00D75E48"/>
    <w:rsid w:val="00D76281"/>
    <w:rsid w:val="00D76F4B"/>
    <w:rsid w:val="00D80119"/>
    <w:rsid w:val="00D80B97"/>
    <w:rsid w:val="00D80D4B"/>
    <w:rsid w:val="00D81D34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3C6F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264"/>
    <w:rsid w:val="00DB0BA0"/>
    <w:rsid w:val="00DB0D3D"/>
    <w:rsid w:val="00DB0E18"/>
    <w:rsid w:val="00DB2376"/>
    <w:rsid w:val="00DB2542"/>
    <w:rsid w:val="00DB2B42"/>
    <w:rsid w:val="00DB3172"/>
    <w:rsid w:val="00DB3E5B"/>
    <w:rsid w:val="00DB3F88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805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E5A6D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A20"/>
    <w:rsid w:val="00E04098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4927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5D17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FBC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0F2B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169"/>
    <w:rsid w:val="00E87A0D"/>
    <w:rsid w:val="00E87EEA"/>
    <w:rsid w:val="00E93011"/>
    <w:rsid w:val="00E9368E"/>
    <w:rsid w:val="00E94BEA"/>
    <w:rsid w:val="00E94CE4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9C0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1B0"/>
    <w:rsid w:val="00EE16EA"/>
    <w:rsid w:val="00EE1BF1"/>
    <w:rsid w:val="00EE1EA2"/>
    <w:rsid w:val="00EE280C"/>
    <w:rsid w:val="00EE339A"/>
    <w:rsid w:val="00EE3D88"/>
    <w:rsid w:val="00EE4E94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596"/>
    <w:rsid w:val="00F00929"/>
    <w:rsid w:val="00F010A4"/>
    <w:rsid w:val="00F0202E"/>
    <w:rsid w:val="00F0348F"/>
    <w:rsid w:val="00F03C23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4FD9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4C4F"/>
    <w:rsid w:val="00F263F4"/>
    <w:rsid w:val="00F27578"/>
    <w:rsid w:val="00F277EA"/>
    <w:rsid w:val="00F3041C"/>
    <w:rsid w:val="00F30953"/>
    <w:rsid w:val="00F310D1"/>
    <w:rsid w:val="00F31ACC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413"/>
    <w:rsid w:val="00F35CD6"/>
    <w:rsid w:val="00F35D3D"/>
    <w:rsid w:val="00F36083"/>
    <w:rsid w:val="00F362AC"/>
    <w:rsid w:val="00F41738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DFD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1C13"/>
    <w:rsid w:val="00F722D5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DB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34A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438F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C7BC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7D7E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B5411C13-58D1-41FA-8976-9AAE7DDE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438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B438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B438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5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spacing w:after="12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spacing w:after="12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spacing w:after="12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spacing w:after="12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character" w:customStyle="1" w:styleId="cf01">
    <w:name w:val="cf01"/>
    <w:basedOn w:val="Standardnpsmoodstavce"/>
    <w:rsid w:val="0079441A"/>
    <w:rPr>
      <w:rFonts w:ascii="Segoe UI" w:hAnsi="Segoe UI" w:cs="Segoe UI" w:hint="default"/>
      <w:b/>
      <w:bCs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506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hbrod.pk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63841CD1-1EB0-4E77-B8B9-CC70BE2B705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1780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Procházková Dita</cp:lastModifiedBy>
  <cp:revision>2</cp:revision>
  <cp:lastPrinted>2025-10-08T11:10:00Z</cp:lastPrinted>
  <dcterms:created xsi:type="dcterms:W3CDTF">2025-10-29T15:11:00Z</dcterms:created>
  <dcterms:modified xsi:type="dcterms:W3CDTF">2025-10-29T15:11:00Z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