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F0CD" w14:textId="55FA9E4B" w:rsidR="00CD4A64" w:rsidRPr="00330D69" w:rsidRDefault="00CD4A64" w:rsidP="00CD4A64">
      <w:pPr>
        <w:pStyle w:val="Nzev"/>
        <w:rPr>
          <w:rFonts w:ascii="Arial" w:hAnsi="Arial"/>
          <w:sz w:val="24"/>
          <w:szCs w:val="24"/>
        </w:rPr>
      </w:pPr>
      <w:r w:rsidRPr="00330D69">
        <w:rPr>
          <w:rFonts w:ascii="Arial" w:hAnsi="Arial"/>
          <w:sz w:val="24"/>
          <w:szCs w:val="24"/>
        </w:rPr>
        <w:t xml:space="preserve">DODATEK Č. </w:t>
      </w:r>
      <w:r w:rsidR="00330D69" w:rsidRPr="00330D69">
        <w:rPr>
          <w:rFonts w:ascii="Arial" w:hAnsi="Arial"/>
          <w:sz w:val="24"/>
          <w:szCs w:val="24"/>
        </w:rPr>
        <w:t>4</w:t>
      </w:r>
      <w:r w:rsidRPr="00330D69">
        <w:rPr>
          <w:rFonts w:ascii="Arial" w:hAnsi="Arial"/>
          <w:sz w:val="24"/>
          <w:szCs w:val="24"/>
        </w:rPr>
        <w:t xml:space="preserve"> SMLOUVY O DÍLO</w:t>
      </w:r>
    </w:p>
    <w:p w14:paraId="1A33DE56" w14:textId="6C72D1B2" w:rsidR="00CD4A64" w:rsidRPr="00330D69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330D69">
        <w:rPr>
          <w:rFonts w:ascii="Arial" w:hAnsi="Arial" w:cs="Arial"/>
          <w:b/>
          <w:bCs/>
        </w:rPr>
        <w:t xml:space="preserve">č. </w:t>
      </w:r>
      <w:r w:rsidR="0037778E" w:rsidRPr="00330D69">
        <w:rPr>
          <w:rFonts w:ascii="Arial" w:hAnsi="Arial" w:cs="Arial"/>
          <w:b/>
          <w:bCs/>
        </w:rPr>
        <w:t>936</w:t>
      </w:r>
      <w:r w:rsidRPr="00330D69">
        <w:rPr>
          <w:rFonts w:ascii="Arial" w:hAnsi="Arial" w:cs="Arial"/>
          <w:b/>
          <w:bCs/>
        </w:rPr>
        <w:t>-2021-505101</w:t>
      </w:r>
    </w:p>
    <w:p w14:paraId="52E5585E" w14:textId="77777777" w:rsidR="00CD4A64" w:rsidRPr="00330D69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330D69">
        <w:rPr>
          <w:rFonts w:ascii="Arial" w:hAnsi="Arial" w:cs="Arial"/>
          <w:b/>
          <w:bCs/>
        </w:rPr>
        <w:t>(dále jen „Dodatek“)</w:t>
      </w:r>
    </w:p>
    <w:p w14:paraId="437BE0CB" w14:textId="77777777" w:rsidR="00CD4A64" w:rsidRPr="00330D69" w:rsidRDefault="00CD4A64" w:rsidP="00CD4A64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330D69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3A9547B9" w14:textId="18333B9B" w:rsidR="00C21E97" w:rsidRPr="00AE726B" w:rsidRDefault="00C21E97" w:rsidP="00C21E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48C2">
        <w:rPr>
          <w:rFonts w:ascii="Arial" w:hAnsi="Arial" w:cs="Arial"/>
          <w:sz w:val="20"/>
          <w:szCs w:val="20"/>
        </w:rPr>
        <w:t xml:space="preserve">podle § 2586 a následujících zákona č. 89/2012 Sb., občanský zákoník, ve znění pozdějších předpisů, </w:t>
      </w:r>
      <w:r w:rsidRPr="00DC48C2">
        <w:rPr>
          <w:rFonts w:ascii="Arial" w:hAnsi="Arial" w:cs="Arial"/>
          <w:sz w:val="20"/>
          <w:szCs w:val="20"/>
        </w:rPr>
        <w:br/>
        <w:t xml:space="preserve">a v souladu s § 222 odst. </w:t>
      </w:r>
      <w:r w:rsidR="00DC48C2" w:rsidRPr="00DC48C2">
        <w:rPr>
          <w:rFonts w:ascii="Arial" w:hAnsi="Arial" w:cs="Arial"/>
          <w:sz w:val="20"/>
          <w:szCs w:val="20"/>
        </w:rPr>
        <w:t>6</w:t>
      </w:r>
      <w:r w:rsidRPr="00DC48C2">
        <w:rPr>
          <w:rFonts w:ascii="Arial" w:hAnsi="Arial" w:cs="Arial"/>
          <w:sz w:val="20"/>
          <w:szCs w:val="20"/>
        </w:rPr>
        <w:t xml:space="preserve"> zákona č. 134/2016 Sb., o zadávání veřejných zakázek, ve znění pozdějších předpisů</w:t>
      </w:r>
    </w:p>
    <w:p w14:paraId="7947449C" w14:textId="77777777" w:rsidR="00E0086F" w:rsidRPr="00F63061" w:rsidRDefault="00E0086F" w:rsidP="00CD4A64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F63061">
        <w:rPr>
          <w:rFonts w:ascii="Arial" w:hAnsi="Arial"/>
          <w:szCs w:val="22"/>
        </w:rPr>
        <w:t>SMLUVNÍ STRANY</w:t>
      </w:r>
    </w:p>
    <w:p w14:paraId="3E201BFE" w14:textId="5E761910" w:rsidR="00E0086F" w:rsidRPr="00F63061" w:rsidRDefault="00E0086F" w:rsidP="00F06951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63061">
        <w:rPr>
          <w:rFonts w:ascii="Arial" w:hAnsi="Arial" w:cs="Arial"/>
          <w:b/>
          <w:szCs w:val="22"/>
        </w:rPr>
        <w:t>Česká republika</w:t>
      </w:r>
      <w:r w:rsidR="004F5D1F" w:rsidRPr="00F63061">
        <w:rPr>
          <w:rFonts w:ascii="Arial" w:hAnsi="Arial" w:cs="Arial"/>
          <w:b/>
          <w:szCs w:val="22"/>
        </w:rPr>
        <w:t xml:space="preserve"> –</w:t>
      </w:r>
      <w:r w:rsidRPr="00F63061">
        <w:rPr>
          <w:rFonts w:ascii="Arial" w:hAnsi="Arial" w:cs="Arial"/>
          <w:b/>
          <w:szCs w:val="22"/>
        </w:rPr>
        <w:t xml:space="preserve"> Státní pozemkový úřad</w:t>
      </w:r>
    </w:p>
    <w:p w14:paraId="4E54AD50" w14:textId="4C4FF11F" w:rsidR="0055675C" w:rsidRPr="00F63061" w:rsidRDefault="0055675C" w:rsidP="00EC1291">
      <w:pPr>
        <w:spacing w:after="120"/>
        <w:ind w:left="567"/>
        <w:jc w:val="both"/>
        <w:rPr>
          <w:rFonts w:ascii="Arial" w:hAnsi="Arial" w:cs="Arial"/>
        </w:rPr>
      </w:pPr>
      <w:r w:rsidRPr="00F63061">
        <w:rPr>
          <w:rFonts w:ascii="Arial" w:hAnsi="Arial" w:cs="Arial"/>
        </w:rPr>
        <w:t xml:space="preserve">se sídlem Husinecká 1024/11a, 130 00 Praha 3 – Žižkov, IČO: 013 12 774, Krajský pozemkový úřad pro Jihočeský kraj, na adrese Rudolfovská </w:t>
      </w:r>
      <w:r w:rsidR="00036C6C" w:rsidRPr="00F63061">
        <w:rPr>
          <w:rFonts w:ascii="Arial" w:hAnsi="Arial" w:cs="Arial"/>
        </w:rPr>
        <w:t>8</w:t>
      </w:r>
      <w:r w:rsidRPr="00F63061">
        <w:rPr>
          <w:rFonts w:ascii="Arial" w:hAnsi="Arial" w:cs="Arial"/>
        </w:rPr>
        <w:t xml:space="preserve">0, 370 01 České Budějovice </w:t>
      </w:r>
    </w:p>
    <w:p w14:paraId="175A2188" w14:textId="22A61BDD" w:rsidR="0055675C" w:rsidRPr="00F63061" w:rsidRDefault="00E0086F" w:rsidP="00AF54B3">
      <w:pPr>
        <w:tabs>
          <w:tab w:val="left" w:pos="4536"/>
        </w:tabs>
        <w:spacing w:after="120"/>
        <w:ind w:left="567" w:right="397"/>
        <w:jc w:val="both"/>
        <w:rPr>
          <w:rFonts w:ascii="Arial" w:hAnsi="Arial" w:cs="Arial"/>
        </w:rPr>
      </w:pPr>
      <w:r w:rsidRPr="00F63061">
        <w:rPr>
          <w:rFonts w:ascii="Arial" w:hAnsi="Arial" w:cs="Arial"/>
        </w:rPr>
        <w:t>Zastoupená:</w:t>
      </w:r>
      <w:r w:rsidR="00AF54B3" w:rsidRPr="00F63061">
        <w:rPr>
          <w:rFonts w:ascii="Arial" w:hAnsi="Arial" w:cs="Arial"/>
        </w:rPr>
        <w:tab/>
      </w:r>
      <w:r w:rsidR="0055675C" w:rsidRPr="00F63061">
        <w:rPr>
          <w:rFonts w:ascii="Arial" w:hAnsi="Arial" w:cs="Arial"/>
        </w:rPr>
        <w:t>Ing. Evou</w:t>
      </w:r>
      <w:r w:rsidR="00AF54B3" w:rsidRPr="00F63061">
        <w:rPr>
          <w:rFonts w:ascii="Arial" w:hAnsi="Arial" w:cs="Arial"/>
        </w:rPr>
        <w:t xml:space="preserve"> </w:t>
      </w:r>
      <w:r w:rsidR="0055675C" w:rsidRPr="00F63061">
        <w:rPr>
          <w:rFonts w:ascii="Arial" w:hAnsi="Arial" w:cs="Arial"/>
        </w:rPr>
        <w:t xml:space="preserve">Schmidtmajerovou, CSc., ředitelkou </w:t>
      </w:r>
      <w:r w:rsidR="00AF54B3" w:rsidRPr="00F63061">
        <w:rPr>
          <w:rFonts w:ascii="Arial" w:hAnsi="Arial" w:cs="Arial"/>
        </w:rPr>
        <w:tab/>
      </w:r>
      <w:r w:rsidR="0055675C" w:rsidRPr="00F63061">
        <w:rPr>
          <w:rFonts w:ascii="Arial" w:hAnsi="Arial" w:cs="Arial"/>
        </w:rPr>
        <w:t>Krajského</w:t>
      </w:r>
      <w:r w:rsidR="00AF54B3" w:rsidRPr="00F63061">
        <w:rPr>
          <w:rFonts w:ascii="Arial" w:hAnsi="Arial" w:cs="Arial"/>
        </w:rPr>
        <w:t xml:space="preserve"> </w:t>
      </w:r>
      <w:r w:rsidR="0055675C" w:rsidRPr="00F63061">
        <w:rPr>
          <w:rFonts w:ascii="Arial" w:hAnsi="Arial" w:cs="Arial"/>
        </w:rPr>
        <w:t>pozemkového úřadu pro</w:t>
      </w:r>
      <w:r w:rsidR="00AF54B3" w:rsidRPr="00F63061">
        <w:rPr>
          <w:rFonts w:ascii="Arial" w:hAnsi="Arial" w:cs="Arial"/>
        </w:rPr>
        <w:t xml:space="preserve"> </w:t>
      </w:r>
      <w:r w:rsidR="0055675C" w:rsidRPr="00F63061">
        <w:rPr>
          <w:rFonts w:ascii="Arial" w:hAnsi="Arial" w:cs="Arial"/>
        </w:rPr>
        <w:t>Jihočeský kraj</w:t>
      </w:r>
    </w:p>
    <w:p w14:paraId="679B3B2B" w14:textId="4EBB6050" w:rsidR="00E0086F" w:rsidRPr="00F63061" w:rsidRDefault="0055675C" w:rsidP="00EC1291">
      <w:pPr>
        <w:spacing w:after="120"/>
        <w:ind w:left="567"/>
        <w:jc w:val="both"/>
        <w:rPr>
          <w:rFonts w:ascii="Arial" w:hAnsi="Arial" w:cs="Arial"/>
        </w:rPr>
      </w:pPr>
      <w:r w:rsidRPr="00F63061">
        <w:rPr>
          <w:rFonts w:ascii="Arial" w:hAnsi="Arial" w:cs="Arial"/>
        </w:rPr>
        <w:t xml:space="preserve">Ve smluvních záležitostech zastoupená: Ing. Evou Schmidtmajerovou, CSc., ředitelkou </w:t>
      </w:r>
      <w:r w:rsidR="00AF54B3" w:rsidRPr="00F63061">
        <w:rPr>
          <w:rFonts w:ascii="Arial" w:hAnsi="Arial" w:cs="Arial"/>
        </w:rPr>
        <w:tab/>
      </w:r>
      <w:r w:rsidR="00AF54B3" w:rsidRPr="00F63061">
        <w:rPr>
          <w:rFonts w:ascii="Arial" w:hAnsi="Arial" w:cs="Arial"/>
        </w:rPr>
        <w:tab/>
      </w:r>
      <w:r w:rsidR="00AF54B3" w:rsidRPr="00F63061">
        <w:rPr>
          <w:rFonts w:ascii="Arial" w:hAnsi="Arial" w:cs="Arial"/>
        </w:rPr>
        <w:tab/>
      </w:r>
      <w:r w:rsidR="00AF54B3" w:rsidRPr="00F63061">
        <w:rPr>
          <w:rFonts w:ascii="Arial" w:hAnsi="Arial" w:cs="Arial"/>
        </w:rPr>
        <w:tab/>
      </w:r>
      <w:r w:rsidR="00AF54B3" w:rsidRPr="00F63061">
        <w:rPr>
          <w:rFonts w:ascii="Arial" w:hAnsi="Arial" w:cs="Arial"/>
        </w:rPr>
        <w:tab/>
      </w:r>
      <w:r w:rsidR="00AF54B3" w:rsidRPr="00F63061">
        <w:rPr>
          <w:rFonts w:ascii="Arial" w:hAnsi="Arial" w:cs="Arial"/>
        </w:rPr>
        <w:tab/>
      </w:r>
      <w:r w:rsidR="00AF54B3" w:rsidRPr="00F63061">
        <w:rPr>
          <w:rFonts w:ascii="Arial" w:hAnsi="Arial" w:cs="Arial"/>
        </w:rPr>
        <w:tab/>
        <w:t xml:space="preserve">     </w:t>
      </w:r>
      <w:r w:rsidRPr="00F63061">
        <w:rPr>
          <w:rFonts w:ascii="Arial" w:hAnsi="Arial" w:cs="Arial"/>
        </w:rPr>
        <w:t>Krajského pozemkového úřadu pro Jihočeský kraj</w:t>
      </w:r>
    </w:p>
    <w:p w14:paraId="2843742C" w14:textId="77777777" w:rsidR="00890665" w:rsidRPr="00F63061" w:rsidRDefault="0055675C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63061">
        <w:rPr>
          <w:rFonts w:ascii="Arial" w:hAnsi="Arial" w:cs="Arial"/>
        </w:rPr>
        <w:t xml:space="preserve">V technických záležitostech zastoupená: Ing. Vladislavem Paxou, vedoucím </w:t>
      </w:r>
      <w:r w:rsidR="00890665" w:rsidRPr="00F63061">
        <w:rPr>
          <w:rFonts w:ascii="Arial" w:hAnsi="Arial" w:cs="Arial"/>
        </w:rPr>
        <w:t>P</w:t>
      </w:r>
      <w:r w:rsidRPr="00F63061">
        <w:rPr>
          <w:rFonts w:ascii="Arial" w:hAnsi="Arial" w:cs="Arial"/>
        </w:rPr>
        <w:t xml:space="preserve">obočky </w:t>
      </w:r>
    </w:p>
    <w:p w14:paraId="11E53976" w14:textId="3ECC79CD" w:rsidR="0055675C" w:rsidRPr="00F63061" w:rsidRDefault="00890665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63061">
        <w:rPr>
          <w:rFonts w:ascii="Arial" w:hAnsi="Arial" w:cs="Arial"/>
        </w:rPr>
        <w:tab/>
      </w:r>
      <w:r w:rsidR="0055675C" w:rsidRPr="00F63061">
        <w:rPr>
          <w:rFonts w:ascii="Arial" w:hAnsi="Arial" w:cs="Arial"/>
        </w:rPr>
        <w:t xml:space="preserve">Jindřichův </w:t>
      </w:r>
      <w:r w:rsidR="00AF54B3" w:rsidRPr="00F63061">
        <w:rPr>
          <w:rFonts w:ascii="Arial" w:hAnsi="Arial" w:cs="Arial"/>
        </w:rPr>
        <w:tab/>
      </w:r>
      <w:r w:rsidR="0055675C" w:rsidRPr="00F63061">
        <w:rPr>
          <w:rFonts w:ascii="Arial" w:hAnsi="Arial" w:cs="Arial"/>
        </w:rPr>
        <w:t xml:space="preserve">Hradec </w:t>
      </w:r>
    </w:p>
    <w:p w14:paraId="48651F03" w14:textId="21DA24E8" w:rsidR="00E0086F" w:rsidRPr="00F630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63061">
        <w:rPr>
          <w:rFonts w:ascii="Arial" w:hAnsi="Arial" w:cs="Arial"/>
          <w:b/>
          <w:bCs/>
        </w:rPr>
        <w:t>Kontaktní údaje:</w:t>
      </w:r>
    </w:p>
    <w:p w14:paraId="7508DF4E" w14:textId="4CCB309E" w:rsidR="007439A4" w:rsidRPr="00F63061" w:rsidRDefault="007439A4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63061">
        <w:rPr>
          <w:rFonts w:ascii="Arial" w:hAnsi="Arial" w:cs="Arial"/>
        </w:rPr>
        <w:t xml:space="preserve">Adresa: </w:t>
      </w:r>
      <w:r w:rsidRPr="00F63061">
        <w:rPr>
          <w:rFonts w:ascii="Arial" w:hAnsi="Arial" w:cs="Arial"/>
        </w:rPr>
        <w:tab/>
        <w:t>Pravdova 837/II, 377 01 Jindřichův Hradec</w:t>
      </w:r>
    </w:p>
    <w:p w14:paraId="6A638703" w14:textId="00A74DDF" w:rsidR="00E0086F" w:rsidRPr="00F630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63061">
        <w:rPr>
          <w:rFonts w:ascii="Arial" w:hAnsi="Arial" w:cs="Arial"/>
        </w:rPr>
        <w:t xml:space="preserve">Tel.: </w:t>
      </w:r>
      <w:r w:rsidR="007439A4" w:rsidRPr="00F63061">
        <w:rPr>
          <w:rFonts w:ascii="Arial" w:hAnsi="Arial" w:cs="Arial"/>
        </w:rPr>
        <w:tab/>
      </w:r>
      <w:r w:rsidR="0055675C" w:rsidRPr="00F63061">
        <w:rPr>
          <w:rFonts w:ascii="Arial" w:hAnsi="Arial" w:cs="Arial"/>
          <w:snapToGrid w:val="0"/>
        </w:rPr>
        <w:t>+420 725 918 219</w:t>
      </w:r>
    </w:p>
    <w:p w14:paraId="073F5E87" w14:textId="5DA0F4D9" w:rsidR="00E0086F" w:rsidRPr="00F630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63061">
        <w:rPr>
          <w:rFonts w:ascii="Arial" w:hAnsi="Arial" w:cs="Arial"/>
        </w:rPr>
        <w:t>E-mail:</w:t>
      </w:r>
      <w:r w:rsidRPr="00F63061">
        <w:rPr>
          <w:rFonts w:ascii="Arial" w:hAnsi="Arial" w:cs="Arial"/>
          <w:snapToGrid w:val="0"/>
        </w:rPr>
        <w:t xml:space="preserve"> </w:t>
      </w:r>
      <w:r w:rsidR="007439A4" w:rsidRPr="00F63061">
        <w:rPr>
          <w:rFonts w:ascii="Arial" w:hAnsi="Arial" w:cs="Arial"/>
          <w:snapToGrid w:val="0"/>
        </w:rPr>
        <w:tab/>
      </w:r>
      <w:r w:rsidR="0055675C" w:rsidRPr="00F63061">
        <w:rPr>
          <w:rFonts w:ascii="Arial" w:hAnsi="Arial" w:cs="Arial"/>
          <w:snapToGrid w:val="0"/>
        </w:rPr>
        <w:t>jhradec.pk@spu</w:t>
      </w:r>
      <w:r w:rsidR="00F63061" w:rsidRPr="00F63061">
        <w:rPr>
          <w:rFonts w:ascii="Arial" w:hAnsi="Arial" w:cs="Arial"/>
          <w:snapToGrid w:val="0"/>
        </w:rPr>
        <w:t>.gov.cz</w:t>
      </w:r>
    </w:p>
    <w:p w14:paraId="251A0BC1" w14:textId="4F2C78DE" w:rsidR="00E0086F" w:rsidRPr="00F63061" w:rsidRDefault="00E0086F" w:rsidP="007439A4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F63061">
        <w:rPr>
          <w:rFonts w:ascii="Arial" w:hAnsi="Arial" w:cs="Arial"/>
        </w:rPr>
        <w:t>ID datové schránky:</w:t>
      </w:r>
      <w:r w:rsidR="007439A4" w:rsidRPr="00F63061">
        <w:rPr>
          <w:rFonts w:ascii="Arial" w:hAnsi="Arial" w:cs="Arial"/>
        </w:rPr>
        <w:tab/>
      </w:r>
      <w:r w:rsidRPr="00F63061">
        <w:rPr>
          <w:rFonts w:ascii="Arial" w:hAnsi="Arial" w:cs="Arial"/>
        </w:rPr>
        <w:t>z49per3</w:t>
      </w:r>
    </w:p>
    <w:p w14:paraId="7341B31E" w14:textId="7D67A28E" w:rsidR="00E0086F" w:rsidRPr="00F630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F63061">
        <w:rPr>
          <w:rFonts w:ascii="Arial" w:hAnsi="Arial" w:cs="Arial"/>
          <w:b/>
        </w:rPr>
        <w:t>Bankovní</w:t>
      </w:r>
      <w:r w:rsidRPr="00F63061">
        <w:rPr>
          <w:rFonts w:ascii="Arial" w:hAnsi="Arial" w:cs="Arial"/>
        </w:rPr>
        <w:t xml:space="preserve"> </w:t>
      </w:r>
      <w:r w:rsidRPr="00F63061">
        <w:rPr>
          <w:rFonts w:ascii="Arial" w:hAnsi="Arial" w:cs="Arial"/>
          <w:b/>
        </w:rPr>
        <w:t>spojení</w:t>
      </w:r>
      <w:r w:rsidRPr="00F63061">
        <w:rPr>
          <w:rFonts w:ascii="Arial" w:hAnsi="Arial" w:cs="Arial"/>
        </w:rPr>
        <w:t xml:space="preserve">: </w:t>
      </w:r>
      <w:r w:rsidR="007439A4" w:rsidRPr="00F63061">
        <w:rPr>
          <w:rFonts w:ascii="Arial" w:hAnsi="Arial" w:cs="Arial"/>
        </w:rPr>
        <w:tab/>
      </w:r>
      <w:r w:rsidRPr="00F63061">
        <w:rPr>
          <w:rFonts w:ascii="Arial" w:hAnsi="Arial" w:cs="Arial"/>
        </w:rPr>
        <w:t>Česká národní banka</w:t>
      </w:r>
    </w:p>
    <w:p w14:paraId="3A817518" w14:textId="0BD41CB2" w:rsidR="00E0086F" w:rsidRPr="00F63061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F63061">
        <w:rPr>
          <w:rFonts w:ascii="Arial" w:hAnsi="Arial" w:cs="Arial"/>
        </w:rPr>
        <w:t xml:space="preserve">Číslo účtu: </w:t>
      </w:r>
      <w:r w:rsidR="007439A4" w:rsidRPr="00F63061">
        <w:rPr>
          <w:rFonts w:ascii="Arial" w:hAnsi="Arial" w:cs="Arial"/>
        </w:rPr>
        <w:tab/>
      </w:r>
      <w:r w:rsidRPr="00F63061">
        <w:rPr>
          <w:rFonts w:ascii="Arial" w:hAnsi="Arial" w:cs="Arial"/>
        </w:rPr>
        <w:t>3723001/0710</w:t>
      </w:r>
    </w:p>
    <w:p w14:paraId="1375E27A" w14:textId="635D9CEC" w:rsidR="00E0086F" w:rsidRPr="00F63061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F63061">
        <w:rPr>
          <w:rFonts w:ascii="Arial" w:hAnsi="Arial" w:cs="Arial"/>
        </w:rPr>
        <w:t xml:space="preserve">DIČ: </w:t>
      </w:r>
      <w:r w:rsidR="007439A4" w:rsidRPr="00F63061">
        <w:rPr>
          <w:rFonts w:ascii="Arial" w:hAnsi="Arial" w:cs="Arial"/>
        </w:rPr>
        <w:tab/>
      </w:r>
      <w:r w:rsidRPr="00F63061">
        <w:rPr>
          <w:rFonts w:ascii="Arial" w:hAnsi="Arial" w:cs="Arial"/>
        </w:rPr>
        <w:t>CZ01312774 (</w:t>
      </w:r>
      <w:r w:rsidRPr="00F63061">
        <w:rPr>
          <w:rFonts w:ascii="Arial" w:hAnsi="Arial" w:cs="Arial"/>
          <w:i/>
          <w:iCs/>
        </w:rPr>
        <w:t>není plátce DPH</w:t>
      </w:r>
      <w:r w:rsidRPr="00F63061">
        <w:rPr>
          <w:rFonts w:ascii="Arial" w:hAnsi="Arial" w:cs="Arial"/>
        </w:rPr>
        <w:t>)</w:t>
      </w:r>
    </w:p>
    <w:p w14:paraId="2C7E241C" w14:textId="77777777" w:rsidR="00E0086F" w:rsidRPr="00F63061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F63061">
        <w:rPr>
          <w:rFonts w:ascii="Arial" w:hAnsi="Arial" w:cs="Arial"/>
        </w:rPr>
        <w:t>(„</w:t>
      </w:r>
      <w:r w:rsidRPr="00F63061">
        <w:rPr>
          <w:rFonts w:ascii="Arial" w:hAnsi="Arial" w:cs="Arial"/>
          <w:b/>
        </w:rPr>
        <w:t>Objednatel</w:t>
      </w:r>
      <w:r w:rsidRPr="00F63061">
        <w:rPr>
          <w:rFonts w:ascii="Arial" w:hAnsi="Arial" w:cs="Arial"/>
          <w:bCs/>
        </w:rPr>
        <w:t>“)</w:t>
      </w:r>
    </w:p>
    <w:p w14:paraId="7E3C0C14" w14:textId="77777777" w:rsidR="00E0086F" w:rsidRPr="000163EF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0163EF">
        <w:rPr>
          <w:rFonts w:ascii="Arial" w:hAnsi="Arial" w:cs="Arial"/>
        </w:rPr>
        <w:t>a</w:t>
      </w:r>
    </w:p>
    <w:p w14:paraId="60A84729" w14:textId="167DF1E0" w:rsidR="00E0086F" w:rsidRPr="000163EF" w:rsidRDefault="00B220D8" w:rsidP="00F06951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0163EF">
        <w:rPr>
          <w:rFonts w:ascii="Arial" w:hAnsi="Arial" w:cs="Arial"/>
          <w:b/>
        </w:rPr>
        <w:t xml:space="preserve">Sdružení firem: </w:t>
      </w:r>
      <w:r w:rsidR="00B957EB" w:rsidRPr="000163EF">
        <w:rPr>
          <w:rFonts w:ascii="Arial" w:hAnsi="Arial" w:cs="Arial"/>
          <w:b/>
        </w:rPr>
        <w:t xml:space="preserve">AGROPOZ CB s.r.o. </w:t>
      </w:r>
      <w:r w:rsidR="00201C9C" w:rsidRPr="000163EF">
        <w:rPr>
          <w:rFonts w:ascii="Arial" w:hAnsi="Arial" w:cs="Arial"/>
          <w:b/>
        </w:rPr>
        <w:t xml:space="preserve">a </w:t>
      </w:r>
      <w:r w:rsidR="00B957EB" w:rsidRPr="000163EF">
        <w:rPr>
          <w:rFonts w:ascii="Arial" w:hAnsi="Arial" w:cs="Arial"/>
          <w:b/>
        </w:rPr>
        <w:t>GEOPOZEM CB s.r.o.</w:t>
      </w:r>
    </w:p>
    <w:p w14:paraId="4F6A0142" w14:textId="35C763DD" w:rsidR="00B220D8" w:rsidRPr="000163EF" w:rsidRDefault="00B220D8" w:rsidP="00AF54B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163EF">
        <w:rPr>
          <w:rFonts w:ascii="Arial" w:hAnsi="Arial" w:cs="Arial"/>
        </w:rPr>
        <w:t>Reprezentant sdružení:</w:t>
      </w:r>
      <w:r w:rsidR="00AF54B3" w:rsidRPr="000163EF">
        <w:rPr>
          <w:rFonts w:ascii="Arial" w:hAnsi="Arial" w:cs="Arial"/>
        </w:rPr>
        <w:tab/>
      </w:r>
      <w:r w:rsidRPr="000163EF">
        <w:rPr>
          <w:rFonts w:ascii="Arial" w:hAnsi="Arial" w:cs="Arial"/>
        </w:rPr>
        <w:t>AGROPOZ CB s.r.o.</w:t>
      </w:r>
    </w:p>
    <w:p w14:paraId="32BEDF50" w14:textId="3DA67562" w:rsidR="00E0086F" w:rsidRPr="000163E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163EF">
        <w:rPr>
          <w:rFonts w:ascii="Arial" w:hAnsi="Arial" w:cs="Arial"/>
        </w:rPr>
        <w:t xml:space="preserve">společnost založená a existující podle právního řádu [České republiky], </w:t>
      </w:r>
      <w:r w:rsidRPr="000163EF">
        <w:rPr>
          <w:rFonts w:ascii="Arial" w:hAnsi="Arial" w:cs="Arial"/>
          <w:bCs/>
        </w:rPr>
        <w:t xml:space="preserve">se sídlem </w:t>
      </w:r>
      <w:r w:rsidR="00A87B96" w:rsidRPr="000163EF">
        <w:rPr>
          <w:rFonts w:ascii="Arial" w:hAnsi="Arial" w:cs="Arial"/>
          <w:snapToGrid w:val="0"/>
        </w:rPr>
        <w:t>Staroměstská 1504/1</w:t>
      </w:r>
      <w:r w:rsidRPr="000163EF">
        <w:rPr>
          <w:rFonts w:ascii="Arial" w:hAnsi="Arial" w:cs="Arial"/>
          <w:snapToGrid w:val="0"/>
        </w:rPr>
        <w:t>,</w:t>
      </w:r>
      <w:r w:rsidR="00A87B96" w:rsidRPr="000163EF">
        <w:rPr>
          <w:rFonts w:ascii="Arial" w:hAnsi="Arial" w:cs="Arial"/>
          <w:snapToGrid w:val="0"/>
        </w:rPr>
        <w:t xml:space="preserve"> 370 04 České Budějovice,</w:t>
      </w:r>
      <w:r w:rsidRPr="000163EF">
        <w:rPr>
          <w:rFonts w:ascii="Arial" w:hAnsi="Arial" w:cs="Arial"/>
          <w:snapToGrid w:val="0"/>
        </w:rPr>
        <w:t xml:space="preserve"> IČO</w:t>
      </w:r>
      <w:r w:rsidR="00D73A91" w:rsidRPr="000163EF">
        <w:rPr>
          <w:rFonts w:ascii="Arial" w:hAnsi="Arial" w:cs="Arial"/>
          <w:snapToGrid w:val="0"/>
        </w:rPr>
        <w:t>:</w:t>
      </w:r>
      <w:r w:rsidRPr="000163EF">
        <w:rPr>
          <w:rFonts w:ascii="Arial" w:hAnsi="Arial" w:cs="Arial"/>
          <w:snapToGrid w:val="0"/>
        </w:rPr>
        <w:t xml:space="preserve"> </w:t>
      </w:r>
      <w:r w:rsidR="00A87B96" w:rsidRPr="000163EF">
        <w:rPr>
          <w:rFonts w:ascii="Arial" w:hAnsi="Arial" w:cs="Arial"/>
          <w:snapToGrid w:val="0"/>
        </w:rPr>
        <w:t>281 48 916</w:t>
      </w:r>
      <w:r w:rsidRPr="000163EF">
        <w:rPr>
          <w:rFonts w:ascii="Arial" w:hAnsi="Arial" w:cs="Arial"/>
          <w:snapToGrid w:val="0"/>
        </w:rPr>
        <w:t xml:space="preserve">, zapsaná v obchodním rejstříku vedeném u </w:t>
      </w:r>
      <w:r w:rsidR="00A87B96" w:rsidRPr="000163EF">
        <w:rPr>
          <w:rFonts w:ascii="Arial" w:hAnsi="Arial" w:cs="Arial"/>
          <w:snapToGrid w:val="0"/>
        </w:rPr>
        <w:t>Krajského</w:t>
      </w:r>
      <w:r w:rsidRPr="000163EF">
        <w:rPr>
          <w:rFonts w:ascii="Arial" w:hAnsi="Arial" w:cs="Arial"/>
          <w:snapToGrid w:val="0"/>
        </w:rPr>
        <w:t xml:space="preserve"> soudu v</w:t>
      </w:r>
      <w:r w:rsidR="00A87B96" w:rsidRPr="000163EF">
        <w:rPr>
          <w:rFonts w:ascii="Arial" w:hAnsi="Arial" w:cs="Arial"/>
          <w:snapToGrid w:val="0"/>
        </w:rPr>
        <w:t> Českých Budějovicích</w:t>
      </w:r>
      <w:r w:rsidRPr="000163EF">
        <w:rPr>
          <w:rFonts w:ascii="Arial" w:hAnsi="Arial" w:cs="Arial"/>
          <w:snapToGrid w:val="0"/>
        </w:rPr>
        <w:t>, oddíl</w:t>
      </w:r>
      <w:r w:rsidR="00A87B96" w:rsidRPr="000163EF">
        <w:rPr>
          <w:rFonts w:ascii="Arial" w:hAnsi="Arial" w:cs="Arial"/>
          <w:snapToGrid w:val="0"/>
        </w:rPr>
        <w:t> C</w:t>
      </w:r>
      <w:r w:rsidRPr="000163EF">
        <w:rPr>
          <w:rFonts w:ascii="Arial" w:hAnsi="Arial" w:cs="Arial"/>
          <w:snapToGrid w:val="0"/>
        </w:rPr>
        <w:t xml:space="preserve">, vložka </w:t>
      </w:r>
      <w:r w:rsidR="00A87B96" w:rsidRPr="000163EF">
        <w:rPr>
          <w:rFonts w:ascii="Arial" w:hAnsi="Arial" w:cs="Arial"/>
          <w:snapToGrid w:val="0"/>
        </w:rPr>
        <w:t>21429</w:t>
      </w:r>
    </w:p>
    <w:p w14:paraId="5F89DDB9" w14:textId="2FDF6C00" w:rsidR="00E0086F" w:rsidRPr="000163EF" w:rsidRDefault="00E0086F" w:rsidP="00AF54B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0163EF">
        <w:rPr>
          <w:rFonts w:ascii="Arial" w:hAnsi="Arial" w:cs="Arial"/>
          <w:snapToGrid w:val="0"/>
        </w:rPr>
        <w:t>Zastoupená:</w:t>
      </w:r>
      <w:r w:rsidR="00AF54B3" w:rsidRPr="000163EF">
        <w:rPr>
          <w:rFonts w:ascii="Arial" w:hAnsi="Arial" w:cs="Arial"/>
          <w:snapToGrid w:val="0"/>
        </w:rPr>
        <w:tab/>
      </w:r>
      <w:r w:rsidR="00484E0C" w:rsidRPr="000163EF">
        <w:rPr>
          <w:rFonts w:ascii="Arial" w:hAnsi="Arial" w:cs="Arial"/>
          <w:snapToGrid w:val="0"/>
        </w:rPr>
        <w:t>Ing. Jaroslavem Vrážkem, jednatelem</w:t>
      </w:r>
    </w:p>
    <w:p w14:paraId="2F4F7B56" w14:textId="77777777" w:rsidR="00484E0C" w:rsidRPr="000163EF" w:rsidRDefault="00E0086F" w:rsidP="00484E0C">
      <w:pPr>
        <w:spacing w:after="120"/>
        <w:ind w:left="567"/>
        <w:jc w:val="both"/>
        <w:rPr>
          <w:rFonts w:ascii="Arial" w:hAnsi="Arial" w:cs="Arial"/>
          <w:bCs/>
        </w:rPr>
      </w:pPr>
      <w:r w:rsidRPr="000163EF">
        <w:rPr>
          <w:rFonts w:ascii="Arial" w:hAnsi="Arial" w:cs="Arial"/>
        </w:rPr>
        <w:t xml:space="preserve">Ve smluvních záležitostech </w:t>
      </w:r>
      <w:r w:rsidR="00EC1291" w:rsidRPr="000163EF">
        <w:rPr>
          <w:rFonts w:ascii="Arial" w:hAnsi="Arial" w:cs="Arial"/>
        </w:rPr>
        <w:t>zastoupená</w:t>
      </w:r>
      <w:r w:rsidRPr="000163EF">
        <w:rPr>
          <w:rFonts w:ascii="Arial" w:hAnsi="Arial" w:cs="Arial"/>
          <w:bCs/>
        </w:rPr>
        <w:t xml:space="preserve">: </w:t>
      </w:r>
      <w:r w:rsidR="00484E0C" w:rsidRPr="000163EF">
        <w:rPr>
          <w:rFonts w:ascii="Arial" w:hAnsi="Arial" w:cs="Arial"/>
          <w:snapToGrid w:val="0"/>
        </w:rPr>
        <w:t>Ing. Jaroslavem Vrážkem, jednatelem</w:t>
      </w:r>
    </w:p>
    <w:p w14:paraId="2D5046AC" w14:textId="32F06881" w:rsidR="00E0086F" w:rsidRPr="000163E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163EF">
        <w:rPr>
          <w:rFonts w:ascii="Arial" w:hAnsi="Arial" w:cs="Arial"/>
        </w:rPr>
        <w:t xml:space="preserve">V technických záležitostech </w:t>
      </w:r>
      <w:r w:rsidR="00EC1291" w:rsidRPr="000163EF">
        <w:rPr>
          <w:rFonts w:ascii="Arial" w:hAnsi="Arial" w:cs="Arial"/>
        </w:rPr>
        <w:t>zastoupená</w:t>
      </w:r>
      <w:r w:rsidRPr="000163EF">
        <w:rPr>
          <w:rFonts w:ascii="Arial" w:hAnsi="Arial" w:cs="Arial"/>
        </w:rPr>
        <w:t xml:space="preserve">: </w:t>
      </w:r>
      <w:r w:rsidR="00484E0C" w:rsidRPr="000163EF">
        <w:rPr>
          <w:rFonts w:ascii="Arial" w:hAnsi="Arial" w:cs="Arial"/>
          <w:snapToGrid w:val="0"/>
        </w:rPr>
        <w:t>Ing. Jolanou Polanovou</w:t>
      </w:r>
      <w:r w:rsidR="002E4E7B" w:rsidRPr="000163EF">
        <w:rPr>
          <w:rFonts w:ascii="Arial" w:hAnsi="Arial" w:cs="Arial"/>
          <w:snapToGrid w:val="0"/>
        </w:rPr>
        <w:t>, jednatelkou</w:t>
      </w:r>
      <w:r w:rsidR="00EC1291" w:rsidRPr="000163EF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0163E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63EF">
        <w:rPr>
          <w:rFonts w:ascii="Arial" w:hAnsi="Arial" w:cs="Arial"/>
          <w:b/>
          <w:bCs/>
        </w:rPr>
        <w:t>Kontaktní údaje:</w:t>
      </w:r>
    </w:p>
    <w:p w14:paraId="40F60D1B" w14:textId="31C72A55" w:rsidR="00E0086F" w:rsidRPr="000163E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63EF">
        <w:rPr>
          <w:rFonts w:ascii="Arial" w:hAnsi="Arial" w:cs="Arial"/>
        </w:rPr>
        <w:t xml:space="preserve">Tel.: </w:t>
      </w:r>
      <w:r w:rsidR="002E4E7B" w:rsidRPr="000163EF">
        <w:rPr>
          <w:rFonts w:ascii="Arial" w:hAnsi="Arial" w:cs="Arial"/>
        </w:rPr>
        <w:tab/>
      </w:r>
      <w:r w:rsidR="00A1760B">
        <w:rPr>
          <w:rFonts w:ascii="Arial" w:hAnsi="Arial" w:cs="Arial"/>
          <w:snapToGrid w:val="0"/>
        </w:rPr>
        <w:t>xxxxxx</w:t>
      </w:r>
    </w:p>
    <w:p w14:paraId="3A61A83D" w14:textId="6CC91F5E" w:rsidR="00E0086F" w:rsidRPr="000163E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63EF">
        <w:rPr>
          <w:rFonts w:ascii="Arial" w:hAnsi="Arial" w:cs="Arial"/>
        </w:rPr>
        <w:t>E-mail:</w:t>
      </w:r>
      <w:r w:rsidR="002E4E7B" w:rsidRPr="000163EF">
        <w:rPr>
          <w:rFonts w:ascii="Arial" w:hAnsi="Arial" w:cs="Arial"/>
          <w:snapToGrid w:val="0"/>
        </w:rPr>
        <w:tab/>
      </w:r>
      <w:r w:rsidR="00A1760B">
        <w:rPr>
          <w:rFonts w:ascii="Arial" w:hAnsi="Arial" w:cs="Arial"/>
          <w:snapToGrid w:val="0"/>
        </w:rPr>
        <w:t>xxxxxx</w:t>
      </w:r>
    </w:p>
    <w:p w14:paraId="4F80076C" w14:textId="711F684D" w:rsidR="00E0086F" w:rsidRPr="000163EF" w:rsidRDefault="00E0086F" w:rsidP="002E4E7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163EF">
        <w:rPr>
          <w:rFonts w:ascii="Arial" w:hAnsi="Arial" w:cs="Arial"/>
        </w:rPr>
        <w:t>ID datové schránky:</w:t>
      </w:r>
      <w:r w:rsidR="002E4E7B" w:rsidRPr="000163EF">
        <w:rPr>
          <w:rFonts w:ascii="Arial" w:hAnsi="Arial" w:cs="Arial"/>
        </w:rPr>
        <w:tab/>
        <w:t>ccgn9ex</w:t>
      </w:r>
    </w:p>
    <w:p w14:paraId="7DA99D36" w14:textId="1D3793C2" w:rsidR="00E0086F" w:rsidRPr="000163E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63EF">
        <w:rPr>
          <w:rFonts w:ascii="Arial" w:hAnsi="Arial" w:cs="Arial"/>
          <w:b/>
        </w:rPr>
        <w:t>Bankovní spojení:</w:t>
      </w:r>
      <w:r w:rsidR="002E4E7B" w:rsidRPr="000163EF">
        <w:rPr>
          <w:rFonts w:ascii="Arial" w:hAnsi="Arial" w:cs="Arial"/>
          <w:snapToGrid w:val="0"/>
        </w:rPr>
        <w:tab/>
        <w:t>Česká spořitelna, a.s.</w:t>
      </w:r>
    </w:p>
    <w:p w14:paraId="6F011ECB" w14:textId="368535F1" w:rsidR="00E0086F" w:rsidRPr="000163E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63EF">
        <w:rPr>
          <w:rFonts w:ascii="Arial" w:hAnsi="Arial" w:cs="Arial"/>
        </w:rPr>
        <w:t>Číslo účtu:</w:t>
      </w:r>
      <w:r w:rsidR="002E4E7B" w:rsidRPr="000163EF">
        <w:rPr>
          <w:rFonts w:ascii="Arial" w:hAnsi="Arial" w:cs="Arial"/>
        </w:rPr>
        <w:tab/>
        <w:t>6078268389/0800</w:t>
      </w:r>
    </w:p>
    <w:p w14:paraId="19074D75" w14:textId="0E5A5AD2" w:rsidR="00E0086F" w:rsidRPr="000163E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163EF">
        <w:rPr>
          <w:rFonts w:ascii="Arial" w:hAnsi="Arial" w:cs="Arial"/>
        </w:rPr>
        <w:lastRenderedPageBreak/>
        <w:t xml:space="preserve">DIČ: </w:t>
      </w:r>
      <w:r w:rsidR="002E4E7B" w:rsidRPr="000163EF">
        <w:rPr>
          <w:rFonts w:ascii="Arial" w:hAnsi="Arial" w:cs="Arial"/>
          <w:snapToGrid w:val="0"/>
        </w:rPr>
        <w:tab/>
        <w:t>CZ28148916</w:t>
      </w:r>
    </w:p>
    <w:p w14:paraId="31B35624" w14:textId="63B41102" w:rsidR="00B220D8" w:rsidRPr="000163EF" w:rsidRDefault="00B220D8" w:rsidP="00AF54B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163EF">
        <w:rPr>
          <w:rFonts w:ascii="Arial" w:hAnsi="Arial" w:cs="Arial"/>
        </w:rPr>
        <w:t>Člen sdružení:</w:t>
      </w:r>
      <w:r w:rsidR="00AF54B3" w:rsidRPr="000163EF">
        <w:rPr>
          <w:rFonts w:ascii="Arial" w:hAnsi="Arial" w:cs="Arial"/>
        </w:rPr>
        <w:tab/>
      </w:r>
      <w:r w:rsidRPr="000163EF">
        <w:rPr>
          <w:rFonts w:ascii="Arial" w:hAnsi="Arial" w:cs="Arial"/>
        </w:rPr>
        <w:t>GEOPOZEM CB s.r.o.</w:t>
      </w:r>
    </w:p>
    <w:p w14:paraId="47FC7AD2" w14:textId="35F2093E" w:rsidR="00B220D8" w:rsidRPr="000163EF" w:rsidRDefault="00B220D8" w:rsidP="00B220D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163EF">
        <w:rPr>
          <w:rFonts w:ascii="Arial" w:hAnsi="Arial" w:cs="Arial"/>
        </w:rPr>
        <w:t xml:space="preserve">společnost založená a existující podle právního řádu [České republiky], </w:t>
      </w:r>
      <w:r w:rsidRPr="000163EF">
        <w:rPr>
          <w:rFonts w:ascii="Arial" w:hAnsi="Arial" w:cs="Arial"/>
          <w:bCs/>
        </w:rPr>
        <w:t xml:space="preserve">se sídlem </w:t>
      </w:r>
      <w:r w:rsidRPr="000163EF">
        <w:rPr>
          <w:rFonts w:ascii="Arial" w:hAnsi="Arial" w:cs="Arial"/>
          <w:snapToGrid w:val="0"/>
        </w:rPr>
        <w:t>Staroměstská 1504/1, 370 04 České Budějovice, IČO</w:t>
      </w:r>
      <w:r w:rsidR="00D73A91" w:rsidRPr="000163EF">
        <w:rPr>
          <w:rFonts w:ascii="Arial" w:hAnsi="Arial" w:cs="Arial"/>
          <w:snapToGrid w:val="0"/>
        </w:rPr>
        <w:t>:</w:t>
      </w:r>
      <w:r w:rsidRPr="000163EF">
        <w:rPr>
          <w:rFonts w:ascii="Arial" w:hAnsi="Arial" w:cs="Arial"/>
          <w:snapToGrid w:val="0"/>
        </w:rPr>
        <w:t xml:space="preserve"> 022 55 073, zapsaná v obchodním rejstříku vedeném u Krajského soudu v Českých Budějovicích, oddíl C, vložka 22184</w:t>
      </w:r>
    </w:p>
    <w:p w14:paraId="3C0098AA" w14:textId="53FEA5E8" w:rsidR="00B220D8" w:rsidRPr="000163EF" w:rsidRDefault="00B220D8" w:rsidP="00AF54B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0163EF">
        <w:rPr>
          <w:rFonts w:ascii="Arial" w:hAnsi="Arial" w:cs="Arial"/>
          <w:snapToGrid w:val="0"/>
        </w:rPr>
        <w:t>Zastoupená:</w:t>
      </w:r>
      <w:r w:rsidR="00AF54B3" w:rsidRPr="000163EF">
        <w:rPr>
          <w:rFonts w:ascii="Arial" w:hAnsi="Arial" w:cs="Arial"/>
          <w:snapToGrid w:val="0"/>
        </w:rPr>
        <w:tab/>
      </w:r>
      <w:r w:rsidRPr="000163EF">
        <w:rPr>
          <w:rFonts w:ascii="Arial" w:hAnsi="Arial" w:cs="Arial"/>
          <w:snapToGrid w:val="0"/>
        </w:rPr>
        <w:t>Ing. Miloslavem Jodlem, jednatelem</w:t>
      </w:r>
    </w:p>
    <w:p w14:paraId="5D014938" w14:textId="77777777" w:rsidR="00B220D8" w:rsidRPr="000163EF" w:rsidRDefault="00B220D8" w:rsidP="00B220D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63EF">
        <w:rPr>
          <w:rFonts w:ascii="Arial" w:hAnsi="Arial" w:cs="Arial"/>
          <w:b/>
          <w:bCs/>
        </w:rPr>
        <w:t>Kontaktní údaje:</w:t>
      </w:r>
    </w:p>
    <w:p w14:paraId="1562DD30" w14:textId="2742C425" w:rsidR="00B220D8" w:rsidRPr="000163EF" w:rsidRDefault="00B220D8" w:rsidP="00B220D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63EF">
        <w:rPr>
          <w:rFonts w:ascii="Arial" w:hAnsi="Arial" w:cs="Arial"/>
        </w:rPr>
        <w:t xml:space="preserve">Tel.: </w:t>
      </w:r>
      <w:r w:rsidRPr="000163EF">
        <w:rPr>
          <w:rFonts w:ascii="Arial" w:hAnsi="Arial" w:cs="Arial"/>
        </w:rPr>
        <w:tab/>
      </w:r>
      <w:r w:rsidR="00A1760B">
        <w:rPr>
          <w:rFonts w:ascii="Arial" w:hAnsi="Arial" w:cs="Arial"/>
          <w:snapToGrid w:val="0"/>
        </w:rPr>
        <w:t>xxxxxx</w:t>
      </w:r>
    </w:p>
    <w:p w14:paraId="0CCC26E0" w14:textId="317B532D" w:rsidR="00B220D8" w:rsidRPr="000163EF" w:rsidRDefault="00B220D8" w:rsidP="00B220D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63EF">
        <w:rPr>
          <w:rFonts w:ascii="Arial" w:hAnsi="Arial" w:cs="Arial"/>
        </w:rPr>
        <w:t>E-mail:</w:t>
      </w:r>
      <w:r w:rsidRPr="000163EF">
        <w:rPr>
          <w:rFonts w:ascii="Arial" w:hAnsi="Arial" w:cs="Arial"/>
          <w:snapToGrid w:val="0"/>
        </w:rPr>
        <w:tab/>
      </w:r>
      <w:r w:rsidR="00A1760B">
        <w:rPr>
          <w:rFonts w:ascii="Arial" w:hAnsi="Arial" w:cs="Arial"/>
          <w:snapToGrid w:val="0"/>
        </w:rPr>
        <w:t>xxxxxx</w:t>
      </w:r>
    </w:p>
    <w:p w14:paraId="0EFC07D7" w14:textId="60866F10" w:rsidR="00B220D8" w:rsidRPr="000163EF" w:rsidRDefault="00B220D8" w:rsidP="009B0C92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0163EF">
        <w:rPr>
          <w:rFonts w:ascii="Arial" w:hAnsi="Arial" w:cs="Arial"/>
        </w:rPr>
        <w:t>ID datové schránky:</w:t>
      </w:r>
      <w:r w:rsidRPr="000163EF">
        <w:rPr>
          <w:rFonts w:ascii="Arial" w:hAnsi="Arial" w:cs="Arial"/>
        </w:rPr>
        <w:tab/>
      </w:r>
      <w:r w:rsidR="009B0C92" w:rsidRPr="000163EF">
        <w:rPr>
          <w:rFonts w:ascii="Arial" w:hAnsi="Arial" w:cs="Arial"/>
        </w:rPr>
        <w:t>3u333zq</w:t>
      </w:r>
    </w:p>
    <w:p w14:paraId="667F42B0" w14:textId="77777777" w:rsidR="009B0C92" w:rsidRPr="000163EF" w:rsidRDefault="009B0C92" w:rsidP="009B0C92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0163EF">
        <w:rPr>
          <w:rFonts w:ascii="Arial" w:hAnsi="Arial" w:cs="Arial"/>
        </w:rPr>
        <w:t xml:space="preserve">DIČ: </w:t>
      </w:r>
      <w:r w:rsidRPr="000163EF">
        <w:rPr>
          <w:rFonts w:ascii="Arial" w:hAnsi="Arial" w:cs="Arial"/>
          <w:snapToGrid w:val="0"/>
        </w:rPr>
        <w:tab/>
        <w:t>CZ02255073</w:t>
      </w:r>
      <w:r w:rsidRPr="000163EF">
        <w:rPr>
          <w:rFonts w:ascii="Arial" w:hAnsi="Arial" w:cs="Arial"/>
          <w:snapToGrid w:val="0"/>
        </w:rPr>
        <w:cr/>
      </w:r>
    </w:p>
    <w:p w14:paraId="2B732425" w14:textId="13956CE5" w:rsidR="00B220D8" w:rsidRPr="000163EF" w:rsidRDefault="00B220D8" w:rsidP="009B0C9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163EF">
        <w:rPr>
          <w:rFonts w:ascii="Arial" w:hAnsi="Arial" w:cs="Arial"/>
        </w:rPr>
        <w:t>(</w:t>
      </w:r>
      <w:r w:rsidRPr="000163EF">
        <w:rPr>
          <w:rFonts w:ascii="Arial" w:hAnsi="Arial" w:cs="Arial"/>
          <w:b/>
        </w:rPr>
        <w:t>„Zhotovitel“</w:t>
      </w:r>
      <w:r w:rsidRPr="000163EF">
        <w:rPr>
          <w:rFonts w:ascii="Arial" w:hAnsi="Arial" w:cs="Arial"/>
        </w:rPr>
        <w:t>)</w:t>
      </w:r>
    </w:p>
    <w:p w14:paraId="540C6BCE" w14:textId="231F47AF" w:rsidR="00CD4A64" w:rsidRPr="000163EF" w:rsidRDefault="00E0086F" w:rsidP="00CD4A64">
      <w:pPr>
        <w:spacing w:after="120"/>
        <w:ind w:left="567"/>
        <w:jc w:val="both"/>
        <w:rPr>
          <w:rFonts w:ascii="Arial" w:hAnsi="Arial" w:cs="Arial"/>
        </w:rPr>
      </w:pPr>
      <w:r w:rsidRPr="000163EF">
        <w:rPr>
          <w:rFonts w:ascii="Arial" w:hAnsi="Arial" w:cs="Arial"/>
        </w:rPr>
        <w:t>(Objednatel a Zhotovitel dále jako „</w:t>
      </w:r>
      <w:r w:rsidRPr="000163EF">
        <w:rPr>
          <w:rFonts w:ascii="Arial" w:hAnsi="Arial" w:cs="Arial"/>
          <w:b/>
        </w:rPr>
        <w:t>Smluvní strany</w:t>
      </w:r>
      <w:r w:rsidRPr="000163EF">
        <w:rPr>
          <w:rFonts w:ascii="Arial" w:hAnsi="Arial" w:cs="Arial"/>
        </w:rPr>
        <w:t>“</w:t>
      </w:r>
      <w:r w:rsidR="0025207A" w:rsidRPr="000163EF">
        <w:rPr>
          <w:rFonts w:ascii="Arial" w:hAnsi="Arial" w:cs="Arial"/>
        </w:rPr>
        <w:t>)</w:t>
      </w:r>
      <w:r w:rsidRPr="000163EF">
        <w:rPr>
          <w:rFonts w:ascii="Arial" w:hAnsi="Arial" w:cs="Arial"/>
        </w:rPr>
        <w:t xml:space="preserve"> </w:t>
      </w:r>
    </w:p>
    <w:p w14:paraId="020DD87F" w14:textId="39941D52" w:rsidR="0025207A" w:rsidRPr="00AB7E8B" w:rsidRDefault="0025207A" w:rsidP="00CD4A64">
      <w:pPr>
        <w:spacing w:after="120"/>
        <w:ind w:left="567"/>
        <w:jc w:val="both"/>
        <w:rPr>
          <w:rFonts w:ascii="Arial" w:hAnsi="Arial" w:cs="Arial"/>
        </w:rPr>
      </w:pPr>
    </w:p>
    <w:p w14:paraId="605C4F0A" w14:textId="77777777" w:rsidR="00CD4A64" w:rsidRPr="00AB7E8B" w:rsidRDefault="00CD4A64" w:rsidP="00CD4A64">
      <w:pPr>
        <w:spacing w:after="120"/>
        <w:ind w:right="34"/>
        <w:jc w:val="center"/>
        <w:rPr>
          <w:rFonts w:ascii="Arial" w:hAnsi="Arial" w:cs="Arial"/>
          <w:b/>
        </w:rPr>
      </w:pPr>
      <w:r w:rsidRPr="00AB7E8B">
        <w:rPr>
          <w:rFonts w:ascii="Arial" w:hAnsi="Arial" w:cs="Arial"/>
          <w:b/>
        </w:rPr>
        <w:t xml:space="preserve">Článek I. </w:t>
      </w:r>
    </w:p>
    <w:p w14:paraId="505109B3" w14:textId="77777777" w:rsidR="00CD4A64" w:rsidRPr="00AB7E8B" w:rsidRDefault="00CD4A64" w:rsidP="00CD4A64">
      <w:pPr>
        <w:spacing w:after="195"/>
        <w:ind w:right="35"/>
        <w:jc w:val="center"/>
        <w:rPr>
          <w:rFonts w:ascii="Arial" w:hAnsi="Arial" w:cs="Arial"/>
        </w:rPr>
      </w:pPr>
      <w:r w:rsidRPr="00AB7E8B">
        <w:rPr>
          <w:rFonts w:ascii="Arial" w:hAnsi="Arial" w:cs="Arial"/>
          <w:b/>
        </w:rPr>
        <w:t>Úvodní ustanovení</w:t>
      </w:r>
    </w:p>
    <w:p w14:paraId="76C65EEC" w14:textId="518A1140" w:rsidR="00CD4A64" w:rsidRPr="00AB7E8B" w:rsidRDefault="00CD4A64" w:rsidP="00A84DD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AB7E8B">
        <w:rPr>
          <w:rFonts w:ascii="Arial" w:hAnsi="Arial" w:cs="Arial"/>
        </w:rPr>
        <w:t xml:space="preserve">Smluvní strany shodně konstatují a činí nesporným, že uzavřely dne </w:t>
      </w:r>
      <w:r w:rsidR="006D7265" w:rsidRPr="00AB7E8B">
        <w:rPr>
          <w:rFonts w:ascii="Arial" w:hAnsi="Arial" w:cs="Arial"/>
        </w:rPr>
        <w:t>12.07</w:t>
      </w:r>
      <w:r w:rsidRPr="00AB7E8B">
        <w:rPr>
          <w:rFonts w:ascii="Arial" w:hAnsi="Arial" w:cs="Arial"/>
        </w:rPr>
        <w:t>.2021 smlouvu o dílo (dále jen „Smlouva“), kterou se Zhotovitel zavázal k provedení díla s názvem „</w:t>
      </w:r>
      <w:r w:rsidRPr="00AB7E8B">
        <w:rPr>
          <w:rFonts w:ascii="Arial" w:hAnsi="Arial" w:cs="Arial"/>
          <w:b/>
          <w:bCs/>
        </w:rPr>
        <w:t xml:space="preserve">Komplexní pozemkové úpravy v k.ú. </w:t>
      </w:r>
      <w:r w:rsidR="006D7265" w:rsidRPr="00AB7E8B">
        <w:rPr>
          <w:rFonts w:ascii="Arial" w:hAnsi="Arial" w:cs="Arial"/>
          <w:b/>
          <w:bCs/>
        </w:rPr>
        <w:t>Dolní Němčice</w:t>
      </w:r>
      <w:r w:rsidRPr="00AB7E8B">
        <w:rPr>
          <w:rFonts w:ascii="Arial" w:hAnsi="Arial" w:cs="Arial"/>
        </w:rPr>
        <w:t>“ a Objednatel se zavázal k převzetí díla a zaplacení ceny za jeho provedení, a to vše v rozsahu a za podmínek ujednaných v této Smlouvě</w:t>
      </w:r>
      <w:r w:rsidR="00EF3EE6" w:rsidRPr="00AB7E8B">
        <w:rPr>
          <w:rFonts w:ascii="Arial" w:hAnsi="Arial" w:cs="Arial"/>
        </w:rPr>
        <w:t xml:space="preserve"> a </w:t>
      </w:r>
      <w:r w:rsidR="00C41A58" w:rsidRPr="00AB7E8B">
        <w:rPr>
          <w:rFonts w:ascii="Arial" w:hAnsi="Arial" w:cs="Arial"/>
        </w:rPr>
        <w:t>D</w:t>
      </w:r>
      <w:r w:rsidR="00EF3EE6" w:rsidRPr="00AB7E8B">
        <w:rPr>
          <w:rFonts w:ascii="Arial" w:hAnsi="Arial" w:cs="Arial"/>
        </w:rPr>
        <w:t>odatku č.</w:t>
      </w:r>
      <w:r w:rsidR="00C41A58" w:rsidRPr="00AB7E8B">
        <w:rPr>
          <w:rFonts w:ascii="Arial" w:hAnsi="Arial" w:cs="Arial"/>
        </w:rPr>
        <w:t xml:space="preserve"> 1</w:t>
      </w:r>
      <w:r w:rsidR="00AB7E8B">
        <w:rPr>
          <w:rFonts w:ascii="Arial" w:hAnsi="Arial" w:cs="Arial"/>
        </w:rPr>
        <w:t>, č. 2 a č. 3</w:t>
      </w:r>
      <w:r w:rsidR="002A7BE3">
        <w:rPr>
          <w:rFonts w:ascii="Arial" w:hAnsi="Arial" w:cs="Arial"/>
        </w:rPr>
        <w:t>.</w:t>
      </w:r>
    </w:p>
    <w:p w14:paraId="33346A76" w14:textId="77777777" w:rsidR="00CD4A64" w:rsidRPr="001A4FDC" w:rsidRDefault="00CD4A64" w:rsidP="00CD4A64">
      <w:pPr>
        <w:spacing w:after="0"/>
        <w:rPr>
          <w:rFonts w:ascii="Arial" w:hAnsi="Arial" w:cs="Arial"/>
          <w:highlight w:val="yellow"/>
        </w:rPr>
      </w:pPr>
    </w:p>
    <w:p w14:paraId="7CE50BE7" w14:textId="77777777" w:rsidR="00CD4A64" w:rsidRPr="00D95800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D95800">
        <w:rPr>
          <w:rFonts w:ascii="Arial" w:hAnsi="Arial" w:cs="Arial"/>
          <w:b/>
        </w:rPr>
        <w:t>Článek II.</w:t>
      </w:r>
    </w:p>
    <w:p w14:paraId="7A06915A" w14:textId="77777777" w:rsidR="00CD4A64" w:rsidRPr="00D95800" w:rsidRDefault="00CD4A64" w:rsidP="00CD4A64">
      <w:pPr>
        <w:jc w:val="center"/>
        <w:rPr>
          <w:rFonts w:ascii="Arial" w:hAnsi="Arial" w:cs="Arial"/>
          <w:b/>
        </w:rPr>
      </w:pPr>
      <w:r w:rsidRPr="00D95800">
        <w:rPr>
          <w:rFonts w:ascii="Arial" w:hAnsi="Arial" w:cs="Arial"/>
          <w:b/>
        </w:rPr>
        <w:t>Předmět Dodatku</w:t>
      </w:r>
    </w:p>
    <w:p w14:paraId="2769928A" w14:textId="123F13B7" w:rsidR="00E77C13" w:rsidRDefault="00E77C13" w:rsidP="00E77C13">
      <w:pPr>
        <w:pStyle w:val="Odstavecseseznamem"/>
        <w:numPr>
          <w:ilvl w:val="0"/>
          <w:numId w:val="24"/>
        </w:num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FD6E3B">
        <w:rPr>
          <w:rFonts w:ascii="Arial" w:hAnsi="Arial" w:cs="Arial"/>
        </w:rPr>
        <w:t>Předmětem tohoto Dodatku jsou méněpráce v souvislosti s</w:t>
      </w:r>
      <w:r>
        <w:rPr>
          <w:rFonts w:ascii="Arial" w:hAnsi="Arial" w:cs="Arial"/>
        </w:rPr>
        <w:t> tvorbou plánu společných zařízení a dodatečné práce v souvislosti s výškopisným zaměřením zájmového území pro plán společných zařízení a dodatečné práce na vypracování plánu společných zařízení, vypracování návrhu nového uspořádání pozemků a vytvoření mapového díla v souvislosti s rozšířením obvodu pozemkových úprav o 1</w:t>
      </w:r>
      <w:r w:rsidR="004C5AEE">
        <w:rPr>
          <w:rFonts w:ascii="Arial" w:hAnsi="Arial" w:cs="Arial"/>
        </w:rPr>
        <w:t xml:space="preserve"> měrnou jednotku (dále jen „MJ“).</w:t>
      </w:r>
      <w:r w:rsidRPr="00FD6E3B">
        <w:rPr>
          <w:rFonts w:ascii="Arial" w:hAnsi="Arial" w:cs="Arial"/>
        </w:rPr>
        <w:t xml:space="preserve"> </w:t>
      </w:r>
    </w:p>
    <w:p w14:paraId="18278BFB" w14:textId="77777777" w:rsidR="00E77C13" w:rsidRDefault="00E77C13" w:rsidP="00E77C13">
      <w:pPr>
        <w:pStyle w:val="Odstavecseseznamem"/>
        <w:spacing w:after="0" w:line="240" w:lineRule="auto"/>
        <w:ind w:left="425"/>
        <w:jc w:val="both"/>
        <w:rPr>
          <w:rFonts w:ascii="Arial" w:hAnsi="Arial" w:cs="Arial"/>
        </w:rPr>
      </w:pPr>
    </w:p>
    <w:p w14:paraId="4031D97A" w14:textId="52180326" w:rsidR="00E77C13" w:rsidRDefault="00E77C13" w:rsidP="00E77C13">
      <w:pPr>
        <w:pStyle w:val="Odstavecseseznamem"/>
        <w:numPr>
          <w:ilvl w:val="0"/>
          <w:numId w:val="24"/>
        </w:numPr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98425F">
        <w:rPr>
          <w:rFonts w:ascii="Arial" w:hAnsi="Arial" w:cs="Arial"/>
        </w:rPr>
        <w:t>Vzhledem k navrhovaný</w:t>
      </w:r>
      <w:r>
        <w:rPr>
          <w:rFonts w:ascii="Arial" w:hAnsi="Arial" w:cs="Arial"/>
        </w:rPr>
        <w:t>m</w:t>
      </w:r>
      <w:r w:rsidRPr="0098425F">
        <w:rPr>
          <w:rFonts w:ascii="Arial" w:hAnsi="Arial" w:cs="Arial"/>
        </w:rPr>
        <w:t xml:space="preserve"> opatření</w:t>
      </w:r>
      <w:r>
        <w:rPr>
          <w:rFonts w:ascii="Arial" w:hAnsi="Arial" w:cs="Arial"/>
        </w:rPr>
        <w:t>m</w:t>
      </w:r>
      <w:r w:rsidR="00345F22">
        <w:rPr>
          <w:rFonts w:ascii="Arial" w:hAnsi="Arial" w:cs="Arial"/>
        </w:rPr>
        <w:t xml:space="preserve"> plánu společných zařízení</w:t>
      </w:r>
      <w:r w:rsidRPr="0098425F">
        <w:rPr>
          <w:rFonts w:ascii="Arial" w:hAnsi="Arial" w:cs="Arial"/>
        </w:rPr>
        <w:t xml:space="preserve"> </w:t>
      </w:r>
      <w:r w:rsidR="00345F22">
        <w:rPr>
          <w:rFonts w:ascii="Arial" w:hAnsi="Arial" w:cs="Arial"/>
        </w:rPr>
        <w:t>(dále jen „</w:t>
      </w:r>
      <w:r>
        <w:rPr>
          <w:rFonts w:ascii="Arial" w:hAnsi="Arial" w:cs="Arial"/>
        </w:rPr>
        <w:t>PSZ</w:t>
      </w:r>
      <w:r w:rsidR="00345F22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 </w:t>
      </w:r>
      <w:r w:rsidRPr="0098425F">
        <w:rPr>
          <w:rFonts w:ascii="Arial" w:hAnsi="Arial" w:cs="Arial"/>
        </w:rPr>
        <w:t>bude zpracována dokumentace technického řešení liniových staveb a vodohospodářských staveb v</w:t>
      </w:r>
      <w:r w:rsidR="00B754F8">
        <w:rPr>
          <w:rFonts w:ascii="Arial" w:hAnsi="Arial" w:cs="Arial"/>
        </w:rPr>
        <w:t> </w:t>
      </w:r>
      <w:r w:rsidRPr="0098425F">
        <w:rPr>
          <w:rFonts w:ascii="Arial" w:hAnsi="Arial" w:cs="Arial"/>
        </w:rPr>
        <w:t>rozsahu:</w:t>
      </w:r>
    </w:p>
    <w:p w14:paraId="5370E720" w14:textId="77777777" w:rsidR="00E77C13" w:rsidRPr="00A46A32" w:rsidRDefault="00E77C13" w:rsidP="00E77C13">
      <w:pPr>
        <w:spacing w:after="0" w:line="240" w:lineRule="auto"/>
        <w:jc w:val="both"/>
        <w:rPr>
          <w:rFonts w:ascii="Arial" w:hAnsi="Arial" w:cs="Arial"/>
        </w:rPr>
      </w:pPr>
    </w:p>
    <w:p w14:paraId="2D5F8D3E" w14:textId="77777777" w:rsidR="00E77C13" w:rsidRPr="00430E9B" w:rsidRDefault="00E77C13" w:rsidP="00E77C13">
      <w:pPr>
        <w:ind w:left="1701" w:hanging="981"/>
        <w:contextualSpacing/>
        <w:jc w:val="both"/>
        <w:rPr>
          <w:rFonts w:ascii="Arial" w:eastAsia="Calibri" w:hAnsi="Arial" w:cs="Arial"/>
          <w:b/>
          <w:bCs/>
        </w:rPr>
      </w:pPr>
      <w:r w:rsidRPr="00430E9B">
        <w:rPr>
          <w:rFonts w:ascii="Arial" w:eastAsia="Calibri" w:hAnsi="Arial" w:cs="Arial"/>
          <w:b/>
          <w:bCs/>
        </w:rPr>
        <w:t>6.3.1 i) b) DTR liniových dopravních staveb PSZ pro stanovení plochy záboru půdy stavbami dle čl. 6.3.1 i) b) Smlouvy</w:t>
      </w:r>
    </w:p>
    <w:p w14:paraId="45BA5C77" w14:textId="77777777" w:rsidR="00E77C13" w:rsidRPr="00FD6E3B" w:rsidRDefault="00E77C13" w:rsidP="00E77C13">
      <w:pPr>
        <w:numPr>
          <w:ilvl w:val="0"/>
          <w:numId w:val="25"/>
        </w:numPr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původní rozsah MJ:</w:t>
      </w:r>
      <w:r w:rsidRPr="00FD6E3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100</w:t>
      </w:r>
    </w:p>
    <w:p w14:paraId="197A0C03" w14:textId="77777777" w:rsidR="00E77C13" w:rsidRPr="00FD6E3B" w:rsidRDefault="00E77C13" w:rsidP="00E77C13">
      <w:pPr>
        <w:spacing w:after="0"/>
        <w:ind w:left="720" w:firstLine="697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 xml:space="preserve">cena za MJ bez DPH v Kč: </w:t>
      </w:r>
      <w:r>
        <w:rPr>
          <w:rFonts w:ascii="Arial" w:eastAsia="Calibri" w:hAnsi="Arial" w:cs="Arial"/>
        </w:rPr>
        <w:t>400</w:t>
      </w:r>
      <w:r w:rsidRPr="00FD6E3B">
        <w:rPr>
          <w:rFonts w:ascii="Arial" w:eastAsia="Calibri" w:hAnsi="Arial" w:cs="Arial"/>
        </w:rPr>
        <w:t xml:space="preserve"> Kč; cena bez DPH celkem v Kč: </w:t>
      </w:r>
      <w:r>
        <w:rPr>
          <w:rFonts w:ascii="Arial" w:eastAsia="Calibri" w:hAnsi="Arial" w:cs="Arial"/>
        </w:rPr>
        <w:t>40 000</w:t>
      </w:r>
      <w:r w:rsidRPr="00FD6E3B">
        <w:rPr>
          <w:rFonts w:ascii="Arial" w:eastAsia="Calibri" w:hAnsi="Arial" w:cs="Arial"/>
        </w:rPr>
        <w:t xml:space="preserve"> Kč</w:t>
      </w:r>
    </w:p>
    <w:p w14:paraId="7A2B8D34" w14:textId="77777777" w:rsidR="00E77C13" w:rsidRPr="00FD6E3B" w:rsidRDefault="00E77C13" w:rsidP="00E77C13">
      <w:pPr>
        <w:numPr>
          <w:ilvl w:val="0"/>
          <w:numId w:val="25"/>
        </w:numPr>
        <w:spacing w:after="0"/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nový rozsah MJ:</w:t>
      </w:r>
      <w:r w:rsidRPr="00FD6E3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24</w:t>
      </w:r>
    </w:p>
    <w:p w14:paraId="73D4F3FB" w14:textId="0D8974D8" w:rsidR="00E77C13" w:rsidRDefault="00E77C13" w:rsidP="00E77C13">
      <w:pPr>
        <w:spacing w:after="0"/>
        <w:ind w:left="720" w:firstLine="698"/>
        <w:contextualSpacing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 xml:space="preserve">cena za MJ bez DPH v Kč: </w:t>
      </w:r>
      <w:r>
        <w:rPr>
          <w:rFonts w:ascii="Arial" w:eastAsia="Calibri" w:hAnsi="Arial" w:cs="Arial"/>
        </w:rPr>
        <w:t>400</w:t>
      </w:r>
      <w:r w:rsidRPr="00FD6E3B">
        <w:rPr>
          <w:rFonts w:ascii="Arial" w:eastAsia="Calibri" w:hAnsi="Arial" w:cs="Arial"/>
        </w:rPr>
        <w:t xml:space="preserve"> Kč; cena bez DPH celkem v Kč: </w:t>
      </w:r>
      <w:r w:rsidR="00961BCB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>9 600</w:t>
      </w:r>
      <w:r w:rsidRPr="00FD6E3B">
        <w:rPr>
          <w:rFonts w:ascii="Arial" w:eastAsia="Calibri" w:hAnsi="Arial" w:cs="Arial"/>
        </w:rPr>
        <w:t xml:space="preserve"> Kč</w:t>
      </w:r>
    </w:p>
    <w:p w14:paraId="28EC869B" w14:textId="77777777" w:rsidR="00430E9B" w:rsidRDefault="00430E9B" w:rsidP="00E77C13">
      <w:pPr>
        <w:spacing w:after="0"/>
        <w:ind w:left="720" w:firstLine="698"/>
        <w:contextualSpacing/>
        <w:rPr>
          <w:rFonts w:ascii="Arial" w:eastAsia="Calibri" w:hAnsi="Arial" w:cs="Arial"/>
        </w:rPr>
      </w:pPr>
    </w:p>
    <w:p w14:paraId="77A7D30D" w14:textId="5009EA4F" w:rsidR="00430E9B" w:rsidRDefault="00430E9B" w:rsidP="00430E9B">
      <w:pPr>
        <w:numPr>
          <w:ilvl w:val="0"/>
          <w:numId w:val="26"/>
        </w:numPr>
        <w:tabs>
          <w:tab w:val="right" w:pos="8931"/>
        </w:tabs>
        <w:spacing w:after="0" w:line="276" w:lineRule="auto"/>
        <w:ind w:left="141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snížení o</w:t>
      </w:r>
      <w:r w:rsidRPr="00FE51E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76 </w:t>
      </w:r>
      <w:r w:rsidRPr="00FE51EB">
        <w:rPr>
          <w:rFonts w:ascii="Arial" w:eastAsia="Calibri" w:hAnsi="Arial" w:cs="Arial"/>
        </w:rPr>
        <w:t xml:space="preserve">MJ, </w:t>
      </w:r>
      <w:r>
        <w:rPr>
          <w:rFonts w:ascii="Arial" w:eastAsia="Calibri" w:hAnsi="Arial" w:cs="Arial"/>
        </w:rPr>
        <w:t xml:space="preserve">snížení </w:t>
      </w:r>
      <w:r w:rsidRPr="00FE51EB">
        <w:rPr>
          <w:rFonts w:ascii="Arial" w:eastAsia="Calibri" w:hAnsi="Arial" w:cs="Arial"/>
        </w:rPr>
        <w:t>ceny</w:t>
      </w:r>
      <w:r>
        <w:rPr>
          <w:rFonts w:ascii="Arial" w:eastAsia="Calibri" w:hAnsi="Arial" w:cs="Arial"/>
        </w:rPr>
        <w:t xml:space="preserve"> </w:t>
      </w:r>
      <w:r w:rsidRPr="00FE51EB">
        <w:rPr>
          <w:rFonts w:ascii="Arial" w:eastAsia="Calibri" w:hAnsi="Arial" w:cs="Arial"/>
        </w:rPr>
        <w:t xml:space="preserve">bez DPH o </w:t>
      </w:r>
      <w:r w:rsidR="00AC5F01">
        <w:rPr>
          <w:rFonts w:ascii="Arial" w:eastAsia="Calibri" w:hAnsi="Arial" w:cs="Arial"/>
        </w:rPr>
        <w:t>30 400</w:t>
      </w:r>
      <w:r w:rsidRPr="00FE51EB">
        <w:rPr>
          <w:rFonts w:ascii="Arial" w:eastAsia="Calibri" w:hAnsi="Arial" w:cs="Arial"/>
        </w:rPr>
        <w:t xml:space="preserve"> Kč – </w:t>
      </w:r>
      <w:r>
        <w:rPr>
          <w:rFonts w:ascii="Arial" w:eastAsia="Calibri" w:hAnsi="Arial" w:cs="Arial"/>
        </w:rPr>
        <w:t>méněpráce</w:t>
      </w:r>
    </w:p>
    <w:p w14:paraId="1D5068B8" w14:textId="77777777" w:rsidR="00B754F8" w:rsidRDefault="00B754F8" w:rsidP="00E77C13">
      <w:pPr>
        <w:spacing w:after="0"/>
        <w:ind w:left="720" w:firstLine="698"/>
        <w:contextualSpacing/>
        <w:rPr>
          <w:rFonts w:ascii="Arial" w:eastAsia="Calibri" w:hAnsi="Arial" w:cs="Arial"/>
        </w:rPr>
      </w:pPr>
    </w:p>
    <w:p w14:paraId="4BA0DA32" w14:textId="77777777" w:rsidR="00E77C13" w:rsidRDefault="00E77C13" w:rsidP="00E77C13">
      <w:pPr>
        <w:ind w:left="720" w:firstLine="698"/>
        <w:contextualSpacing/>
        <w:rPr>
          <w:rFonts w:ascii="Arial" w:eastAsia="Calibri" w:hAnsi="Arial" w:cs="Arial"/>
        </w:rPr>
      </w:pPr>
    </w:p>
    <w:p w14:paraId="74DF8D4C" w14:textId="77777777" w:rsidR="00E77C13" w:rsidRPr="00FD6E3B" w:rsidRDefault="00E77C13" w:rsidP="00E77C13">
      <w:pPr>
        <w:ind w:left="1701" w:hanging="981"/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  <w:b/>
          <w:bCs/>
        </w:rPr>
        <w:lastRenderedPageBreak/>
        <w:t>6.3.</w:t>
      </w:r>
      <w:r>
        <w:rPr>
          <w:rFonts w:ascii="Arial" w:eastAsia="Calibri" w:hAnsi="Arial" w:cs="Arial"/>
          <w:b/>
          <w:bCs/>
        </w:rPr>
        <w:t>1</w:t>
      </w:r>
      <w:r w:rsidRPr="00FD6E3B">
        <w:rPr>
          <w:rFonts w:ascii="Arial" w:eastAsia="Calibri" w:hAnsi="Arial" w:cs="Arial"/>
          <w:b/>
          <w:bCs/>
        </w:rPr>
        <w:t xml:space="preserve"> i)</w:t>
      </w:r>
      <w:r w:rsidRPr="00FD6E3B">
        <w:rPr>
          <w:rFonts w:ascii="Arial" w:eastAsia="Calibri" w:hAnsi="Arial" w:cs="Arial"/>
        </w:rPr>
        <w:t xml:space="preserve"> </w:t>
      </w:r>
      <w:r w:rsidRPr="008D6D5D">
        <w:rPr>
          <w:rFonts w:ascii="Arial" w:eastAsia="Calibri" w:hAnsi="Arial" w:cs="Arial"/>
          <w:b/>
          <w:bCs/>
        </w:rPr>
        <w:t>b)</w:t>
      </w:r>
      <w:r>
        <w:rPr>
          <w:rFonts w:ascii="Arial" w:eastAsia="Calibri" w:hAnsi="Arial" w:cs="Arial"/>
        </w:rPr>
        <w:t xml:space="preserve"> </w:t>
      </w:r>
      <w:r w:rsidRPr="00AC5F01">
        <w:rPr>
          <w:rFonts w:ascii="Arial" w:eastAsia="Calibri" w:hAnsi="Arial" w:cs="Arial"/>
          <w:b/>
          <w:bCs/>
        </w:rPr>
        <w:t>DTR liniových vodohospodářských a protierozních staveb PSZ pro stanovení plochy záboru půdy stavbami dle čl. 6.3.1 i) b) Smlouvy</w:t>
      </w:r>
    </w:p>
    <w:p w14:paraId="3F3C9458" w14:textId="77777777" w:rsidR="00E77C13" w:rsidRPr="00FD6E3B" w:rsidRDefault="00E77C13" w:rsidP="00E77C13">
      <w:pPr>
        <w:numPr>
          <w:ilvl w:val="0"/>
          <w:numId w:val="25"/>
        </w:numPr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původní rozsah MJ:</w:t>
      </w:r>
      <w:r w:rsidRPr="00FD6E3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</w:p>
    <w:p w14:paraId="1213D800" w14:textId="77777777" w:rsidR="00E77C13" w:rsidRPr="00FD6E3B" w:rsidRDefault="00E77C13" w:rsidP="00E77C13">
      <w:pPr>
        <w:spacing w:after="0"/>
        <w:ind w:left="720" w:firstLine="697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 xml:space="preserve">cena za MJ bez DPH v Kč: </w:t>
      </w:r>
      <w:r>
        <w:rPr>
          <w:rFonts w:ascii="Arial" w:eastAsia="Calibri" w:hAnsi="Arial" w:cs="Arial"/>
        </w:rPr>
        <w:t>9 000</w:t>
      </w:r>
      <w:r w:rsidRPr="00FD6E3B">
        <w:rPr>
          <w:rFonts w:ascii="Arial" w:eastAsia="Calibri" w:hAnsi="Arial" w:cs="Arial"/>
        </w:rPr>
        <w:t xml:space="preserve"> Kč; cena bez DPH celkem v Kč: </w:t>
      </w:r>
      <w:r>
        <w:rPr>
          <w:rFonts w:ascii="Arial" w:eastAsia="Calibri" w:hAnsi="Arial" w:cs="Arial"/>
        </w:rPr>
        <w:t>9 000</w:t>
      </w:r>
      <w:r w:rsidRPr="00FD6E3B">
        <w:rPr>
          <w:rFonts w:ascii="Arial" w:eastAsia="Calibri" w:hAnsi="Arial" w:cs="Arial"/>
        </w:rPr>
        <w:t xml:space="preserve"> Kč</w:t>
      </w:r>
    </w:p>
    <w:p w14:paraId="1E523E49" w14:textId="77777777" w:rsidR="00E77C13" w:rsidRPr="00FD6E3B" w:rsidRDefault="00E77C13" w:rsidP="00E77C13">
      <w:pPr>
        <w:numPr>
          <w:ilvl w:val="0"/>
          <w:numId w:val="25"/>
        </w:numPr>
        <w:spacing w:after="0"/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nový rozsah MJ:</w:t>
      </w:r>
      <w:r w:rsidRPr="00FD6E3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0</w:t>
      </w:r>
    </w:p>
    <w:p w14:paraId="542C3888" w14:textId="34616E48" w:rsidR="00E77C13" w:rsidRDefault="00E77C13" w:rsidP="00E77C13">
      <w:pPr>
        <w:spacing w:after="0"/>
        <w:ind w:left="720" w:firstLine="698"/>
        <w:contextualSpacing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 xml:space="preserve">cena za MJ bez DPH v Kč: </w:t>
      </w:r>
      <w:r>
        <w:rPr>
          <w:rFonts w:ascii="Arial" w:eastAsia="Calibri" w:hAnsi="Arial" w:cs="Arial"/>
        </w:rPr>
        <w:t>9 000</w:t>
      </w:r>
      <w:r w:rsidRPr="00FD6E3B">
        <w:rPr>
          <w:rFonts w:ascii="Arial" w:eastAsia="Calibri" w:hAnsi="Arial" w:cs="Arial"/>
        </w:rPr>
        <w:t xml:space="preserve"> Kč; cena bez DPH celkem v Kč: </w:t>
      </w:r>
      <w:r w:rsidR="00080B28">
        <w:rPr>
          <w:rFonts w:ascii="Arial" w:eastAsia="Calibri" w:hAnsi="Arial" w:cs="Arial"/>
        </w:rPr>
        <w:t xml:space="preserve">       </w:t>
      </w:r>
      <w:r>
        <w:rPr>
          <w:rFonts w:ascii="Arial" w:eastAsia="Calibri" w:hAnsi="Arial" w:cs="Arial"/>
        </w:rPr>
        <w:t>0</w:t>
      </w:r>
      <w:r w:rsidRPr="00FD6E3B">
        <w:rPr>
          <w:rFonts w:ascii="Arial" w:eastAsia="Calibri" w:hAnsi="Arial" w:cs="Arial"/>
        </w:rPr>
        <w:t xml:space="preserve"> Kč</w:t>
      </w:r>
    </w:p>
    <w:p w14:paraId="7C03A09D" w14:textId="77777777" w:rsidR="00AC5F01" w:rsidRDefault="00AC5F01" w:rsidP="00E77C13">
      <w:pPr>
        <w:spacing w:after="0"/>
        <w:ind w:left="720" w:firstLine="698"/>
        <w:contextualSpacing/>
        <w:rPr>
          <w:rFonts w:ascii="Arial" w:eastAsia="Calibri" w:hAnsi="Arial" w:cs="Arial"/>
        </w:rPr>
      </w:pPr>
    </w:p>
    <w:p w14:paraId="4E2D673F" w14:textId="69CE0402" w:rsidR="00AC5F01" w:rsidRDefault="00AC5F01" w:rsidP="00AC5F01">
      <w:pPr>
        <w:numPr>
          <w:ilvl w:val="0"/>
          <w:numId w:val="26"/>
        </w:numPr>
        <w:tabs>
          <w:tab w:val="right" w:pos="8931"/>
        </w:tabs>
        <w:spacing w:after="0" w:line="276" w:lineRule="auto"/>
        <w:ind w:left="141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snížení o</w:t>
      </w:r>
      <w:r w:rsidRPr="00FE51EB">
        <w:rPr>
          <w:rFonts w:ascii="Arial" w:eastAsia="Calibri" w:hAnsi="Arial" w:cs="Arial"/>
        </w:rPr>
        <w:t xml:space="preserve"> </w:t>
      </w:r>
      <w:r w:rsidR="00080B28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 xml:space="preserve"> </w:t>
      </w:r>
      <w:r w:rsidRPr="00FE51EB">
        <w:rPr>
          <w:rFonts w:ascii="Arial" w:eastAsia="Calibri" w:hAnsi="Arial" w:cs="Arial"/>
        </w:rPr>
        <w:t xml:space="preserve">MJ, </w:t>
      </w:r>
      <w:r>
        <w:rPr>
          <w:rFonts w:ascii="Arial" w:eastAsia="Calibri" w:hAnsi="Arial" w:cs="Arial"/>
        </w:rPr>
        <w:t xml:space="preserve">snížení </w:t>
      </w:r>
      <w:r w:rsidRPr="00FE51EB">
        <w:rPr>
          <w:rFonts w:ascii="Arial" w:eastAsia="Calibri" w:hAnsi="Arial" w:cs="Arial"/>
        </w:rPr>
        <w:t>ceny</w:t>
      </w:r>
      <w:r>
        <w:rPr>
          <w:rFonts w:ascii="Arial" w:eastAsia="Calibri" w:hAnsi="Arial" w:cs="Arial"/>
        </w:rPr>
        <w:t xml:space="preserve"> </w:t>
      </w:r>
      <w:r w:rsidRPr="00FE51EB">
        <w:rPr>
          <w:rFonts w:ascii="Arial" w:eastAsia="Calibri" w:hAnsi="Arial" w:cs="Arial"/>
        </w:rPr>
        <w:t xml:space="preserve">bez DPH o </w:t>
      </w:r>
      <w:r w:rsidR="00080B28">
        <w:rPr>
          <w:rFonts w:ascii="Arial" w:eastAsia="Calibri" w:hAnsi="Arial" w:cs="Arial"/>
        </w:rPr>
        <w:t>9 000</w:t>
      </w:r>
      <w:r w:rsidRPr="00FE51EB">
        <w:rPr>
          <w:rFonts w:ascii="Arial" w:eastAsia="Calibri" w:hAnsi="Arial" w:cs="Arial"/>
        </w:rPr>
        <w:t xml:space="preserve"> Kč – </w:t>
      </w:r>
      <w:r>
        <w:rPr>
          <w:rFonts w:ascii="Arial" w:eastAsia="Calibri" w:hAnsi="Arial" w:cs="Arial"/>
        </w:rPr>
        <w:t>méněpráce</w:t>
      </w:r>
    </w:p>
    <w:p w14:paraId="60815EBD" w14:textId="77777777" w:rsidR="00AC5F01" w:rsidRPr="00080B28" w:rsidRDefault="00AC5F01" w:rsidP="00E77C13">
      <w:pPr>
        <w:spacing w:after="0"/>
        <w:ind w:left="720" w:firstLine="698"/>
        <w:contextualSpacing/>
        <w:rPr>
          <w:rFonts w:ascii="Arial" w:eastAsia="Calibri" w:hAnsi="Arial" w:cs="Arial"/>
          <w:b/>
          <w:bCs/>
        </w:rPr>
      </w:pPr>
    </w:p>
    <w:p w14:paraId="3F819438" w14:textId="68AAFEBC" w:rsidR="00E77C13" w:rsidRPr="00080B28" w:rsidRDefault="00E77C13" w:rsidP="00E77C13">
      <w:pPr>
        <w:ind w:left="720"/>
        <w:contextualSpacing/>
        <w:jc w:val="both"/>
        <w:rPr>
          <w:rFonts w:ascii="Arial" w:eastAsia="Calibri" w:hAnsi="Arial" w:cs="Arial"/>
          <w:b/>
          <w:bCs/>
        </w:rPr>
      </w:pPr>
      <w:r w:rsidRPr="00080B28">
        <w:rPr>
          <w:rFonts w:ascii="Arial" w:eastAsia="Calibri" w:hAnsi="Arial" w:cs="Arial"/>
          <w:b/>
          <w:bCs/>
        </w:rPr>
        <w:t>6.3.1</w:t>
      </w:r>
      <w:r w:rsidR="00080B28" w:rsidRPr="00080B28">
        <w:rPr>
          <w:rFonts w:ascii="Arial" w:eastAsia="Calibri" w:hAnsi="Arial" w:cs="Arial"/>
          <w:b/>
          <w:bCs/>
        </w:rPr>
        <w:t xml:space="preserve"> </w:t>
      </w:r>
      <w:r w:rsidRPr="00080B28">
        <w:rPr>
          <w:rFonts w:ascii="Arial" w:eastAsia="Calibri" w:hAnsi="Arial" w:cs="Arial"/>
          <w:b/>
          <w:bCs/>
        </w:rPr>
        <w:t>i)</w:t>
      </w:r>
      <w:r w:rsidR="00080B28" w:rsidRPr="00080B28">
        <w:rPr>
          <w:rFonts w:ascii="Arial" w:eastAsia="Calibri" w:hAnsi="Arial" w:cs="Arial"/>
          <w:b/>
          <w:bCs/>
        </w:rPr>
        <w:t xml:space="preserve"> </w:t>
      </w:r>
      <w:r w:rsidRPr="00080B28">
        <w:rPr>
          <w:rFonts w:ascii="Arial" w:eastAsia="Calibri" w:hAnsi="Arial" w:cs="Arial"/>
          <w:b/>
          <w:bCs/>
        </w:rPr>
        <w:t>c) DTR vodohospodářských staveb PSZ dle čl. 6.3.1 i) c) Smlouvy</w:t>
      </w:r>
    </w:p>
    <w:p w14:paraId="692007E0" w14:textId="77777777" w:rsidR="00E77C13" w:rsidRPr="00FD6E3B" w:rsidRDefault="00E77C13" w:rsidP="00E77C13">
      <w:pPr>
        <w:numPr>
          <w:ilvl w:val="0"/>
          <w:numId w:val="25"/>
        </w:numPr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původní rozsah MJ:</w:t>
      </w:r>
      <w:r w:rsidRPr="00FD6E3B">
        <w:rPr>
          <w:rFonts w:ascii="Arial" w:eastAsia="Calibri" w:hAnsi="Arial" w:cs="Arial"/>
        </w:rPr>
        <w:tab/>
        <w:t>1</w:t>
      </w:r>
    </w:p>
    <w:p w14:paraId="0CDB0CEC" w14:textId="77777777" w:rsidR="00E77C13" w:rsidRPr="00FD6E3B" w:rsidRDefault="00E77C13" w:rsidP="00E77C13">
      <w:pPr>
        <w:spacing w:after="0"/>
        <w:ind w:left="720" w:firstLine="697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cena za MJ bez DPH v Kč: 1</w:t>
      </w:r>
      <w:r>
        <w:rPr>
          <w:rFonts w:ascii="Arial" w:eastAsia="Calibri" w:hAnsi="Arial" w:cs="Arial"/>
        </w:rPr>
        <w:t>0</w:t>
      </w:r>
      <w:r w:rsidRPr="00FD6E3B">
        <w:rPr>
          <w:rFonts w:ascii="Arial" w:eastAsia="Calibri" w:hAnsi="Arial" w:cs="Arial"/>
        </w:rPr>
        <w:t xml:space="preserve"> 000 Kč; cena bez DPH celkem v Kč: 1</w:t>
      </w:r>
      <w:r>
        <w:rPr>
          <w:rFonts w:ascii="Arial" w:eastAsia="Calibri" w:hAnsi="Arial" w:cs="Arial"/>
        </w:rPr>
        <w:t>0</w:t>
      </w:r>
      <w:r w:rsidRPr="00FD6E3B">
        <w:rPr>
          <w:rFonts w:ascii="Arial" w:eastAsia="Calibri" w:hAnsi="Arial" w:cs="Arial"/>
        </w:rPr>
        <w:t xml:space="preserve"> 000 Kč</w:t>
      </w:r>
    </w:p>
    <w:p w14:paraId="4A8B6677" w14:textId="77777777" w:rsidR="00E77C13" w:rsidRPr="00FD6E3B" w:rsidRDefault="00E77C13" w:rsidP="00E77C13">
      <w:pPr>
        <w:numPr>
          <w:ilvl w:val="0"/>
          <w:numId w:val="25"/>
        </w:numPr>
        <w:spacing w:after="0"/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nový rozsah MJ:</w:t>
      </w:r>
      <w:r w:rsidRPr="00FD6E3B">
        <w:rPr>
          <w:rFonts w:ascii="Arial" w:eastAsia="Calibri" w:hAnsi="Arial" w:cs="Arial"/>
        </w:rPr>
        <w:tab/>
        <w:t>0</w:t>
      </w:r>
    </w:p>
    <w:p w14:paraId="60E6CDED" w14:textId="0AF3E525" w:rsidR="00E77C13" w:rsidRDefault="00E77C13" w:rsidP="00E77C13">
      <w:pPr>
        <w:spacing w:after="0"/>
        <w:ind w:left="720" w:firstLine="698"/>
        <w:contextualSpacing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cena za MJ bez DPH v Kč: 1</w:t>
      </w:r>
      <w:r>
        <w:rPr>
          <w:rFonts w:ascii="Arial" w:eastAsia="Calibri" w:hAnsi="Arial" w:cs="Arial"/>
        </w:rPr>
        <w:t>0</w:t>
      </w:r>
      <w:r w:rsidRPr="00FD6E3B">
        <w:rPr>
          <w:rFonts w:ascii="Arial" w:eastAsia="Calibri" w:hAnsi="Arial" w:cs="Arial"/>
        </w:rPr>
        <w:t xml:space="preserve"> 000 Kč; cena bez DPH celkem v Kč: </w:t>
      </w:r>
      <w:r w:rsidR="00080B28">
        <w:rPr>
          <w:rFonts w:ascii="Arial" w:eastAsia="Calibri" w:hAnsi="Arial" w:cs="Arial"/>
        </w:rPr>
        <w:t xml:space="preserve">         </w:t>
      </w:r>
      <w:r w:rsidRPr="00FD6E3B">
        <w:rPr>
          <w:rFonts w:ascii="Arial" w:eastAsia="Calibri" w:hAnsi="Arial" w:cs="Arial"/>
        </w:rPr>
        <w:t>0 Kč</w:t>
      </w:r>
    </w:p>
    <w:p w14:paraId="22064329" w14:textId="77777777" w:rsidR="00080B28" w:rsidRDefault="00080B28" w:rsidP="00E77C13">
      <w:pPr>
        <w:spacing w:after="0"/>
        <w:ind w:left="720" w:firstLine="698"/>
        <w:contextualSpacing/>
        <w:rPr>
          <w:rFonts w:ascii="Arial" w:eastAsia="Calibri" w:hAnsi="Arial" w:cs="Arial"/>
        </w:rPr>
      </w:pPr>
    </w:p>
    <w:p w14:paraId="0CB62861" w14:textId="2D540341" w:rsidR="00080B28" w:rsidRDefault="00080B28" w:rsidP="00080B28">
      <w:pPr>
        <w:numPr>
          <w:ilvl w:val="0"/>
          <w:numId w:val="26"/>
        </w:numPr>
        <w:tabs>
          <w:tab w:val="right" w:pos="8931"/>
        </w:tabs>
        <w:spacing w:after="0" w:line="276" w:lineRule="auto"/>
        <w:ind w:left="141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snížení o</w:t>
      </w:r>
      <w:r w:rsidRPr="00FE51E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1 </w:t>
      </w:r>
      <w:r w:rsidRPr="00FE51EB">
        <w:rPr>
          <w:rFonts w:ascii="Arial" w:eastAsia="Calibri" w:hAnsi="Arial" w:cs="Arial"/>
        </w:rPr>
        <w:t xml:space="preserve">MJ, </w:t>
      </w:r>
      <w:r>
        <w:rPr>
          <w:rFonts w:ascii="Arial" w:eastAsia="Calibri" w:hAnsi="Arial" w:cs="Arial"/>
        </w:rPr>
        <w:t xml:space="preserve">snížení </w:t>
      </w:r>
      <w:r w:rsidRPr="00FE51EB">
        <w:rPr>
          <w:rFonts w:ascii="Arial" w:eastAsia="Calibri" w:hAnsi="Arial" w:cs="Arial"/>
        </w:rPr>
        <w:t>ceny</w:t>
      </w:r>
      <w:r>
        <w:rPr>
          <w:rFonts w:ascii="Arial" w:eastAsia="Calibri" w:hAnsi="Arial" w:cs="Arial"/>
        </w:rPr>
        <w:t xml:space="preserve"> </w:t>
      </w:r>
      <w:r w:rsidRPr="00FE51EB">
        <w:rPr>
          <w:rFonts w:ascii="Arial" w:eastAsia="Calibri" w:hAnsi="Arial" w:cs="Arial"/>
        </w:rPr>
        <w:t xml:space="preserve">bez DPH o </w:t>
      </w:r>
      <w:r w:rsidR="00DE2905">
        <w:rPr>
          <w:rFonts w:ascii="Arial" w:eastAsia="Calibri" w:hAnsi="Arial" w:cs="Arial"/>
        </w:rPr>
        <w:t>10</w:t>
      </w:r>
      <w:r>
        <w:rPr>
          <w:rFonts w:ascii="Arial" w:eastAsia="Calibri" w:hAnsi="Arial" w:cs="Arial"/>
        </w:rPr>
        <w:t xml:space="preserve"> 000</w:t>
      </w:r>
      <w:r w:rsidRPr="00FE51EB">
        <w:rPr>
          <w:rFonts w:ascii="Arial" w:eastAsia="Calibri" w:hAnsi="Arial" w:cs="Arial"/>
        </w:rPr>
        <w:t xml:space="preserve"> Kč – </w:t>
      </w:r>
      <w:r>
        <w:rPr>
          <w:rFonts w:ascii="Arial" w:eastAsia="Calibri" w:hAnsi="Arial" w:cs="Arial"/>
        </w:rPr>
        <w:t>méněpráce</w:t>
      </w:r>
    </w:p>
    <w:p w14:paraId="1176F01E" w14:textId="77777777" w:rsidR="00E77C13" w:rsidRPr="00FD6E3B" w:rsidRDefault="00E77C13" w:rsidP="00E77C13">
      <w:pPr>
        <w:contextualSpacing/>
        <w:rPr>
          <w:rFonts w:ascii="Arial" w:eastAsia="Calibri" w:hAnsi="Arial" w:cs="Arial"/>
        </w:rPr>
      </w:pPr>
    </w:p>
    <w:p w14:paraId="1AE65B69" w14:textId="77777777" w:rsidR="00E77C13" w:rsidRDefault="00E77C13" w:rsidP="00E77C13">
      <w:pPr>
        <w:ind w:left="720" w:hanging="11"/>
        <w:contextualSpacing/>
        <w:rPr>
          <w:rFonts w:ascii="Arial" w:eastAsia="Calibri" w:hAnsi="Arial" w:cs="Arial"/>
          <w:u w:val="single"/>
        </w:rPr>
      </w:pPr>
      <w:r w:rsidRPr="00FD6E3B">
        <w:rPr>
          <w:rFonts w:ascii="Arial" w:eastAsia="Calibri" w:hAnsi="Arial" w:cs="Arial"/>
          <w:u w:val="single"/>
        </w:rPr>
        <w:t xml:space="preserve">Celkem nebudou provedeny </w:t>
      </w:r>
      <w:r>
        <w:rPr>
          <w:rFonts w:ascii="Arial" w:eastAsia="Calibri" w:hAnsi="Arial" w:cs="Arial"/>
          <w:u w:val="single"/>
        </w:rPr>
        <w:t>práce</w:t>
      </w:r>
      <w:r w:rsidRPr="00FD6E3B">
        <w:rPr>
          <w:rFonts w:ascii="Arial" w:eastAsia="Calibri" w:hAnsi="Arial" w:cs="Arial"/>
          <w:u w:val="single"/>
        </w:rPr>
        <w:t xml:space="preserve"> v ceně bez DPH </w:t>
      </w:r>
      <w:r>
        <w:rPr>
          <w:rFonts w:ascii="Arial" w:eastAsia="Calibri" w:hAnsi="Arial" w:cs="Arial"/>
          <w:u w:val="single"/>
        </w:rPr>
        <w:t>49 400</w:t>
      </w:r>
      <w:r w:rsidRPr="00FD6E3B">
        <w:rPr>
          <w:rFonts w:ascii="Arial" w:eastAsia="Calibri" w:hAnsi="Arial" w:cs="Arial"/>
          <w:u w:val="single"/>
        </w:rPr>
        <w:t xml:space="preserve"> Kč.</w:t>
      </w:r>
    </w:p>
    <w:p w14:paraId="124D7A94" w14:textId="77777777" w:rsidR="00E77C13" w:rsidRDefault="00E77C13" w:rsidP="00E77C13">
      <w:pPr>
        <w:ind w:left="720" w:hanging="295"/>
        <w:contextualSpacing/>
        <w:rPr>
          <w:rFonts w:ascii="Arial" w:eastAsia="Calibri" w:hAnsi="Arial" w:cs="Arial"/>
          <w:u w:val="single"/>
        </w:rPr>
      </w:pPr>
    </w:p>
    <w:p w14:paraId="4164326B" w14:textId="77777777" w:rsidR="00E77C13" w:rsidRDefault="00E77C13" w:rsidP="00E77C13">
      <w:pPr>
        <w:pStyle w:val="02lnek"/>
        <w:numPr>
          <w:ilvl w:val="0"/>
          <w:numId w:val="24"/>
        </w:numPr>
        <w:ind w:hanging="294"/>
        <w:rPr>
          <w:rFonts w:ascii="Arial" w:eastAsia="Calibri" w:hAnsi="Arial" w:cs="Arial"/>
          <w:b w:val="0"/>
          <w:bCs/>
          <w:sz w:val="22"/>
        </w:rPr>
      </w:pPr>
      <w:r>
        <w:rPr>
          <w:rFonts w:ascii="Arial" w:eastAsia="Calibri" w:hAnsi="Arial" w:cs="Arial"/>
          <w:b w:val="0"/>
          <w:bCs/>
          <w:sz w:val="22"/>
        </w:rPr>
        <w:t>Vzhledem k navrhovaným opatřením PSZ bude provedeno výškopisné zaměření zájmového území v rozsahu:</w:t>
      </w:r>
    </w:p>
    <w:p w14:paraId="3BEF049E" w14:textId="7BB920DF" w:rsidR="00E77C13" w:rsidRPr="00DE2905" w:rsidRDefault="00E77C13" w:rsidP="00E77C13">
      <w:pPr>
        <w:ind w:left="1701" w:hanging="981"/>
        <w:contextualSpacing/>
        <w:jc w:val="both"/>
        <w:rPr>
          <w:rFonts w:ascii="Arial" w:eastAsia="Calibri" w:hAnsi="Arial" w:cs="Arial"/>
          <w:b/>
          <w:bCs/>
        </w:rPr>
      </w:pPr>
      <w:r w:rsidRPr="00DE2905">
        <w:rPr>
          <w:rFonts w:ascii="Arial" w:eastAsia="Calibri" w:hAnsi="Arial" w:cs="Arial"/>
          <w:b/>
          <w:bCs/>
        </w:rPr>
        <w:t>6.3.1 i)</w:t>
      </w:r>
      <w:r w:rsidR="00DE2905" w:rsidRPr="00DE2905">
        <w:rPr>
          <w:rFonts w:ascii="Arial" w:eastAsia="Calibri" w:hAnsi="Arial" w:cs="Arial"/>
          <w:b/>
          <w:bCs/>
        </w:rPr>
        <w:t xml:space="preserve"> </w:t>
      </w:r>
      <w:r w:rsidRPr="00DE2905">
        <w:rPr>
          <w:rFonts w:ascii="Arial" w:eastAsia="Calibri" w:hAnsi="Arial" w:cs="Arial"/>
          <w:b/>
          <w:bCs/>
        </w:rPr>
        <w:t>a) Výškopisné zaměření zájmového území dle čl. 6.3.1 i) a) Smlouvy</w:t>
      </w:r>
    </w:p>
    <w:p w14:paraId="5B9101C1" w14:textId="77777777" w:rsidR="00E77C13" w:rsidRPr="00FD6E3B" w:rsidRDefault="00E77C13" w:rsidP="00E77C13">
      <w:pPr>
        <w:numPr>
          <w:ilvl w:val="0"/>
          <w:numId w:val="25"/>
        </w:numPr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původní rozsah MJ:</w:t>
      </w:r>
      <w:r w:rsidRPr="00FD6E3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10</w:t>
      </w:r>
    </w:p>
    <w:p w14:paraId="64FD3994" w14:textId="77777777" w:rsidR="00E77C13" w:rsidRPr="00FD6E3B" w:rsidRDefault="00E77C13" w:rsidP="00E77C13">
      <w:pPr>
        <w:spacing w:after="0"/>
        <w:ind w:left="720" w:firstLine="697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 xml:space="preserve">cena za MJ bez DPH v Kč: </w:t>
      </w:r>
      <w:r>
        <w:rPr>
          <w:rFonts w:ascii="Arial" w:eastAsia="Calibri" w:hAnsi="Arial" w:cs="Arial"/>
        </w:rPr>
        <w:t>1 500</w:t>
      </w:r>
      <w:r w:rsidRPr="00FD6E3B">
        <w:rPr>
          <w:rFonts w:ascii="Arial" w:eastAsia="Calibri" w:hAnsi="Arial" w:cs="Arial"/>
        </w:rPr>
        <w:t xml:space="preserve"> Kč; cena bez DPH celkem v Kč: </w:t>
      </w:r>
      <w:r>
        <w:rPr>
          <w:rFonts w:ascii="Arial" w:eastAsia="Calibri" w:hAnsi="Arial" w:cs="Arial"/>
        </w:rPr>
        <w:t>15 000</w:t>
      </w:r>
      <w:r w:rsidRPr="00FD6E3B">
        <w:rPr>
          <w:rFonts w:ascii="Arial" w:eastAsia="Calibri" w:hAnsi="Arial" w:cs="Arial"/>
        </w:rPr>
        <w:t xml:space="preserve"> Kč</w:t>
      </w:r>
    </w:p>
    <w:p w14:paraId="6196D541" w14:textId="77777777" w:rsidR="00E77C13" w:rsidRPr="00FD6E3B" w:rsidRDefault="00E77C13" w:rsidP="00E77C13">
      <w:pPr>
        <w:numPr>
          <w:ilvl w:val="0"/>
          <w:numId w:val="25"/>
        </w:numPr>
        <w:spacing w:after="0"/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nový rozsah MJ:</w:t>
      </w:r>
      <w:r w:rsidRPr="00FD6E3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11</w:t>
      </w:r>
    </w:p>
    <w:p w14:paraId="72800D6E" w14:textId="77777777" w:rsidR="00E77C13" w:rsidRDefault="00E77C13" w:rsidP="00E77C13">
      <w:pPr>
        <w:ind w:left="720" w:firstLine="698"/>
        <w:contextualSpacing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 xml:space="preserve">cena za MJ bez DPH v Kč: </w:t>
      </w:r>
      <w:r>
        <w:rPr>
          <w:rFonts w:ascii="Arial" w:eastAsia="Calibri" w:hAnsi="Arial" w:cs="Arial"/>
        </w:rPr>
        <w:t>1 500</w:t>
      </w:r>
      <w:r w:rsidRPr="00FD6E3B">
        <w:rPr>
          <w:rFonts w:ascii="Arial" w:eastAsia="Calibri" w:hAnsi="Arial" w:cs="Arial"/>
        </w:rPr>
        <w:t xml:space="preserve"> Kč; cena bez DPH celkem v Kč: </w:t>
      </w:r>
      <w:r>
        <w:rPr>
          <w:rFonts w:ascii="Arial" w:eastAsia="Calibri" w:hAnsi="Arial" w:cs="Arial"/>
        </w:rPr>
        <w:t>16 500</w:t>
      </w:r>
      <w:r w:rsidRPr="00FD6E3B">
        <w:rPr>
          <w:rFonts w:ascii="Arial" w:eastAsia="Calibri" w:hAnsi="Arial" w:cs="Arial"/>
        </w:rPr>
        <w:t xml:space="preserve"> Kč</w:t>
      </w:r>
    </w:p>
    <w:p w14:paraId="5826E793" w14:textId="77777777" w:rsidR="009B1F5D" w:rsidRDefault="009B1F5D" w:rsidP="00E77C13">
      <w:pPr>
        <w:ind w:left="720" w:firstLine="698"/>
        <w:contextualSpacing/>
        <w:rPr>
          <w:rFonts w:ascii="Arial" w:eastAsia="Calibri" w:hAnsi="Arial" w:cs="Arial"/>
        </w:rPr>
      </w:pPr>
    </w:p>
    <w:p w14:paraId="7148C79F" w14:textId="30E8F2C2" w:rsidR="009B1F5D" w:rsidRDefault="009B1F5D" w:rsidP="009B1F5D">
      <w:pPr>
        <w:numPr>
          <w:ilvl w:val="0"/>
          <w:numId w:val="26"/>
        </w:numPr>
        <w:tabs>
          <w:tab w:val="right" w:pos="8931"/>
        </w:tabs>
        <w:spacing w:after="0" w:line="276" w:lineRule="auto"/>
        <w:ind w:left="141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zvýšení o</w:t>
      </w:r>
      <w:r w:rsidRPr="00FE51E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1 </w:t>
      </w:r>
      <w:r w:rsidRPr="00FE51EB">
        <w:rPr>
          <w:rFonts w:ascii="Arial" w:eastAsia="Calibri" w:hAnsi="Arial" w:cs="Arial"/>
        </w:rPr>
        <w:t xml:space="preserve">MJ, </w:t>
      </w:r>
      <w:r>
        <w:rPr>
          <w:rFonts w:ascii="Arial" w:eastAsia="Calibri" w:hAnsi="Arial" w:cs="Arial"/>
        </w:rPr>
        <w:t xml:space="preserve">zvýšení </w:t>
      </w:r>
      <w:r w:rsidRPr="00FE51EB">
        <w:rPr>
          <w:rFonts w:ascii="Arial" w:eastAsia="Calibri" w:hAnsi="Arial" w:cs="Arial"/>
        </w:rPr>
        <w:t>ceny</w:t>
      </w:r>
      <w:r>
        <w:rPr>
          <w:rFonts w:ascii="Arial" w:eastAsia="Calibri" w:hAnsi="Arial" w:cs="Arial"/>
        </w:rPr>
        <w:t xml:space="preserve"> </w:t>
      </w:r>
      <w:r w:rsidRPr="00FE51EB">
        <w:rPr>
          <w:rFonts w:ascii="Arial" w:eastAsia="Calibri" w:hAnsi="Arial" w:cs="Arial"/>
        </w:rPr>
        <w:t xml:space="preserve">bez DPH o </w:t>
      </w:r>
      <w:r>
        <w:rPr>
          <w:rFonts w:ascii="Arial" w:eastAsia="Calibri" w:hAnsi="Arial" w:cs="Arial"/>
        </w:rPr>
        <w:t>1 500</w:t>
      </w:r>
      <w:r w:rsidRPr="00FE51EB">
        <w:rPr>
          <w:rFonts w:ascii="Arial" w:eastAsia="Calibri" w:hAnsi="Arial" w:cs="Arial"/>
        </w:rPr>
        <w:t xml:space="preserve"> Kč – </w:t>
      </w:r>
      <w:r>
        <w:rPr>
          <w:rFonts w:ascii="Arial" w:eastAsia="Calibri" w:hAnsi="Arial" w:cs="Arial"/>
        </w:rPr>
        <w:t>vícepráce</w:t>
      </w:r>
    </w:p>
    <w:p w14:paraId="77C59096" w14:textId="77777777" w:rsidR="009B1F5D" w:rsidRDefault="009B1F5D" w:rsidP="00E77C13">
      <w:pPr>
        <w:ind w:left="720" w:firstLine="698"/>
        <w:contextualSpacing/>
        <w:rPr>
          <w:rFonts w:ascii="Arial" w:eastAsia="Calibri" w:hAnsi="Arial" w:cs="Arial"/>
        </w:rPr>
      </w:pPr>
    </w:p>
    <w:p w14:paraId="764C157C" w14:textId="77777777" w:rsidR="00E77C13" w:rsidRDefault="00E77C13" w:rsidP="009B1F5D">
      <w:pPr>
        <w:spacing w:after="120"/>
        <w:ind w:left="720" w:hanging="1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Vzhledem k úpravě obvodu KoPÚ budou provedeny dodatečné práce:</w:t>
      </w:r>
    </w:p>
    <w:p w14:paraId="5FE12E61" w14:textId="77777777" w:rsidR="00E77C13" w:rsidRPr="009B1F5D" w:rsidRDefault="00E77C13" w:rsidP="009B1F5D">
      <w:pPr>
        <w:spacing w:before="120"/>
        <w:ind w:left="1701" w:hanging="981"/>
        <w:contextualSpacing/>
        <w:jc w:val="both"/>
        <w:rPr>
          <w:rFonts w:ascii="Arial" w:eastAsia="Calibri" w:hAnsi="Arial" w:cs="Arial"/>
          <w:b/>
          <w:bCs/>
        </w:rPr>
      </w:pPr>
      <w:r w:rsidRPr="009B1F5D">
        <w:rPr>
          <w:rFonts w:ascii="Arial" w:eastAsia="Calibri" w:hAnsi="Arial" w:cs="Arial"/>
          <w:b/>
          <w:bCs/>
        </w:rPr>
        <w:t>6.3.1 Vypracování plánu společných zařízení ("PSZ")</w:t>
      </w:r>
    </w:p>
    <w:p w14:paraId="5CBD34A6" w14:textId="77777777" w:rsidR="00E77C13" w:rsidRPr="00FD6E3B" w:rsidRDefault="00E77C13" w:rsidP="00E77C13">
      <w:pPr>
        <w:numPr>
          <w:ilvl w:val="0"/>
          <w:numId w:val="25"/>
        </w:numPr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původní rozsah MJ:</w:t>
      </w:r>
      <w:r w:rsidRPr="00FD6E3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437</w:t>
      </w:r>
    </w:p>
    <w:p w14:paraId="6199B658" w14:textId="77777777" w:rsidR="00E77C13" w:rsidRPr="00FD6E3B" w:rsidRDefault="00E77C13" w:rsidP="00E77C13">
      <w:pPr>
        <w:spacing w:after="0"/>
        <w:ind w:left="720" w:firstLine="697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 xml:space="preserve">cena za MJ bez DPH v Kč: </w:t>
      </w:r>
      <w:r>
        <w:rPr>
          <w:rFonts w:ascii="Arial" w:eastAsia="Calibri" w:hAnsi="Arial" w:cs="Arial"/>
        </w:rPr>
        <w:t>600</w:t>
      </w:r>
      <w:r w:rsidRPr="00FD6E3B">
        <w:rPr>
          <w:rFonts w:ascii="Arial" w:eastAsia="Calibri" w:hAnsi="Arial" w:cs="Arial"/>
        </w:rPr>
        <w:t xml:space="preserve"> Kč; cena bez DPH celkem v Kč: </w:t>
      </w:r>
      <w:r>
        <w:rPr>
          <w:rFonts w:ascii="Arial" w:eastAsia="Calibri" w:hAnsi="Arial" w:cs="Arial"/>
        </w:rPr>
        <w:t>262 200</w:t>
      </w:r>
      <w:r w:rsidRPr="00FD6E3B">
        <w:rPr>
          <w:rFonts w:ascii="Arial" w:eastAsia="Calibri" w:hAnsi="Arial" w:cs="Arial"/>
        </w:rPr>
        <w:t xml:space="preserve"> Kč</w:t>
      </w:r>
    </w:p>
    <w:p w14:paraId="60F53957" w14:textId="77777777" w:rsidR="00E77C13" w:rsidRPr="00FD6E3B" w:rsidRDefault="00E77C13" w:rsidP="00E77C13">
      <w:pPr>
        <w:numPr>
          <w:ilvl w:val="0"/>
          <w:numId w:val="25"/>
        </w:numPr>
        <w:spacing w:after="0"/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nový rozsah MJ:</w:t>
      </w:r>
      <w:r w:rsidRPr="00FD6E3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438</w:t>
      </w:r>
    </w:p>
    <w:p w14:paraId="3AA5A39C" w14:textId="77777777" w:rsidR="00E77C13" w:rsidRDefault="00E77C13" w:rsidP="00E77C13">
      <w:pPr>
        <w:ind w:left="720" w:firstLine="698"/>
        <w:contextualSpacing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 xml:space="preserve">cena za MJ bez DPH v Kč: </w:t>
      </w:r>
      <w:r>
        <w:rPr>
          <w:rFonts w:ascii="Arial" w:eastAsia="Calibri" w:hAnsi="Arial" w:cs="Arial"/>
        </w:rPr>
        <w:t>600</w:t>
      </w:r>
      <w:r w:rsidRPr="00FD6E3B">
        <w:rPr>
          <w:rFonts w:ascii="Arial" w:eastAsia="Calibri" w:hAnsi="Arial" w:cs="Arial"/>
        </w:rPr>
        <w:t xml:space="preserve"> Kč; cena bez DPH celkem v Kč: </w:t>
      </w:r>
      <w:r>
        <w:rPr>
          <w:rFonts w:ascii="Arial" w:eastAsia="Calibri" w:hAnsi="Arial" w:cs="Arial"/>
        </w:rPr>
        <w:t>262 800</w:t>
      </w:r>
      <w:r w:rsidRPr="00FD6E3B">
        <w:rPr>
          <w:rFonts w:ascii="Arial" w:eastAsia="Calibri" w:hAnsi="Arial" w:cs="Arial"/>
        </w:rPr>
        <w:t xml:space="preserve"> Kč</w:t>
      </w:r>
    </w:p>
    <w:p w14:paraId="0E988313" w14:textId="77777777" w:rsidR="009B1F5D" w:rsidRDefault="009B1F5D" w:rsidP="00E77C13">
      <w:pPr>
        <w:ind w:left="720" w:firstLine="698"/>
        <w:contextualSpacing/>
        <w:rPr>
          <w:rFonts w:ascii="Arial" w:eastAsia="Calibri" w:hAnsi="Arial" w:cs="Arial"/>
        </w:rPr>
      </w:pPr>
    </w:p>
    <w:p w14:paraId="30EC5071" w14:textId="11723454" w:rsidR="009B1F5D" w:rsidRDefault="009B1F5D" w:rsidP="009B1F5D">
      <w:pPr>
        <w:numPr>
          <w:ilvl w:val="0"/>
          <w:numId w:val="26"/>
        </w:numPr>
        <w:tabs>
          <w:tab w:val="right" w:pos="8931"/>
        </w:tabs>
        <w:spacing w:after="0" w:line="276" w:lineRule="auto"/>
        <w:ind w:left="141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zvýšení o</w:t>
      </w:r>
      <w:r w:rsidRPr="00FE51EB">
        <w:rPr>
          <w:rFonts w:ascii="Arial" w:eastAsia="Calibri" w:hAnsi="Arial" w:cs="Arial"/>
        </w:rPr>
        <w:t xml:space="preserve"> </w:t>
      </w:r>
      <w:r w:rsidR="009F5799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 xml:space="preserve"> </w:t>
      </w:r>
      <w:r w:rsidRPr="00FE51EB">
        <w:rPr>
          <w:rFonts w:ascii="Arial" w:eastAsia="Calibri" w:hAnsi="Arial" w:cs="Arial"/>
        </w:rPr>
        <w:t xml:space="preserve">MJ, </w:t>
      </w:r>
      <w:r>
        <w:rPr>
          <w:rFonts w:ascii="Arial" w:eastAsia="Calibri" w:hAnsi="Arial" w:cs="Arial"/>
        </w:rPr>
        <w:t xml:space="preserve">zvýšení </w:t>
      </w:r>
      <w:r w:rsidRPr="00FE51EB">
        <w:rPr>
          <w:rFonts w:ascii="Arial" w:eastAsia="Calibri" w:hAnsi="Arial" w:cs="Arial"/>
        </w:rPr>
        <w:t>ceny</w:t>
      </w:r>
      <w:r>
        <w:rPr>
          <w:rFonts w:ascii="Arial" w:eastAsia="Calibri" w:hAnsi="Arial" w:cs="Arial"/>
        </w:rPr>
        <w:t xml:space="preserve"> </w:t>
      </w:r>
      <w:r w:rsidRPr="00FE51EB">
        <w:rPr>
          <w:rFonts w:ascii="Arial" w:eastAsia="Calibri" w:hAnsi="Arial" w:cs="Arial"/>
        </w:rPr>
        <w:t xml:space="preserve">bez DPH o </w:t>
      </w:r>
      <w:r w:rsidR="003D08DA">
        <w:rPr>
          <w:rFonts w:ascii="Arial" w:eastAsia="Calibri" w:hAnsi="Arial" w:cs="Arial"/>
        </w:rPr>
        <w:t>600</w:t>
      </w:r>
      <w:r w:rsidRPr="00FE51EB">
        <w:rPr>
          <w:rFonts w:ascii="Arial" w:eastAsia="Calibri" w:hAnsi="Arial" w:cs="Arial"/>
        </w:rPr>
        <w:t xml:space="preserve"> Kč – </w:t>
      </w:r>
      <w:r>
        <w:rPr>
          <w:rFonts w:ascii="Arial" w:eastAsia="Calibri" w:hAnsi="Arial" w:cs="Arial"/>
        </w:rPr>
        <w:t>vícepráce</w:t>
      </w:r>
    </w:p>
    <w:p w14:paraId="7F826BD0" w14:textId="77777777" w:rsidR="00E77C13" w:rsidRDefault="00E77C13" w:rsidP="00E77C13">
      <w:pPr>
        <w:ind w:left="720" w:hanging="11"/>
        <w:contextualSpacing/>
        <w:rPr>
          <w:rFonts w:ascii="Arial" w:eastAsia="Calibri" w:hAnsi="Arial" w:cs="Arial"/>
        </w:rPr>
      </w:pPr>
    </w:p>
    <w:p w14:paraId="496F0A17" w14:textId="100E6EAF" w:rsidR="00E77C13" w:rsidRPr="00FD6E3B" w:rsidRDefault="00E77C13" w:rsidP="00E77C13">
      <w:pPr>
        <w:ind w:left="1276" w:hanging="55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6</w:t>
      </w:r>
      <w:r w:rsidRPr="00FD6E3B">
        <w:rPr>
          <w:rFonts w:ascii="Arial" w:eastAsia="Calibri" w:hAnsi="Arial" w:cs="Arial"/>
          <w:b/>
          <w:bCs/>
        </w:rPr>
        <w:t>.3.</w:t>
      </w:r>
      <w:r>
        <w:rPr>
          <w:rFonts w:ascii="Arial" w:eastAsia="Calibri" w:hAnsi="Arial" w:cs="Arial"/>
          <w:b/>
          <w:bCs/>
        </w:rPr>
        <w:t>2</w:t>
      </w:r>
      <w:r>
        <w:rPr>
          <w:rFonts w:ascii="Arial" w:eastAsia="Calibri" w:hAnsi="Arial" w:cs="Arial"/>
        </w:rPr>
        <w:t xml:space="preserve"> </w:t>
      </w:r>
      <w:r w:rsidRPr="003D08DA">
        <w:rPr>
          <w:rFonts w:ascii="Arial" w:eastAsia="Calibri" w:hAnsi="Arial" w:cs="Arial"/>
          <w:b/>
          <w:bCs/>
        </w:rPr>
        <w:t>Vypracování návrhu nového uspořádání pozemků k jeho vystavení dle § 11 odst.</w:t>
      </w:r>
      <w:r w:rsidR="0075687E">
        <w:rPr>
          <w:rFonts w:ascii="Arial" w:eastAsia="Calibri" w:hAnsi="Arial" w:cs="Arial"/>
          <w:b/>
          <w:bCs/>
        </w:rPr>
        <w:t> </w:t>
      </w:r>
      <w:r w:rsidRPr="003D08DA">
        <w:rPr>
          <w:rFonts w:ascii="Arial" w:eastAsia="Calibri" w:hAnsi="Arial" w:cs="Arial"/>
          <w:b/>
          <w:bCs/>
        </w:rPr>
        <w:t>1 Zákona</w:t>
      </w:r>
    </w:p>
    <w:p w14:paraId="43E2F430" w14:textId="77777777" w:rsidR="00E77C13" w:rsidRPr="00FD6E3B" w:rsidRDefault="00E77C13" w:rsidP="00E77C13">
      <w:pPr>
        <w:numPr>
          <w:ilvl w:val="0"/>
          <w:numId w:val="25"/>
        </w:numPr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původní rozsah MJ:</w:t>
      </w:r>
      <w:r w:rsidRPr="00FD6E3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437</w:t>
      </w:r>
    </w:p>
    <w:p w14:paraId="74BEBB7D" w14:textId="77777777" w:rsidR="00E77C13" w:rsidRPr="00FD6E3B" w:rsidRDefault="00E77C13" w:rsidP="00E77C13">
      <w:pPr>
        <w:spacing w:after="0"/>
        <w:ind w:left="720" w:firstLine="697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 xml:space="preserve">cena za MJ bez DPH v Kč: </w:t>
      </w:r>
      <w:r>
        <w:rPr>
          <w:rFonts w:ascii="Arial" w:eastAsia="Calibri" w:hAnsi="Arial" w:cs="Arial"/>
        </w:rPr>
        <w:t>600</w:t>
      </w:r>
      <w:r w:rsidRPr="00FD6E3B">
        <w:rPr>
          <w:rFonts w:ascii="Arial" w:eastAsia="Calibri" w:hAnsi="Arial" w:cs="Arial"/>
        </w:rPr>
        <w:t xml:space="preserve"> Kč; cena bez DPH celkem v Kč: </w:t>
      </w:r>
      <w:r>
        <w:rPr>
          <w:rFonts w:ascii="Arial" w:eastAsia="Calibri" w:hAnsi="Arial" w:cs="Arial"/>
        </w:rPr>
        <w:t>262 200</w:t>
      </w:r>
      <w:r w:rsidRPr="00FD6E3B">
        <w:rPr>
          <w:rFonts w:ascii="Arial" w:eastAsia="Calibri" w:hAnsi="Arial" w:cs="Arial"/>
        </w:rPr>
        <w:t xml:space="preserve"> Kč</w:t>
      </w:r>
    </w:p>
    <w:p w14:paraId="542B9362" w14:textId="77777777" w:rsidR="00E77C13" w:rsidRPr="00FD6E3B" w:rsidRDefault="00E77C13" w:rsidP="00E77C13">
      <w:pPr>
        <w:numPr>
          <w:ilvl w:val="0"/>
          <w:numId w:val="25"/>
        </w:numPr>
        <w:spacing w:after="0"/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nový rozsah MJ:</w:t>
      </w:r>
      <w:r w:rsidRPr="00FD6E3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438</w:t>
      </w:r>
    </w:p>
    <w:p w14:paraId="26C202E0" w14:textId="233FAE94" w:rsidR="00E77C13" w:rsidRDefault="00E77C13" w:rsidP="00E77C13">
      <w:pPr>
        <w:pStyle w:val="02lnek"/>
        <w:numPr>
          <w:ilvl w:val="0"/>
          <w:numId w:val="0"/>
        </w:numPr>
        <w:ind w:left="1418"/>
        <w:rPr>
          <w:rFonts w:ascii="Arial" w:eastAsia="Calibri" w:hAnsi="Arial" w:cs="Arial"/>
          <w:b w:val="0"/>
          <w:bCs/>
          <w:sz w:val="22"/>
        </w:rPr>
      </w:pPr>
      <w:r w:rsidRPr="00C11AF2">
        <w:rPr>
          <w:rFonts w:ascii="Arial" w:eastAsia="Calibri" w:hAnsi="Arial" w:cs="Arial"/>
          <w:b w:val="0"/>
          <w:bCs/>
          <w:kern w:val="2"/>
          <w:sz w:val="22"/>
          <w:lang w:eastAsia="en-US"/>
          <w14:ligatures w14:val="standardContextual"/>
        </w:rPr>
        <w:t xml:space="preserve">cena za MJ bez DPH v Kč: </w:t>
      </w:r>
      <w:r w:rsidRPr="00C11AF2">
        <w:rPr>
          <w:rFonts w:ascii="Arial" w:eastAsia="Calibri" w:hAnsi="Arial" w:cs="Arial"/>
          <w:b w:val="0"/>
          <w:bCs/>
          <w:sz w:val="22"/>
        </w:rPr>
        <w:t>600</w:t>
      </w:r>
      <w:r w:rsidRPr="00C11AF2">
        <w:rPr>
          <w:rFonts w:ascii="Arial" w:eastAsia="Calibri" w:hAnsi="Arial" w:cs="Arial"/>
          <w:b w:val="0"/>
          <w:bCs/>
          <w:kern w:val="2"/>
          <w:sz w:val="22"/>
          <w:lang w:eastAsia="en-US"/>
          <w14:ligatures w14:val="standardContextual"/>
        </w:rPr>
        <w:t xml:space="preserve"> Kč; cena bez DPH celkem v Kč: </w:t>
      </w:r>
      <w:r w:rsidRPr="00C11AF2">
        <w:rPr>
          <w:rFonts w:ascii="Arial" w:eastAsia="Calibri" w:hAnsi="Arial" w:cs="Arial"/>
          <w:b w:val="0"/>
          <w:bCs/>
          <w:sz w:val="22"/>
        </w:rPr>
        <w:t>262</w:t>
      </w:r>
      <w:r w:rsidR="003D08DA">
        <w:rPr>
          <w:rFonts w:ascii="Arial" w:eastAsia="Calibri" w:hAnsi="Arial" w:cs="Arial"/>
          <w:b w:val="0"/>
          <w:bCs/>
          <w:sz w:val="22"/>
        </w:rPr>
        <w:t> </w:t>
      </w:r>
      <w:r w:rsidRPr="00C11AF2">
        <w:rPr>
          <w:rFonts w:ascii="Arial" w:eastAsia="Calibri" w:hAnsi="Arial" w:cs="Arial"/>
          <w:b w:val="0"/>
          <w:bCs/>
          <w:sz w:val="22"/>
        </w:rPr>
        <w:t>800</w:t>
      </w:r>
      <w:r w:rsidR="003D08DA">
        <w:rPr>
          <w:rFonts w:ascii="Arial" w:eastAsia="Calibri" w:hAnsi="Arial" w:cs="Arial"/>
          <w:b w:val="0"/>
          <w:bCs/>
          <w:sz w:val="22"/>
        </w:rPr>
        <w:t xml:space="preserve"> Kč</w:t>
      </w:r>
    </w:p>
    <w:p w14:paraId="33326FA6" w14:textId="675949EE" w:rsidR="003D08DA" w:rsidRDefault="003D08DA" w:rsidP="003D08DA">
      <w:pPr>
        <w:numPr>
          <w:ilvl w:val="0"/>
          <w:numId w:val="26"/>
        </w:numPr>
        <w:tabs>
          <w:tab w:val="right" w:pos="8931"/>
        </w:tabs>
        <w:spacing w:after="0" w:line="276" w:lineRule="auto"/>
        <w:ind w:left="141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zvýšení o</w:t>
      </w:r>
      <w:r w:rsidRPr="00FE51EB">
        <w:rPr>
          <w:rFonts w:ascii="Arial" w:eastAsia="Calibri" w:hAnsi="Arial" w:cs="Arial"/>
        </w:rPr>
        <w:t xml:space="preserve"> </w:t>
      </w:r>
      <w:r w:rsidR="00E713E2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 xml:space="preserve"> </w:t>
      </w:r>
      <w:r w:rsidRPr="00FE51EB">
        <w:rPr>
          <w:rFonts w:ascii="Arial" w:eastAsia="Calibri" w:hAnsi="Arial" w:cs="Arial"/>
        </w:rPr>
        <w:t xml:space="preserve">MJ, </w:t>
      </w:r>
      <w:r>
        <w:rPr>
          <w:rFonts w:ascii="Arial" w:eastAsia="Calibri" w:hAnsi="Arial" w:cs="Arial"/>
        </w:rPr>
        <w:t xml:space="preserve">zvýšení </w:t>
      </w:r>
      <w:r w:rsidRPr="00FE51EB">
        <w:rPr>
          <w:rFonts w:ascii="Arial" w:eastAsia="Calibri" w:hAnsi="Arial" w:cs="Arial"/>
        </w:rPr>
        <w:t>ceny</w:t>
      </w:r>
      <w:r>
        <w:rPr>
          <w:rFonts w:ascii="Arial" w:eastAsia="Calibri" w:hAnsi="Arial" w:cs="Arial"/>
        </w:rPr>
        <w:t xml:space="preserve"> </w:t>
      </w:r>
      <w:r w:rsidRPr="00FE51EB">
        <w:rPr>
          <w:rFonts w:ascii="Arial" w:eastAsia="Calibri" w:hAnsi="Arial" w:cs="Arial"/>
        </w:rPr>
        <w:t xml:space="preserve">bez DPH o </w:t>
      </w:r>
      <w:r w:rsidR="0075687E">
        <w:rPr>
          <w:rFonts w:ascii="Arial" w:eastAsia="Calibri" w:hAnsi="Arial" w:cs="Arial"/>
        </w:rPr>
        <w:t>600</w:t>
      </w:r>
      <w:r w:rsidRPr="00FE51EB">
        <w:rPr>
          <w:rFonts w:ascii="Arial" w:eastAsia="Calibri" w:hAnsi="Arial" w:cs="Arial"/>
        </w:rPr>
        <w:t xml:space="preserve"> Kč – </w:t>
      </w:r>
      <w:r>
        <w:rPr>
          <w:rFonts w:ascii="Arial" w:eastAsia="Calibri" w:hAnsi="Arial" w:cs="Arial"/>
        </w:rPr>
        <w:t>vícepráce</w:t>
      </w:r>
    </w:p>
    <w:p w14:paraId="2680B87E" w14:textId="77777777" w:rsidR="003D08DA" w:rsidRDefault="003D08DA" w:rsidP="00E77C13">
      <w:pPr>
        <w:pStyle w:val="02lnek"/>
        <w:numPr>
          <w:ilvl w:val="0"/>
          <w:numId w:val="0"/>
        </w:numPr>
        <w:ind w:left="1418"/>
        <w:rPr>
          <w:rFonts w:ascii="Arial" w:eastAsia="Calibri" w:hAnsi="Arial" w:cs="Arial"/>
          <w:b w:val="0"/>
          <w:bCs/>
          <w:sz w:val="22"/>
        </w:rPr>
      </w:pPr>
    </w:p>
    <w:p w14:paraId="0E9BD7B4" w14:textId="77777777" w:rsidR="003D08DA" w:rsidRPr="00C11AF2" w:rsidRDefault="003D08DA" w:rsidP="00E77C13">
      <w:pPr>
        <w:pStyle w:val="02lnek"/>
        <w:numPr>
          <w:ilvl w:val="0"/>
          <w:numId w:val="0"/>
        </w:numPr>
        <w:ind w:left="1418"/>
        <w:rPr>
          <w:rFonts w:ascii="Arial" w:eastAsia="Calibri" w:hAnsi="Arial" w:cs="Arial"/>
          <w:b w:val="0"/>
          <w:bCs/>
          <w:sz w:val="22"/>
        </w:rPr>
      </w:pPr>
    </w:p>
    <w:p w14:paraId="7BF510E8" w14:textId="09279D78" w:rsidR="00E77C13" w:rsidRPr="009F5799" w:rsidRDefault="00E77C13" w:rsidP="00E77C13">
      <w:pPr>
        <w:ind w:left="1701" w:hanging="981"/>
        <w:contextualSpacing/>
        <w:jc w:val="both"/>
        <w:rPr>
          <w:rFonts w:ascii="Arial" w:eastAsia="Calibri" w:hAnsi="Arial" w:cs="Arial"/>
          <w:b/>
          <w:bCs/>
        </w:rPr>
      </w:pPr>
      <w:r w:rsidRPr="009F5799">
        <w:rPr>
          <w:rFonts w:ascii="Arial" w:eastAsia="Calibri" w:hAnsi="Arial" w:cs="Arial"/>
          <w:b/>
          <w:bCs/>
        </w:rPr>
        <w:lastRenderedPageBreak/>
        <w:t xml:space="preserve">6.4 </w:t>
      </w:r>
      <w:r w:rsidR="0075687E" w:rsidRPr="009F5799">
        <w:rPr>
          <w:rFonts w:ascii="Arial" w:eastAsia="Calibri" w:hAnsi="Arial" w:cs="Arial"/>
          <w:b/>
          <w:bCs/>
        </w:rPr>
        <w:t>Hlavní celek</w:t>
      </w:r>
      <w:r w:rsidR="009F5799" w:rsidRPr="009F5799">
        <w:rPr>
          <w:rFonts w:ascii="Arial" w:eastAsia="Calibri" w:hAnsi="Arial" w:cs="Arial"/>
          <w:b/>
          <w:bCs/>
        </w:rPr>
        <w:t xml:space="preserve"> 3 „</w:t>
      </w:r>
      <w:r w:rsidRPr="009F5799">
        <w:rPr>
          <w:rFonts w:ascii="Arial" w:eastAsia="Calibri" w:hAnsi="Arial" w:cs="Arial"/>
          <w:b/>
          <w:bCs/>
        </w:rPr>
        <w:t>Mapové dílo</w:t>
      </w:r>
      <w:r w:rsidR="009F5799" w:rsidRPr="009F5799">
        <w:rPr>
          <w:rFonts w:ascii="Arial" w:eastAsia="Calibri" w:hAnsi="Arial" w:cs="Arial"/>
          <w:b/>
          <w:bCs/>
        </w:rPr>
        <w:t>“</w:t>
      </w:r>
    </w:p>
    <w:p w14:paraId="039683B4" w14:textId="77777777" w:rsidR="00E77C13" w:rsidRPr="00FD6E3B" w:rsidRDefault="00E77C13" w:rsidP="00E77C13">
      <w:pPr>
        <w:numPr>
          <w:ilvl w:val="0"/>
          <w:numId w:val="25"/>
        </w:numPr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původní rozsah MJ:</w:t>
      </w:r>
      <w:r w:rsidRPr="00FD6E3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437</w:t>
      </w:r>
    </w:p>
    <w:p w14:paraId="404747C3" w14:textId="77777777" w:rsidR="00E77C13" w:rsidRPr="00FD6E3B" w:rsidRDefault="00E77C13" w:rsidP="00E77C13">
      <w:pPr>
        <w:spacing w:after="0"/>
        <w:ind w:left="720" w:firstLine="697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 xml:space="preserve">cena za MJ bez DPH v Kč: </w:t>
      </w:r>
      <w:r>
        <w:rPr>
          <w:rFonts w:ascii="Arial" w:eastAsia="Calibri" w:hAnsi="Arial" w:cs="Arial"/>
        </w:rPr>
        <w:t>200</w:t>
      </w:r>
      <w:r w:rsidRPr="00FD6E3B">
        <w:rPr>
          <w:rFonts w:ascii="Arial" w:eastAsia="Calibri" w:hAnsi="Arial" w:cs="Arial"/>
        </w:rPr>
        <w:t xml:space="preserve"> Kč; cena bez DPH celkem v Kč: </w:t>
      </w:r>
      <w:r>
        <w:rPr>
          <w:rFonts w:ascii="Arial" w:eastAsia="Calibri" w:hAnsi="Arial" w:cs="Arial"/>
        </w:rPr>
        <w:t>87 400</w:t>
      </w:r>
      <w:r w:rsidRPr="00FD6E3B">
        <w:rPr>
          <w:rFonts w:ascii="Arial" w:eastAsia="Calibri" w:hAnsi="Arial" w:cs="Arial"/>
        </w:rPr>
        <w:t xml:space="preserve"> Kč</w:t>
      </w:r>
    </w:p>
    <w:p w14:paraId="0998E699" w14:textId="77777777" w:rsidR="00E77C13" w:rsidRPr="00FD6E3B" w:rsidRDefault="00E77C13" w:rsidP="00E77C13">
      <w:pPr>
        <w:numPr>
          <w:ilvl w:val="0"/>
          <w:numId w:val="25"/>
        </w:numPr>
        <w:spacing w:after="0"/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>nový rozsah MJ:</w:t>
      </w:r>
      <w:r w:rsidRPr="00FD6E3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438</w:t>
      </w:r>
    </w:p>
    <w:p w14:paraId="49D33E7E" w14:textId="781C25CA" w:rsidR="00E77C13" w:rsidRDefault="00E77C13" w:rsidP="00E77C13">
      <w:pPr>
        <w:tabs>
          <w:tab w:val="right" w:pos="8931"/>
        </w:tabs>
        <w:spacing w:line="276" w:lineRule="auto"/>
        <w:ind w:left="425" w:firstLine="993"/>
        <w:contextualSpacing/>
        <w:jc w:val="both"/>
        <w:rPr>
          <w:rFonts w:ascii="Arial" w:eastAsia="Calibri" w:hAnsi="Arial" w:cs="Arial"/>
        </w:rPr>
      </w:pPr>
      <w:r w:rsidRPr="00FD6E3B">
        <w:rPr>
          <w:rFonts w:ascii="Arial" w:eastAsia="Calibri" w:hAnsi="Arial" w:cs="Arial"/>
        </w:rPr>
        <w:t xml:space="preserve">cena za MJ bez DPH v Kč: </w:t>
      </w:r>
      <w:r>
        <w:rPr>
          <w:rFonts w:ascii="Arial" w:eastAsia="Calibri" w:hAnsi="Arial" w:cs="Arial"/>
        </w:rPr>
        <w:t>200</w:t>
      </w:r>
      <w:r w:rsidRPr="00FD6E3B">
        <w:rPr>
          <w:rFonts w:ascii="Arial" w:eastAsia="Calibri" w:hAnsi="Arial" w:cs="Arial"/>
        </w:rPr>
        <w:t xml:space="preserve"> Kč; cena bez DPH celkem v Kč: </w:t>
      </w:r>
      <w:r>
        <w:rPr>
          <w:rFonts w:ascii="Arial" w:eastAsia="Calibri" w:hAnsi="Arial" w:cs="Arial"/>
        </w:rPr>
        <w:t>87</w:t>
      </w:r>
      <w:r w:rsidR="009F5799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600</w:t>
      </w:r>
      <w:r w:rsidR="009F5799">
        <w:rPr>
          <w:rFonts w:ascii="Arial" w:eastAsia="Calibri" w:hAnsi="Arial" w:cs="Arial"/>
        </w:rPr>
        <w:t xml:space="preserve"> Kč</w:t>
      </w:r>
    </w:p>
    <w:p w14:paraId="14EE1C8D" w14:textId="77777777" w:rsidR="009F5799" w:rsidRDefault="009F5799" w:rsidP="00E77C13">
      <w:pPr>
        <w:tabs>
          <w:tab w:val="right" w:pos="8931"/>
        </w:tabs>
        <w:spacing w:line="276" w:lineRule="auto"/>
        <w:ind w:left="425" w:firstLine="993"/>
        <w:contextualSpacing/>
        <w:jc w:val="both"/>
        <w:rPr>
          <w:rFonts w:ascii="Arial" w:eastAsia="Calibri" w:hAnsi="Arial" w:cs="Arial"/>
        </w:rPr>
      </w:pPr>
    </w:p>
    <w:p w14:paraId="16EA246E" w14:textId="2D5B5466" w:rsidR="009F5799" w:rsidRDefault="009F5799" w:rsidP="009F5799">
      <w:pPr>
        <w:numPr>
          <w:ilvl w:val="0"/>
          <w:numId w:val="26"/>
        </w:numPr>
        <w:tabs>
          <w:tab w:val="right" w:pos="8931"/>
        </w:tabs>
        <w:spacing w:after="0" w:line="276" w:lineRule="auto"/>
        <w:ind w:left="141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zvýšení o</w:t>
      </w:r>
      <w:r w:rsidRPr="00FE51EB">
        <w:rPr>
          <w:rFonts w:ascii="Arial" w:eastAsia="Calibri" w:hAnsi="Arial" w:cs="Arial"/>
        </w:rPr>
        <w:t xml:space="preserve"> </w:t>
      </w:r>
      <w:r w:rsidR="00E713E2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 xml:space="preserve"> </w:t>
      </w:r>
      <w:r w:rsidRPr="00FE51EB">
        <w:rPr>
          <w:rFonts w:ascii="Arial" w:eastAsia="Calibri" w:hAnsi="Arial" w:cs="Arial"/>
        </w:rPr>
        <w:t xml:space="preserve">MJ, </w:t>
      </w:r>
      <w:r>
        <w:rPr>
          <w:rFonts w:ascii="Arial" w:eastAsia="Calibri" w:hAnsi="Arial" w:cs="Arial"/>
        </w:rPr>
        <w:t xml:space="preserve">zvýšení </w:t>
      </w:r>
      <w:r w:rsidRPr="00FE51EB">
        <w:rPr>
          <w:rFonts w:ascii="Arial" w:eastAsia="Calibri" w:hAnsi="Arial" w:cs="Arial"/>
        </w:rPr>
        <w:t>ceny</w:t>
      </w:r>
      <w:r>
        <w:rPr>
          <w:rFonts w:ascii="Arial" w:eastAsia="Calibri" w:hAnsi="Arial" w:cs="Arial"/>
        </w:rPr>
        <w:t xml:space="preserve"> </w:t>
      </w:r>
      <w:r w:rsidRPr="00FE51EB">
        <w:rPr>
          <w:rFonts w:ascii="Arial" w:eastAsia="Calibri" w:hAnsi="Arial" w:cs="Arial"/>
        </w:rPr>
        <w:t xml:space="preserve">bez DPH o </w:t>
      </w:r>
      <w:r w:rsidR="00E713E2">
        <w:rPr>
          <w:rFonts w:ascii="Arial" w:eastAsia="Calibri" w:hAnsi="Arial" w:cs="Arial"/>
        </w:rPr>
        <w:t>200</w:t>
      </w:r>
      <w:r w:rsidRPr="00FE51EB">
        <w:rPr>
          <w:rFonts w:ascii="Arial" w:eastAsia="Calibri" w:hAnsi="Arial" w:cs="Arial"/>
        </w:rPr>
        <w:t xml:space="preserve"> Kč – </w:t>
      </w:r>
      <w:r>
        <w:rPr>
          <w:rFonts w:ascii="Arial" w:eastAsia="Calibri" w:hAnsi="Arial" w:cs="Arial"/>
        </w:rPr>
        <w:t>vícepráce</w:t>
      </w:r>
    </w:p>
    <w:p w14:paraId="4811497B" w14:textId="77777777" w:rsidR="00E77C13" w:rsidRDefault="00E77C13" w:rsidP="00E77C13">
      <w:pPr>
        <w:tabs>
          <w:tab w:val="right" w:pos="8931"/>
        </w:tabs>
        <w:spacing w:line="276" w:lineRule="auto"/>
        <w:ind w:left="425" w:firstLine="993"/>
        <w:contextualSpacing/>
        <w:jc w:val="both"/>
        <w:rPr>
          <w:rFonts w:ascii="Arial" w:eastAsia="Calibri" w:hAnsi="Arial" w:cs="Arial"/>
        </w:rPr>
      </w:pPr>
    </w:p>
    <w:p w14:paraId="5A3CC820" w14:textId="77777777" w:rsidR="00E77C13" w:rsidRDefault="00E77C13" w:rsidP="00E77C13">
      <w:pPr>
        <w:ind w:left="720" w:hanging="11"/>
        <w:contextualSpacing/>
        <w:rPr>
          <w:rFonts w:ascii="Arial" w:eastAsia="Calibri" w:hAnsi="Arial" w:cs="Arial"/>
          <w:u w:val="single"/>
        </w:rPr>
      </w:pPr>
      <w:r w:rsidRPr="00FD6E3B">
        <w:rPr>
          <w:rFonts w:ascii="Arial" w:eastAsia="Calibri" w:hAnsi="Arial" w:cs="Arial"/>
          <w:u w:val="single"/>
        </w:rPr>
        <w:t>Celkem budou provedeny</w:t>
      </w:r>
      <w:r>
        <w:rPr>
          <w:rFonts w:ascii="Arial" w:eastAsia="Calibri" w:hAnsi="Arial" w:cs="Arial"/>
          <w:u w:val="single"/>
        </w:rPr>
        <w:t xml:space="preserve"> dodatečné</w:t>
      </w:r>
      <w:r w:rsidRPr="00FD6E3B">
        <w:rPr>
          <w:rFonts w:ascii="Arial" w:eastAsia="Calibri" w:hAnsi="Arial" w:cs="Arial"/>
          <w:u w:val="single"/>
        </w:rPr>
        <w:t xml:space="preserve"> </w:t>
      </w:r>
      <w:r>
        <w:rPr>
          <w:rFonts w:ascii="Arial" w:eastAsia="Calibri" w:hAnsi="Arial" w:cs="Arial"/>
          <w:u w:val="single"/>
        </w:rPr>
        <w:t>práce</w:t>
      </w:r>
      <w:r w:rsidRPr="00FD6E3B">
        <w:rPr>
          <w:rFonts w:ascii="Arial" w:eastAsia="Calibri" w:hAnsi="Arial" w:cs="Arial"/>
          <w:u w:val="single"/>
        </w:rPr>
        <w:t xml:space="preserve"> v ceně bez DPH </w:t>
      </w:r>
      <w:r>
        <w:rPr>
          <w:rFonts w:ascii="Arial" w:eastAsia="Calibri" w:hAnsi="Arial" w:cs="Arial"/>
          <w:u w:val="single"/>
        </w:rPr>
        <w:t>2 900</w:t>
      </w:r>
      <w:r w:rsidRPr="00FD6E3B">
        <w:rPr>
          <w:rFonts w:ascii="Arial" w:eastAsia="Calibri" w:hAnsi="Arial" w:cs="Arial"/>
          <w:u w:val="single"/>
        </w:rPr>
        <w:t xml:space="preserve"> Kč.</w:t>
      </w:r>
    </w:p>
    <w:p w14:paraId="68D668A9" w14:textId="77777777" w:rsidR="00E77C13" w:rsidRDefault="00E77C13" w:rsidP="00E77C13">
      <w:pPr>
        <w:tabs>
          <w:tab w:val="right" w:pos="8931"/>
        </w:tabs>
        <w:spacing w:line="276" w:lineRule="auto"/>
        <w:ind w:left="425" w:firstLine="993"/>
        <w:contextualSpacing/>
        <w:jc w:val="both"/>
        <w:rPr>
          <w:rFonts w:ascii="Arial" w:eastAsia="Calibri" w:hAnsi="Arial" w:cs="Arial"/>
          <w:b/>
          <w:bCs/>
          <w:highlight w:val="yellow"/>
        </w:rPr>
      </w:pPr>
    </w:p>
    <w:p w14:paraId="047A10F6" w14:textId="77777777" w:rsidR="00E77C13" w:rsidRPr="00EE4DA1" w:rsidRDefault="00E77C13" w:rsidP="001279AC">
      <w:pPr>
        <w:pStyle w:val="Odstavecseseznamem"/>
        <w:numPr>
          <w:ilvl w:val="0"/>
          <w:numId w:val="24"/>
        </w:numPr>
        <w:ind w:left="426" w:hanging="284"/>
        <w:jc w:val="both"/>
        <w:rPr>
          <w:rFonts w:ascii="Arial" w:hAnsi="Arial" w:cs="Arial"/>
        </w:rPr>
      </w:pPr>
      <w:r w:rsidRPr="00EE4DA1">
        <w:rPr>
          <w:rFonts w:ascii="Arial" w:hAnsi="Arial" w:cs="Arial"/>
          <w:b/>
          <w:bCs/>
        </w:rPr>
        <w:t xml:space="preserve">Na základě tohoto Dodatku se celková cena díla bez DPH </w:t>
      </w:r>
      <w:r>
        <w:rPr>
          <w:rFonts w:ascii="Arial" w:hAnsi="Arial" w:cs="Arial"/>
          <w:b/>
          <w:bCs/>
        </w:rPr>
        <w:t>snižuje</w:t>
      </w:r>
      <w:r w:rsidRPr="00EE4DA1">
        <w:rPr>
          <w:rFonts w:ascii="Arial" w:hAnsi="Arial" w:cs="Arial"/>
          <w:b/>
          <w:bCs/>
        </w:rPr>
        <w:t xml:space="preserve"> o </w:t>
      </w:r>
      <w:r>
        <w:rPr>
          <w:rFonts w:ascii="Arial" w:hAnsi="Arial" w:cs="Arial"/>
          <w:b/>
          <w:bCs/>
        </w:rPr>
        <w:t>46 500</w:t>
      </w:r>
      <w:r w:rsidRPr="00EE4DA1">
        <w:rPr>
          <w:rFonts w:ascii="Arial" w:hAnsi="Arial" w:cs="Arial"/>
          <w:b/>
          <w:bCs/>
        </w:rPr>
        <w:t xml:space="preserve"> Kč</w:t>
      </w:r>
      <w:r w:rsidRPr="00EE4DA1">
        <w:rPr>
          <w:rFonts w:ascii="Arial" w:hAnsi="Arial" w:cs="Arial"/>
        </w:rPr>
        <w:t>.</w:t>
      </w:r>
    </w:p>
    <w:p w14:paraId="59E9609E" w14:textId="77777777" w:rsidR="00E77C13" w:rsidRPr="00246E03" w:rsidRDefault="00E77C13" w:rsidP="001279AC">
      <w:pPr>
        <w:autoSpaceDE w:val="0"/>
        <w:autoSpaceDN w:val="0"/>
        <w:adjustRightInd w:val="0"/>
        <w:spacing w:after="240" w:line="276" w:lineRule="auto"/>
        <w:ind w:left="284" w:firstLine="142"/>
        <w:jc w:val="both"/>
        <w:rPr>
          <w:rFonts w:ascii="Arial" w:eastAsia="Calibri" w:hAnsi="Arial" w:cs="Arial"/>
          <w:lang w:eastAsia="cs-CZ"/>
        </w:rPr>
      </w:pPr>
      <w:r w:rsidRPr="00722260">
        <w:rPr>
          <w:rFonts w:ascii="Arial" w:eastAsia="Calibri" w:hAnsi="Arial" w:cs="Arial"/>
          <w:lang w:eastAsia="cs-CZ"/>
        </w:rPr>
        <w:t xml:space="preserve">Nové znění Položkového </w:t>
      </w:r>
      <w:r w:rsidRPr="00246E03">
        <w:rPr>
          <w:rFonts w:ascii="Arial" w:eastAsia="Calibri" w:hAnsi="Arial" w:cs="Arial"/>
          <w:lang w:eastAsia="cs-CZ"/>
        </w:rPr>
        <w:t>výkazu činností je nedílnou součástí tohoto Dodatku.</w:t>
      </w:r>
    </w:p>
    <w:p w14:paraId="12C20840" w14:textId="77777777" w:rsidR="00E77C13" w:rsidRDefault="00E77C13" w:rsidP="00E77C13">
      <w:pPr>
        <w:pStyle w:val="Odstavecseseznamem"/>
        <w:spacing w:after="120"/>
        <w:jc w:val="both"/>
        <w:rPr>
          <w:rFonts w:ascii="Arial" w:hAnsi="Arial" w:cs="Arial"/>
          <w:highlight w:val="yellow"/>
        </w:rPr>
      </w:pPr>
    </w:p>
    <w:p w14:paraId="7FD96513" w14:textId="00039856" w:rsidR="00F06951" w:rsidRDefault="00F06951" w:rsidP="00F06951">
      <w:pPr>
        <w:spacing w:after="120"/>
        <w:jc w:val="center"/>
        <w:rPr>
          <w:rFonts w:ascii="Arial" w:hAnsi="Arial" w:cs="Arial"/>
          <w:b/>
        </w:rPr>
      </w:pPr>
      <w:r w:rsidRPr="00A24CEE">
        <w:rPr>
          <w:rFonts w:ascii="Arial" w:hAnsi="Arial" w:cs="Arial"/>
          <w:b/>
        </w:rPr>
        <w:t>Článek III.</w:t>
      </w:r>
    </w:p>
    <w:p w14:paraId="54B06CCE" w14:textId="424CC09A" w:rsidR="00AA44DC" w:rsidRPr="00A24CEE" w:rsidRDefault="00D82EFE" w:rsidP="00D82EFE">
      <w:pPr>
        <w:spacing w:after="120"/>
        <w:jc w:val="center"/>
        <w:rPr>
          <w:rFonts w:ascii="Arial" w:hAnsi="Arial" w:cs="Arial"/>
          <w:b/>
        </w:rPr>
      </w:pPr>
      <w:r w:rsidRPr="00D82EFE">
        <w:rPr>
          <w:rFonts w:ascii="Arial" w:hAnsi="Arial" w:cs="Arial"/>
          <w:b/>
        </w:rPr>
        <w:t>Rozsah a specifikace změn Smlouvy</w:t>
      </w:r>
    </w:p>
    <w:p w14:paraId="3AA7C205" w14:textId="7E987FAF" w:rsidR="00F06951" w:rsidRPr="00A24CEE" w:rsidRDefault="00F06951" w:rsidP="001279AC">
      <w:pPr>
        <w:pStyle w:val="Odstavecseseznamem"/>
        <w:numPr>
          <w:ilvl w:val="0"/>
          <w:numId w:val="23"/>
        </w:numPr>
        <w:ind w:left="426" w:hanging="284"/>
        <w:rPr>
          <w:rFonts w:ascii="Arial" w:hAnsi="Arial" w:cs="Arial"/>
        </w:rPr>
      </w:pPr>
      <w:r w:rsidRPr="00A24CEE">
        <w:rPr>
          <w:rFonts w:ascii="Arial" w:hAnsi="Arial" w:cs="Arial"/>
        </w:rPr>
        <w:t>Vzhledem ke změn</w:t>
      </w:r>
      <w:r w:rsidR="00753282" w:rsidRPr="00A24CEE">
        <w:rPr>
          <w:rFonts w:ascii="Arial" w:hAnsi="Arial" w:cs="Arial"/>
        </w:rPr>
        <w:t>ám</w:t>
      </w:r>
      <w:r w:rsidR="00D107FE" w:rsidRPr="00A24CEE">
        <w:rPr>
          <w:rFonts w:ascii="Arial" w:hAnsi="Arial" w:cs="Arial"/>
        </w:rPr>
        <w:t>,</w:t>
      </w:r>
      <w:r w:rsidRPr="00A24CEE">
        <w:rPr>
          <w:rFonts w:ascii="Arial" w:hAnsi="Arial" w:cs="Arial"/>
        </w:rPr>
        <w:t xml:space="preserve"> uveden</w:t>
      </w:r>
      <w:r w:rsidR="00753282" w:rsidRPr="00A24CEE">
        <w:rPr>
          <w:rFonts w:ascii="Arial" w:hAnsi="Arial" w:cs="Arial"/>
        </w:rPr>
        <w:t>ý</w:t>
      </w:r>
      <w:r w:rsidR="00D107FE" w:rsidRPr="00A24CEE">
        <w:rPr>
          <w:rFonts w:ascii="Arial" w:hAnsi="Arial" w:cs="Arial"/>
        </w:rPr>
        <w:t>m</w:t>
      </w:r>
      <w:r w:rsidRPr="00A24CEE">
        <w:rPr>
          <w:rFonts w:ascii="Arial" w:hAnsi="Arial" w:cs="Arial"/>
        </w:rPr>
        <w:t xml:space="preserve"> v článku II. tohoto Dodatku</w:t>
      </w:r>
      <w:r w:rsidR="00D107FE" w:rsidRPr="00A24CEE">
        <w:rPr>
          <w:rFonts w:ascii="Arial" w:hAnsi="Arial" w:cs="Arial"/>
        </w:rPr>
        <w:t>,</w:t>
      </w:r>
      <w:r w:rsidRPr="00A24CEE">
        <w:rPr>
          <w:rFonts w:ascii="Arial" w:hAnsi="Arial" w:cs="Arial"/>
        </w:rPr>
        <w:t xml:space="preserve"> </w:t>
      </w:r>
      <w:r w:rsidRPr="00A24CEE">
        <w:rPr>
          <w:rFonts w:ascii="Arial" w:hAnsi="Arial" w:cs="Arial"/>
          <w:b/>
        </w:rPr>
        <w:t>se mění i rekapitulace ceny za provedení díla</w:t>
      </w:r>
      <w:r w:rsidR="0002376F" w:rsidRPr="00A24CEE">
        <w:rPr>
          <w:rFonts w:ascii="Arial" w:hAnsi="Arial" w:cs="Arial"/>
          <w:b/>
        </w:rPr>
        <w:t>,</w:t>
      </w:r>
      <w:r w:rsidRPr="00A24CEE">
        <w:rPr>
          <w:rFonts w:ascii="Arial" w:hAnsi="Arial" w:cs="Arial"/>
          <w:b/>
        </w:rPr>
        <w:t xml:space="preserve"> uvedená v článku 3., bodě 3.1 Smlouvy</w:t>
      </w:r>
      <w:r w:rsidR="00D107FE" w:rsidRPr="00A24CEE">
        <w:rPr>
          <w:rFonts w:ascii="Arial" w:hAnsi="Arial" w:cs="Arial"/>
          <w:b/>
        </w:rPr>
        <w:t>,</w:t>
      </w:r>
      <w:r w:rsidRPr="00A24CEE">
        <w:rPr>
          <w:rFonts w:ascii="Arial" w:hAnsi="Arial" w:cs="Arial"/>
        </w:rPr>
        <w:t xml:space="preserve"> </w:t>
      </w:r>
      <w:r w:rsidRPr="00A24CEE">
        <w:rPr>
          <w:rFonts w:ascii="Arial" w:hAnsi="Arial" w:cs="Arial"/>
          <w:b/>
        </w:rPr>
        <w:t>takto</w:t>
      </w:r>
      <w:r w:rsidRPr="00A24CEE">
        <w:rPr>
          <w:rFonts w:ascii="Arial" w:hAnsi="Arial" w:cs="Arial"/>
        </w:rPr>
        <w:t>:</w:t>
      </w:r>
    </w:p>
    <w:p w14:paraId="48BDC5E4" w14:textId="77777777" w:rsidR="00F06951" w:rsidRPr="001A4FDC" w:rsidRDefault="00F06951" w:rsidP="00F06951">
      <w:pPr>
        <w:pStyle w:val="Odstavecseseznamem"/>
        <w:ind w:left="709"/>
        <w:rPr>
          <w:rFonts w:ascii="Arial" w:hAnsi="Arial" w:cs="Arial"/>
          <w:highlight w:val="yellow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06951" w:rsidRPr="001A4FDC" w14:paraId="71A44C5B" w14:textId="77777777" w:rsidTr="0022039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13D3" w14:textId="77777777" w:rsidR="00F06951" w:rsidRPr="00C00E2C" w:rsidRDefault="00F06951" w:rsidP="0022039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00E2C">
              <w:rPr>
                <w:rFonts w:ascii="Arial" w:hAnsi="Arial" w:cs="Arial"/>
              </w:rPr>
              <w:t xml:space="preserve">Hlavní celek </w:t>
            </w:r>
            <w:r w:rsidRPr="00C00E2C">
              <w:rPr>
                <w:rFonts w:ascii="Arial" w:hAnsi="Arial" w:cs="Arial"/>
                <w:snapToGrid w:val="0"/>
              </w:rPr>
              <w:t xml:space="preserve">1 </w:t>
            </w:r>
            <w:r w:rsidRPr="00C00E2C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77EA" w14:textId="408D7561" w:rsidR="00F06951" w:rsidRPr="00C00E2C" w:rsidRDefault="00F06951" w:rsidP="0068578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00E2C">
              <w:rPr>
                <w:rFonts w:ascii="Arial" w:hAnsi="Arial" w:cs="Arial"/>
                <w:snapToGrid w:val="0"/>
              </w:rPr>
              <w:t>1</w:t>
            </w:r>
            <w:r w:rsidR="008C7426" w:rsidRPr="00C00E2C">
              <w:rPr>
                <w:rFonts w:ascii="Arial" w:hAnsi="Arial" w:cs="Arial"/>
                <w:snapToGrid w:val="0"/>
              </w:rPr>
              <w:t> 163 370</w:t>
            </w:r>
            <w:r w:rsidRPr="00C00E2C">
              <w:rPr>
                <w:rFonts w:ascii="Arial" w:hAnsi="Arial" w:cs="Arial"/>
                <w:snapToGrid w:val="0"/>
              </w:rPr>
              <w:t>,00</w:t>
            </w:r>
            <w:r w:rsidRPr="00C00E2C">
              <w:rPr>
                <w:rFonts w:ascii="Arial" w:hAnsi="Arial" w:cs="Arial"/>
              </w:rPr>
              <w:t xml:space="preserve"> Kč</w:t>
            </w:r>
          </w:p>
        </w:tc>
      </w:tr>
      <w:tr w:rsidR="00F06951" w:rsidRPr="001A4FDC" w14:paraId="3750D2D3" w14:textId="77777777" w:rsidTr="0022039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451B" w14:textId="77777777" w:rsidR="00F06951" w:rsidRPr="00C00E2C" w:rsidRDefault="00F06951" w:rsidP="0022039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00E2C">
              <w:rPr>
                <w:rFonts w:ascii="Arial" w:hAnsi="Arial" w:cs="Arial"/>
              </w:rPr>
              <w:t xml:space="preserve">Hlavní celek </w:t>
            </w:r>
            <w:r w:rsidRPr="00C00E2C">
              <w:rPr>
                <w:rFonts w:ascii="Arial" w:hAnsi="Arial" w:cs="Arial"/>
                <w:snapToGrid w:val="0"/>
              </w:rPr>
              <w:t xml:space="preserve">2 </w:t>
            </w:r>
            <w:r w:rsidRPr="00C00E2C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F500" w14:textId="3892276B" w:rsidR="00F06951" w:rsidRPr="00C00E2C" w:rsidRDefault="00F06951" w:rsidP="0068578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00E2C">
              <w:rPr>
                <w:rFonts w:ascii="Arial" w:hAnsi="Arial" w:cs="Arial"/>
                <w:snapToGrid w:val="0"/>
              </w:rPr>
              <w:t xml:space="preserve">   </w:t>
            </w:r>
            <w:r w:rsidR="00C00E2C" w:rsidRPr="00C00E2C">
              <w:rPr>
                <w:rFonts w:ascii="Arial" w:hAnsi="Arial" w:cs="Arial"/>
                <w:snapToGrid w:val="0"/>
              </w:rPr>
              <w:t>586 800</w:t>
            </w:r>
            <w:r w:rsidRPr="00C00E2C">
              <w:rPr>
                <w:rFonts w:ascii="Arial" w:hAnsi="Arial" w:cs="Arial"/>
                <w:snapToGrid w:val="0"/>
              </w:rPr>
              <w:t>,00</w:t>
            </w:r>
            <w:r w:rsidRPr="00C00E2C">
              <w:rPr>
                <w:rFonts w:ascii="Arial" w:hAnsi="Arial" w:cs="Arial"/>
              </w:rPr>
              <w:t xml:space="preserve"> Kč</w:t>
            </w:r>
          </w:p>
        </w:tc>
      </w:tr>
      <w:tr w:rsidR="00F06951" w:rsidRPr="001A4FDC" w14:paraId="2808F41B" w14:textId="77777777" w:rsidTr="0022039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A99E" w14:textId="77777777" w:rsidR="00F06951" w:rsidRPr="00C00E2C" w:rsidRDefault="00F06951" w:rsidP="0022039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00E2C">
              <w:rPr>
                <w:rFonts w:ascii="Arial" w:hAnsi="Arial" w:cs="Arial"/>
              </w:rPr>
              <w:t xml:space="preserve">Hlavní celek </w:t>
            </w:r>
            <w:r w:rsidRPr="00C00E2C">
              <w:rPr>
                <w:rFonts w:ascii="Arial" w:hAnsi="Arial" w:cs="Arial"/>
                <w:snapToGrid w:val="0"/>
              </w:rPr>
              <w:t xml:space="preserve">3 </w:t>
            </w:r>
            <w:r w:rsidRPr="00C00E2C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D861" w14:textId="57C826EC" w:rsidR="00F06951" w:rsidRPr="00C00E2C" w:rsidRDefault="00F06951" w:rsidP="0068578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00E2C">
              <w:rPr>
                <w:rFonts w:ascii="Arial" w:hAnsi="Arial" w:cs="Arial"/>
                <w:snapToGrid w:val="0"/>
              </w:rPr>
              <w:t xml:space="preserve">   </w:t>
            </w:r>
            <w:r w:rsidR="00B74D97" w:rsidRPr="00C00E2C">
              <w:rPr>
                <w:rFonts w:ascii="Arial" w:hAnsi="Arial" w:cs="Arial"/>
                <w:snapToGrid w:val="0"/>
              </w:rPr>
              <w:t xml:space="preserve">  </w:t>
            </w:r>
            <w:r w:rsidR="00C00E2C" w:rsidRPr="00C00E2C">
              <w:rPr>
                <w:rFonts w:ascii="Arial" w:hAnsi="Arial" w:cs="Arial"/>
                <w:snapToGrid w:val="0"/>
              </w:rPr>
              <w:t>87 600</w:t>
            </w:r>
            <w:r w:rsidRPr="00C00E2C">
              <w:rPr>
                <w:rFonts w:ascii="Arial" w:hAnsi="Arial" w:cs="Arial"/>
                <w:snapToGrid w:val="0"/>
              </w:rPr>
              <w:t>,00</w:t>
            </w:r>
            <w:r w:rsidRPr="00C00E2C">
              <w:rPr>
                <w:rFonts w:ascii="Arial" w:hAnsi="Arial" w:cs="Arial"/>
              </w:rPr>
              <w:t xml:space="preserve"> Kč</w:t>
            </w:r>
          </w:p>
        </w:tc>
      </w:tr>
      <w:tr w:rsidR="00F06951" w:rsidRPr="001A4FDC" w14:paraId="588DC6CA" w14:textId="77777777" w:rsidTr="0022039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8974BD" w14:textId="77777777" w:rsidR="00F06951" w:rsidRPr="00C00E2C" w:rsidRDefault="00F06951" w:rsidP="0022039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00E2C">
              <w:rPr>
                <w:rFonts w:ascii="Arial" w:hAnsi="Arial" w:cs="Arial"/>
              </w:rPr>
              <w:t xml:space="preserve">Celková cena </w:t>
            </w:r>
            <w:r w:rsidRPr="00C00E2C">
              <w:rPr>
                <w:rFonts w:ascii="Arial" w:hAnsi="Arial" w:cs="Arial"/>
                <w:snapToGrid w:val="0"/>
              </w:rPr>
              <w:t>Díla</w:t>
            </w:r>
            <w:r w:rsidRPr="00C00E2C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07B10" w14:textId="652264EB" w:rsidR="00F06951" w:rsidRPr="00C00E2C" w:rsidRDefault="00C00E2C" w:rsidP="0068578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C00E2C">
              <w:rPr>
                <w:rFonts w:ascii="Arial" w:hAnsi="Arial" w:cs="Arial"/>
                <w:b/>
                <w:bCs/>
                <w:snapToGrid w:val="0"/>
              </w:rPr>
              <w:t>1 837 770</w:t>
            </w:r>
            <w:r w:rsidR="00F06951" w:rsidRPr="00C00E2C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="00F06951" w:rsidRPr="00C00E2C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F06951" w:rsidRPr="001A4FDC" w14:paraId="2073B0FE" w14:textId="77777777" w:rsidTr="0022039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1324" w14:textId="77777777" w:rsidR="00F06951" w:rsidRPr="00C00E2C" w:rsidRDefault="00F06951" w:rsidP="0022039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00E2C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2B29" w14:textId="04E15D8C" w:rsidR="00F06951" w:rsidRPr="00C00E2C" w:rsidRDefault="00F06951" w:rsidP="0068578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00E2C">
              <w:rPr>
                <w:rFonts w:ascii="Arial" w:hAnsi="Arial" w:cs="Arial"/>
                <w:snapToGrid w:val="0"/>
              </w:rPr>
              <w:t xml:space="preserve">   </w:t>
            </w:r>
            <w:r w:rsidR="00C00E2C" w:rsidRPr="00C00E2C">
              <w:rPr>
                <w:rFonts w:ascii="Arial" w:hAnsi="Arial" w:cs="Arial"/>
                <w:snapToGrid w:val="0"/>
              </w:rPr>
              <w:t>385 931,70</w:t>
            </w:r>
            <w:r w:rsidRPr="00C00E2C">
              <w:rPr>
                <w:rFonts w:ascii="Arial" w:hAnsi="Arial" w:cs="Arial"/>
              </w:rPr>
              <w:t xml:space="preserve"> Kč</w:t>
            </w:r>
          </w:p>
        </w:tc>
      </w:tr>
      <w:tr w:rsidR="00F06951" w:rsidRPr="001A4FDC" w14:paraId="6D3AB461" w14:textId="77777777" w:rsidTr="0022039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59C5BC" w14:textId="77777777" w:rsidR="00F06951" w:rsidRPr="00C00E2C" w:rsidRDefault="00F06951" w:rsidP="0022039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00E2C">
              <w:rPr>
                <w:rFonts w:ascii="Arial" w:hAnsi="Arial" w:cs="Arial"/>
              </w:rPr>
              <w:t xml:space="preserve">Celková cena </w:t>
            </w:r>
            <w:r w:rsidRPr="00C00E2C">
              <w:rPr>
                <w:rFonts w:ascii="Arial" w:hAnsi="Arial" w:cs="Arial"/>
                <w:snapToGrid w:val="0"/>
              </w:rPr>
              <w:t>Díla</w:t>
            </w:r>
            <w:r w:rsidRPr="00C00E2C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037F62" w14:textId="2B82A592" w:rsidR="00F06951" w:rsidRPr="00C00E2C" w:rsidRDefault="00C00E2C" w:rsidP="0068578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C00E2C">
              <w:rPr>
                <w:rFonts w:ascii="Arial" w:hAnsi="Arial" w:cs="Arial"/>
                <w:b/>
                <w:bCs/>
                <w:snapToGrid w:val="0"/>
              </w:rPr>
              <w:t>2 223 701,70</w:t>
            </w:r>
            <w:r w:rsidR="00F06951" w:rsidRPr="00C00E2C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C112D1B" w14:textId="77777777" w:rsidR="00AA2F7F" w:rsidRDefault="00AA2F7F" w:rsidP="00CD4A64">
      <w:pPr>
        <w:spacing w:after="120"/>
        <w:jc w:val="center"/>
        <w:rPr>
          <w:rFonts w:ascii="Arial" w:hAnsi="Arial" w:cs="Arial"/>
          <w:b/>
        </w:rPr>
      </w:pPr>
    </w:p>
    <w:p w14:paraId="4B861C8C" w14:textId="77777777" w:rsidR="00632E40" w:rsidRPr="001279AC" w:rsidRDefault="00632E40" w:rsidP="00CD4A64">
      <w:pPr>
        <w:spacing w:after="120"/>
        <w:jc w:val="center"/>
        <w:rPr>
          <w:rFonts w:ascii="Arial" w:hAnsi="Arial" w:cs="Arial"/>
          <w:b/>
        </w:rPr>
      </w:pPr>
    </w:p>
    <w:p w14:paraId="236A583D" w14:textId="3B885232" w:rsidR="00CD4A64" w:rsidRPr="001279AC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1279AC">
        <w:rPr>
          <w:rFonts w:ascii="Arial" w:hAnsi="Arial" w:cs="Arial"/>
          <w:b/>
        </w:rPr>
        <w:t xml:space="preserve">Článek </w:t>
      </w:r>
      <w:r w:rsidR="00F06951" w:rsidRPr="001279AC">
        <w:rPr>
          <w:rFonts w:ascii="Arial" w:hAnsi="Arial" w:cs="Arial"/>
          <w:b/>
        </w:rPr>
        <w:t>IV</w:t>
      </w:r>
      <w:r w:rsidRPr="001279AC">
        <w:rPr>
          <w:rFonts w:ascii="Arial" w:hAnsi="Arial" w:cs="Arial"/>
          <w:b/>
        </w:rPr>
        <w:t>.</w:t>
      </w:r>
    </w:p>
    <w:p w14:paraId="41C7E8AA" w14:textId="77777777" w:rsidR="00CD4A64" w:rsidRPr="001279AC" w:rsidRDefault="00CD4A64" w:rsidP="00CD4A64">
      <w:pPr>
        <w:jc w:val="center"/>
        <w:rPr>
          <w:rFonts w:ascii="Arial" w:hAnsi="Arial" w:cs="Arial"/>
          <w:b/>
        </w:rPr>
      </w:pPr>
      <w:r w:rsidRPr="001279AC">
        <w:rPr>
          <w:rFonts w:ascii="Arial" w:hAnsi="Arial" w:cs="Arial"/>
          <w:b/>
        </w:rPr>
        <w:t>Závěrečná ustanovení</w:t>
      </w:r>
    </w:p>
    <w:p w14:paraId="23059F15" w14:textId="69707510" w:rsidR="001279AC" w:rsidRPr="005F17D8" w:rsidRDefault="001279AC" w:rsidP="001279AC">
      <w:pPr>
        <w:pStyle w:val="Odstavecseseznamem"/>
        <w:numPr>
          <w:ilvl w:val="0"/>
          <w:numId w:val="27"/>
        </w:numPr>
        <w:spacing w:after="120" w:line="240" w:lineRule="auto"/>
        <w:ind w:left="425" w:hanging="357"/>
        <w:jc w:val="both"/>
        <w:rPr>
          <w:rFonts w:ascii="Arial" w:hAnsi="Arial" w:cs="Arial"/>
        </w:rPr>
      </w:pPr>
      <w:r w:rsidRPr="005F17D8">
        <w:rPr>
          <w:rFonts w:ascii="Arial" w:hAnsi="Arial" w:cs="Arial"/>
        </w:rPr>
        <w:t xml:space="preserve">Ostatní ustanovení Smlouvy </w:t>
      </w:r>
      <w:r w:rsidRPr="005F17D8">
        <w:rPr>
          <w:rFonts w:ascii="ArialMT" w:hAnsi="ArialMT" w:cs="ArialMT"/>
        </w:rPr>
        <w:t>a Dodatku č. 1, č. 2</w:t>
      </w:r>
      <w:r w:rsidR="006E7902">
        <w:rPr>
          <w:rFonts w:ascii="ArialMT" w:hAnsi="ArialMT" w:cs="ArialMT"/>
        </w:rPr>
        <w:t xml:space="preserve"> a</w:t>
      </w:r>
      <w:r w:rsidRPr="005F17D8">
        <w:rPr>
          <w:rFonts w:ascii="ArialMT" w:hAnsi="ArialMT" w:cs="ArialMT"/>
        </w:rPr>
        <w:t xml:space="preserve"> č. 3 </w:t>
      </w:r>
      <w:r w:rsidRPr="005F17D8">
        <w:rPr>
          <w:rFonts w:ascii="Arial" w:hAnsi="Arial" w:cs="Arial"/>
        </w:rPr>
        <w:t>zůstávají nedotčena.</w:t>
      </w:r>
    </w:p>
    <w:p w14:paraId="29B4A793" w14:textId="77777777" w:rsidR="001279AC" w:rsidRPr="005F17D8" w:rsidRDefault="001279AC" w:rsidP="001279AC">
      <w:pPr>
        <w:numPr>
          <w:ilvl w:val="0"/>
          <w:numId w:val="27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Arial" w:eastAsia="Calibri" w:hAnsi="Arial" w:cs="Arial"/>
        </w:rPr>
      </w:pPr>
      <w:bookmarkStart w:id="0" w:name="_Ref50762777"/>
      <w:r w:rsidRPr="005F17D8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128D6CB3" w14:textId="77777777" w:rsidR="001279AC" w:rsidRPr="005F17D8" w:rsidRDefault="001279AC" w:rsidP="001279AC">
      <w:pPr>
        <w:numPr>
          <w:ilvl w:val="0"/>
          <w:numId w:val="27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Arial" w:eastAsia="Calibri" w:hAnsi="Arial" w:cs="Arial"/>
        </w:rPr>
      </w:pPr>
      <w:r w:rsidRPr="005F17D8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568FCEA4" w14:textId="77777777" w:rsidR="001279AC" w:rsidRPr="005F17D8" w:rsidRDefault="001279AC" w:rsidP="001279AC">
      <w:pPr>
        <w:pStyle w:val="Odstavecseseznamem"/>
        <w:numPr>
          <w:ilvl w:val="0"/>
          <w:numId w:val="27"/>
        </w:numPr>
        <w:spacing w:after="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5F17D8">
        <w:rPr>
          <w:rFonts w:ascii="Arial" w:eastAsia="Calibri" w:hAnsi="Arial" w:cs="Arial"/>
          <w:bCs/>
        </w:rPr>
        <w:t>Nedílnou součástí tohoto Dodatku je příloha:</w:t>
      </w:r>
    </w:p>
    <w:p w14:paraId="65F74B95" w14:textId="77777777" w:rsidR="001279AC" w:rsidRPr="005F17D8" w:rsidRDefault="001279AC" w:rsidP="001279AC">
      <w:pPr>
        <w:spacing w:before="120"/>
        <w:ind w:left="425"/>
        <w:jc w:val="both"/>
        <w:rPr>
          <w:rFonts w:ascii="Arial" w:eastAsia="Calibri" w:hAnsi="Arial" w:cs="Arial"/>
          <w:b/>
        </w:rPr>
      </w:pPr>
      <w:r w:rsidRPr="005F17D8">
        <w:rPr>
          <w:rFonts w:ascii="Arial" w:eastAsia="Calibri" w:hAnsi="Arial" w:cs="Arial"/>
          <w:bCs/>
        </w:rPr>
        <w:t xml:space="preserve">Položkový výkaz činností – Příloha ke Smlouvě – Komplexní pozemkové úpravy v k.ú. Dolní </w:t>
      </w:r>
      <w:r>
        <w:rPr>
          <w:rFonts w:ascii="Arial" w:eastAsia="Calibri" w:hAnsi="Arial" w:cs="Arial"/>
          <w:bCs/>
        </w:rPr>
        <w:t>Němčice</w:t>
      </w:r>
      <w:r w:rsidRPr="005F17D8">
        <w:rPr>
          <w:rFonts w:ascii="Arial" w:eastAsia="Calibri" w:hAnsi="Arial" w:cs="Arial"/>
          <w:bCs/>
        </w:rPr>
        <w:t xml:space="preserve"> - Dodatek č. </w:t>
      </w:r>
      <w:r>
        <w:rPr>
          <w:rFonts w:ascii="Arial" w:eastAsia="Calibri" w:hAnsi="Arial" w:cs="Arial"/>
          <w:bCs/>
        </w:rPr>
        <w:t>4</w:t>
      </w:r>
    </w:p>
    <w:p w14:paraId="4DEAE426" w14:textId="74CD0653" w:rsidR="00321220" w:rsidRPr="001A4FDC" w:rsidRDefault="00632E40" w:rsidP="00B77235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  <w:r w:rsidRPr="00076E05">
        <w:rPr>
          <w:rFonts w:ascii="Arial" w:hAnsi="Arial" w:cs="Arial"/>
          <w:b/>
        </w:rPr>
        <w:lastRenderedPageBreak/>
        <w:t>P</w:t>
      </w:r>
      <w:r w:rsidR="00321220" w:rsidRPr="00076E05">
        <w:rPr>
          <w:rFonts w:ascii="Arial" w:hAnsi="Arial" w:cs="Arial"/>
          <w:b/>
        </w:rPr>
        <w:t>ODPISOVÁ STRANA</w:t>
      </w:r>
    </w:p>
    <w:p w14:paraId="36C72F90" w14:textId="77777777" w:rsidR="00076E05" w:rsidRPr="00ED6435" w:rsidRDefault="00076E05" w:rsidP="00076E05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</w:t>
      </w:r>
      <w:r w:rsidRPr="00ED6435">
        <w:rPr>
          <w:rFonts w:ascii="Arial" w:hAnsi="Arial" w:cs="Arial"/>
          <w:b/>
        </w:rPr>
        <w:t xml:space="preserve">uvní strany tímto výslovně prohlašují, že </w:t>
      </w:r>
      <w:r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1779CD57" w14:textId="77777777" w:rsidR="00076E05" w:rsidRPr="00552179" w:rsidRDefault="00076E05" w:rsidP="006A3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56ACA72" w14:textId="14671E6F" w:rsidR="006A3684" w:rsidRPr="00552179" w:rsidRDefault="006A3684" w:rsidP="006A3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52179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552179">
        <w:rPr>
          <w:rFonts w:ascii="Arial" w:hAnsi="Arial" w:cs="Arial"/>
          <w:b/>
          <w:bCs/>
        </w:rPr>
        <w:t>–</w:t>
      </w:r>
      <w:r w:rsidRPr="00552179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552179">
        <w:rPr>
          <w:rFonts w:ascii="Arial" w:eastAsia="Times New Roman" w:hAnsi="Arial" w:cs="Arial"/>
          <w:b/>
          <w:lang w:eastAsia="cs-CZ"/>
        </w:rPr>
        <w:tab/>
        <w:t>AGROPOZ CB s.r.o.</w:t>
      </w:r>
    </w:p>
    <w:p w14:paraId="3CE530BC" w14:textId="77777777" w:rsidR="006A3684" w:rsidRPr="00552179" w:rsidRDefault="006A3684" w:rsidP="006A368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52179">
        <w:rPr>
          <w:rFonts w:ascii="Arial" w:eastAsia="Times New Roman" w:hAnsi="Arial" w:cs="Arial"/>
          <w:bCs/>
          <w:lang w:eastAsia="cs-CZ"/>
        </w:rPr>
        <w:tab/>
        <w:t>reprezentant sdružení</w:t>
      </w:r>
    </w:p>
    <w:p w14:paraId="3F8B746A" w14:textId="77777777" w:rsidR="006A3684" w:rsidRPr="00552179" w:rsidRDefault="006A3684" w:rsidP="006A3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FDD15C" w14:textId="77777777" w:rsidR="006A3684" w:rsidRPr="00552179" w:rsidRDefault="006A3684" w:rsidP="006A3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52179">
        <w:rPr>
          <w:rFonts w:ascii="Arial" w:eastAsia="Times New Roman" w:hAnsi="Arial" w:cs="Arial"/>
          <w:bCs/>
          <w:lang w:eastAsia="cs-CZ"/>
        </w:rPr>
        <w:t>Místo: České Budějovice</w:t>
      </w:r>
      <w:r w:rsidRPr="00552179">
        <w:rPr>
          <w:rFonts w:ascii="Arial" w:eastAsia="Times New Roman" w:hAnsi="Arial" w:cs="Arial"/>
          <w:bCs/>
          <w:lang w:eastAsia="cs-CZ"/>
        </w:rPr>
        <w:tab/>
      </w:r>
      <w:r w:rsidRPr="00552179">
        <w:rPr>
          <w:rFonts w:ascii="Arial" w:eastAsia="Times New Roman" w:hAnsi="Arial" w:cs="Arial"/>
          <w:bCs/>
          <w:lang w:eastAsia="cs-CZ"/>
        </w:rPr>
        <w:tab/>
        <w:t>Místo: České Budějovice</w:t>
      </w:r>
    </w:p>
    <w:p w14:paraId="6BDA0499" w14:textId="13096FC9" w:rsidR="00076E05" w:rsidRPr="00552179" w:rsidRDefault="00076E05" w:rsidP="00076E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52179">
        <w:rPr>
          <w:rFonts w:ascii="Arial" w:eastAsia="Times New Roman" w:hAnsi="Arial" w:cs="Arial"/>
          <w:bCs/>
          <w:lang w:eastAsia="cs-CZ"/>
        </w:rPr>
        <w:t xml:space="preserve">Datum: </w:t>
      </w:r>
      <w:r w:rsidR="00F475D1">
        <w:rPr>
          <w:rFonts w:ascii="Arial" w:eastAsia="Times New Roman" w:hAnsi="Arial" w:cs="Arial"/>
          <w:bCs/>
          <w:lang w:eastAsia="cs-CZ"/>
        </w:rPr>
        <w:t>24.10.2025</w:t>
      </w:r>
      <w:r w:rsidRPr="00552179">
        <w:rPr>
          <w:rFonts w:ascii="Arial" w:eastAsia="Times New Roman" w:hAnsi="Arial" w:cs="Arial"/>
          <w:bCs/>
          <w:i/>
          <w:iCs/>
          <w:lang w:eastAsia="cs-CZ"/>
        </w:rPr>
        <w:tab/>
      </w:r>
      <w:r w:rsidRPr="00552179">
        <w:rPr>
          <w:rFonts w:ascii="Arial" w:eastAsia="Times New Roman" w:hAnsi="Arial" w:cs="Arial"/>
          <w:bCs/>
          <w:lang w:eastAsia="cs-CZ"/>
        </w:rPr>
        <w:t xml:space="preserve">Datum: </w:t>
      </w:r>
      <w:r w:rsidR="00DB0160">
        <w:rPr>
          <w:rFonts w:ascii="Arial" w:eastAsia="Times New Roman" w:hAnsi="Arial" w:cs="Arial"/>
          <w:bCs/>
          <w:lang w:eastAsia="cs-CZ"/>
        </w:rPr>
        <w:t>24.10.2025</w:t>
      </w:r>
    </w:p>
    <w:p w14:paraId="1B55A1DF" w14:textId="25EF56D9" w:rsidR="006A3684" w:rsidRPr="00552179" w:rsidRDefault="006A3684" w:rsidP="006A3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57525A24" w14:textId="77777777" w:rsidR="00076E05" w:rsidRPr="00552179" w:rsidRDefault="00076E05" w:rsidP="006A3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F2FAD9F" w14:textId="77777777" w:rsidR="006A3684" w:rsidRPr="00552179" w:rsidRDefault="006A3684" w:rsidP="006A3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B5C2B6" w14:textId="77777777" w:rsidR="00DB0160" w:rsidRPr="00552179" w:rsidRDefault="00076E05" w:rsidP="00DB01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52179">
        <w:rPr>
          <w:rFonts w:ascii="Arial" w:eastAsia="Times New Roman" w:hAnsi="Arial" w:cs="Arial"/>
          <w:bCs/>
          <w:i/>
          <w:iCs/>
          <w:lang w:eastAsia="cs-CZ"/>
        </w:rPr>
        <w:t>„elektronicky podepsáno</w:t>
      </w:r>
      <w:r w:rsidR="00552179" w:rsidRPr="00552179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DB0160">
        <w:rPr>
          <w:rFonts w:ascii="Arial" w:eastAsia="Times New Roman" w:hAnsi="Arial" w:cs="Arial"/>
          <w:bCs/>
          <w:i/>
          <w:iCs/>
          <w:lang w:eastAsia="cs-CZ"/>
        </w:rPr>
        <w:tab/>
      </w:r>
      <w:r w:rsidR="00DB0160" w:rsidRPr="0055217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9D4048F" w14:textId="77777777" w:rsidR="006A3684" w:rsidRPr="00552179" w:rsidRDefault="006A3684" w:rsidP="006A3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BFBE1C" w14:textId="77777777" w:rsidR="006A3684" w:rsidRPr="00552179" w:rsidRDefault="006A3684" w:rsidP="006A3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52179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552179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7ED220D" w14:textId="77777777" w:rsidR="006A3684" w:rsidRPr="00552179" w:rsidRDefault="006A3684" w:rsidP="006A3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52179">
        <w:rPr>
          <w:rFonts w:ascii="Arial-BoldMT" w:eastAsia="Calibri" w:hAnsi="Arial-BoldMT" w:cs="Arial-BoldMT"/>
          <w:b/>
          <w:bCs/>
          <w:lang w:eastAsia="cs-CZ"/>
        </w:rPr>
        <w:t>Ing. Eva Schmidtmajerová, CSc.</w:t>
      </w:r>
      <w:r w:rsidRPr="00552179">
        <w:rPr>
          <w:rFonts w:ascii="Arial" w:eastAsia="Times New Roman" w:hAnsi="Arial" w:cs="Arial"/>
          <w:bCs/>
          <w:lang w:eastAsia="cs-CZ"/>
        </w:rPr>
        <w:tab/>
      </w:r>
      <w:r w:rsidRPr="00552179">
        <w:rPr>
          <w:rFonts w:ascii="Arial" w:eastAsia="Times New Roman" w:hAnsi="Arial" w:cs="Arial"/>
          <w:b/>
          <w:lang w:eastAsia="cs-CZ"/>
        </w:rPr>
        <w:tab/>
        <w:t>Ing. Jaroslav Vrážek</w:t>
      </w:r>
    </w:p>
    <w:p w14:paraId="2F3FF316" w14:textId="77777777" w:rsidR="006A3684" w:rsidRPr="00552179" w:rsidRDefault="006A3684" w:rsidP="006A3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52179">
        <w:rPr>
          <w:rFonts w:ascii="ArialMT" w:eastAsia="Calibri" w:hAnsi="ArialMT" w:cs="ArialMT"/>
          <w:lang w:eastAsia="cs-CZ"/>
        </w:rPr>
        <w:t>ředitelka KPÚ pro Jihočeský kraj</w:t>
      </w:r>
      <w:r w:rsidRPr="00552179">
        <w:rPr>
          <w:rFonts w:ascii="Arial" w:eastAsia="Times New Roman" w:hAnsi="Arial" w:cs="Arial"/>
          <w:bCs/>
          <w:lang w:eastAsia="cs-CZ"/>
        </w:rPr>
        <w:tab/>
      </w:r>
      <w:r w:rsidRPr="00552179">
        <w:rPr>
          <w:rFonts w:ascii="Arial" w:eastAsia="Times New Roman" w:hAnsi="Arial" w:cs="Arial"/>
          <w:bCs/>
          <w:lang w:eastAsia="cs-CZ"/>
        </w:rPr>
        <w:tab/>
        <w:t>jednatel společnosti AGROPOZ CB s.r.o.</w:t>
      </w:r>
    </w:p>
    <w:p w14:paraId="435D6CD5" w14:textId="77777777" w:rsidR="006A3684" w:rsidRPr="00552179" w:rsidRDefault="006A3684" w:rsidP="006A368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52179">
        <w:rPr>
          <w:rFonts w:ascii="Arial" w:hAnsi="Arial" w:cs="Arial"/>
        </w:rPr>
        <w:tab/>
      </w:r>
    </w:p>
    <w:p w14:paraId="15D79EE8" w14:textId="77777777" w:rsidR="00574EF2" w:rsidRPr="00552179" w:rsidRDefault="00574EF2" w:rsidP="00574EF2">
      <w:pPr>
        <w:spacing w:before="120" w:after="120"/>
        <w:rPr>
          <w:rFonts w:ascii="Arial" w:hAnsi="Arial" w:cs="Arial"/>
        </w:rPr>
      </w:pPr>
      <w:r w:rsidRPr="00552179">
        <w:rPr>
          <w:rFonts w:ascii="Arial" w:hAnsi="Arial" w:cs="Arial"/>
        </w:rPr>
        <w:t xml:space="preserve"> </w:t>
      </w:r>
    </w:p>
    <w:p w14:paraId="2B899321" w14:textId="67A02279" w:rsidR="00574EF2" w:rsidRPr="00552179" w:rsidRDefault="00574EF2" w:rsidP="00552179">
      <w:pPr>
        <w:spacing w:before="240" w:line="240" w:lineRule="auto"/>
        <w:jc w:val="both"/>
        <w:rPr>
          <w:rFonts w:ascii="Arial" w:hAnsi="Arial" w:cs="Arial"/>
          <w:bCs/>
        </w:rPr>
      </w:pPr>
      <w:r w:rsidRPr="00552179">
        <w:rPr>
          <w:rFonts w:ascii="Arial" w:hAnsi="Arial" w:cs="Arial"/>
          <w:bCs/>
        </w:rPr>
        <w:t xml:space="preserve"> </w:t>
      </w:r>
    </w:p>
    <w:p w14:paraId="161C8CF7" w14:textId="77777777" w:rsidR="00552179" w:rsidRPr="00552179" w:rsidRDefault="00552179" w:rsidP="00552179">
      <w:pPr>
        <w:spacing w:before="240" w:line="240" w:lineRule="auto"/>
        <w:jc w:val="both"/>
        <w:rPr>
          <w:rFonts w:ascii="Arial" w:hAnsi="Arial" w:cs="Arial"/>
          <w:bCs/>
        </w:rPr>
      </w:pPr>
    </w:p>
    <w:p w14:paraId="42C63666" w14:textId="77777777" w:rsidR="00552179" w:rsidRPr="00552179" w:rsidRDefault="00552179" w:rsidP="00552179">
      <w:pPr>
        <w:spacing w:before="240" w:line="240" w:lineRule="auto"/>
        <w:jc w:val="both"/>
        <w:rPr>
          <w:rFonts w:ascii="Arial" w:hAnsi="Arial" w:cs="Arial"/>
        </w:rPr>
      </w:pPr>
    </w:p>
    <w:p w14:paraId="6AA0B4F4" w14:textId="77777777" w:rsidR="00574EF2" w:rsidRPr="00552179" w:rsidRDefault="00574EF2" w:rsidP="00574EF2">
      <w:pPr>
        <w:spacing w:after="0"/>
        <w:rPr>
          <w:rFonts w:ascii="Arial" w:hAnsi="Arial" w:cs="Arial"/>
        </w:rPr>
      </w:pPr>
    </w:p>
    <w:p w14:paraId="3675FD80" w14:textId="712DF45A" w:rsidR="001249A4" w:rsidRPr="00552179" w:rsidRDefault="001249A4" w:rsidP="001249A4">
      <w:pPr>
        <w:spacing w:before="240" w:line="240" w:lineRule="auto"/>
        <w:jc w:val="both"/>
        <w:rPr>
          <w:rFonts w:ascii="Arial" w:hAnsi="Arial" w:cs="Arial"/>
          <w:bCs/>
        </w:rPr>
      </w:pPr>
      <w:r w:rsidRPr="00552179">
        <w:rPr>
          <w:rFonts w:ascii="Arial" w:hAnsi="Arial" w:cs="Arial"/>
          <w:bCs/>
        </w:rPr>
        <w:t xml:space="preserve">Za správnost: </w:t>
      </w:r>
    </w:p>
    <w:p w14:paraId="678AF2C3" w14:textId="77777777" w:rsidR="001249A4" w:rsidRPr="00552179" w:rsidRDefault="001249A4" w:rsidP="001249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52179">
        <w:rPr>
          <w:rFonts w:ascii="Arial" w:eastAsia="Times New Roman" w:hAnsi="Arial" w:cs="Arial"/>
          <w:bCs/>
          <w:lang w:eastAsia="cs-CZ"/>
        </w:rPr>
        <w:tab/>
      </w:r>
    </w:p>
    <w:p w14:paraId="589005D2" w14:textId="1C39E12F" w:rsidR="001249A4" w:rsidRPr="00552179" w:rsidRDefault="001249A4" w:rsidP="001249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049E02" w14:textId="77777777" w:rsidR="00956EA8" w:rsidRPr="00552179" w:rsidRDefault="00956EA8" w:rsidP="00956EA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5217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83C211B" w14:textId="77777777" w:rsidR="001249A4" w:rsidRPr="00552179" w:rsidRDefault="001249A4" w:rsidP="001249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CEDE27" w14:textId="77777777" w:rsidR="001249A4" w:rsidRPr="00552179" w:rsidRDefault="001249A4" w:rsidP="001249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52179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552179">
        <w:rPr>
          <w:rFonts w:ascii="Arial" w:eastAsia="Times New Roman" w:hAnsi="Arial" w:cs="Arial"/>
          <w:bCs/>
          <w:lang w:eastAsia="cs-CZ"/>
        </w:rPr>
        <w:tab/>
      </w:r>
    </w:p>
    <w:p w14:paraId="0C2D53BD" w14:textId="54F72002" w:rsidR="001249A4" w:rsidRPr="00552179" w:rsidRDefault="001249A4" w:rsidP="001249A4">
      <w:pPr>
        <w:spacing w:after="0" w:line="240" w:lineRule="auto"/>
        <w:rPr>
          <w:rFonts w:ascii="Arial" w:hAnsi="Arial" w:cs="Arial"/>
        </w:rPr>
      </w:pPr>
      <w:r w:rsidRPr="00552179">
        <w:rPr>
          <w:rFonts w:ascii="Arial" w:hAnsi="Arial" w:cs="Arial"/>
        </w:rPr>
        <w:t xml:space="preserve">Ing. </w:t>
      </w:r>
      <w:r w:rsidR="00552179" w:rsidRPr="00552179">
        <w:rPr>
          <w:rFonts w:ascii="Arial" w:hAnsi="Arial" w:cs="Arial"/>
        </w:rPr>
        <w:t>Radka Vaněčková</w:t>
      </w:r>
    </w:p>
    <w:p w14:paraId="17894BAB" w14:textId="7D66C3FF" w:rsidR="002C320C" w:rsidRDefault="001249A4" w:rsidP="00574EF2">
      <w:pPr>
        <w:spacing w:after="0"/>
        <w:rPr>
          <w:rFonts w:ascii="Arial" w:hAnsi="Arial" w:cs="Arial"/>
        </w:rPr>
      </w:pPr>
      <w:r w:rsidRPr="00552179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76BA7029" w14:textId="77777777" w:rsidR="002C320C" w:rsidRDefault="002C320C" w:rsidP="00574EF2">
      <w:pPr>
        <w:spacing w:after="0"/>
        <w:rPr>
          <w:rFonts w:ascii="Arial" w:hAnsi="Arial" w:cs="Arial"/>
        </w:rPr>
      </w:pPr>
    </w:p>
    <w:p w14:paraId="366F6800" w14:textId="77777777" w:rsidR="002C320C" w:rsidRDefault="002C320C" w:rsidP="00574EF2">
      <w:pPr>
        <w:spacing w:after="0"/>
        <w:rPr>
          <w:rFonts w:ascii="Arial" w:hAnsi="Arial" w:cs="Arial"/>
        </w:rPr>
      </w:pPr>
    </w:p>
    <w:p w14:paraId="55862D5A" w14:textId="77777777" w:rsidR="002C320C" w:rsidRDefault="002C320C" w:rsidP="00574EF2">
      <w:pPr>
        <w:spacing w:after="0"/>
        <w:rPr>
          <w:rFonts w:ascii="Arial" w:hAnsi="Arial" w:cs="Arial"/>
        </w:rPr>
      </w:pPr>
    </w:p>
    <w:p w14:paraId="1259E9D1" w14:textId="77777777" w:rsidR="00DB0160" w:rsidRDefault="00DB0160" w:rsidP="00574EF2">
      <w:pPr>
        <w:spacing w:after="0"/>
        <w:rPr>
          <w:rFonts w:ascii="Arial" w:hAnsi="Arial" w:cs="Arial"/>
        </w:rPr>
        <w:sectPr w:rsidR="00DB0160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9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377"/>
        <w:gridCol w:w="813"/>
        <w:gridCol w:w="813"/>
        <w:gridCol w:w="1366"/>
        <w:gridCol w:w="1322"/>
        <w:gridCol w:w="1457"/>
      </w:tblGrid>
      <w:tr w:rsidR="008D6BD4" w:rsidRPr="008D6BD4" w14:paraId="6C011096" w14:textId="77777777" w:rsidTr="007C0AB8">
        <w:trPr>
          <w:trHeight w:val="440"/>
        </w:trPr>
        <w:tc>
          <w:tcPr>
            <w:tcW w:w="9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7178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v k.ú. Dolní Němčice - Dodatek č. 4</w:t>
            </w:r>
          </w:p>
        </w:tc>
      </w:tr>
      <w:tr w:rsidR="008D6BD4" w:rsidRPr="008D6BD4" w14:paraId="5F97E192" w14:textId="77777777" w:rsidTr="007C0AB8">
        <w:trPr>
          <w:trHeight w:val="553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E63E67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F4F59F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7FA682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23A995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2DA999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D01ECA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D471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7C0AB8" w:rsidRPr="008D6BD4" w14:paraId="3CCEC004" w14:textId="77777777" w:rsidTr="007C0AB8">
        <w:trPr>
          <w:trHeight w:val="359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B574CE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EE9B7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D404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82AE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3644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7525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4C6E2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C0AB8" w:rsidRPr="008D6BD4" w14:paraId="5125878F" w14:textId="77777777" w:rsidTr="007C0AB8">
        <w:trPr>
          <w:trHeight w:val="359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334A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95EC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131C2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D411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16 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5BED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8570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48 000,00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CFA92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31.03.2022</w:t>
            </w:r>
          </w:p>
        </w:tc>
      </w:tr>
      <w:tr w:rsidR="007C0AB8" w:rsidRPr="008D6BD4" w14:paraId="0510C3B5" w14:textId="77777777" w:rsidTr="007C0AB8">
        <w:trPr>
          <w:trHeight w:val="359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E4E98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E84C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859A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1E31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0EF3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5AB6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5D0189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C0AB8" w:rsidRPr="008D6BD4" w14:paraId="27B591B2" w14:textId="77777777" w:rsidTr="007C0AB8">
        <w:trPr>
          <w:trHeight w:val="402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AF8C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81ED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2282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C506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2AF5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780,00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C02F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340 860,00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CBA58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31.03.2022</w:t>
            </w:r>
          </w:p>
        </w:tc>
      </w:tr>
      <w:tr w:rsidR="007C0AB8" w:rsidRPr="008D6BD4" w14:paraId="167EC0B7" w14:textId="77777777" w:rsidTr="007C0AB8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1754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DE2A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B36B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F89E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C30E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1 700,00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BB04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312 800,00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85482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30.09.2022</w:t>
            </w:r>
          </w:p>
        </w:tc>
      </w:tr>
      <w:tr w:rsidR="007C0AB8" w:rsidRPr="008D6BD4" w14:paraId="3991BB31" w14:textId="77777777" w:rsidTr="007C0AB8">
        <w:trPr>
          <w:trHeight w:val="709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FCE2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6.2.4.1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19C1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Dodatečné zjišťování hranic obvodu KoPÚ, geometrické plány pro stanovení obvodu KoPÚ, předepsaná stabilizace dle vyhlášky č. 357/2013 Sb.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EF08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F1BA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5505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7 900,00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8298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102 700,00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A02FE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31.03.2024</w:t>
            </w:r>
          </w:p>
        </w:tc>
      </w:tr>
      <w:tr w:rsidR="007C0AB8" w:rsidRPr="008D6BD4" w14:paraId="4281C02D" w14:textId="77777777" w:rsidTr="007C0AB8">
        <w:trPr>
          <w:trHeight w:val="40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1660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36F8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969E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1305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AF0A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CECE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962D9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-</w:t>
            </w:r>
          </w:p>
        </w:tc>
      </w:tr>
      <w:tr w:rsidR="007C0AB8" w:rsidRPr="008D6BD4" w14:paraId="7514C53C" w14:textId="77777777" w:rsidTr="007C0AB8">
        <w:trPr>
          <w:trHeight w:val="58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51AC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E65D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3E12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32E6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6CDB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FC75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28 000,00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1C163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30.09.2022</w:t>
            </w:r>
          </w:p>
        </w:tc>
      </w:tr>
      <w:tr w:rsidR="007C0AB8" w:rsidRPr="008D6BD4" w14:paraId="36F5A667" w14:textId="77777777" w:rsidTr="007C0AB8">
        <w:trPr>
          <w:trHeight w:val="359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9093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21F4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8394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9B02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7830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A8D3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131 100,00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462F8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30.09.2022</w:t>
            </w:r>
          </w:p>
        </w:tc>
      </w:tr>
      <w:tr w:rsidR="007C0AB8" w:rsidRPr="008D6BD4" w14:paraId="5C7E0641" w14:textId="77777777" w:rsidTr="007C0AB8">
        <w:trPr>
          <w:trHeight w:val="422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7CE3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BE2B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702F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7897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1791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DFEE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187 910,00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A8787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31.07.2024</w:t>
            </w:r>
          </w:p>
        </w:tc>
      </w:tr>
      <w:tr w:rsidR="007C0AB8" w:rsidRPr="008D6BD4" w14:paraId="3EC725B9" w14:textId="77777777" w:rsidTr="007C0AB8">
        <w:trPr>
          <w:trHeight w:val="484"/>
        </w:trPr>
        <w:tc>
          <w:tcPr>
            <w:tcW w:w="4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2DF00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F1F8B6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DF45AC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808C29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CEF8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1 163 370,00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9E446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31.07.2024</w:t>
            </w:r>
          </w:p>
        </w:tc>
      </w:tr>
      <w:tr w:rsidR="007C0AB8" w:rsidRPr="008D6BD4" w14:paraId="1FF8E00F" w14:textId="77777777" w:rsidTr="007C0AB8">
        <w:trPr>
          <w:trHeight w:val="35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8FF114E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7DB23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ECD05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C03AC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5A292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A80A5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63053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C0AB8" w:rsidRPr="008D6BD4" w14:paraId="751BBB75" w14:textId="77777777" w:rsidTr="007C0AB8">
        <w:trPr>
          <w:trHeight w:val="35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5553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1BA2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DE74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08B9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48FF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5236B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262 800,00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CB655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7C0AB8" w:rsidRPr="008D6BD4" w14:paraId="16EA6DF6" w14:textId="77777777" w:rsidTr="007C0AB8">
        <w:trPr>
          <w:trHeight w:val="678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7CE0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8380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B572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9846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A8AC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D9B5C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16 500,00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E0033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C0AB8" w:rsidRPr="008D6BD4" w14:paraId="2B58F7D2" w14:textId="77777777" w:rsidTr="007C0AB8">
        <w:trPr>
          <w:trHeight w:val="574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2A25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94A0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8708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0DA1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BD85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B5D9A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9 600,00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C29EF6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C0AB8" w:rsidRPr="008D6BD4" w14:paraId="7713EDA3" w14:textId="77777777" w:rsidTr="007C0AB8">
        <w:trPr>
          <w:trHeight w:val="718"/>
        </w:trPr>
        <w:tc>
          <w:tcPr>
            <w:tcW w:w="7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7EC76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350D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E074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ACD7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80C2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86559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34DD20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C0AB8" w:rsidRPr="008D6BD4" w14:paraId="6240E596" w14:textId="77777777" w:rsidTr="007C0AB8">
        <w:trPr>
          <w:trHeight w:val="57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07E53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1697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4991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07AF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8D67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59789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634AFF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D6BD4" w:rsidRPr="008D6BD4" w14:paraId="03994CFC" w14:textId="77777777" w:rsidTr="007C0AB8">
        <w:trPr>
          <w:trHeight w:val="48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9A3C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DB79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652E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11B86B5" w14:textId="5FE05223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80B7DF0" w14:textId="6A65D66F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BEB0BCD" w14:textId="7919B5F1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306B82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C0AB8" w:rsidRPr="008D6BD4" w14:paraId="5D5F5C4D" w14:textId="77777777" w:rsidTr="007C0AB8">
        <w:trPr>
          <w:trHeight w:val="48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06D0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13EF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7E69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39AB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1F73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3 000,00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5FCF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3 000,00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46ABB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7C0AB8" w:rsidRPr="008D6BD4" w14:paraId="2D8281F3" w14:textId="77777777" w:rsidTr="007C0AB8">
        <w:trPr>
          <w:trHeight w:val="48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E40B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4D50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F5AB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617D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AD02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1333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4D8B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7C0AB8" w:rsidRPr="008D6BD4" w14:paraId="571AEAAD" w14:textId="77777777" w:rsidTr="007C0AB8">
        <w:trPr>
          <w:trHeight w:val="48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0074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05F5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5B1A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CFC9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159A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800,00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AF02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800,00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18F14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7C0AB8" w:rsidRPr="008D6BD4" w14:paraId="2B9CD3EB" w14:textId="77777777" w:rsidTr="007C0AB8">
        <w:trPr>
          <w:trHeight w:val="53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C4CA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6056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8CC0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5C7F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3733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600,00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68CE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262 800,00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9967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31.05.2026</w:t>
            </w:r>
          </w:p>
        </w:tc>
      </w:tr>
      <w:tr w:rsidR="007C0AB8" w:rsidRPr="008D6BD4" w14:paraId="58185BD5" w14:textId="77777777" w:rsidTr="007C0AB8">
        <w:trPr>
          <w:trHeight w:val="449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AD7F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B3C9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E6E8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37A8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1F05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10 000,00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C761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18F6F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7C0AB8" w:rsidRPr="008D6BD4" w14:paraId="212E8600" w14:textId="77777777" w:rsidTr="007C0AB8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D14C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1F10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631B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E8CA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4907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3 500,00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05B7F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3 500,00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2FBB1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D6BD4" w:rsidRPr="008D6BD4" w14:paraId="1BA3F6EF" w14:textId="77777777" w:rsidTr="007C0AB8">
        <w:trPr>
          <w:trHeight w:val="442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7988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0D7B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EE90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0C80413" w14:textId="6B016F4E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5106D3" w14:textId="372D96DD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37F8FCA" w14:textId="3BBC058C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BC08A1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C0AB8" w:rsidRPr="008D6BD4" w14:paraId="4B9E8CAF" w14:textId="77777777" w:rsidTr="007C0AB8">
        <w:trPr>
          <w:trHeight w:val="442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FEC5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C47F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2EF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9BF9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6E6F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3 000,00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5D09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3 000,00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7EB65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7C0AB8" w:rsidRPr="008D6BD4" w14:paraId="1D475CFF" w14:textId="77777777" w:rsidTr="007C0AB8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ED51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0ACD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342A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F2FF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DBE7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20C2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C856C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7C0AB8" w:rsidRPr="008D6BD4" w14:paraId="5FAC747D" w14:textId="77777777" w:rsidTr="007C0AB8">
        <w:trPr>
          <w:trHeight w:val="43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7788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6E87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0DE1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4C99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7DF1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800,00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8A20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800,00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C5F7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7C0AB8" w:rsidRPr="008D6BD4" w14:paraId="3E0D8A2E" w14:textId="77777777" w:rsidTr="007C0AB8">
        <w:trPr>
          <w:trHeight w:val="484"/>
        </w:trPr>
        <w:tc>
          <w:tcPr>
            <w:tcW w:w="4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FDBE7E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81D4DF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D03478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C80A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2FC8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586 800,00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1C0C7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7C0AB8" w:rsidRPr="008D6BD4" w14:paraId="270E6ABD" w14:textId="77777777" w:rsidTr="007C0AB8">
        <w:trPr>
          <w:trHeight w:val="4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AD22A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3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6BBB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8992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9F6C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D5F7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3581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87 600,00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6685C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7C0AB8" w:rsidRPr="008D6BD4" w14:paraId="60DEAB1F" w14:textId="77777777" w:rsidTr="007C0AB8">
        <w:trPr>
          <w:trHeight w:val="484"/>
        </w:trPr>
        <w:tc>
          <w:tcPr>
            <w:tcW w:w="41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219BEA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7563E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647AA3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B1A1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85556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87 600,00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EBB27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7C0AB8" w:rsidRPr="008D6BD4" w14:paraId="68273130" w14:textId="77777777" w:rsidTr="007C0AB8">
        <w:trPr>
          <w:trHeight w:val="359"/>
        </w:trPr>
        <w:tc>
          <w:tcPr>
            <w:tcW w:w="41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7A9F0" w14:textId="7777777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48B0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3C04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2226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C43A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DB64B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C0AB8" w:rsidRPr="008D6BD4" w14:paraId="505A3235" w14:textId="77777777" w:rsidTr="007C0AB8">
        <w:trPr>
          <w:trHeight w:val="359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E564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F6D5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2A7D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C078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AB3E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1 163 370,00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F000F5D" w14:textId="3117E711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C0AB8" w:rsidRPr="008D6BD4" w14:paraId="7889A237" w14:textId="77777777" w:rsidTr="007C0AB8">
        <w:trPr>
          <w:trHeight w:val="359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09C6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C7B3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DE8B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3D08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4123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586 800,00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0C09E68" w14:textId="7D084805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C0AB8" w:rsidRPr="008D6BD4" w14:paraId="76336288" w14:textId="77777777" w:rsidTr="007C0AB8">
        <w:trPr>
          <w:trHeight w:val="359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1F27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F442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60B2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4289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729D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87 600,00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99BB9CA" w14:textId="41BFE7A5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C0AB8" w:rsidRPr="008D6BD4" w14:paraId="69BBF44C" w14:textId="77777777" w:rsidTr="007C0AB8">
        <w:trPr>
          <w:trHeight w:val="359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E7AE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C3D2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1F50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199B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051C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1 837 770,00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3FDC6AE" w14:textId="7A267A48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C0AB8" w:rsidRPr="008D6BD4" w14:paraId="6A14CB8E" w14:textId="77777777" w:rsidTr="007C0AB8">
        <w:trPr>
          <w:trHeight w:val="359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07CF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883B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3F30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E2A9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5F83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385 931,70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137F091" w14:textId="312E1817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C0AB8" w:rsidRPr="008D6BD4" w14:paraId="6DC25337" w14:textId="77777777" w:rsidTr="007C0AB8">
        <w:trPr>
          <w:trHeight w:val="359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20178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2E3D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A53E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EF26" w14:textId="77777777" w:rsidR="008D6BD4" w:rsidRPr="008D6BD4" w:rsidRDefault="008D6BD4" w:rsidP="008D6B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6469" w14:textId="77777777" w:rsidR="008D6BD4" w:rsidRPr="008D6BD4" w:rsidRDefault="008D6BD4" w:rsidP="008D6B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6B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2 223 701,70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1B8131E" w14:textId="505EEE9D" w:rsidR="008D6BD4" w:rsidRPr="008D6BD4" w:rsidRDefault="008D6BD4" w:rsidP="008D6BD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27842FDD" w14:textId="77777777" w:rsidR="002C320C" w:rsidRPr="008D6BD4" w:rsidRDefault="002C320C" w:rsidP="00574EF2">
      <w:pPr>
        <w:spacing w:after="0"/>
        <w:rPr>
          <w:rFonts w:ascii="Arial" w:hAnsi="Arial" w:cs="Arial"/>
          <w:sz w:val="16"/>
          <w:szCs w:val="16"/>
        </w:rPr>
      </w:pPr>
    </w:p>
    <w:p w14:paraId="692743D3" w14:textId="77777777" w:rsidR="002C320C" w:rsidRDefault="002C320C" w:rsidP="00574EF2">
      <w:pPr>
        <w:spacing w:after="0"/>
        <w:rPr>
          <w:rFonts w:ascii="Arial" w:hAnsi="Arial" w:cs="Arial"/>
        </w:rPr>
      </w:pPr>
    </w:p>
    <w:sectPr w:rsidR="002C320C" w:rsidSect="007936E4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8932" w14:textId="77777777" w:rsidR="00264E3A" w:rsidRDefault="00264E3A" w:rsidP="007936E4">
      <w:pPr>
        <w:spacing w:after="0"/>
      </w:pPr>
      <w:r>
        <w:separator/>
      </w:r>
    </w:p>
  </w:endnote>
  <w:endnote w:type="continuationSeparator" w:id="0">
    <w:p w14:paraId="088EE488" w14:textId="77777777" w:rsidR="00264E3A" w:rsidRDefault="00264E3A" w:rsidP="007936E4">
      <w:pPr>
        <w:spacing w:after="0"/>
      </w:pPr>
      <w:r>
        <w:continuationSeparator/>
      </w:r>
    </w:p>
  </w:endnote>
  <w:endnote w:type="continuationNotice" w:id="1">
    <w:p w14:paraId="310C1F25" w14:textId="77777777" w:rsidR="00264E3A" w:rsidRDefault="00264E3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57B0B20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407015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13FE" w14:textId="32E7D7B5" w:rsidR="008D6BD4" w:rsidRPr="008D6BD4" w:rsidRDefault="008D6BD4" w:rsidP="008D6B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93C6" w14:textId="77777777" w:rsidR="00DB0160" w:rsidRDefault="00DB01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2EF6" w14:textId="77777777" w:rsidR="00264E3A" w:rsidRDefault="00264E3A" w:rsidP="007936E4">
      <w:pPr>
        <w:spacing w:after="0"/>
      </w:pPr>
      <w:r>
        <w:separator/>
      </w:r>
    </w:p>
  </w:footnote>
  <w:footnote w:type="continuationSeparator" w:id="0">
    <w:p w14:paraId="55C9675D" w14:textId="77777777" w:rsidR="00264E3A" w:rsidRDefault="00264E3A" w:rsidP="007936E4">
      <w:pPr>
        <w:spacing w:after="0"/>
      </w:pPr>
      <w:r>
        <w:continuationSeparator/>
      </w:r>
    </w:p>
  </w:footnote>
  <w:footnote w:type="continuationNotice" w:id="1">
    <w:p w14:paraId="525B95E0" w14:textId="77777777" w:rsidR="00264E3A" w:rsidRDefault="00264E3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415AFAD" w:rsidR="00B220D8" w:rsidRPr="001D4BED" w:rsidRDefault="000321EE" w:rsidP="000163EF">
    <w:pPr>
      <w:pStyle w:val="Zhlav"/>
      <w:pBdr>
        <w:bottom w:val="single" w:sz="6" w:space="1" w:color="auto"/>
      </w:pBdr>
      <w:tabs>
        <w:tab w:val="clear" w:pos="9406"/>
        <w:tab w:val="left" w:pos="3374"/>
        <w:tab w:val="left" w:pos="6900"/>
      </w:tabs>
      <w:spacing w:before="120" w:after="120"/>
      <w:rPr>
        <w:szCs w:val="16"/>
      </w:rPr>
    </w:pPr>
    <w:r w:rsidRPr="000163EF">
      <w:rPr>
        <w:szCs w:val="16"/>
      </w:rPr>
      <w:t xml:space="preserve">Dodatek č. </w:t>
    </w:r>
    <w:r w:rsidR="000163EF" w:rsidRPr="000163EF">
      <w:rPr>
        <w:szCs w:val="16"/>
      </w:rPr>
      <w:t>4</w:t>
    </w:r>
    <w:r w:rsidRPr="000163EF">
      <w:rPr>
        <w:szCs w:val="16"/>
      </w:rPr>
      <w:t xml:space="preserve"> ke Smlouvě o dílo </w:t>
    </w:r>
    <w:r w:rsidRPr="000163EF">
      <w:rPr>
        <w:rFonts w:cs="Arial"/>
        <w:sz w:val="20"/>
        <w:szCs w:val="20"/>
      </w:rPr>
      <w:t>–</w:t>
    </w:r>
    <w:r w:rsidRPr="000163EF">
      <w:rPr>
        <w:szCs w:val="16"/>
      </w:rPr>
      <w:t xml:space="preserve"> Komplexní pozemkové úpravy v </w:t>
    </w:r>
    <w:r w:rsidR="00B220D8" w:rsidRPr="000163EF">
      <w:rPr>
        <w:szCs w:val="16"/>
      </w:rPr>
      <w:t xml:space="preserve">k.ú. </w:t>
    </w:r>
    <w:r w:rsidR="00B32D04" w:rsidRPr="000163EF">
      <w:rPr>
        <w:szCs w:val="16"/>
      </w:rPr>
      <w:t>Dolní Němčice</w:t>
    </w:r>
    <w:r w:rsidR="000163EF" w:rsidRPr="000163EF">
      <w:rPr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AED3" w14:textId="3DEB8ACF" w:rsidR="002A75E9" w:rsidRPr="00094076" w:rsidRDefault="0077303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94076">
      <w:rPr>
        <w:rFonts w:cs="Arial"/>
        <w:szCs w:val="16"/>
        <w:lang w:val="fr-FR" w:eastAsia="cs-CZ"/>
      </w:rPr>
      <w:t>Č.j.:</w:t>
    </w:r>
    <w:r w:rsidRPr="00094076">
      <w:rPr>
        <w:rFonts w:cs="Arial"/>
        <w:sz w:val="20"/>
        <w:szCs w:val="20"/>
        <w:lang w:val="fr-FR" w:eastAsia="cs-CZ"/>
      </w:rPr>
      <w:t xml:space="preserve">  </w:t>
    </w:r>
    <w:r w:rsidR="00FC766E" w:rsidRPr="00094076">
      <w:rPr>
        <w:rFonts w:cs="Arial"/>
        <w:szCs w:val="16"/>
        <w:lang w:val="fr-FR" w:eastAsia="cs-CZ"/>
      </w:rPr>
      <w:t>SPU 439028/2025</w:t>
    </w:r>
    <w:r w:rsidR="00B220D8" w:rsidRPr="00094076">
      <w:rPr>
        <w:rFonts w:cs="Arial"/>
        <w:sz w:val="20"/>
        <w:szCs w:val="20"/>
        <w:lang w:val="fr-FR" w:eastAsia="cs-CZ"/>
      </w:rPr>
      <w:tab/>
    </w:r>
    <w:r w:rsidR="00B220D8" w:rsidRPr="00094076">
      <w:rPr>
        <w:rFonts w:cs="Arial"/>
        <w:sz w:val="20"/>
        <w:szCs w:val="20"/>
        <w:lang w:val="fr-FR" w:eastAsia="cs-CZ"/>
      </w:rPr>
      <w:tab/>
    </w:r>
    <w:r w:rsidR="00B220D8" w:rsidRPr="00094076">
      <w:rPr>
        <w:rFonts w:cs="Arial"/>
        <w:szCs w:val="16"/>
        <w:lang w:val="fr-FR" w:eastAsia="cs-CZ"/>
      </w:rPr>
      <w:t xml:space="preserve">Číslo Smlouvy Objednatele: </w:t>
    </w:r>
    <w:r w:rsidR="00C5281E" w:rsidRPr="00330817">
      <w:rPr>
        <w:rFonts w:cs="Arial"/>
        <w:b/>
        <w:bCs/>
        <w:szCs w:val="16"/>
        <w:lang w:val="fr-FR" w:eastAsia="cs-CZ"/>
      </w:rPr>
      <w:t>936</w:t>
    </w:r>
    <w:r w:rsidR="00B220D8" w:rsidRPr="00330817">
      <w:rPr>
        <w:rFonts w:cs="Arial"/>
        <w:b/>
        <w:bCs/>
        <w:szCs w:val="16"/>
        <w:lang w:val="fr-FR" w:eastAsia="cs-CZ"/>
      </w:rPr>
      <w:t>-2021-505101</w:t>
    </w:r>
    <w:r w:rsidR="00B220D8" w:rsidRPr="00D722EF">
      <w:rPr>
        <w:rFonts w:cs="Arial"/>
        <w:szCs w:val="16"/>
        <w:lang w:val="fr-FR" w:eastAsia="cs-CZ"/>
      </w:rPr>
      <w:tab/>
    </w:r>
    <w:r w:rsidR="00B220D8" w:rsidRPr="00094076">
      <w:rPr>
        <w:rFonts w:cs="Arial"/>
        <w:szCs w:val="16"/>
        <w:lang w:val="fr-FR" w:eastAsia="cs-CZ"/>
      </w:rPr>
      <w:tab/>
    </w:r>
  </w:p>
  <w:p w14:paraId="5EB20BA7" w14:textId="2FF61E47" w:rsidR="00B220D8" w:rsidRPr="00094076" w:rsidRDefault="002A75E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94076">
      <w:rPr>
        <w:rFonts w:cs="Arial"/>
        <w:szCs w:val="16"/>
        <w:lang w:val="fr-FR" w:eastAsia="cs-CZ"/>
      </w:rPr>
      <w:t xml:space="preserve">UID:  </w:t>
    </w:r>
    <w:r w:rsidR="00F10F08" w:rsidRPr="00094076">
      <w:rPr>
        <w:rFonts w:cs="Arial"/>
        <w:szCs w:val="16"/>
        <w:lang w:val="fr-FR" w:eastAsia="cs-CZ"/>
      </w:rPr>
      <w:t>spudms00000016070890</w:t>
    </w:r>
    <w:r w:rsidR="00B220D8" w:rsidRPr="00094076">
      <w:rPr>
        <w:rFonts w:cs="Arial"/>
        <w:szCs w:val="16"/>
        <w:lang w:val="fr-FR" w:eastAsia="cs-CZ"/>
      </w:rPr>
      <w:tab/>
    </w:r>
    <w:r w:rsidR="00B220D8" w:rsidRPr="00094076">
      <w:rPr>
        <w:rFonts w:cs="Arial"/>
        <w:szCs w:val="16"/>
        <w:lang w:val="fr-FR" w:eastAsia="cs-CZ"/>
      </w:rPr>
      <w:tab/>
      <w:t>Číslo Smlouvy Zhotovitele: -</w:t>
    </w:r>
    <w:r w:rsidR="00B220D8" w:rsidRPr="00094076">
      <w:rPr>
        <w:rFonts w:cs="Arial"/>
        <w:szCs w:val="16"/>
        <w:lang w:val="fr-FR" w:eastAsia="cs-CZ"/>
      </w:rPr>
      <w:tab/>
    </w:r>
  </w:p>
  <w:p w14:paraId="6F75F815" w14:textId="60CB6C3E" w:rsidR="00B220D8" w:rsidRPr="001D4BED" w:rsidRDefault="00B220D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94076">
      <w:rPr>
        <w:rFonts w:cs="Arial"/>
        <w:szCs w:val="16"/>
        <w:lang w:val="fr-FR" w:eastAsia="cs-CZ"/>
      </w:rPr>
      <w:tab/>
    </w:r>
    <w:r w:rsidRPr="00094076">
      <w:rPr>
        <w:rFonts w:cs="Arial"/>
        <w:szCs w:val="16"/>
        <w:lang w:val="fr-FR" w:eastAsia="cs-CZ"/>
      </w:rPr>
      <w:tab/>
      <w:t xml:space="preserve">Komplexní pozemkové úpravy v k.ú. </w:t>
    </w:r>
    <w:r w:rsidR="00062CF6" w:rsidRPr="00094076">
      <w:rPr>
        <w:rFonts w:cs="Arial"/>
        <w:szCs w:val="16"/>
        <w:lang w:val="fr-FR" w:eastAsia="cs-CZ"/>
      </w:rPr>
      <w:t>Dolní Němčice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8ECF" w14:textId="2DD12B48" w:rsidR="008D6BD4" w:rsidRPr="008D6BD4" w:rsidRDefault="008D6BD4" w:rsidP="008D6BD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43D9" w14:textId="5D40253F" w:rsidR="00DB0160" w:rsidRPr="00DB0160" w:rsidRDefault="00DB0160" w:rsidP="00DB01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1352907"/>
    <w:multiLevelType w:val="multilevel"/>
    <w:tmpl w:val="6E5E9240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1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4467861">
    <w:abstractNumId w:val="23"/>
  </w:num>
  <w:num w:numId="2" w16cid:durableId="1255895356">
    <w:abstractNumId w:val="11"/>
  </w:num>
  <w:num w:numId="3" w16cid:durableId="880481616">
    <w:abstractNumId w:val="13"/>
  </w:num>
  <w:num w:numId="4" w16cid:durableId="370350724">
    <w:abstractNumId w:val="20"/>
  </w:num>
  <w:num w:numId="5" w16cid:durableId="1655647028">
    <w:abstractNumId w:val="7"/>
  </w:num>
  <w:num w:numId="6" w16cid:durableId="1841849773">
    <w:abstractNumId w:val="16"/>
  </w:num>
  <w:num w:numId="7" w16cid:durableId="1937663930">
    <w:abstractNumId w:val="4"/>
  </w:num>
  <w:num w:numId="8" w16cid:durableId="1966692830">
    <w:abstractNumId w:val="0"/>
  </w:num>
  <w:num w:numId="9" w16cid:durableId="1504857056">
    <w:abstractNumId w:val="6"/>
  </w:num>
  <w:num w:numId="10" w16cid:durableId="1863392939">
    <w:abstractNumId w:val="26"/>
  </w:num>
  <w:num w:numId="11" w16cid:durableId="41637391">
    <w:abstractNumId w:val="12"/>
  </w:num>
  <w:num w:numId="12" w16cid:durableId="2070612268">
    <w:abstractNumId w:val="25"/>
  </w:num>
  <w:num w:numId="13" w16cid:durableId="1630822499">
    <w:abstractNumId w:val="19"/>
  </w:num>
  <w:num w:numId="14" w16cid:durableId="1473599407">
    <w:abstractNumId w:val="9"/>
  </w:num>
  <w:num w:numId="15" w16cid:durableId="763498893">
    <w:abstractNumId w:val="17"/>
  </w:num>
  <w:num w:numId="16" w16cid:durableId="1175995124">
    <w:abstractNumId w:val="22"/>
  </w:num>
  <w:num w:numId="17" w16cid:durableId="649791453">
    <w:abstractNumId w:val="18"/>
  </w:num>
  <w:num w:numId="18" w16cid:durableId="1164473174">
    <w:abstractNumId w:val="15"/>
  </w:num>
  <w:num w:numId="19" w16cid:durableId="261571496">
    <w:abstractNumId w:val="21"/>
  </w:num>
  <w:num w:numId="20" w16cid:durableId="2091541377">
    <w:abstractNumId w:val="14"/>
  </w:num>
  <w:num w:numId="21" w16cid:durableId="1258901929">
    <w:abstractNumId w:val="24"/>
  </w:num>
  <w:num w:numId="22" w16cid:durableId="1097099194">
    <w:abstractNumId w:val="3"/>
  </w:num>
  <w:num w:numId="23" w16cid:durableId="1561021464">
    <w:abstractNumId w:val="5"/>
  </w:num>
  <w:num w:numId="24" w16cid:durableId="1136991024">
    <w:abstractNumId w:val="8"/>
  </w:num>
  <w:num w:numId="25" w16cid:durableId="203256556">
    <w:abstractNumId w:val="2"/>
  </w:num>
  <w:num w:numId="26" w16cid:durableId="1335450411">
    <w:abstractNumId w:val="10"/>
  </w:num>
  <w:num w:numId="27" w16cid:durableId="841626930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CC7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462C"/>
    <w:rsid w:val="00015425"/>
    <w:rsid w:val="0001592E"/>
    <w:rsid w:val="000163EF"/>
    <w:rsid w:val="0001701D"/>
    <w:rsid w:val="0001770C"/>
    <w:rsid w:val="000205F9"/>
    <w:rsid w:val="00020623"/>
    <w:rsid w:val="00020FE5"/>
    <w:rsid w:val="00021146"/>
    <w:rsid w:val="00021B06"/>
    <w:rsid w:val="0002363A"/>
    <w:rsid w:val="0002376F"/>
    <w:rsid w:val="0002419A"/>
    <w:rsid w:val="00025481"/>
    <w:rsid w:val="0002692A"/>
    <w:rsid w:val="00026CDB"/>
    <w:rsid w:val="000278C8"/>
    <w:rsid w:val="0003113C"/>
    <w:rsid w:val="000321EE"/>
    <w:rsid w:val="00032278"/>
    <w:rsid w:val="00032A8F"/>
    <w:rsid w:val="00032C41"/>
    <w:rsid w:val="0003666F"/>
    <w:rsid w:val="00036C6C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4D3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88E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CF6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6E05"/>
    <w:rsid w:val="000772BA"/>
    <w:rsid w:val="00077673"/>
    <w:rsid w:val="00077D27"/>
    <w:rsid w:val="00080761"/>
    <w:rsid w:val="00080B28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3AD"/>
    <w:rsid w:val="00092449"/>
    <w:rsid w:val="0009322A"/>
    <w:rsid w:val="00094076"/>
    <w:rsid w:val="000941E3"/>
    <w:rsid w:val="0009491D"/>
    <w:rsid w:val="000949B3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263D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1423"/>
    <w:rsid w:val="000D24BD"/>
    <w:rsid w:val="000D2B45"/>
    <w:rsid w:val="000D3A4B"/>
    <w:rsid w:val="000D3BDC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5E03"/>
    <w:rsid w:val="000E628C"/>
    <w:rsid w:val="000E62B4"/>
    <w:rsid w:val="000E63BD"/>
    <w:rsid w:val="000E6765"/>
    <w:rsid w:val="000E6D75"/>
    <w:rsid w:val="000E7830"/>
    <w:rsid w:val="000F0212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100121"/>
    <w:rsid w:val="0010023B"/>
    <w:rsid w:val="00101717"/>
    <w:rsid w:val="00101C31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067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9AC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F88"/>
    <w:rsid w:val="001641D6"/>
    <w:rsid w:val="00165673"/>
    <w:rsid w:val="00165D18"/>
    <w:rsid w:val="001679C6"/>
    <w:rsid w:val="00170349"/>
    <w:rsid w:val="0017116A"/>
    <w:rsid w:val="001731C7"/>
    <w:rsid w:val="00173CF0"/>
    <w:rsid w:val="001746E6"/>
    <w:rsid w:val="00175098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025"/>
    <w:rsid w:val="001831A8"/>
    <w:rsid w:val="00183AC1"/>
    <w:rsid w:val="00183B33"/>
    <w:rsid w:val="0018430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9FD"/>
    <w:rsid w:val="0019469B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9E4"/>
    <w:rsid w:val="001A4D2A"/>
    <w:rsid w:val="001A4FDC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3FEC"/>
    <w:rsid w:val="001B405B"/>
    <w:rsid w:val="001B4F46"/>
    <w:rsid w:val="001B6410"/>
    <w:rsid w:val="001B6F37"/>
    <w:rsid w:val="001B743C"/>
    <w:rsid w:val="001B7695"/>
    <w:rsid w:val="001B7833"/>
    <w:rsid w:val="001B7F0E"/>
    <w:rsid w:val="001C1D68"/>
    <w:rsid w:val="001C3151"/>
    <w:rsid w:val="001C3D2D"/>
    <w:rsid w:val="001C409A"/>
    <w:rsid w:val="001C4DD2"/>
    <w:rsid w:val="001C6636"/>
    <w:rsid w:val="001C66DE"/>
    <w:rsid w:val="001C692C"/>
    <w:rsid w:val="001C6C1D"/>
    <w:rsid w:val="001C6E8E"/>
    <w:rsid w:val="001C733D"/>
    <w:rsid w:val="001C77BC"/>
    <w:rsid w:val="001C7BBE"/>
    <w:rsid w:val="001D09E6"/>
    <w:rsid w:val="001D2151"/>
    <w:rsid w:val="001D3991"/>
    <w:rsid w:val="001D3F05"/>
    <w:rsid w:val="001D4BED"/>
    <w:rsid w:val="001D4D39"/>
    <w:rsid w:val="001D4E3B"/>
    <w:rsid w:val="001D512A"/>
    <w:rsid w:val="001D5A71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1C9C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2E4"/>
    <w:rsid w:val="002146CA"/>
    <w:rsid w:val="00214FB3"/>
    <w:rsid w:val="00215588"/>
    <w:rsid w:val="00216E03"/>
    <w:rsid w:val="0021777A"/>
    <w:rsid w:val="00217A40"/>
    <w:rsid w:val="00217E8B"/>
    <w:rsid w:val="00220730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0DD7"/>
    <w:rsid w:val="002416C4"/>
    <w:rsid w:val="00241A2B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52B"/>
    <w:rsid w:val="00250E4A"/>
    <w:rsid w:val="002514C0"/>
    <w:rsid w:val="002518EC"/>
    <w:rsid w:val="00251DD1"/>
    <w:rsid w:val="00251F7D"/>
    <w:rsid w:val="0025207A"/>
    <w:rsid w:val="002550D9"/>
    <w:rsid w:val="00256693"/>
    <w:rsid w:val="00256DC7"/>
    <w:rsid w:val="00257024"/>
    <w:rsid w:val="00260BC9"/>
    <w:rsid w:val="00260ECC"/>
    <w:rsid w:val="00262BA3"/>
    <w:rsid w:val="00263544"/>
    <w:rsid w:val="00263DC0"/>
    <w:rsid w:val="00264B62"/>
    <w:rsid w:val="00264E3A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74A"/>
    <w:rsid w:val="00271D1C"/>
    <w:rsid w:val="002732E4"/>
    <w:rsid w:val="002734A2"/>
    <w:rsid w:val="00273825"/>
    <w:rsid w:val="00273D67"/>
    <w:rsid w:val="0027408D"/>
    <w:rsid w:val="00274249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761"/>
    <w:rsid w:val="002815AB"/>
    <w:rsid w:val="0028248E"/>
    <w:rsid w:val="00282D67"/>
    <w:rsid w:val="00283C94"/>
    <w:rsid w:val="002840C7"/>
    <w:rsid w:val="00284163"/>
    <w:rsid w:val="00284AFF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A75E9"/>
    <w:rsid w:val="002A7BE3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EA6"/>
    <w:rsid w:val="002C06EF"/>
    <w:rsid w:val="002C0D2D"/>
    <w:rsid w:val="002C1225"/>
    <w:rsid w:val="002C1895"/>
    <w:rsid w:val="002C320C"/>
    <w:rsid w:val="002C3A56"/>
    <w:rsid w:val="002C3B63"/>
    <w:rsid w:val="002C3BFA"/>
    <w:rsid w:val="002C4857"/>
    <w:rsid w:val="002C48F3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6287"/>
    <w:rsid w:val="002D6761"/>
    <w:rsid w:val="002D74D8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4E7B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2E0C"/>
    <w:rsid w:val="002F5958"/>
    <w:rsid w:val="002F6D4B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384"/>
    <w:rsid w:val="0031588C"/>
    <w:rsid w:val="00315B30"/>
    <w:rsid w:val="003177EF"/>
    <w:rsid w:val="00317E4D"/>
    <w:rsid w:val="00320B98"/>
    <w:rsid w:val="00321220"/>
    <w:rsid w:val="0032237D"/>
    <w:rsid w:val="003227DC"/>
    <w:rsid w:val="00322926"/>
    <w:rsid w:val="003242CE"/>
    <w:rsid w:val="003244C5"/>
    <w:rsid w:val="003247A7"/>
    <w:rsid w:val="003249E1"/>
    <w:rsid w:val="00324D51"/>
    <w:rsid w:val="00324E7A"/>
    <w:rsid w:val="003256CA"/>
    <w:rsid w:val="0032605F"/>
    <w:rsid w:val="003266AD"/>
    <w:rsid w:val="00327110"/>
    <w:rsid w:val="003279D4"/>
    <w:rsid w:val="00330181"/>
    <w:rsid w:val="00330188"/>
    <w:rsid w:val="00330817"/>
    <w:rsid w:val="00330D69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E09"/>
    <w:rsid w:val="00343835"/>
    <w:rsid w:val="00344A8B"/>
    <w:rsid w:val="0034595D"/>
    <w:rsid w:val="00345F22"/>
    <w:rsid w:val="00351721"/>
    <w:rsid w:val="00351759"/>
    <w:rsid w:val="003521DD"/>
    <w:rsid w:val="00352374"/>
    <w:rsid w:val="003525AE"/>
    <w:rsid w:val="0035299A"/>
    <w:rsid w:val="00352BF2"/>
    <w:rsid w:val="00352E09"/>
    <w:rsid w:val="00353117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354F"/>
    <w:rsid w:val="00366BBE"/>
    <w:rsid w:val="00366FC7"/>
    <w:rsid w:val="00367654"/>
    <w:rsid w:val="00367FF8"/>
    <w:rsid w:val="00371666"/>
    <w:rsid w:val="00371F2D"/>
    <w:rsid w:val="00372030"/>
    <w:rsid w:val="0037250A"/>
    <w:rsid w:val="00372568"/>
    <w:rsid w:val="00372955"/>
    <w:rsid w:val="003736E7"/>
    <w:rsid w:val="0037386F"/>
    <w:rsid w:val="00373AE7"/>
    <w:rsid w:val="0037496E"/>
    <w:rsid w:val="00375304"/>
    <w:rsid w:val="0037551A"/>
    <w:rsid w:val="00375856"/>
    <w:rsid w:val="00375D9D"/>
    <w:rsid w:val="003763FC"/>
    <w:rsid w:val="0037778E"/>
    <w:rsid w:val="00380011"/>
    <w:rsid w:val="0038007B"/>
    <w:rsid w:val="003800BD"/>
    <w:rsid w:val="00381DA3"/>
    <w:rsid w:val="00383C40"/>
    <w:rsid w:val="00383C87"/>
    <w:rsid w:val="003864D4"/>
    <w:rsid w:val="00386C75"/>
    <w:rsid w:val="00386D1A"/>
    <w:rsid w:val="00386E0D"/>
    <w:rsid w:val="00390120"/>
    <w:rsid w:val="00390270"/>
    <w:rsid w:val="00390DC9"/>
    <w:rsid w:val="0039229F"/>
    <w:rsid w:val="00393AB7"/>
    <w:rsid w:val="00394502"/>
    <w:rsid w:val="00394855"/>
    <w:rsid w:val="00395765"/>
    <w:rsid w:val="0039654E"/>
    <w:rsid w:val="00397924"/>
    <w:rsid w:val="00397A36"/>
    <w:rsid w:val="003A301E"/>
    <w:rsid w:val="003A3237"/>
    <w:rsid w:val="003A32BC"/>
    <w:rsid w:val="003A44AA"/>
    <w:rsid w:val="003A47AA"/>
    <w:rsid w:val="003A4D8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8DA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83"/>
    <w:rsid w:val="003D7597"/>
    <w:rsid w:val="003D7646"/>
    <w:rsid w:val="003D765A"/>
    <w:rsid w:val="003D7D78"/>
    <w:rsid w:val="003E03D0"/>
    <w:rsid w:val="003E12AF"/>
    <w:rsid w:val="003E22FB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858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015"/>
    <w:rsid w:val="004076BB"/>
    <w:rsid w:val="00411819"/>
    <w:rsid w:val="00411CDE"/>
    <w:rsid w:val="00411FA7"/>
    <w:rsid w:val="004122C6"/>
    <w:rsid w:val="0041252C"/>
    <w:rsid w:val="00412E62"/>
    <w:rsid w:val="00413339"/>
    <w:rsid w:val="00413FC7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7C"/>
    <w:rsid w:val="00423887"/>
    <w:rsid w:val="004252ED"/>
    <w:rsid w:val="00426469"/>
    <w:rsid w:val="004271AB"/>
    <w:rsid w:val="004278DF"/>
    <w:rsid w:val="00427ABE"/>
    <w:rsid w:val="00430984"/>
    <w:rsid w:val="00430B72"/>
    <w:rsid w:val="00430E9B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47F5A"/>
    <w:rsid w:val="00450440"/>
    <w:rsid w:val="00451EB1"/>
    <w:rsid w:val="00454051"/>
    <w:rsid w:val="00454100"/>
    <w:rsid w:val="004545C4"/>
    <w:rsid w:val="004548A9"/>
    <w:rsid w:val="00454B55"/>
    <w:rsid w:val="00454C2E"/>
    <w:rsid w:val="00455BEB"/>
    <w:rsid w:val="00455FD5"/>
    <w:rsid w:val="0045784F"/>
    <w:rsid w:val="00460566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1D3A"/>
    <w:rsid w:val="0048228C"/>
    <w:rsid w:val="00482641"/>
    <w:rsid w:val="004832A1"/>
    <w:rsid w:val="00483450"/>
    <w:rsid w:val="00483DDB"/>
    <w:rsid w:val="004843D6"/>
    <w:rsid w:val="00484A9D"/>
    <w:rsid w:val="00484E0C"/>
    <w:rsid w:val="00484EFC"/>
    <w:rsid w:val="00485E28"/>
    <w:rsid w:val="004867E1"/>
    <w:rsid w:val="00486FE3"/>
    <w:rsid w:val="00487E52"/>
    <w:rsid w:val="004922F1"/>
    <w:rsid w:val="00492A10"/>
    <w:rsid w:val="00492EEE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809"/>
    <w:rsid w:val="004A592A"/>
    <w:rsid w:val="004A6BC1"/>
    <w:rsid w:val="004A7623"/>
    <w:rsid w:val="004B157A"/>
    <w:rsid w:val="004B15FF"/>
    <w:rsid w:val="004B546A"/>
    <w:rsid w:val="004B5D44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5AEE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D40"/>
    <w:rsid w:val="00505BEC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8C2"/>
    <w:rsid w:val="00535AF1"/>
    <w:rsid w:val="0053604B"/>
    <w:rsid w:val="005374F6"/>
    <w:rsid w:val="00537A46"/>
    <w:rsid w:val="00537D03"/>
    <w:rsid w:val="00537D34"/>
    <w:rsid w:val="00537DA8"/>
    <w:rsid w:val="0054016B"/>
    <w:rsid w:val="00540AE4"/>
    <w:rsid w:val="005418D8"/>
    <w:rsid w:val="00541AC0"/>
    <w:rsid w:val="005426BB"/>
    <w:rsid w:val="00545F54"/>
    <w:rsid w:val="005464E3"/>
    <w:rsid w:val="00546F23"/>
    <w:rsid w:val="00547AF4"/>
    <w:rsid w:val="00547FD3"/>
    <w:rsid w:val="005502C0"/>
    <w:rsid w:val="00551C1C"/>
    <w:rsid w:val="00552179"/>
    <w:rsid w:val="00553495"/>
    <w:rsid w:val="00553621"/>
    <w:rsid w:val="00553DE3"/>
    <w:rsid w:val="0055670A"/>
    <w:rsid w:val="0055675C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8BA"/>
    <w:rsid w:val="0057447C"/>
    <w:rsid w:val="00574CA9"/>
    <w:rsid w:val="00574EF2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382"/>
    <w:rsid w:val="00596441"/>
    <w:rsid w:val="00596C7C"/>
    <w:rsid w:val="005975CA"/>
    <w:rsid w:val="005A0A14"/>
    <w:rsid w:val="005A2300"/>
    <w:rsid w:val="005A3095"/>
    <w:rsid w:val="005A3AA7"/>
    <w:rsid w:val="005A470D"/>
    <w:rsid w:val="005A4A32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0B89"/>
    <w:rsid w:val="005E220A"/>
    <w:rsid w:val="005E23FD"/>
    <w:rsid w:val="005E378A"/>
    <w:rsid w:val="005E4DBF"/>
    <w:rsid w:val="005E5435"/>
    <w:rsid w:val="005E5EF3"/>
    <w:rsid w:val="005E6150"/>
    <w:rsid w:val="005E6482"/>
    <w:rsid w:val="005E651B"/>
    <w:rsid w:val="005E68A5"/>
    <w:rsid w:val="005E68D6"/>
    <w:rsid w:val="005E6C74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2E40"/>
    <w:rsid w:val="00633825"/>
    <w:rsid w:val="00633FAA"/>
    <w:rsid w:val="00635D94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857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348"/>
    <w:rsid w:val="00662DBF"/>
    <w:rsid w:val="00664216"/>
    <w:rsid w:val="00664D6B"/>
    <w:rsid w:val="00665837"/>
    <w:rsid w:val="0066595D"/>
    <w:rsid w:val="00665DE0"/>
    <w:rsid w:val="0066639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272C"/>
    <w:rsid w:val="00685789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36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265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E7902"/>
    <w:rsid w:val="006F062B"/>
    <w:rsid w:val="006F1DAA"/>
    <w:rsid w:val="006F2D22"/>
    <w:rsid w:val="006F382C"/>
    <w:rsid w:val="006F3D14"/>
    <w:rsid w:val="006F43F4"/>
    <w:rsid w:val="006F4B2B"/>
    <w:rsid w:val="006F51A7"/>
    <w:rsid w:val="006F5492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68CD"/>
    <w:rsid w:val="007078AC"/>
    <w:rsid w:val="00711C16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47EF"/>
    <w:rsid w:val="007351BB"/>
    <w:rsid w:val="00736073"/>
    <w:rsid w:val="00737124"/>
    <w:rsid w:val="00737783"/>
    <w:rsid w:val="007400FD"/>
    <w:rsid w:val="00741178"/>
    <w:rsid w:val="00742AB4"/>
    <w:rsid w:val="007439A4"/>
    <w:rsid w:val="007447B4"/>
    <w:rsid w:val="00745C7F"/>
    <w:rsid w:val="00746A86"/>
    <w:rsid w:val="00750143"/>
    <w:rsid w:val="0075186F"/>
    <w:rsid w:val="007521B0"/>
    <w:rsid w:val="00752E8B"/>
    <w:rsid w:val="00752FE4"/>
    <w:rsid w:val="00753282"/>
    <w:rsid w:val="007538BB"/>
    <w:rsid w:val="00755D81"/>
    <w:rsid w:val="0075687E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D25"/>
    <w:rsid w:val="00761EB1"/>
    <w:rsid w:val="0076200B"/>
    <w:rsid w:val="0076282E"/>
    <w:rsid w:val="00762871"/>
    <w:rsid w:val="007633DD"/>
    <w:rsid w:val="00763742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033"/>
    <w:rsid w:val="0077377A"/>
    <w:rsid w:val="007740C5"/>
    <w:rsid w:val="007748D3"/>
    <w:rsid w:val="00775163"/>
    <w:rsid w:val="0077525B"/>
    <w:rsid w:val="007760C7"/>
    <w:rsid w:val="00777045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E7"/>
    <w:rsid w:val="00791617"/>
    <w:rsid w:val="0079249D"/>
    <w:rsid w:val="007932BE"/>
    <w:rsid w:val="007936E4"/>
    <w:rsid w:val="0079402A"/>
    <w:rsid w:val="007940FD"/>
    <w:rsid w:val="00794539"/>
    <w:rsid w:val="00795816"/>
    <w:rsid w:val="00797563"/>
    <w:rsid w:val="00797CC0"/>
    <w:rsid w:val="007A15EB"/>
    <w:rsid w:val="007A1D43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19DA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0AB8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915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29C"/>
    <w:rsid w:val="007E4B27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EF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890"/>
    <w:rsid w:val="00805374"/>
    <w:rsid w:val="0080550E"/>
    <w:rsid w:val="00805BD9"/>
    <w:rsid w:val="00806596"/>
    <w:rsid w:val="008104F8"/>
    <w:rsid w:val="00811041"/>
    <w:rsid w:val="00814A2D"/>
    <w:rsid w:val="00815095"/>
    <w:rsid w:val="00816AD6"/>
    <w:rsid w:val="008178E0"/>
    <w:rsid w:val="00817CF3"/>
    <w:rsid w:val="00820570"/>
    <w:rsid w:val="008205C2"/>
    <w:rsid w:val="00820650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68C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E31"/>
    <w:rsid w:val="008461A0"/>
    <w:rsid w:val="00846774"/>
    <w:rsid w:val="00850C6B"/>
    <w:rsid w:val="00850D47"/>
    <w:rsid w:val="008512C3"/>
    <w:rsid w:val="008527FF"/>
    <w:rsid w:val="00853097"/>
    <w:rsid w:val="00853376"/>
    <w:rsid w:val="008548CA"/>
    <w:rsid w:val="00855F12"/>
    <w:rsid w:val="00856781"/>
    <w:rsid w:val="00857781"/>
    <w:rsid w:val="008600D1"/>
    <w:rsid w:val="008630AA"/>
    <w:rsid w:val="00863584"/>
    <w:rsid w:val="00864F8D"/>
    <w:rsid w:val="008658B9"/>
    <w:rsid w:val="008658DE"/>
    <w:rsid w:val="00865BD1"/>
    <w:rsid w:val="00865F0C"/>
    <w:rsid w:val="00866D92"/>
    <w:rsid w:val="00867C63"/>
    <w:rsid w:val="00870A7C"/>
    <w:rsid w:val="00872593"/>
    <w:rsid w:val="00873478"/>
    <w:rsid w:val="00873DA3"/>
    <w:rsid w:val="00873E55"/>
    <w:rsid w:val="00873E7A"/>
    <w:rsid w:val="0087402D"/>
    <w:rsid w:val="008741D3"/>
    <w:rsid w:val="0087451F"/>
    <w:rsid w:val="00875008"/>
    <w:rsid w:val="00875190"/>
    <w:rsid w:val="00877793"/>
    <w:rsid w:val="00877D59"/>
    <w:rsid w:val="00881731"/>
    <w:rsid w:val="00881CCD"/>
    <w:rsid w:val="008831F4"/>
    <w:rsid w:val="00883B09"/>
    <w:rsid w:val="00884A7C"/>
    <w:rsid w:val="00885915"/>
    <w:rsid w:val="008867E3"/>
    <w:rsid w:val="00886ADD"/>
    <w:rsid w:val="00887302"/>
    <w:rsid w:val="00887760"/>
    <w:rsid w:val="00887D83"/>
    <w:rsid w:val="00890665"/>
    <w:rsid w:val="00891EE6"/>
    <w:rsid w:val="00892B8D"/>
    <w:rsid w:val="00892D01"/>
    <w:rsid w:val="00893F3B"/>
    <w:rsid w:val="00895BF5"/>
    <w:rsid w:val="00895DC6"/>
    <w:rsid w:val="00895E59"/>
    <w:rsid w:val="00896653"/>
    <w:rsid w:val="00896A6E"/>
    <w:rsid w:val="00897CD0"/>
    <w:rsid w:val="008A1A17"/>
    <w:rsid w:val="008A1E2B"/>
    <w:rsid w:val="008A24F8"/>
    <w:rsid w:val="008A2680"/>
    <w:rsid w:val="008A2C95"/>
    <w:rsid w:val="008A390B"/>
    <w:rsid w:val="008A4DA3"/>
    <w:rsid w:val="008A5038"/>
    <w:rsid w:val="008A7266"/>
    <w:rsid w:val="008B03F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A14"/>
    <w:rsid w:val="008C2D0E"/>
    <w:rsid w:val="008C32F4"/>
    <w:rsid w:val="008C3435"/>
    <w:rsid w:val="008C34FC"/>
    <w:rsid w:val="008C3722"/>
    <w:rsid w:val="008C47EE"/>
    <w:rsid w:val="008C4AB9"/>
    <w:rsid w:val="008C7426"/>
    <w:rsid w:val="008C76AB"/>
    <w:rsid w:val="008C794C"/>
    <w:rsid w:val="008D1061"/>
    <w:rsid w:val="008D21DB"/>
    <w:rsid w:val="008D2DA8"/>
    <w:rsid w:val="008D399A"/>
    <w:rsid w:val="008D3B63"/>
    <w:rsid w:val="008D4ECD"/>
    <w:rsid w:val="008D5269"/>
    <w:rsid w:val="008D60F8"/>
    <w:rsid w:val="008D6BD4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71C"/>
    <w:rsid w:val="009007EB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45C9"/>
    <w:rsid w:val="00925260"/>
    <w:rsid w:val="009252CC"/>
    <w:rsid w:val="00925BB8"/>
    <w:rsid w:val="00926027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B13"/>
    <w:rsid w:val="00946D31"/>
    <w:rsid w:val="0094704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6EA8"/>
    <w:rsid w:val="00957147"/>
    <w:rsid w:val="00957D33"/>
    <w:rsid w:val="00957DAA"/>
    <w:rsid w:val="009602DB"/>
    <w:rsid w:val="00961573"/>
    <w:rsid w:val="00961BCB"/>
    <w:rsid w:val="00961F1F"/>
    <w:rsid w:val="00962A2E"/>
    <w:rsid w:val="00963C0C"/>
    <w:rsid w:val="00963F02"/>
    <w:rsid w:val="009644DA"/>
    <w:rsid w:val="00964FF4"/>
    <w:rsid w:val="00965041"/>
    <w:rsid w:val="00965922"/>
    <w:rsid w:val="00965EA9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A38"/>
    <w:rsid w:val="009816E6"/>
    <w:rsid w:val="00981F1B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A34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A4C"/>
    <w:rsid w:val="009B0C92"/>
    <w:rsid w:val="009B0D50"/>
    <w:rsid w:val="009B0EAA"/>
    <w:rsid w:val="009B1F5D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44D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BB4"/>
    <w:rsid w:val="009E7ADC"/>
    <w:rsid w:val="009F1562"/>
    <w:rsid w:val="009F2B8C"/>
    <w:rsid w:val="009F2FA2"/>
    <w:rsid w:val="009F392C"/>
    <w:rsid w:val="009F395B"/>
    <w:rsid w:val="009F3DEC"/>
    <w:rsid w:val="009F528B"/>
    <w:rsid w:val="009F5799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60B"/>
    <w:rsid w:val="00A17AE4"/>
    <w:rsid w:val="00A21469"/>
    <w:rsid w:val="00A22BB4"/>
    <w:rsid w:val="00A231D6"/>
    <w:rsid w:val="00A238BE"/>
    <w:rsid w:val="00A24CEE"/>
    <w:rsid w:val="00A25D5D"/>
    <w:rsid w:val="00A26B27"/>
    <w:rsid w:val="00A26D12"/>
    <w:rsid w:val="00A30589"/>
    <w:rsid w:val="00A3084C"/>
    <w:rsid w:val="00A32500"/>
    <w:rsid w:val="00A33700"/>
    <w:rsid w:val="00A34112"/>
    <w:rsid w:val="00A3481A"/>
    <w:rsid w:val="00A35E8F"/>
    <w:rsid w:val="00A366D6"/>
    <w:rsid w:val="00A36D24"/>
    <w:rsid w:val="00A378D6"/>
    <w:rsid w:val="00A417D1"/>
    <w:rsid w:val="00A4198C"/>
    <w:rsid w:val="00A435A0"/>
    <w:rsid w:val="00A44610"/>
    <w:rsid w:val="00A44E32"/>
    <w:rsid w:val="00A4505A"/>
    <w:rsid w:val="00A4524C"/>
    <w:rsid w:val="00A45451"/>
    <w:rsid w:val="00A45517"/>
    <w:rsid w:val="00A45F6A"/>
    <w:rsid w:val="00A50FEF"/>
    <w:rsid w:val="00A51CBD"/>
    <w:rsid w:val="00A52050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15"/>
    <w:rsid w:val="00A6393D"/>
    <w:rsid w:val="00A64C78"/>
    <w:rsid w:val="00A660E8"/>
    <w:rsid w:val="00A66986"/>
    <w:rsid w:val="00A66DE3"/>
    <w:rsid w:val="00A674F2"/>
    <w:rsid w:val="00A6799C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4DD5"/>
    <w:rsid w:val="00A855BB"/>
    <w:rsid w:val="00A85F2D"/>
    <w:rsid w:val="00A87A6E"/>
    <w:rsid w:val="00A87B96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2F7F"/>
    <w:rsid w:val="00AA38D4"/>
    <w:rsid w:val="00AA44DC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D00"/>
    <w:rsid w:val="00AB7E8B"/>
    <w:rsid w:val="00AC09E6"/>
    <w:rsid w:val="00AC1BD2"/>
    <w:rsid w:val="00AC40B5"/>
    <w:rsid w:val="00AC4980"/>
    <w:rsid w:val="00AC54FA"/>
    <w:rsid w:val="00AC57FA"/>
    <w:rsid w:val="00AC5D2F"/>
    <w:rsid w:val="00AC5D50"/>
    <w:rsid w:val="00AC5F01"/>
    <w:rsid w:val="00AC6F47"/>
    <w:rsid w:val="00AC7165"/>
    <w:rsid w:val="00AC74BE"/>
    <w:rsid w:val="00AC7E2E"/>
    <w:rsid w:val="00AD00AA"/>
    <w:rsid w:val="00AD0FFC"/>
    <w:rsid w:val="00AD1B73"/>
    <w:rsid w:val="00AD2BC8"/>
    <w:rsid w:val="00AD36F0"/>
    <w:rsid w:val="00AD3A63"/>
    <w:rsid w:val="00AD55B3"/>
    <w:rsid w:val="00AD5799"/>
    <w:rsid w:val="00AD5C08"/>
    <w:rsid w:val="00AD602D"/>
    <w:rsid w:val="00AD69FC"/>
    <w:rsid w:val="00AE0FA7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E37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55B9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35A4"/>
    <w:rsid w:val="00B047A0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27DB3"/>
    <w:rsid w:val="00B305E3"/>
    <w:rsid w:val="00B310BF"/>
    <w:rsid w:val="00B31808"/>
    <w:rsid w:val="00B321EF"/>
    <w:rsid w:val="00B3284D"/>
    <w:rsid w:val="00B32A8A"/>
    <w:rsid w:val="00B32D04"/>
    <w:rsid w:val="00B3524E"/>
    <w:rsid w:val="00B35A10"/>
    <w:rsid w:val="00B3745E"/>
    <w:rsid w:val="00B40314"/>
    <w:rsid w:val="00B41347"/>
    <w:rsid w:val="00B415EE"/>
    <w:rsid w:val="00B41AD5"/>
    <w:rsid w:val="00B42397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887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2D81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4D97"/>
    <w:rsid w:val="00B754F8"/>
    <w:rsid w:val="00B75F2E"/>
    <w:rsid w:val="00B75F9A"/>
    <w:rsid w:val="00B761B4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1EAF"/>
    <w:rsid w:val="00B921C5"/>
    <w:rsid w:val="00B92B5D"/>
    <w:rsid w:val="00B93C4A"/>
    <w:rsid w:val="00B93DC4"/>
    <w:rsid w:val="00B941C3"/>
    <w:rsid w:val="00B94A99"/>
    <w:rsid w:val="00B954A7"/>
    <w:rsid w:val="00B954A9"/>
    <w:rsid w:val="00B95798"/>
    <w:rsid w:val="00B957EB"/>
    <w:rsid w:val="00B96D1E"/>
    <w:rsid w:val="00B973B9"/>
    <w:rsid w:val="00BA2AC4"/>
    <w:rsid w:val="00BA2F6B"/>
    <w:rsid w:val="00BA30C8"/>
    <w:rsid w:val="00BA3FD7"/>
    <w:rsid w:val="00BA4305"/>
    <w:rsid w:val="00BA46DA"/>
    <w:rsid w:val="00BA4856"/>
    <w:rsid w:val="00BA53E8"/>
    <w:rsid w:val="00BA5E59"/>
    <w:rsid w:val="00BA6C1D"/>
    <w:rsid w:val="00BB02D5"/>
    <w:rsid w:val="00BB034B"/>
    <w:rsid w:val="00BB0AA2"/>
    <w:rsid w:val="00BB0C7E"/>
    <w:rsid w:val="00BB11DA"/>
    <w:rsid w:val="00BB13C6"/>
    <w:rsid w:val="00BB31D9"/>
    <w:rsid w:val="00BB50B8"/>
    <w:rsid w:val="00BB62D9"/>
    <w:rsid w:val="00BB6349"/>
    <w:rsid w:val="00BB6681"/>
    <w:rsid w:val="00BB7263"/>
    <w:rsid w:val="00BC07DA"/>
    <w:rsid w:val="00BC1BEE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505"/>
    <w:rsid w:val="00BD7BD4"/>
    <w:rsid w:val="00BD7DD8"/>
    <w:rsid w:val="00BE0367"/>
    <w:rsid w:val="00BE16A9"/>
    <w:rsid w:val="00BE1895"/>
    <w:rsid w:val="00BE199D"/>
    <w:rsid w:val="00BE1F8C"/>
    <w:rsid w:val="00BE267F"/>
    <w:rsid w:val="00BE268A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0E2C"/>
    <w:rsid w:val="00C023E6"/>
    <w:rsid w:val="00C028D5"/>
    <w:rsid w:val="00C03E22"/>
    <w:rsid w:val="00C04A3E"/>
    <w:rsid w:val="00C0529B"/>
    <w:rsid w:val="00C052EA"/>
    <w:rsid w:val="00C064A7"/>
    <w:rsid w:val="00C06CCD"/>
    <w:rsid w:val="00C1018D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B28"/>
    <w:rsid w:val="00C15F6C"/>
    <w:rsid w:val="00C16C6B"/>
    <w:rsid w:val="00C170DD"/>
    <w:rsid w:val="00C173B7"/>
    <w:rsid w:val="00C21655"/>
    <w:rsid w:val="00C21D55"/>
    <w:rsid w:val="00C21E97"/>
    <w:rsid w:val="00C2211D"/>
    <w:rsid w:val="00C22223"/>
    <w:rsid w:val="00C22641"/>
    <w:rsid w:val="00C227C4"/>
    <w:rsid w:val="00C2330D"/>
    <w:rsid w:val="00C23ABC"/>
    <w:rsid w:val="00C23C3E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5AA"/>
    <w:rsid w:val="00C345D9"/>
    <w:rsid w:val="00C356F4"/>
    <w:rsid w:val="00C35782"/>
    <w:rsid w:val="00C36BE3"/>
    <w:rsid w:val="00C36F54"/>
    <w:rsid w:val="00C373C1"/>
    <w:rsid w:val="00C37878"/>
    <w:rsid w:val="00C40480"/>
    <w:rsid w:val="00C40584"/>
    <w:rsid w:val="00C411CC"/>
    <w:rsid w:val="00C41341"/>
    <w:rsid w:val="00C41A58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81E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78C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34D"/>
    <w:rsid w:val="00C83856"/>
    <w:rsid w:val="00C8391D"/>
    <w:rsid w:val="00C83921"/>
    <w:rsid w:val="00C847D4"/>
    <w:rsid w:val="00C8722D"/>
    <w:rsid w:val="00C914EA"/>
    <w:rsid w:val="00C91E3B"/>
    <w:rsid w:val="00C943F5"/>
    <w:rsid w:val="00C94479"/>
    <w:rsid w:val="00C94EB0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4DFD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DB9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B25"/>
    <w:rsid w:val="00CF7E55"/>
    <w:rsid w:val="00D00050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7FE"/>
    <w:rsid w:val="00D1092E"/>
    <w:rsid w:val="00D126E9"/>
    <w:rsid w:val="00D12864"/>
    <w:rsid w:val="00D1296E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9D4"/>
    <w:rsid w:val="00D22353"/>
    <w:rsid w:val="00D22546"/>
    <w:rsid w:val="00D2290F"/>
    <w:rsid w:val="00D22BB2"/>
    <w:rsid w:val="00D23B91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6F17"/>
    <w:rsid w:val="00D6720E"/>
    <w:rsid w:val="00D702AE"/>
    <w:rsid w:val="00D702BB"/>
    <w:rsid w:val="00D70763"/>
    <w:rsid w:val="00D7113E"/>
    <w:rsid w:val="00D712BD"/>
    <w:rsid w:val="00D7135F"/>
    <w:rsid w:val="00D722EF"/>
    <w:rsid w:val="00D73046"/>
    <w:rsid w:val="00D73A91"/>
    <w:rsid w:val="00D73FD3"/>
    <w:rsid w:val="00D742D9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2EFE"/>
    <w:rsid w:val="00D8360A"/>
    <w:rsid w:val="00D83A25"/>
    <w:rsid w:val="00D83B59"/>
    <w:rsid w:val="00D83F16"/>
    <w:rsid w:val="00D846B6"/>
    <w:rsid w:val="00D8478D"/>
    <w:rsid w:val="00D84A67"/>
    <w:rsid w:val="00D84DB9"/>
    <w:rsid w:val="00D86E17"/>
    <w:rsid w:val="00D86FBA"/>
    <w:rsid w:val="00D87EDF"/>
    <w:rsid w:val="00D90376"/>
    <w:rsid w:val="00D924D0"/>
    <w:rsid w:val="00D937B6"/>
    <w:rsid w:val="00D93CEE"/>
    <w:rsid w:val="00D9434B"/>
    <w:rsid w:val="00D94572"/>
    <w:rsid w:val="00D94687"/>
    <w:rsid w:val="00D949E7"/>
    <w:rsid w:val="00D94F0D"/>
    <w:rsid w:val="00D95257"/>
    <w:rsid w:val="00D95335"/>
    <w:rsid w:val="00D95800"/>
    <w:rsid w:val="00D968BF"/>
    <w:rsid w:val="00D96F52"/>
    <w:rsid w:val="00D97171"/>
    <w:rsid w:val="00DA0AE0"/>
    <w:rsid w:val="00DA2215"/>
    <w:rsid w:val="00DA26E6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60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8C2"/>
    <w:rsid w:val="00DC4DE2"/>
    <w:rsid w:val="00DC6572"/>
    <w:rsid w:val="00DC71BA"/>
    <w:rsid w:val="00DD12A7"/>
    <w:rsid w:val="00DD16C1"/>
    <w:rsid w:val="00DD1FE9"/>
    <w:rsid w:val="00DD236F"/>
    <w:rsid w:val="00DD32FD"/>
    <w:rsid w:val="00DD45FF"/>
    <w:rsid w:val="00DD49C7"/>
    <w:rsid w:val="00DD5980"/>
    <w:rsid w:val="00DD6DCD"/>
    <w:rsid w:val="00DE149D"/>
    <w:rsid w:val="00DE16F3"/>
    <w:rsid w:val="00DE1D1B"/>
    <w:rsid w:val="00DE2449"/>
    <w:rsid w:val="00DE26B7"/>
    <w:rsid w:val="00DE2905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BF6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6236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04E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6F8"/>
    <w:rsid w:val="00E54808"/>
    <w:rsid w:val="00E55CCC"/>
    <w:rsid w:val="00E55EB0"/>
    <w:rsid w:val="00E56C36"/>
    <w:rsid w:val="00E56E07"/>
    <w:rsid w:val="00E57019"/>
    <w:rsid w:val="00E570C2"/>
    <w:rsid w:val="00E57477"/>
    <w:rsid w:val="00E5752D"/>
    <w:rsid w:val="00E62EB2"/>
    <w:rsid w:val="00E63F4D"/>
    <w:rsid w:val="00E65963"/>
    <w:rsid w:val="00E65DB9"/>
    <w:rsid w:val="00E65FC6"/>
    <w:rsid w:val="00E6601B"/>
    <w:rsid w:val="00E6762B"/>
    <w:rsid w:val="00E70361"/>
    <w:rsid w:val="00E713E2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77C13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090E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494"/>
    <w:rsid w:val="00EB265F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76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3ADC"/>
    <w:rsid w:val="00ED6435"/>
    <w:rsid w:val="00ED79B4"/>
    <w:rsid w:val="00EE1BF1"/>
    <w:rsid w:val="00EE1EA2"/>
    <w:rsid w:val="00EE339A"/>
    <w:rsid w:val="00EE3D88"/>
    <w:rsid w:val="00EE41CA"/>
    <w:rsid w:val="00EE4C50"/>
    <w:rsid w:val="00EE532C"/>
    <w:rsid w:val="00EE5863"/>
    <w:rsid w:val="00EE5EA7"/>
    <w:rsid w:val="00EF0640"/>
    <w:rsid w:val="00EF081C"/>
    <w:rsid w:val="00EF2245"/>
    <w:rsid w:val="00EF2837"/>
    <w:rsid w:val="00EF370E"/>
    <w:rsid w:val="00EF37ED"/>
    <w:rsid w:val="00EF3839"/>
    <w:rsid w:val="00EF3B8B"/>
    <w:rsid w:val="00EF3EE6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1B9A"/>
    <w:rsid w:val="00F0202E"/>
    <w:rsid w:val="00F040F4"/>
    <w:rsid w:val="00F049F2"/>
    <w:rsid w:val="00F0511C"/>
    <w:rsid w:val="00F05210"/>
    <w:rsid w:val="00F05BBB"/>
    <w:rsid w:val="00F061C4"/>
    <w:rsid w:val="00F06951"/>
    <w:rsid w:val="00F07A47"/>
    <w:rsid w:val="00F100D7"/>
    <w:rsid w:val="00F10300"/>
    <w:rsid w:val="00F10B88"/>
    <w:rsid w:val="00F10F0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63F4"/>
    <w:rsid w:val="00F27FD2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F0"/>
    <w:rsid w:val="00F42000"/>
    <w:rsid w:val="00F4249B"/>
    <w:rsid w:val="00F440D3"/>
    <w:rsid w:val="00F4472B"/>
    <w:rsid w:val="00F45AC5"/>
    <w:rsid w:val="00F46834"/>
    <w:rsid w:val="00F475D1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57E4"/>
    <w:rsid w:val="00F5605E"/>
    <w:rsid w:val="00F560FD"/>
    <w:rsid w:val="00F56A6F"/>
    <w:rsid w:val="00F56E25"/>
    <w:rsid w:val="00F61235"/>
    <w:rsid w:val="00F62BC8"/>
    <w:rsid w:val="00F63061"/>
    <w:rsid w:val="00F631F7"/>
    <w:rsid w:val="00F639C3"/>
    <w:rsid w:val="00F63A9C"/>
    <w:rsid w:val="00F64A51"/>
    <w:rsid w:val="00F64FD5"/>
    <w:rsid w:val="00F65669"/>
    <w:rsid w:val="00F656CF"/>
    <w:rsid w:val="00F664DA"/>
    <w:rsid w:val="00F66C9D"/>
    <w:rsid w:val="00F66E53"/>
    <w:rsid w:val="00F67ADF"/>
    <w:rsid w:val="00F67F47"/>
    <w:rsid w:val="00F701FB"/>
    <w:rsid w:val="00F72DE1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0A17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53D"/>
    <w:rsid w:val="00F86A7E"/>
    <w:rsid w:val="00F87291"/>
    <w:rsid w:val="00F87D91"/>
    <w:rsid w:val="00F903F4"/>
    <w:rsid w:val="00F910DF"/>
    <w:rsid w:val="00F911B6"/>
    <w:rsid w:val="00F92492"/>
    <w:rsid w:val="00F93C92"/>
    <w:rsid w:val="00F95DE3"/>
    <w:rsid w:val="00F9668C"/>
    <w:rsid w:val="00F96F47"/>
    <w:rsid w:val="00F970E1"/>
    <w:rsid w:val="00F977E1"/>
    <w:rsid w:val="00F97C1F"/>
    <w:rsid w:val="00FA0DD6"/>
    <w:rsid w:val="00FA1D0C"/>
    <w:rsid w:val="00FA2068"/>
    <w:rsid w:val="00FA3054"/>
    <w:rsid w:val="00FA3379"/>
    <w:rsid w:val="00FA5F68"/>
    <w:rsid w:val="00FA7042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C15"/>
    <w:rsid w:val="00FC3C7C"/>
    <w:rsid w:val="00FC3FAD"/>
    <w:rsid w:val="00FC420D"/>
    <w:rsid w:val="00FC52DB"/>
    <w:rsid w:val="00FC5674"/>
    <w:rsid w:val="00FC6BB1"/>
    <w:rsid w:val="00FC725C"/>
    <w:rsid w:val="00FC766E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75D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475D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475D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7</Pages>
  <Words>1756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230</cp:revision>
  <cp:lastPrinted>2025-10-23T15:35:00Z</cp:lastPrinted>
  <dcterms:created xsi:type="dcterms:W3CDTF">2023-01-16T14:19:00Z</dcterms:created>
  <dcterms:modified xsi:type="dcterms:W3CDTF">2025-10-24T10:12:00Z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