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E801F" w14:textId="284C4BBC" w:rsidR="00746744" w:rsidRPr="00032C8B" w:rsidRDefault="00746744" w:rsidP="00746744">
      <w:pPr>
        <w:pStyle w:val="Nzev"/>
        <w:rPr>
          <w:rFonts w:ascii="Arial" w:hAnsi="Arial"/>
          <w:sz w:val="24"/>
          <w:szCs w:val="24"/>
        </w:rPr>
      </w:pPr>
      <w:r w:rsidRPr="00032C8B">
        <w:rPr>
          <w:rFonts w:ascii="Arial" w:hAnsi="Arial"/>
          <w:sz w:val="24"/>
          <w:szCs w:val="24"/>
        </w:rPr>
        <w:t xml:space="preserve">DODATEK Č. </w:t>
      </w:r>
      <w:r w:rsidR="007D5A35" w:rsidRPr="00032C8B">
        <w:rPr>
          <w:rFonts w:ascii="Arial" w:hAnsi="Arial"/>
          <w:sz w:val="24"/>
          <w:szCs w:val="24"/>
        </w:rPr>
        <w:t>10</w:t>
      </w:r>
      <w:r w:rsidRPr="00032C8B">
        <w:rPr>
          <w:rFonts w:ascii="Arial" w:hAnsi="Arial"/>
          <w:sz w:val="24"/>
          <w:szCs w:val="24"/>
        </w:rPr>
        <w:t xml:space="preserve"> SMLOUVY O DÍLO</w:t>
      </w:r>
    </w:p>
    <w:p w14:paraId="4AB5D3DE" w14:textId="34809D23" w:rsidR="00746744" w:rsidRPr="00032C8B" w:rsidRDefault="00746744" w:rsidP="00746744">
      <w:pPr>
        <w:autoSpaceDE w:val="0"/>
        <w:autoSpaceDN w:val="0"/>
        <w:adjustRightInd w:val="0"/>
        <w:spacing w:after="120" w:line="240" w:lineRule="auto"/>
        <w:jc w:val="center"/>
        <w:rPr>
          <w:b/>
          <w:bCs/>
          <w:i/>
          <w:iCs/>
        </w:rPr>
      </w:pPr>
      <w:r w:rsidRPr="00032C8B">
        <w:rPr>
          <w:b/>
          <w:bCs/>
        </w:rPr>
        <w:t>č. 1493-2016-505101</w:t>
      </w:r>
    </w:p>
    <w:p w14:paraId="3C8DC4BD" w14:textId="77777777" w:rsidR="00746744" w:rsidRPr="00032C8B" w:rsidRDefault="00746744" w:rsidP="00746744">
      <w:pPr>
        <w:autoSpaceDE w:val="0"/>
        <w:autoSpaceDN w:val="0"/>
        <w:adjustRightInd w:val="0"/>
        <w:spacing w:after="120" w:line="240" w:lineRule="auto"/>
        <w:jc w:val="center"/>
        <w:rPr>
          <w:b/>
          <w:bCs/>
        </w:rPr>
      </w:pPr>
      <w:r w:rsidRPr="00032C8B">
        <w:rPr>
          <w:b/>
          <w:bCs/>
        </w:rPr>
        <w:t>(dále jen „Dodatek“)</w:t>
      </w:r>
    </w:p>
    <w:p w14:paraId="25C15F61" w14:textId="77777777" w:rsidR="00746744" w:rsidRPr="00032C8B" w:rsidRDefault="00746744" w:rsidP="00F47F2B">
      <w:pPr>
        <w:pStyle w:val="Podnadpis"/>
        <w:ind w:left="-142"/>
        <w:rPr>
          <w:rFonts w:ascii="Arial" w:hAnsi="Arial" w:cs="Arial"/>
          <w:b/>
          <w:bCs/>
          <w:color w:val="auto"/>
          <w:lang w:val="cs-CZ" w:eastAsia="en-US"/>
        </w:rPr>
      </w:pPr>
      <w:r w:rsidRPr="00032C8B">
        <w:rPr>
          <w:rFonts w:ascii="Arial" w:hAnsi="Arial" w:cs="Arial"/>
          <w:b/>
          <w:bCs/>
          <w:color w:val="auto"/>
          <w:lang w:val="cs-CZ" w:eastAsia="en-US"/>
        </w:rPr>
        <w:t>uzavřený</w:t>
      </w:r>
    </w:p>
    <w:p w14:paraId="59746251" w14:textId="6449E8D5" w:rsidR="00F47F2B" w:rsidRPr="00903184" w:rsidRDefault="00F47F2B" w:rsidP="007D5A35">
      <w:pPr>
        <w:autoSpaceDE w:val="0"/>
        <w:autoSpaceDN w:val="0"/>
        <w:adjustRightInd w:val="0"/>
        <w:spacing w:after="0" w:line="240" w:lineRule="auto"/>
        <w:ind w:left="0" w:right="-46"/>
        <w:jc w:val="center"/>
        <w:rPr>
          <w:szCs w:val="20"/>
        </w:rPr>
      </w:pPr>
      <w:r w:rsidRPr="00F65DE8">
        <w:rPr>
          <w:szCs w:val="20"/>
        </w:rPr>
        <w:t>podle § 2586 a následujících zákona č. 89/2012 Sb., občanský zákoník, ve znění pozdějších předpisů</w:t>
      </w:r>
      <w:r>
        <w:rPr>
          <w:szCs w:val="20"/>
        </w:rPr>
        <w:t>,</w:t>
      </w:r>
      <w:r w:rsidR="007D5A35">
        <w:rPr>
          <w:szCs w:val="20"/>
        </w:rPr>
        <w:t xml:space="preserve"> </w:t>
      </w:r>
      <w:r w:rsidRPr="00903184">
        <w:rPr>
          <w:szCs w:val="20"/>
        </w:rPr>
        <w:t xml:space="preserve">a v souladu s § 222 odst. </w:t>
      </w:r>
      <w:r w:rsidR="00901CCE">
        <w:rPr>
          <w:szCs w:val="20"/>
        </w:rPr>
        <w:t>6</w:t>
      </w:r>
      <w:r w:rsidRPr="00903184">
        <w:rPr>
          <w:szCs w:val="20"/>
        </w:rPr>
        <w:t xml:space="preserve"> zákona č. 134/2016 Sb., o zadávání veřejných zakázek, ve znění pozdějších předpisů</w:t>
      </w:r>
    </w:p>
    <w:p w14:paraId="0674C21E" w14:textId="0FA9A046" w:rsidR="00746744" w:rsidRPr="00547D2B" w:rsidRDefault="00746744" w:rsidP="00746744">
      <w:pPr>
        <w:autoSpaceDE w:val="0"/>
        <w:autoSpaceDN w:val="0"/>
        <w:adjustRightInd w:val="0"/>
        <w:spacing w:after="0" w:line="240" w:lineRule="auto"/>
        <w:jc w:val="center"/>
        <w:rPr>
          <w:szCs w:val="20"/>
          <w:highlight w:val="yellow"/>
        </w:rPr>
      </w:pPr>
    </w:p>
    <w:p w14:paraId="641BD606" w14:textId="77777777" w:rsidR="00746744" w:rsidRPr="00032C8B" w:rsidRDefault="00746744">
      <w:pPr>
        <w:spacing w:after="0" w:line="259" w:lineRule="auto"/>
        <w:ind w:left="0" w:right="21" w:firstLine="0"/>
        <w:jc w:val="center"/>
        <w:rPr>
          <w:sz w:val="24"/>
          <w:szCs w:val="24"/>
        </w:rPr>
      </w:pPr>
    </w:p>
    <w:p w14:paraId="5641FF6B" w14:textId="77777777" w:rsidR="00266A97" w:rsidRPr="00032C8B" w:rsidRDefault="009858D3">
      <w:pPr>
        <w:spacing w:after="0" w:line="259" w:lineRule="auto"/>
        <w:ind w:left="0" w:right="44" w:firstLine="0"/>
        <w:jc w:val="center"/>
      </w:pPr>
      <w:r w:rsidRPr="00032C8B">
        <w:rPr>
          <w:color w:val="5A5A5A"/>
        </w:rPr>
        <w:t xml:space="preserve">mezi smluvními stranami </w:t>
      </w:r>
    </w:p>
    <w:tbl>
      <w:tblPr>
        <w:tblStyle w:val="TableGrid"/>
        <w:tblW w:w="9064" w:type="dxa"/>
        <w:tblInd w:w="5" w:type="dxa"/>
        <w:tblCellMar>
          <w:top w:w="28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4532"/>
        <w:gridCol w:w="4532"/>
      </w:tblGrid>
      <w:tr w:rsidR="00266A97" w:rsidRPr="00032C8B" w14:paraId="70A3F340" w14:textId="77777777">
        <w:trPr>
          <w:trHeight w:val="531"/>
        </w:trPr>
        <w:tc>
          <w:tcPr>
            <w:tcW w:w="4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CF0A16F" w14:textId="77777777" w:rsidR="00266A97" w:rsidRPr="00032C8B" w:rsidRDefault="009858D3">
            <w:pPr>
              <w:spacing w:after="0" w:line="259" w:lineRule="auto"/>
              <w:ind w:left="3" w:firstLine="0"/>
              <w:jc w:val="left"/>
            </w:pPr>
            <w:r w:rsidRPr="00032C8B">
              <w:rPr>
                <w:b/>
              </w:rPr>
              <w:t>Objednatel:</w:t>
            </w:r>
            <w:r w:rsidRPr="00032C8B">
              <w:t xml:space="preserve"> </w:t>
            </w:r>
          </w:p>
        </w:tc>
        <w:tc>
          <w:tcPr>
            <w:tcW w:w="4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66DF8EF" w14:textId="77777777" w:rsidR="00266A97" w:rsidRPr="00032C8B" w:rsidRDefault="009858D3">
            <w:pPr>
              <w:spacing w:after="36" w:line="259" w:lineRule="auto"/>
              <w:ind w:left="0" w:firstLine="0"/>
              <w:jc w:val="left"/>
            </w:pPr>
            <w:r w:rsidRPr="00032C8B">
              <w:t xml:space="preserve">Česká republika – Státní pozemkový úřad </w:t>
            </w:r>
          </w:p>
          <w:p w14:paraId="73F3F251" w14:textId="77777777" w:rsidR="00266A97" w:rsidRPr="00032C8B" w:rsidRDefault="009858D3">
            <w:pPr>
              <w:spacing w:after="0" w:line="259" w:lineRule="auto"/>
              <w:ind w:left="0" w:firstLine="0"/>
              <w:jc w:val="left"/>
            </w:pPr>
            <w:r w:rsidRPr="00032C8B">
              <w:t xml:space="preserve">Krajský pozemkový úřad pro Jihočeský kraj </w:t>
            </w:r>
          </w:p>
        </w:tc>
      </w:tr>
      <w:tr w:rsidR="00266A97" w:rsidRPr="00032C8B" w14:paraId="61154A21" w14:textId="77777777">
        <w:trPr>
          <w:trHeight w:val="281"/>
        </w:trPr>
        <w:tc>
          <w:tcPr>
            <w:tcW w:w="4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CB7D8C2" w14:textId="77777777" w:rsidR="00266A97" w:rsidRPr="00032C8B" w:rsidRDefault="009858D3">
            <w:pPr>
              <w:spacing w:after="0" w:line="259" w:lineRule="auto"/>
              <w:ind w:left="3" w:firstLine="0"/>
              <w:jc w:val="left"/>
            </w:pPr>
            <w:r w:rsidRPr="00032C8B">
              <w:rPr>
                <w:b/>
              </w:rPr>
              <w:t>Sídlo:</w:t>
            </w:r>
            <w:r w:rsidRPr="00032C8B">
              <w:t xml:space="preserve"> </w:t>
            </w:r>
          </w:p>
        </w:tc>
        <w:tc>
          <w:tcPr>
            <w:tcW w:w="4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40363B8" w14:textId="77777777" w:rsidR="00266A97" w:rsidRPr="00032C8B" w:rsidRDefault="009858D3">
            <w:pPr>
              <w:spacing w:after="0" w:line="259" w:lineRule="auto"/>
              <w:ind w:left="0" w:firstLine="0"/>
              <w:jc w:val="left"/>
            </w:pPr>
            <w:r w:rsidRPr="00032C8B">
              <w:t xml:space="preserve">Rudolfovská 493/80, 370 01 České Budějovice </w:t>
            </w:r>
          </w:p>
        </w:tc>
      </w:tr>
      <w:tr w:rsidR="00266A97" w:rsidRPr="00032C8B" w14:paraId="5F0738BD" w14:textId="77777777">
        <w:trPr>
          <w:trHeight w:val="528"/>
        </w:trPr>
        <w:tc>
          <w:tcPr>
            <w:tcW w:w="4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8C9CE5A" w14:textId="77777777" w:rsidR="00266A97" w:rsidRPr="00032C8B" w:rsidRDefault="009858D3">
            <w:pPr>
              <w:spacing w:after="0" w:line="259" w:lineRule="auto"/>
              <w:ind w:left="3" w:firstLine="0"/>
              <w:jc w:val="left"/>
            </w:pPr>
            <w:r w:rsidRPr="00032C8B">
              <w:rPr>
                <w:b/>
              </w:rPr>
              <w:t xml:space="preserve">Zastoupen: </w:t>
            </w:r>
          </w:p>
        </w:tc>
        <w:tc>
          <w:tcPr>
            <w:tcW w:w="4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0FDF78F" w14:textId="77777777" w:rsidR="00595003" w:rsidRPr="00032C8B" w:rsidRDefault="009858D3">
            <w:pPr>
              <w:spacing w:after="0" w:line="259" w:lineRule="auto"/>
              <w:ind w:left="0" w:right="234" w:firstLine="0"/>
              <w:jc w:val="left"/>
            </w:pPr>
            <w:r w:rsidRPr="00032C8B">
              <w:t xml:space="preserve">Ing. Evou </w:t>
            </w:r>
            <w:proofErr w:type="spellStart"/>
            <w:r w:rsidRPr="00032C8B">
              <w:t>Schmidtmajerovou</w:t>
            </w:r>
            <w:proofErr w:type="spellEnd"/>
            <w:r w:rsidRPr="00032C8B">
              <w:t xml:space="preserve">, CSc.,  </w:t>
            </w:r>
          </w:p>
          <w:p w14:paraId="6A0F10DF" w14:textId="77777777" w:rsidR="00266A97" w:rsidRPr="00032C8B" w:rsidRDefault="009858D3">
            <w:pPr>
              <w:spacing w:after="0" w:line="259" w:lineRule="auto"/>
              <w:ind w:left="0" w:right="234" w:firstLine="0"/>
              <w:jc w:val="left"/>
            </w:pPr>
            <w:r w:rsidRPr="00032C8B">
              <w:t xml:space="preserve">ředitelkou KPÚ pro Jihočeský kraj </w:t>
            </w:r>
          </w:p>
        </w:tc>
      </w:tr>
      <w:tr w:rsidR="00266A97" w:rsidRPr="00032C8B" w14:paraId="6DB3046C" w14:textId="77777777">
        <w:trPr>
          <w:trHeight w:val="530"/>
        </w:trPr>
        <w:tc>
          <w:tcPr>
            <w:tcW w:w="4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318A2EC" w14:textId="77777777" w:rsidR="00266A97" w:rsidRPr="00032C8B" w:rsidRDefault="009858D3">
            <w:pPr>
              <w:spacing w:after="0" w:line="259" w:lineRule="auto"/>
              <w:ind w:left="3" w:firstLine="0"/>
              <w:jc w:val="left"/>
            </w:pPr>
            <w:r w:rsidRPr="00032C8B">
              <w:rPr>
                <w:b/>
              </w:rPr>
              <w:t xml:space="preserve">Ve smluvních záležitostech oprávněn jednat: </w:t>
            </w:r>
          </w:p>
        </w:tc>
        <w:tc>
          <w:tcPr>
            <w:tcW w:w="4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32EFFAA" w14:textId="77777777" w:rsidR="00595003" w:rsidRPr="00032C8B" w:rsidRDefault="009858D3">
            <w:pPr>
              <w:spacing w:after="0" w:line="259" w:lineRule="auto"/>
              <w:ind w:left="0" w:right="569" w:firstLine="0"/>
              <w:jc w:val="left"/>
            </w:pPr>
            <w:r w:rsidRPr="00032C8B">
              <w:t xml:space="preserve">Ing. Eva Schmidtmajerová, CSc.,  </w:t>
            </w:r>
          </w:p>
          <w:p w14:paraId="4D1304FC" w14:textId="77777777" w:rsidR="00266A97" w:rsidRPr="00032C8B" w:rsidRDefault="009858D3">
            <w:pPr>
              <w:spacing w:after="0" w:line="259" w:lineRule="auto"/>
              <w:ind w:left="0" w:right="569" w:firstLine="0"/>
              <w:jc w:val="left"/>
            </w:pPr>
            <w:r w:rsidRPr="00032C8B">
              <w:t xml:space="preserve">ředitelka KPÚ pro Jihočeský kraj </w:t>
            </w:r>
          </w:p>
        </w:tc>
      </w:tr>
      <w:tr w:rsidR="00266A97" w:rsidRPr="00032C8B" w14:paraId="54F93493" w14:textId="77777777">
        <w:trPr>
          <w:trHeight w:val="531"/>
        </w:trPr>
        <w:tc>
          <w:tcPr>
            <w:tcW w:w="4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7BD8B04" w14:textId="77777777" w:rsidR="00266A97" w:rsidRPr="00032C8B" w:rsidRDefault="009858D3">
            <w:pPr>
              <w:spacing w:after="0" w:line="259" w:lineRule="auto"/>
              <w:ind w:left="3" w:firstLine="0"/>
              <w:jc w:val="left"/>
            </w:pPr>
            <w:r w:rsidRPr="00032C8B">
              <w:rPr>
                <w:b/>
              </w:rPr>
              <w:t xml:space="preserve">V technických záležitostech oprávněn jednat: </w:t>
            </w:r>
          </w:p>
        </w:tc>
        <w:tc>
          <w:tcPr>
            <w:tcW w:w="4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D8ABB99" w14:textId="77777777" w:rsidR="00266A97" w:rsidRPr="00032C8B" w:rsidRDefault="009858D3">
            <w:pPr>
              <w:spacing w:after="39" w:line="259" w:lineRule="auto"/>
              <w:ind w:left="0" w:firstLine="0"/>
              <w:jc w:val="left"/>
            </w:pPr>
            <w:r w:rsidRPr="00032C8B">
              <w:t>Ing. Josef Jakeš,</w:t>
            </w:r>
          </w:p>
          <w:p w14:paraId="1E4B9754" w14:textId="77777777" w:rsidR="00266A97" w:rsidRPr="00032C8B" w:rsidRDefault="009858D3">
            <w:pPr>
              <w:spacing w:after="0" w:line="259" w:lineRule="auto"/>
              <w:ind w:left="0" w:firstLine="0"/>
              <w:jc w:val="left"/>
            </w:pPr>
            <w:r w:rsidRPr="00032C8B">
              <w:t xml:space="preserve">vedoucí Pobočky Český Krumlov </w:t>
            </w:r>
          </w:p>
        </w:tc>
      </w:tr>
      <w:tr w:rsidR="00266A97" w:rsidRPr="00032C8B" w14:paraId="374C8ED0" w14:textId="77777777">
        <w:trPr>
          <w:trHeight w:val="281"/>
        </w:trPr>
        <w:tc>
          <w:tcPr>
            <w:tcW w:w="4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762DB0B" w14:textId="77777777" w:rsidR="00266A97" w:rsidRPr="00032C8B" w:rsidRDefault="009858D3">
            <w:pPr>
              <w:spacing w:after="0" w:line="259" w:lineRule="auto"/>
              <w:ind w:left="3" w:firstLine="0"/>
              <w:jc w:val="left"/>
            </w:pPr>
            <w:r w:rsidRPr="00032C8B">
              <w:rPr>
                <w:b/>
              </w:rPr>
              <w:t xml:space="preserve">Adresa: </w:t>
            </w:r>
          </w:p>
        </w:tc>
        <w:tc>
          <w:tcPr>
            <w:tcW w:w="4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67A2790" w14:textId="77777777" w:rsidR="00266A97" w:rsidRPr="00032C8B" w:rsidRDefault="009858D3">
            <w:pPr>
              <w:spacing w:after="0" w:line="259" w:lineRule="auto"/>
              <w:ind w:left="0" w:firstLine="0"/>
              <w:jc w:val="left"/>
            </w:pPr>
            <w:r w:rsidRPr="00032C8B">
              <w:t xml:space="preserve">5. května 287, Plešivec, 381 01 Český Krumlov </w:t>
            </w:r>
          </w:p>
        </w:tc>
      </w:tr>
      <w:tr w:rsidR="00266A97" w:rsidRPr="00032C8B" w14:paraId="0A547562" w14:textId="77777777">
        <w:trPr>
          <w:trHeight w:val="278"/>
        </w:trPr>
        <w:tc>
          <w:tcPr>
            <w:tcW w:w="4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F0F90B1" w14:textId="77777777" w:rsidR="00266A97" w:rsidRPr="00032C8B" w:rsidRDefault="009858D3">
            <w:pPr>
              <w:spacing w:after="0" w:line="259" w:lineRule="auto"/>
              <w:ind w:left="3" w:firstLine="0"/>
              <w:jc w:val="left"/>
            </w:pPr>
            <w:r w:rsidRPr="00032C8B">
              <w:rPr>
                <w:b/>
              </w:rPr>
              <w:t xml:space="preserve">Telefon: </w:t>
            </w:r>
          </w:p>
        </w:tc>
        <w:tc>
          <w:tcPr>
            <w:tcW w:w="4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32E8295" w14:textId="77777777" w:rsidR="00266A97" w:rsidRPr="00032C8B" w:rsidRDefault="009858D3">
            <w:pPr>
              <w:spacing w:after="0" w:line="259" w:lineRule="auto"/>
              <w:ind w:left="0" w:firstLine="0"/>
              <w:jc w:val="left"/>
            </w:pPr>
            <w:r w:rsidRPr="00032C8B">
              <w:t xml:space="preserve">+420 725 918 365 </w:t>
            </w:r>
          </w:p>
        </w:tc>
      </w:tr>
      <w:tr w:rsidR="00266A97" w:rsidRPr="00032C8B" w14:paraId="1AD117BE" w14:textId="77777777">
        <w:trPr>
          <w:trHeight w:val="281"/>
        </w:trPr>
        <w:tc>
          <w:tcPr>
            <w:tcW w:w="4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527EF9D" w14:textId="77777777" w:rsidR="00266A97" w:rsidRPr="00032C8B" w:rsidRDefault="009858D3">
            <w:pPr>
              <w:spacing w:after="0" w:line="259" w:lineRule="auto"/>
              <w:ind w:left="3" w:firstLine="0"/>
              <w:jc w:val="left"/>
            </w:pPr>
            <w:proofErr w:type="gramStart"/>
            <w:r w:rsidRPr="00032C8B">
              <w:rPr>
                <w:b/>
              </w:rPr>
              <w:t>E-mail :</w:t>
            </w:r>
            <w:proofErr w:type="gramEnd"/>
            <w:r w:rsidRPr="00032C8B">
              <w:rPr>
                <w:b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8205105" w14:textId="6D0A0C0D" w:rsidR="00266A97" w:rsidRPr="00032C8B" w:rsidRDefault="009858D3">
            <w:pPr>
              <w:spacing w:after="0" w:line="259" w:lineRule="auto"/>
              <w:ind w:left="0" w:firstLine="0"/>
              <w:jc w:val="left"/>
            </w:pPr>
            <w:r w:rsidRPr="00032C8B">
              <w:t>j.jakes@spu.</w:t>
            </w:r>
            <w:r w:rsidR="00032C8B">
              <w:t>gov.</w:t>
            </w:r>
            <w:r w:rsidRPr="00032C8B">
              <w:t xml:space="preserve">cz </w:t>
            </w:r>
          </w:p>
        </w:tc>
      </w:tr>
      <w:tr w:rsidR="00266A97" w:rsidRPr="00032C8B" w14:paraId="75E50B1C" w14:textId="77777777">
        <w:trPr>
          <w:trHeight w:val="281"/>
        </w:trPr>
        <w:tc>
          <w:tcPr>
            <w:tcW w:w="4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2888F37" w14:textId="77777777" w:rsidR="00266A97" w:rsidRPr="00032C8B" w:rsidRDefault="009858D3">
            <w:pPr>
              <w:spacing w:after="0" w:line="259" w:lineRule="auto"/>
              <w:ind w:left="3" w:firstLine="0"/>
              <w:jc w:val="left"/>
            </w:pPr>
            <w:r w:rsidRPr="00032C8B">
              <w:rPr>
                <w:b/>
              </w:rPr>
              <w:t xml:space="preserve">ID DS: </w:t>
            </w:r>
          </w:p>
        </w:tc>
        <w:tc>
          <w:tcPr>
            <w:tcW w:w="4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BEB1DDA" w14:textId="77777777" w:rsidR="00266A97" w:rsidRPr="00032C8B" w:rsidRDefault="009858D3">
            <w:pPr>
              <w:spacing w:after="0" w:line="259" w:lineRule="auto"/>
              <w:ind w:left="0" w:firstLine="0"/>
              <w:jc w:val="left"/>
            </w:pPr>
            <w:r w:rsidRPr="00032C8B">
              <w:t xml:space="preserve">z49per3 </w:t>
            </w:r>
          </w:p>
        </w:tc>
      </w:tr>
      <w:tr w:rsidR="00266A97" w:rsidRPr="00032C8B" w14:paraId="136B31D1" w14:textId="77777777">
        <w:trPr>
          <w:trHeight w:val="278"/>
        </w:trPr>
        <w:tc>
          <w:tcPr>
            <w:tcW w:w="4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EE825FC" w14:textId="77777777" w:rsidR="00266A97" w:rsidRPr="00032C8B" w:rsidRDefault="009858D3">
            <w:pPr>
              <w:spacing w:after="0" w:line="259" w:lineRule="auto"/>
              <w:ind w:left="3" w:firstLine="0"/>
              <w:jc w:val="left"/>
            </w:pPr>
            <w:r w:rsidRPr="00032C8B">
              <w:rPr>
                <w:b/>
              </w:rPr>
              <w:t xml:space="preserve">Bankovní spojení: </w:t>
            </w:r>
          </w:p>
        </w:tc>
        <w:tc>
          <w:tcPr>
            <w:tcW w:w="4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B061547" w14:textId="77777777" w:rsidR="00266A97" w:rsidRPr="00032C8B" w:rsidRDefault="009858D3">
            <w:pPr>
              <w:spacing w:after="0" w:line="259" w:lineRule="auto"/>
              <w:ind w:left="0" w:firstLine="0"/>
              <w:jc w:val="left"/>
            </w:pPr>
            <w:r w:rsidRPr="00032C8B">
              <w:t xml:space="preserve">Česká národní banka </w:t>
            </w:r>
          </w:p>
        </w:tc>
      </w:tr>
      <w:tr w:rsidR="00266A97" w:rsidRPr="00032C8B" w14:paraId="0B0998AD" w14:textId="77777777">
        <w:trPr>
          <w:trHeight w:val="281"/>
        </w:trPr>
        <w:tc>
          <w:tcPr>
            <w:tcW w:w="4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262DD6B" w14:textId="77777777" w:rsidR="00266A97" w:rsidRPr="00032C8B" w:rsidRDefault="009858D3">
            <w:pPr>
              <w:spacing w:after="0" w:line="259" w:lineRule="auto"/>
              <w:ind w:left="3" w:firstLine="0"/>
              <w:jc w:val="left"/>
            </w:pPr>
            <w:r w:rsidRPr="00032C8B">
              <w:rPr>
                <w:b/>
              </w:rPr>
              <w:t xml:space="preserve">Číslo účtu: </w:t>
            </w:r>
          </w:p>
        </w:tc>
        <w:tc>
          <w:tcPr>
            <w:tcW w:w="4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5D51813" w14:textId="77777777" w:rsidR="00266A97" w:rsidRPr="00032C8B" w:rsidRDefault="009858D3">
            <w:pPr>
              <w:spacing w:after="0" w:line="259" w:lineRule="auto"/>
              <w:ind w:left="0" w:firstLine="0"/>
              <w:jc w:val="left"/>
            </w:pPr>
            <w:r w:rsidRPr="00032C8B">
              <w:t xml:space="preserve">3723001/0710 </w:t>
            </w:r>
          </w:p>
        </w:tc>
      </w:tr>
      <w:tr w:rsidR="00266A97" w:rsidRPr="00032C8B" w14:paraId="3116CD9C" w14:textId="77777777">
        <w:trPr>
          <w:trHeight w:val="281"/>
        </w:trPr>
        <w:tc>
          <w:tcPr>
            <w:tcW w:w="4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A32DD6C" w14:textId="77777777" w:rsidR="00266A97" w:rsidRPr="00032C8B" w:rsidRDefault="009858D3">
            <w:pPr>
              <w:spacing w:after="0" w:line="259" w:lineRule="auto"/>
              <w:ind w:left="3" w:firstLine="0"/>
              <w:jc w:val="left"/>
            </w:pPr>
            <w:r w:rsidRPr="00032C8B">
              <w:rPr>
                <w:b/>
              </w:rPr>
              <w:t xml:space="preserve">IČO: </w:t>
            </w:r>
          </w:p>
        </w:tc>
        <w:tc>
          <w:tcPr>
            <w:tcW w:w="4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C653107" w14:textId="77777777" w:rsidR="00266A97" w:rsidRPr="00032C8B" w:rsidRDefault="009858D3">
            <w:pPr>
              <w:spacing w:after="0" w:line="259" w:lineRule="auto"/>
              <w:ind w:left="0" w:firstLine="0"/>
              <w:jc w:val="left"/>
            </w:pPr>
            <w:r w:rsidRPr="00032C8B">
              <w:t xml:space="preserve">01312774 </w:t>
            </w:r>
          </w:p>
        </w:tc>
      </w:tr>
      <w:tr w:rsidR="00266A97" w:rsidRPr="00032C8B" w14:paraId="7BDEF37B" w14:textId="77777777">
        <w:trPr>
          <w:trHeight w:val="278"/>
        </w:trPr>
        <w:tc>
          <w:tcPr>
            <w:tcW w:w="4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2DA9B02" w14:textId="77777777" w:rsidR="00266A97" w:rsidRPr="00032C8B" w:rsidRDefault="009858D3">
            <w:pPr>
              <w:spacing w:after="0" w:line="259" w:lineRule="auto"/>
              <w:ind w:left="3" w:firstLine="0"/>
              <w:jc w:val="left"/>
            </w:pPr>
            <w:r w:rsidRPr="00032C8B">
              <w:rPr>
                <w:b/>
              </w:rPr>
              <w:t xml:space="preserve">DIČ: </w:t>
            </w:r>
          </w:p>
        </w:tc>
        <w:tc>
          <w:tcPr>
            <w:tcW w:w="4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779848E" w14:textId="77777777" w:rsidR="00266A97" w:rsidRPr="00032C8B" w:rsidRDefault="009858D3">
            <w:pPr>
              <w:spacing w:after="0" w:line="259" w:lineRule="auto"/>
              <w:ind w:left="0" w:firstLine="0"/>
              <w:jc w:val="left"/>
            </w:pPr>
            <w:proofErr w:type="gramStart"/>
            <w:r w:rsidRPr="00032C8B">
              <w:t>CZ01312774 - není</w:t>
            </w:r>
            <w:proofErr w:type="gramEnd"/>
            <w:r w:rsidRPr="00032C8B">
              <w:t xml:space="preserve"> plátce DPH </w:t>
            </w:r>
          </w:p>
        </w:tc>
      </w:tr>
    </w:tbl>
    <w:p w14:paraId="332FA2DB" w14:textId="582A39FE" w:rsidR="00266A97" w:rsidRPr="00032C8B" w:rsidRDefault="009858D3">
      <w:pPr>
        <w:spacing w:after="390"/>
        <w:ind w:left="-5" w:right="21"/>
      </w:pPr>
      <w:r w:rsidRPr="00032C8B">
        <w:t>(dále jen „</w:t>
      </w:r>
      <w:r w:rsidR="00746744" w:rsidRPr="00032C8B">
        <w:rPr>
          <w:b/>
        </w:rPr>
        <w:t>O</w:t>
      </w:r>
      <w:r w:rsidRPr="00032C8B">
        <w:rPr>
          <w:b/>
        </w:rPr>
        <w:t>bjednatel</w:t>
      </w:r>
      <w:r w:rsidRPr="00032C8B">
        <w:t xml:space="preserve">“) </w:t>
      </w:r>
    </w:p>
    <w:p w14:paraId="4587780F" w14:textId="77777777" w:rsidR="00266A97" w:rsidRPr="00F21328" w:rsidRDefault="009858D3">
      <w:pPr>
        <w:ind w:left="-5" w:right="21"/>
        <w:rPr>
          <w:b/>
          <w:bCs/>
        </w:rPr>
      </w:pPr>
      <w:r w:rsidRPr="00F21328">
        <w:rPr>
          <w:b/>
          <w:bCs/>
        </w:rPr>
        <w:t xml:space="preserve">Zhotovitel: </w:t>
      </w:r>
      <w:r w:rsidRPr="00F21328">
        <w:t>Sdružení AGROPOZ CB s.r.o. a AGROPOZ, v.o.s.</w:t>
      </w:r>
      <w:r w:rsidRPr="00F21328">
        <w:rPr>
          <w:b/>
          <w:bCs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28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4532"/>
        <w:gridCol w:w="4532"/>
      </w:tblGrid>
      <w:tr w:rsidR="00266A97" w:rsidRPr="008E1B30" w14:paraId="020CC294" w14:textId="77777777">
        <w:trPr>
          <w:trHeight w:val="281"/>
        </w:trPr>
        <w:tc>
          <w:tcPr>
            <w:tcW w:w="4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915C2BE" w14:textId="77777777" w:rsidR="00266A97" w:rsidRPr="008E1B30" w:rsidRDefault="009858D3">
            <w:pPr>
              <w:spacing w:after="0" w:line="259" w:lineRule="auto"/>
              <w:ind w:left="3" w:firstLine="0"/>
              <w:jc w:val="left"/>
            </w:pPr>
            <w:r w:rsidRPr="008E1B30">
              <w:rPr>
                <w:b/>
              </w:rPr>
              <w:t xml:space="preserve">Účastník sdružení 1 (reprezentant): </w:t>
            </w:r>
          </w:p>
        </w:tc>
        <w:tc>
          <w:tcPr>
            <w:tcW w:w="4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2DCF76C" w14:textId="77777777" w:rsidR="00266A97" w:rsidRPr="008E1B30" w:rsidRDefault="009858D3">
            <w:pPr>
              <w:spacing w:after="0" w:line="259" w:lineRule="auto"/>
              <w:ind w:left="0" w:firstLine="0"/>
              <w:jc w:val="left"/>
            </w:pPr>
            <w:r w:rsidRPr="008E1B30">
              <w:t xml:space="preserve">AGROPOZ CB s.r.o. </w:t>
            </w:r>
          </w:p>
        </w:tc>
      </w:tr>
      <w:tr w:rsidR="00266A97" w:rsidRPr="008E1B30" w14:paraId="174EBAEC" w14:textId="77777777">
        <w:trPr>
          <w:trHeight w:val="281"/>
        </w:trPr>
        <w:tc>
          <w:tcPr>
            <w:tcW w:w="4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E916129" w14:textId="77777777" w:rsidR="00266A97" w:rsidRPr="008E1B30" w:rsidRDefault="009858D3">
            <w:pPr>
              <w:spacing w:after="0" w:line="259" w:lineRule="auto"/>
              <w:ind w:left="3" w:firstLine="0"/>
              <w:jc w:val="left"/>
            </w:pPr>
            <w:r w:rsidRPr="008E1B30">
              <w:rPr>
                <w:b/>
              </w:rPr>
              <w:t xml:space="preserve">Sídlo: </w:t>
            </w:r>
          </w:p>
        </w:tc>
        <w:tc>
          <w:tcPr>
            <w:tcW w:w="4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A4940FB" w14:textId="77777777" w:rsidR="00266A97" w:rsidRPr="008E1B30" w:rsidRDefault="009858D3">
            <w:pPr>
              <w:spacing w:after="0" w:line="259" w:lineRule="auto"/>
              <w:ind w:left="0" w:firstLine="0"/>
              <w:jc w:val="left"/>
            </w:pPr>
            <w:r w:rsidRPr="008E1B30">
              <w:t xml:space="preserve">Staroměstská 1504/1, 370 04 České Budějovice </w:t>
            </w:r>
          </w:p>
        </w:tc>
      </w:tr>
      <w:tr w:rsidR="00266A97" w:rsidRPr="008E1B30" w14:paraId="1725C944" w14:textId="77777777">
        <w:trPr>
          <w:trHeight w:val="278"/>
        </w:trPr>
        <w:tc>
          <w:tcPr>
            <w:tcW w:w="4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265AC20" w14:textId="77777777" w:rsidR="00266A97" w:rsidRPr="008E1B30" w:rsidRDefault="009858D3">
            <w:pPr>
              <w:spacing w:after="0" w:line="259" w:lineRule="auto"/>
              <w:ind w:left="3" w:firstLine="0"/>
              <w:jc w:val="left"/>
            </w:pPr>
            <w:r w:rsidRPr="008E1B30">
              <w:rPr>
                <w:b/>
              </w:rPr>
              <w:t xml:space="preserve">Zastoupen: </w:t>
            </w:r>
          </w:p>
        </w:tc>
        <w:tc>
          <w:tcPr>
            <w:tcW w:w="4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18930E6" w14:textId="77777777" w:rsidR="00266A97" w:rsidRPr="008E1B30" w:rsidRDefault="009858D3">
            <w:pPr>
              <w:spacing w:after="0" w:line="259" w:lineRule="auto"/>
              <w:ind w:left="0" w:firstLine="0"/>
              <w:jc w:val="left"/>
            </w:pPr>
            <w:r w:rsidRPr="008E1B30">
              <w:t xml:space="preserve">Ing. Jaroslavem </w:t>
            </w:r>
            <w:proofErr w:type="spellStart"/>
            <w:r w:rsidRPr="008E1B30">
              <w:t>Vrážkem</w:t>
            </w:r>
            <w:proofErr w:type="spellEnd"/>
            <w:r w:rsidRPr="008E1B30">
              <w:t xml:space="preserve">, jednatelem </w:t>
            </w:r>
          </w:p>
        </w:tc>
      </w:tr>
      <w:tr w:rsidR="00266A97" w:rsidRPr="008E1B30" w14:paraId="458CCFDD" w14:textId="77777777">
        <w:trPr>
          <w:trHeight w:val="281"/>
        </w:trPr>
        <w:tc>
          <w:tcPr>
            <w:tcW w:w="4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FA6E3C9" w14:textId="77777777" w:rsidR="00266A97" w:rsidRPr="008E1B30" w:rsidRDefault="009858D3">
            <w:pPr>
              <w:spacing w:after="0" w:line="259" w:lineRule="auto"/>
              <w:ind w:left="3" w:firstLine="0"/>
              <w:jc w:val="left"/>
            </w:pPr>
            <w:r w:rsidRPr="008E1B30">
              <w:rPr>
                <w:b/>
              </w:rPr>
              <w:t xml:space="preserve">ve smluvních záležitostech oprávněn jednat: </w:t>
            </w:r>
          </w:p>
        </w:tc>
        <w:tc>
          <w:tcPr>
            <w:tcW w:w="4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07D64B1" w14:textId="77777777" w:rsidR="00266A97" w:rsidRPr="008E1B30" w:rsidRDefault="009858D3">
            <w:pPr>
              <w:spacing w:after="0" w:line="259" w:lineRule="auto"/>
              <w:ind w:left="0" w:firstLine="0"/>
              <w:jc w:val="left"/>
            </w:pPr>
            <w:r w:rsidRPr="008E1B30">
              <w:t xml:space="preserve">Ing. Jaroslav </w:t>
            </w:r>
            <w:proofErr w:type="spellStart"/>
            <w:r w:rsidRPr="008E1B30">
              <w:t>Vrážek</w:t>
            </w:r>
            <w:proofErr w:type="spellEnd"/>
            <w:r w:rsidRPr="008E1B30">
              <w:t xml:space="preserve">, Ing. Jolana Polanová </w:t>
            </w:r>
          </w:p>
        </w:tc>
      </w:tr>
      <w:tr w:rsidR="00266A97" w:rsidRPr="008E1B30" w14:paraId="0CA0CB55" w14:textId="77777777">
        <w:trPr>
          <w:trHeight w:val="281"/>
        </w:trPr>
        <w:tc>
          <w:tcPr>
            <w:tcW w:w="4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60F2AE6" w14:textId="77777777" w:rsidR="00266A97" w:rsidRPr="008E1B30" w:rsidRDefault="009858D3">
            <w:pPr>
              <w:spacing w:after="0" w:line="259" w:lineRule="auto"/>
              <w:ind w:left="3" w:firstLine="0"/>
              <w:jc w:val="left"/>
            </w:pPr>
            <w:r w:rsidRPr="008E1B30">
              <w:rPr>
                <w:b/>
              </w:rPr>
              <w:t xml:space="preserve">v technických záležitostech oprávněn jednat: </w:t>
            </w:r>
          </w:p>
        </w:tc>
        <w:tc>
          <w:tcPr>
            <w:tcW w:w="4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EED9CAF" w14:textId="77777777" w:rsidR="00266A97" w:rsidRPr="008E1B30" w:rsidRDefault="009858D3">
            <w:pPr>
              <w:spacing w:after="0" w:line="259" w:lineRule="auto"/>
              <w:ind w:left="0" w:firstLine="0"/>
              <w:jc w:val="left"/>
            </w:pPr>
            <w:r w:rsidRPr="008E1B30">
              <w:t xml:space="preserve">Ing. Jaroslav </w:t>
            </w:r>
            <w:proofErr w:type="spellStart"/>
            <w:r w:rsidRPr="008E1B30">
              <w:t>Vrážek</w:t>
            </w:r>
            <w:proofErr w:type="spellEnd"/>
            <w:r w:rsidRPr="008E1B30">
              <w:t xml:space="preserve">, Ing. Jolana Polanová </w:t>
            </w:r>
          </w:p>
        </w:tc>
      </w:tr>
      <w:tr w:rsidR="00266A97" w:rsidRPr="008E1B30" w14:paraId="739F98E8" w14:textId="77777777">
        <w:trPr>
          <w:trHeight w:val="278"/>
        </w:trPr>
        <w:tc>
          <w:tcPr>
            <w:tcW w:w="4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FA5229F" w14:textId="77777777" w:rsidR="00266A97" w:rsidRPr="008E1B30" w:rsidRDefault="009858D3">
            <w:pPr>
              <w:spacing w:after="0" w:line="259" w:lineRule="auto"/>
              <w:ind w:left="3" w:firstLine="0"/>
              <w:jc w:val="left"/>
            </w:pPr>
            <w:r w:rsidRPr="008E1B30">
              <w:rPr>
                <w:b/>
              </w:rPr>
              <w:t xml:space="preserve">Telefon: </w:t>
            </w:r>
          </w:p>
        </w:tc>
        <w:tc>
          <w:tcPr>
            <w:tcW w:w="4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D2DDDB7" w14:textId="2940814B" w:rsidR="00266A97" w:rsidRPr="008E1B30" w:rsidRDefault="008E16E8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xxxxxx</w:t>
            </w:r>
            <w:proofErr w:type="spellEnd"/>
            <w:r w:rsidR="009858D3" w:rsidRPr="008E1B30">
              <w:t xml:space="preserve"> </w:t>
            </w:r>
          </w:p>
        </w:tc>
      </w:tr>
      <w:tr w:rsidR="00266A97" w:rsidRPr="008E1B30" w14:paraId="5F06F1E5" w14:textId="77777777">
        <w:trPr>
          <w:trHeight w:val="281"/>
        </w:trPr>
        <w:tc>
          <w:tcPr>
            <w:tcW w:w="4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CB9FDE8" w14:textId="77777777" w:rsidR="00266A97" w:rsidRPr="008E1B30" w:rsidRDefault="009858D3">
            <w:pPr>
              <w:spacing w:after="0" w:line="259" w:lineRule="auto"/>
              <w:ind w:left="3" w:firstLine="0"/>
              <w:jc w:val="left"/>
            </w:pPr>
            <w:proofErr w:type="gramStart"/>
            <w:r w:rsidRPr="008E1B30">
              <w:rPr>
                <w:b/>
              </w:rPr>
              <w:t>E-mail :</w:t>
            </w:r>
            <w:proofErr w:type="gramEnd"/>
            <w:r w:rsidRPr="008E1B30">
              <w:rPr>
                <w:b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64E906A" w14:textId="70764592" w:rsidR="00266A97" w:rsidRPr="008E1B30" w:rsidRDefault="008E16E8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xxxxxx</w:t>
            </w:r>
            <w:proofErr w:type="spellEnd"/>
            <w:r w:rsidR="009858D3" w:rsidRPr="008E1B30">
              <w:t xml:space="preserve"> </w:t>
            </w:r>
          </w:p>
        </w:tc>
      </w:tr>
      <w:tr w:rsidR="00266A97" w:rsidRPr="008E1B30" w14:paraId="001669C4" w14:textId="77777777">
        <w:trPr>
          <w:trHeight w:val="281"/>
        </w:trPr>
        <w:tc>
          <w:tcPr>
            <w:tcW w:w="4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87AD1A8" w14:textId="77777777" w:rsidR="00266A97" w:rsidRPr="008E1B30" w:rsidRDefault="009858D3">
            <w:pPr>
              <w:spacing w:after="0" w:line="259" w:lineRule="auto"/>
              <w:ind w:left="3" w:firstLine="0"/>
              <w:jc w:val="left"/>
            </w:pPr>
            <w:r w:rsidRPr="008E1B30">
              <w:rPr>
                <w:b/>
              </w:rPr>
              <w:t xml:space="preserve">ID DS: </w:t>
            </w:r>
          </w:p>
        </w:tc>
        <w:tc>
          <w:tcPr>
            <w:tcW w:w="4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AC9F05A" w14:textId="77777777" w:rsidR="00266A97" w:rsidRPr="008E1B30" w:rsidRDefault="009858D3">
            <w:pPr>
              <w:spacing w:after="0" w:line="259" w:lineRule="auto"/>
              <w:ind w:left="0" w:firstLine="0"/>
              <w:jc w:val="left"/>
            </w:pPr>
            <w:r w:rsidRPr="008E1B30">
              <w:t xml:space="preserve">ccgn9ex </w:t>
            </w:r>
          </w:p>
        </w:tc>
      </w:tr>
      <w:tr w:rsidR="00266A97" w:rsidRPr="008E1B30" w14:paraId="4C2BA420" w14:textId="77777777">
        <w:trPr>
          <w:trHeight w:val="278"/>
        </w:trPr>
        <w:tc>
          <w:tcPr>
            <w:tcW w:w="4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6E43919" w14:textId="77777777" w:rsidR="00266A97" w:rsidRPr="008E1B30" w:rsidRDefault="009858D3">
            <w:pPr>
              <w:spacing w:after="0" w:line="259" w:lineRule="auto"/>
              <w:ind w:left="3" w:firstLine="0"/>
              <w:jc w:val="left"/>
            </w:pPr>
            <w:r w:rsidRPr="008E1B30">
              <w:rPr>
                <w:b/>
              </w:rPr>
              <w:t xml:space="preserve">Bankovní spojení: </w:t>
            </w:r>
          </w:p>
        </w:tc>
        <w:tc>
          <w:tcPr>
            <w:tcW w:w="4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C6F7D6E" w14:textId="77777777" w:rsidR="00266A97" w:rsidRPr="008E1B30" w:rsidRDefault="009858D3">
            <w:pPr>
              <w:spacing w:after="0" w:line="259" w:lineRule="auto"/>
              <w:ind w:left="0" w:firstLine="0"/>
              <w:jc w:val="left"/>
            </w:pPr>
            <w:r w:rsidRPr="008E1B30">
              <w:t xml:space="preserve">GE Money Bank </w:t>
            </w:r>
          </w:p>
        </w:tc>
      </w:tr>
      <w:tr w:rsidR="00266A97" w:rsidRPr="008E1B30" w14:paraId="48EF956B" w14:textId="77777777">
        <w:trPr>
          <w:trHeight w:val="281"/>
        </w:trPr>
        <w:tc>
          <w:tcPr>
            <w:tcW w:w="4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1443E2F" w14:textId="77777777" w:rsidR="00266A97" w:rsidRPr="008E1B30" w:rsidRDefault="009858D3">
            <w:pPr>
              <w:spacing w:after="0" w:line="259" w:lineRule="auto"/>
              <w:ind w:left="3" w:firstLine="0"/>
              <w:jc w:val="left"/>
            </w:pPr>
            <w:r w:rsidRPr="008E1B30">
              <w:rPr>
                <w:b/>
              </w:rPr>
              <w:t xml:space="preserve">Číslo účtu: </w:t>
            </w:r>
          </w:p>
        </w:tc>
        <w:tc>
          <w:tcPr>
            <w:tcW w:w="4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21273C1" w14:textId="77777777" w:rsidR="00266A97" w:rsidRPr="008E1B30" w:rsidRDefault="009858D3">
            <w:pPr>
              <w:spacing w:after="0" w:line="259" w:lineRule="auto"/>
              <w:ind w:left="0" w:firstLine="0"/>
              <w:jc w:val="left"/>
            </w:pPr>
            <w:r w:rsidRPr="008E1B30">
              <w:t xml:space="preserve">209648967/0600 </w:t>
            </w:r>
          </w:p>
        </w:tc>
      </w:tr>
      <w:tr w:rsidR="00266A97" w:rsidRPr="008E1B30" w14:paraId="7AC50346" w14:textId="77777777">
        <w:trPr>
          <w:trHeight w:val="278"/>
        </w:trPr>
        <w:tc>
          <w:tcPr>
            <w:tcW w:w="4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A440FB3" w14:textId="77777777" w:rsidR="00266A97" w:rsidRPr="008E1B30" w:rsidRDefault="009858D3">
            <w:pPr>
              <w:spacing w:after="0" w:line="259" w:lineRule="auto"/>
              <w:ind w:left="3" w:firstLine="0"/>
              <w:jc w:val="left"/>
            </w:pPr>
            <w:r w:rsidRPr="008E1B30">
              <w:rPr>
                <w:b/>
              </w:rPr>
              <w:t xml:space="preserve">IČO: </w:t>
            </w:r>
          </w:p>
        </w:tc>
        <w:tc>
          <w:tcPr>
            <w:tcW w:w="4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01B1A1A" w14:textId="77777777" w:rsidR="00266A97" w:rsidRPr="008E1B30" w:rsidRDefault="009858D3">
            <w:pPr>
              <w:spacing w:after="0" w:line="259" w:lineRule="auto"/>
              <w:ind w:left="0" w:firstLine="0"/>
              <w:jc w:val="left"/>
            </w:pPr>
            <w:r w:rsidRPr="008E1B30">
              <w:t xml:space="preserve">28148916 </w:t>
            </w:r>
          </w:p>
        </w:tc>
      </w:tr>
      <w:tr w:rsidR="00266A97" w:rsidRPr="008E1B30" w14:paraId="6CAADD9A" w14:textId="77777777">
        <w:trPr>
          <w:trHeight w:val="281"/>
        </w:trPr>
        <w:tc>
          <w:tcPr>
            <w:tcW w:w="4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31B9E98" w14:textId="77777777" w:rsidR="00266A97" w:rsidRPr="008E1B30" w:rsidRDefault="009858D3">
            <w:pPr>
              <w:spacing w:after="0" w:line="259" w:lineRule="auto"/>
              <w:ind w:left="3" w:firstLine="0"/>
              <w:jc w:val="left"/>
            </w:pPr>
            <w:r w:rsidRPr="008E1B30">
              <w:rPr>
                <w:b/>
              </w:rPr>
              <w:t xml:space="preserve">DIČ: </w:t>
            </w:r>
          </w:p>
        </w:tc>
        <w:tc>
          <w:tcPr>
            <w:tcW w:w="4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5A02B54" w14:textId="77777777" w:rsidR="00266A97" w:rsidRPr="008E1B30" w:rsidRDefault="009858D3">
            <w:pPr>
              <w:spacing w:after="0" w:line="259" w:lineRule="auto"/>
              <w:ind w:left="0" w:firstLine="0"/>
              <w:jc w:val="left"/>
            </w:pPr>
            <w:r w:rsidRPr="008E1B30">
              <w:t xml:space="preserve">CZ28148916 </w:t>
            </w:r>
          </w:p>
        </w:tc>
      </w:tr>
      <w:tr w:rsidR="00266A97" w:rsidRPr="008E1B30" w14:paraId="779A598E" w14:textId="77777777">
        <w:trPr>
          <w:trHeight w:val="512"/>
        </w:trPr>
        <w:tc>
          <w:tcPr>
            <w:tcW w:w="4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2043D9A" w14:textId="77777777" w:rsidR="00266A97" w:rsidRPr="008E1B30" w:rsidRDefault="009858D3">
            <w:pPr>
              <w:spacing w:after="0" w:line="259" w:lineRule="auto"/>
              <w:ind w:left="3" w:firstLine="0"/>
              <w:jc w:val="left"/>
            </w:pPr>
            <w:r w:rsidRPr="008E1B30">
              <w:rPr>
                <w:b/>
              </w:rPr>
              <w:t xml:space="preserve">Společnost je zapsaná v obchodním rejstříku </w:t>
            </w:r>
            <w:proofErr w:type="gramStart"/>
            <w:r w:rsidRPr="008E1B30">
              <w:rPr>
                <w:b/>
              </w:rPr>
              <w:t xml:space="preserve">vedeném:   </w:t>
            </w:r>
            <w:proofErr w:type="gramEnd"/>
          </w:p>
        </w:tc>
        <w:tc>
          <w:tcPr>
            <w:tcW w:w="4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7BC2313" w14:textId="77777777" w:rsidR="00266A97" w:rsidRPr="008E1B30" w:rsidRDefault="009858D3">
            <w:pPr>
              <w:spacing w:after="0" w:line="259" w:lineRule="auto"/>
              <w:ind w:left="0" w:firstLine="0"/>
            </w:pPr>
            <w:r w:rsidRPr="008E1B30">
              <w:t xml:space="preserve">U Krajského soudu v Českých Budějovicích, oddíl C, vložka 21429 </w:t>
            </w:r>
          </w:p>
        </w:tc>
      </w:tr>
      <w:tr w:rsidR="00266A97" w:rsidRPr="008E1B30" w14:paraId="1609D055" w14:textId="77777777">
        <w:trPr>
          <w:trHeight w:val="509"/>
        </w:trPr>
        <w:tc>
          <w:tcPr>
            <w:tcW w:w="4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76A8BA0" w14:textId="77777777" w:rsidR="00266A97" w:rsidRPr="008E1B30" w:rsidRDefault="009858D3">
            <w:pPr>
              <w:spacing w:after="0" w:line="259" w:lineRule="auto"/>
              <w:ind w:left="3" w:firstLine="0"/>
            </w:pPr>
            <w:r w:rsidRPr="008E1B30">
              <w:rPr>
                <w:b/>
              </w:rPr>
              <w:lastRenderedPageBreak/>
              <w:t xml:space="preserve">Osoba odpovědná (úředně oprávněná) za zpracování návrhu </w:t>
            </w:r>
            <w:proofErr w:type="spellStart"/>
            <w:r w:rsidRPr="008E1B30">
              <w:rPr>
                <w:b/>
              </w:rPr>
              <w:t>KoPÚ</w:t>
            </w:r>
            <w:proofErr w:type="spellEnd"/>
            <w:r w:rsidRPr="008E1B30">
              <w:rPr>
                <w:b/>
              </w:rPr>
              <w:t xml:space="preserve">: </w:t>
            </w:r>
          </w:p>
        </w:tc>
        <w:tc>
          <w:tcPr>
            <w:tcW w:w="4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D7B80D2" w14:textId="77777777" w:rsidR="00266A97" w:rsidRPr="008E1B30" w:rsidRDefault="009858D3">
            <w:pPr>
              <w:spacing w:after="0" w:line="259" w:lineRule="auto"/>
              <w:ind w:left="0" w:firstLine="0"/>
              <w:jc w:val="left"/>
            </w:pPr>
            <w:r w:rsidRPr="008E1B30">
              <w:t xml:space="preserve">Ing. Jaroslav </w:t>
            </w:r>
            <w:proofErr w:type="spellStart"/>
            <w:r w:rsidRPr="008E1B30">
              <w:t>Vrážek</w:t>
            </w:r>
            <w:proofErr w:type="spellEnd"/>
            <w:r w:rsidRPr="008E1B30">
              <w:t xml:space="preserve"> </w:t>
            </w:r>
          </w:p>
        </w:tc>
      </w:tr>
      <w:tr w:rsidR="00266A97" w:rsidRPr="008E1B30" w14:paraId="5E939960" w14:textId="77777777">
        <w:trPr>
          <w:trHeight w:val="280"/>
        </w:trPr>
        <w:tc>
          <w:tcPr>
            <w:tcW w:w="4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18A10C4" w14:textId="77777777" w:rsidR="00266A97" w:rsidRPr="008E1B30" w:rsidRDefault="009858D3">
            <w:pPr>
              <w:spacing w:after="0" w:line="259" w:lineRule="auto"/>
              <w:ind w:left="3" w:firstLine="0"/>
              <w:jc w:val="left"/>
            </w:pPr>
            <w:r w:rsidRPr="008E1B30">
              <w:rPr>
                <w:b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8B1F868" w14:textId="77777777" w:rsidR="00266A97" w:rsidRPr="008E1B30" w:rsidRDefault="009858D3">
            <w:pPr>
              <w:spacing w:after="0" w:line="259" w:lineRule="auto"/>
              <w:ind w:left="0" w:firstLine="0"/>
              <w:jc w:val="left"/>
            </w:pPr>
            <w:r w:rsidRPr="008E1B30">
              <w:t xml:space="preserve"> </w:t>
            </w:r>
          </w:p>
        </w:tc>
      </w:tr>
      <w:tr w:rsidR="00266A97" w:rsidRPr="008E1B30" w14:paraId="3AB659C3" w14:textId="77777777">
        <w:trPr>
          <w:trHeight w:val="279"/>
        </w:trPr>
        <w:tc>
          <w:tcPr>
            <w:tcW w:w="4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F6FF1C8" w14:textId="77777777" w:rsidR="00266A97" w:rsidRPr="008E1B30" w:rsidRDefault="009858D3">
            <w:pPr>
              <w:spacing w:after="0" w:line="259" w:lineRule="auto"/>
              <w:ind w:left="3" w:firstLine="0"/>
              <w:jc w:val="left"/>
            </w:pPr>
            <w:r w:rsidRPr="008E1B30">
              <w:rPr>
                <w:b/>
              </w:rPr>
              <w:t xml:space="preserve">Účastník sdružení </w:t>
            </w:r>
            <w:r w:rsidR="00574690" w:rsidRPr="008E1B30">
              <w:rPr>
                <w:b/>
              </w:rPr>
              <w:t>2:</w:t>
            </w:r>
            <w:r w:rsidRPr="008E1B30">
              <w:rPr>
                <w:b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49B73CD" w14:textId="77777777" w:rsidR="00266A97" w:rsidRPr="008E1B30" w:rsidRDefault="009858D3">
            <w:pPr>
              <w:spacing w:after="0" w:line="259" w:lineRule="auto"/>
              <w:ind w:left="0" w:firstLine="0"/>
              <w:jc w:val="left"/>
            </w:pPr>
            <w:r w:rsidRPr="008E1B30">
              <w:t xml:space="preserve">AGROPOZ, v.o.s. </w:t>
            </w:r>
          </w:p>
        </w:tc>
      </w:tr>
      <w:tr w:rsidR="00266A97" w:rsidRPr="008E1B30" w14:paraId="623D5B61" w14:textId="77777777">
        <w:trPr>
          <w:trHeight w:val="280"/>
        </w:trPr>
        <w:tc>
          <w:tcPr>
            <w:tcW w:w="4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09E62F6" w14:textId="77777777" w:rsidR="00266A97" w:rsidRPr="008E1B30" w:rsidRDefault="009858D3">
            <w:pPr>
              <w:spacing w:after="0" w:line="259" w:lineRule="auto"/>
              <w:ind w:left="3" w:firstLine="0"/>
              <w:jc w:val="left"/>
            </w:pPr>
            <w:r w:rsidRPr="008E1B30">
              <w:rPr>
                <w:b/>
              </w:rPr>
              <w:t xml:space="preserve">Sídlo: </w:t>
            </w:r>
          </w:p>
        </w:tc>
        <w:tc>
          <w:tcPr>
            <w:tcW w:w="4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7473807" w14:textId="77777777" w:rsidR="00266A97" w:rsidRPr="008E1B30" w:rsidRDefault="009858D3">
            <w:pPr>
              <w:spacing w:after="0" w:line="259" w:lineRule="auto"/>
              <w:ind w:left="0" w:firstLine="0"/>
              <w:jc w:val="left"/>
            </w:pPr>
            <w:r w:rsidRPr="008E1B30">
              <w:t xml:space="preserve">Staroměstská 1504/1, 370 04 České Budějovice </w:t>
            </w:r>
          </w:p>
        </w:tc>
      </w:tr>
      <w:tr w:rsidR="00266A97" w:rsidRPr="008E1B30" w14:paraId="01548B43" w14:textId="77777777">
        <w:trPr>
          <w:trHeight w:val="279"/>
        </w:trPr>
        <w:tc>
          <w:tcPr>
            <w:tcW w:w="4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6E780B0" w14:textId="77777777" w:rsidR="00266A97" w:rsidRPr="008E1B30" w:rsidRDefault="009858D3">
            <w:pPr>
              <w:spacing w:after="0" w:line="259" w:lineRule="auto"/>
              <w:ind w:left="3" w:firstLine="0"/>
              <w:jc w:val="left"/>
            </w:pPr>
            <w:r w:rsidRPr="008E1B30">
              <w:rPr>
                <w:b/>
              </w:rPr>
              <w:t xml:space="preserve">v technických záležitostech oprávněn jednat: </w:t>
            </w:r>
          </w:p>
        </w:tc>
        <w:tc>
          <w:tcPr>
            <w:tcW w:w="4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A40C1B8" w14:textId="77777777" w:rsidR="00266A97" w:rsidRPr="008E1B30" w:rsidRDefault="009858D3">
            <w:pPr>
              <w:spacing w:after="0" w:line="259" w:lineRule="auto"/>
              <w:ind w:left="0" w:firstLine="0"/>
              <w:jc w:val="left"/>
            </w:pPr>
            <w:r w:rsidRPr="008E1B30">
              <w:t xml:space="preserve">Ing. Jaroslav Doucha, CSc.  </w:t>
            </w:r>
          </w:p>
        </w:tc>
      </w:tr>
      <w:tr w:rsidR="00266A97" w:rsidRPr="008E1B30" w14:paraId="5CE443C7" w14:textId="77777777">
        <w:trPr>
          <w:trHeight w:val="281"/>
        </w:trPr>
        <w:tc>
          <w:tcPr>
            <w:tcW w:w="4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36F2D88" w14:textId="77777777" w:rsidR="00266A97" w:rsidRPr="008E1B30" w:rsidRDefault="009858D3">
            <w:pPr>
              <w:spacing w:after="0" w:line="259" w:lineRule="auto"/>
              <w:ind w:left="3" w:firstLine="0"/>
              <w:jc w:val="left"/>
            </w:pPr>
            <w:r w:rsidRPr="008E1B30">
              <w:rPr>
                <w:b/>
              </w:rPr>
              <w:t xml:space="preserve">IČO: </w:t>
            </w:r>
          </w:p>
        </w:tc>
        <w:tc>
          <w:tcPr>
            <w:tcW w:w="4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B3289FA" w14:textId="77777777" w:rsidR="00266A97" w:rsidRPr="008E1B30" w:rsidRDefault="009858D3">
            <w:pPr>
              <w:spacing w:after="0" w:line="259" w:lineRule="auto"/>
              <w:ind w:left="0" w:firstLine="0"/>
              <w:jc w:val="left"/>
            </w:pPr>
            <w:r w:rsidRPr="008E1B30">
              <w:t xml:space="preserve">62497090 </w:t>
            </w:r>
          </w:p>
        </w:tc>
      </w:tr>
      <w:tr w:rsidR="00266A97" w:rsidRPr="008E1B30" w14:paraId="713D2389" w14:textId="77777777">
        <w:trPr>
          <w:trHeight w:val="280"/>
        </w:trPr>
        <w:tc>
          <w:tcPr>
            <w:tcW w:w="4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C090694" w14:textId="77777777" w:rsidR="00266A97" w:rsidRPr="008E1B30" w:rsidRDefault="009858D3">
            <w:pPr>
              <w:spacing w:after="0" w:line="259" w:lineRule="auto"/>
              <w:ind w:left="3" w:firstLine="0"/>
              <w:jc w:val="left"/>
            </w:pPr>
            <w:r w:rsidRPr="008E1B30">
              <w:rPr>
                <w:b/>
              </w:rPr>
              <w:t xml:space="preserve">DIČ: </w:t>
            </w:r>
          </w:p>
        </w:tc>
        <w:tc>
          <w:tcPr>
            <w:tcW w:w="4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14E3B13" w14:textId="77777777" w:rsidR="00266A97" w:rsidRPr="008E1B30" w:rsidRDefault="009858D3">
            <w:pPr>
              <w:spacing w:after="0" w:line="259" w:lineRule="auto"/>
              <w:ind w:left="0" w:firstLine="0"/>
              <w:jc w:val="left"/>
            </w:pPr>
            <w:r w:rsidRPr="008E1B30">
              <w:t xml:space="preserve">CZ62497090 </w:t>
            </w:r>
          </w:p>
        </w:tc>
      </w:tr>
      <w:tr w:rsidR="00266A97" w:rsidRPr="008E1B30" w14:paraId="558298EB" w14:textId="77777777">
        <w:trPr>
          <w:trHeight w:val="509"/>
        </w:trPr>
        <w:tc>
          <w:tcPr>
            <w:tcW w:w="4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1894497" w14:textId="77777777" w:rsidR="00266A97" w:rsidRPr="008E1B30" w:rsidRDefault="009858D3">
            <w:pPr>
              <w:spacing w:after="0" w:line="259" w:lineRule="auto"/>
              <w:ind w:left="3" w:firstLine="0"/>
              <w:jc w:val="left"/>
            </w:pPr>
            <w:r w:rsidRPr="008E1B30">
              <w:rPr>
                <w:b/>
              </w:rPr>
              <w:t xml:space="preserve">Společnost je zapsaná v obchodním rejstříku vedeném: </w:t>
            </w:r>
          </w:p>
        </w:tc>
        <w:tc>
          <w:tcPr>
            <w:tcW w:w="4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A193E95" w14:textId="77777777" w:rsidR="00266A97" w:rsidRPr="008E1B30" w:rsidRDefault="009858D3">
            <w:pPr>
              <w:spacing w:after="0" w:line="259" w:lineRule="auto"/>
              <w:ind w:left="0" w:firstLine="0"/>
            </w:pPr>
            <w:r w:rsidRPr="008E1B30">
              <w:t xml:space="preserve">U Krajského soudu v Českých Budějovicích, oddíl A, vložka 2956 </w:t>
            </w:r>
          </w:p>
        </w:tc>
      </w:tr>
    </w:tbl>
    <w:p w14:paraId="0E315175" w14:textId="7BB81CF7" w:rsidR="00266A97" w:rsidRPr="008E1B30" w:rsidRDefault="009858D3" w:rsidP="003A6AAD">
      <w:pPr>
        <w:spacing w:after="240" w:line="271" w:lineRule="auto"/>
        <w:ind w:left="-6" w:right="23" w:hanging="11"/>
      </w:pPr>
      <w:r w:rsidRPr="008E1B30">
        <w:t>(dále jen „</w:t>
      </w:r>
      <w:r w:rsidR="00746744" w:rsidRPr="008E1B30">
        <w:t>Z</w:t>
      </w:r>
      <w:r w:rsidRPr="008E1B30">
        <w:rPr>
          <w:b/>
        </w:rPr>
        <w:t>hotovitel</w:t>
      </w:r>
      <w:r w:rsidRPr="008E1B30">
        <w:t xml:space="preserve">“) </w:t>
      </w:r>
    </w:p>
    <w:p w14:paraId="16979650" w14:textId="49C00586" w:rsidR="003A6AAD" w:rsidRPr="008E1B30" w:rsidRDefault="003A6AAD" w:rsidP="003A6AAD">
      <w:pPr>
        <w:spacing w:before="240" w:after="120"/>
      </w:pPr>
      <w:r w:rsidRPr="008E1B30">
        <w:t>(Objednatel a Zhotovitel dále jako „</w:t>
      </w:r>
      <w:r w:rsidRPr="008E1B30">
        <w:rPr>
          <w:b/>
        </w:rPr>
        <w:t>Smluvní strany</w:t>
      </w:r>
      <w:r w:rsidRPr="008E1B30">
        <w:t>“ a každý z nich samostatně jako „</w:t>
      </w:r>
      <w:r w:rsidRPr="008E1B30">
        <w:rPr>
          <w:b/>
        </w:rPr>
        <w:t>Smluvní strana</w:t>
      </w:r>
      <w:r w:rsidRPr="008E1B30">
        <w:t>“)</w:t>
      </w:r>
    </w:p>
    <w:p w14:paraId="3237313E" w14:textId="77777777" w:rsidR="00416B5B" w:rsidRPr="00547D2B" w:rsidRDefault="00416B5B" w:rsidP="00BD6038">
      <w:pPr>
        <w:spacing w:after="60" w:line="259" w:lineRule="auto"/>
        <w:ind w:left="11" w:right="34" w:hanging="11"/>
        <w:jc w:val="center"/>
        <w:rPr>
          <w:b/>
          <w:highlight w:val="yellow"/>
        </w:rPr>
      </w:pPr>
    </w:p>
    <w:p w14:paraId="150EA011" w14:textId="1405811F" w:rsidR="00266A97" w:rsidRPr="00D95D9C" w:rsidRDefault="009858D3" w:rsidP="00BD6038">
      <w:pPr>
        <w:spacing w:after="60" w:line="259" w:lineRule="auto"/>
        <w:ind w:left="11" w:right="34" w:hanging="11"/>
        <w:jc w:val="center"/>
        <w:rPr>
          <w:b/>
        </w:rPr>
      </w:pPr>
      <w:r w:rsidRPr="00D95D9C">
        <w:rPr>
          <w:b/>
        </w:rPr>
        <w:t xml:space="preserve">Článek I. </w:t>
      </w:r>
    </w:p>
    <w:p w14:paraId="67C6AA57" w14:textId="77777777" w:rsidR="008323C5" w:rsidRPr="00D95D9C" w:rsidRDefault="008323C5" w:rsidP="008323C5">
      <w:pPr>
        <w:spacing w:after="195"/>
        <w:ind w:right="35"/>
        <w:jc w:val="center"/>
      </w:pPr>
      <w:r w:rsidRPr="00D95D9C">
        <w:rPr>
          <w:b/>
        </w:rPr>
        <w:t>Úvodní ustanovení</w:t>
      </w:r>
    </w:p>
    <w:p w14:paraId="3E2CC806" w14:textId="64DFAF13" w:rsidR="002F3641" w:rsidRPr="00D95D9C" w:rsidRDefault="009858D3" w:rsidP="003331BC">
      <w:pPr>
        <w:pStyle w:val="Odstavecseseznamem"/>
        <w:numPr>
          <w:ilvl w:val="0"/>
          <w:numId w:val="1"/>
        </w:numPr>
        <w:spacing w:line="271" w:lineRule="auto"/>
        <w:ind w:left="714" w:hanging="357"/>
      </w:pPr>
      <w:r w:rsidRPr="00D95D9C">
        <w:t xml:space="preserve">Smluvní strany shodně konstatují a činí nesporným, že uzavřely dne 10.11.2016 smlouvu o dílo </w:t>
      </w:r>
      <w:r w:rsidR="00936758" w:rsidRPr="00D95D9C">
        <w:t xml:space="preserve">(dále jen „Smlouva“), </w:t>
      </w:r>
      <w:r w:rsidRPr="00D95D9C">
        <w:t xml:space="preserve">kterou se </w:t>
      </w:r>
      <w:r w:rsidR="00936758" w:rsidRPr="00D95D9C">
        <w:t>Z</w:t>
      </w:r>
      <w:r w:rsidRPr="00D95D9C">
        <w:t>hotovitel zavázal k provedení díla „Komplexní pozemkové úpravy v k.</w:t>
      </w:r>
      <w:r w:rsidR="00B502D3" w:rsidRPr="00D95D9C">
        <w:t xml:space="preserve"> </w:t>
      </w:r>
      <w:proofErr w:type="spellStart"/>
      <w:r w:rsidRPr="00D95D9C">
        <w:t>ú.</w:t>
      </w:r>
      <w:proofErr w:type="spellEnd"/>
      <w:r w:rsidRPr="00D95D9C">
        <w:t xml:space="preserve"> Zvonková“</w:t>
      </w:r>
      <w:r w:rsidR="00C830E6" w:rsidRPr="00D95D9C">
        <w:t>,</w:t>
      </w:r>
      <w:r w:rsidRPr="00D95D9C">
        <w:t xml:space="preserve"> a </w:t>
      </w:r>
      <w:r w:rsidR="00936758" w:rsidRPr="00D95D9C">
        <w:t>O</w:t>
      </w:r>
      <w:r w:rsidRPr="00D95D9C">
        <w:t xml:space="preserve">bjednatel se zavázal k převzetí díla a zaplacení ceny za jeho provedení, a to vše v rozsahu a za podmínek ujednaných v této </w:t>
      </w:r>
      <w:r w:rsidR="00936758" w:rsidRPr="00D95D9C">
        <w:t>S</w:t>
      </w:r>
      <w:r w:rsidRPr="00D95D9C">
        <w:t>mlouvě</w:t>
      </w:r>
      <w:r w:rsidR="00077A9D" w:rsidRPr="00D95D9C">
        <w:t xml:space="preserve"> a </w:t>
      </w:r>
      <w:r w:rsidR="002F3641" w:rsidRPr="00D95D9C">
        <w:t>Dodatku č. 1, č. 2, č. 3, č. 4, č. 5, č. 6, č. 7</w:t>
      </w:r>
      <w:r w:rsidR="000E0171" w:rsidRPr="00D95D9C">
        <w:t xml:space="preserve">, </w:t>
      </w:r>
      <w:r w:rsidR="002F3641" w:rsidRPr="00D95D9C">
        <w:t>č. 8</w:t>
      </w:r>
      <w:r w:rsidR="000E0171" w:rsidRPr="00D95D9C">
        <w:t xml:space="preserve"> a č</w:t>
      </w:r>
      <w:r w:rsidR="00D95D9C" w:rsidRPr="00D95D9C">
        <w:t>. 9</w:t>
      </w:r>
      <w:r w:rsidR="002F3641" w:rsidRPr="00D95D9C">
        <w:t>.</w:t>
      </w:r>
      <w:r w:rsidR="002F3641" w:rsidRPr="00D95D9C">
        <w:cr/>
      </w:r>
    </w:p>
    <w:p w14:paraId="35E25886" w14:textId="77777777" w:rsidR="00266A97" w:rsidRPr="00D95D9C" w:rsidRDefault="009858D3" w:rsidP="00D56367">
      <w:pPr>
        <w:spacing w:after="60" w:line="259" w:lineRule="auto"/>
        <w:ind w:left="11" w:right="34" w:hanging="11"/>
        <w:jc w:val="center"/>
        <w:rPr>
          <w:b/>
        </w:rPr>
      </w:pPr>
      <w:r w:rsidRPr="00D95D9C">
        <w:rPr>
          <w:b/>
        </w:rPr>
        <w:t xml:space="preserve">Článek II. </w:t>
      </w:r>
    </w:p>
    <w:p w14:paraId="133A2726" w14:textId="77777777" w:rsidR="00D56367" w:rsidRPr="00D95D9C" w:rsidRDefault="00D56367" w:rsidP="00D56367">
      <w:pPr>
        <w:jc w:val="center"/>
        <w:rPr>
          <w:b/>
        </w:rPr>
      </w:pPr>
      <w:r w:rsidRPr="00D95D9C">
        <w:rPr>
          <w:b/>
        </w:rPr>
        <w:t>Předmět a účel Dodatku</w:t>
      </w:r>
    </w:p>
    <w:p w14:paraId="52B19F09" w14:textId="742EC1F3" w:rsidR="00365905" w:rsidRPr="00B53623" w:rsidRDefault="00A746A4" w:rsidP="00A746A4">
      <w:pPr>
        <w:pStyle w:val="Odstavecseseznamem"/>
        <w:numPr>
          <w:ilvl w:val="0"/>
          <w:numId w:val="2"/>
        </w:numPr>
        <w:ind w:left="714" w:hanging="357"/>
      </w:pPr>
      <w:r w:rsidRPr="00B53623">
        <w:t xml:space="preserve">Na základě skutečně realizovaného rozsahu </w:t>
      </w:r>
      <w:r w:rsidR="00FC6A7E" w:rsidRPr="00B53623">
        <w:t>D</w:t>
      </w:r>
      <w:r w:rsidRPr="00B53623">
        <w:t>íla</w:t>
      </w:r>
      <w:r w:rsidR="00FC6A7E" w:rsidRPr="00B53623">
        <w:t xml:space="preserve"> u Hlavního celku 3.4. </w:t>
      </w:r>
      <w:r w:rsidR="006250DC" w:rsidRPr="00B53623">
        <w:t>„V</w:t>
      </w:r>
      <w:r w:rsidR="00FC6A7E" w:rsidRPr="00B53623">
        <w:t xml:space="preserve">ytyčení pozemků </w:t>
      </w:r>
      <w:r w:rsidR="000B6568" w:rsidRPr="00B53623">
        <w:t>dle zapsané DKM</w:t>
      </w:r>
      <w:r w:rsidR="006250DC" w:rsidRPr="00B53623">
        <w:t xml:space="preserve">“ </w:t>
      </w:r>
      <w:r w:rsidR="00233B4B" w:rsidRPr="00B53623">
        <w:t xml:space="preserve">byly u této části díla upraveny </w:t>
      </w:r>
      <w:r w:rsidR="000E26BD" w:rsidRPr="00B53623">
        <w:t>měrné jednotky (dále jen “MJ“) tak, jak je uvedeno níže.</w:t>
      </w:r>
      <w:r w:rsidR="000B6568" w:rsidRPr="00B53623">
        <w:t xml:space="preserve"> </w:t>
      </w:r>
    </w:p>
    <w:p w14:paraId="7498B683" w14:textId="33BC4F10" w:rsidR="00041A67" w:rsidRPr="00547D2B" w:rsidRDefault="00BE0F84" w:rsidP="00E23A49">
      <w:pPr>
        <w:spacing w:after="0" w:line="240" w:lineRule="auto"/>
        <w:ind w:left="1134" w:hanging="426"/>
        <w:rPr>
          <w:highlight w:val="yellow"/>
        </w:rPr>
      </w:pPr>
      <w:r w:rsidRPr="00A22C62">
        <w:rPr>
          <w:b/>
          <w:bCs/>
        </w:rPr>
        <w:t>3.4.</w:t>
      </w:r>
      <w:r w:rsidR="00041A67" w:rsidRPr="00A22C62">
        <w:rPr>
          <w:b/>
          <w:bCs/>
        </w:rPr>
        <w:tab/>
      </w:r>
      <w:r w:rsidRPr="00A22C62">
        <w:rPr>
          <w:b/>
          <w:bCs/>
        </w:rPr>
        <w:t>Vytyčení pozemků dle zapsané DKM</w:t>
      </w:r>
    </w:p>
    <w:p w14:paraId="2F8155EF" w14:textId="6F4A4B5E" w:rsidR="00A22C62" w:rsidRPr="003D5BCD" w:rsidRDefault="00A22C62" w:rsidP="00A22C62">
      <w:pPr>
        <w:pStyle w:val="Odstavecseseznamem"/>
        <w:numPr>
          <w:ilvl w:val="0"/>
          <w:numId w:val="6"/>
        </w:numPr>
        <w:spacing w:before="240" w:after="240" w:line="276" w:lineRule="auto"/>
      </w:pPr>
      <w:r w:rsidRPr="003D5BCD">
        <w:t>původní rozsah MJ:</w:t>
      </w:r>
      <w:r w:rsidRPr="003D5BCD">
        <w:tab/>
      </w:r>
      <w:r w:rsidR="00F30681" w:rsidRPr="003D5BCD">
        <w:t>500</w:t>
      </w:r>
    </w:p>
    <w:p w14:paraId="2E989B0F" w14:textId="55C48AA2" w:rsidR="00A22C62" w:rsidRPr="003D5BCD" w:rsidRDefault="00A22C62" w:rsidP="00956779">
      <w:pPr>
        <w:pStyle w:val="Odstavecseseznamem"/>
        <w:tabs>
          <w:tab w:val="right" w:pos="7938"/>
        </w:tabs>
        <w:spacing w:before="240" w:after="240" w:line="360" w:lineRule="auto"/>
        <w:ind w:left="1146"/>
      </w:pPr>
      <w:r w:rsidRPr="003D5BCD">
        <w:t xml:space="preserve">cena za MJ bez DPH v Kč: </w:t>
      </w:r>
      <w:r w:rsidR="00F30681" w:rsidRPr="003D5BCD">
        <w:t>800</w:t>
      </w:r>
      <w:r w:rsidRPr="003D5BCD">
        <w:t xml:space="preserve"> Kč; cena bez DPH celkem v Kč:</w:t>
      </w:r>
      <w:r w:rsidRPr="003D5BCD">
        <w:tab/>
      </w:r>
      <w:r w:rsidR="00F30681" w:rsidRPr="003D5BCD">
        <w:t>400 000</w:t>
      </w:r>
      <w:r w:rsidRPr="003D5BCD">
        <w:t xml:space="preserve"> Kč</w:t>
      </w:r>
    </w:p>
    <w:p w14:paraId="219EC26B" w14:textId="1ED504A5" w:rsidR="00041A67" w:rsidRPr="003D5BCD" w:rsidRDefault="00A22C62" w:rsidP="00041A67">
      <w:pPr>
        <w:pStyle w:val="Odstavecseseznamem"/>
        <w:numPr>
          <w:ilvl w:val="0"/>
          <w:numId w:val="6"/>
        </w:numPr>
        <w:spacing w:before="240" w:after="240" w:line="276" w:lineRule="auto"/>
      </w:pPr>
      <w:r w:rsidRPr="003D5BCD">
        <w:t xml:space="preserve">nový </w:t>
      </w:r>
      <w:r w:rsidR="00041A67" w:rsidRPr="003D5BCD">
        <w:t>rozsah MJ:</w:t>
      </w:r>
      <w:r w:rsidR="00041A67" w:rsidRPr="003D5BCD">
        <w:tab/>
      </w:r>
      <w:r w:rsidR="00041A67" w:rsidRPr="003D5BCD">
        <w:tab/>
      </w:r>
      <w:r w:rsidR="00956779" w:rsidRPr="003D5BCD">
        <w:t>254</w:t>
      </w:r>
    </w:p>
    <w:p w14:paraId="62953C0A" w14:textId="7CE18723" w:rsidR="00041A67" w:rsidRPr="003D5BCD" w:rsidRDefault="00041A67" w:rsidP="00956779">
      <w:pPr>
        <w:pStyle w:val="Odstavecseseznamem"/>
        <w:tabs>
          <w:tab w:val="right" w:pos="7938"/>
        </w:tabs>
        <w:spacing w:before="240" w:after="240" w:line="360" w:lineRule="auto"/>
        <w:ind w:left="1146"/>
      </w:pPr>
      <w:r w:rsidRPr="003D5BCD">
        <w:t xml:space="preserve">cena za MJ bez DPH v Kč: </w:t>
      </w:r>
      <w:r w:rsidR="00956779" w:rsidRPr="003D5BCD">
        <w:t>800</w:t>
      </w:r>
      <w:r w:rsidRPr="003D5BCD">
        <w:t xml:space="preserve"> Kč; cena bez DPH celkem v Kč:</w:t>
      </w:r>
      <w:r w:rsidRPr="003D5BCD">
        <w:tab/>
      </w:r>
      <w:r w:rsidR="00956779" w:rsidRPr="003D5BCD">
        <w:t>203 200</w:t>
      </w:r>
      <w:r w:rsidRPr="003D5BCD">
        <w:t xml:space="preserve"> Kč</w:t>
      </w:r>
    </w:p>
    <w:p w14:paraId="122D3C2E" w14:textId="77777777" w:rsidR="00041A67" w:rsidRPr="003D5BCD" w:rsidRDefault="00041A67" w:rsidP="00041A67">
      <w:pPr>
        <w:pStyle w:val="Odstavecseseznamem"/>
        <w:tabs>
          <w:tab w:val="right" w:pos="8931"/>
        </w:tabs>
        <w:spacing w:before="240" w:after="240" w:line="360" w:lineRule="auto"/>
        <w:ind w:left="1146"/>
        <w:rPr>
          <w:sz w:val="8"/>
          <w:szCs w:val="8"/>
        </w:rPr>
      </w:pPr>
    </w:p>
    <w:p w14:paraId="6C6A5D71" w14:textId="34B794D3" w:rsidR="00041A67" w:rsidRPr="003D5BCD" w:rsidRDefault="00EF6F17" w:rsidP="00041A6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45" w:hanging="357"/>
        <w:jc w:val="left"/>
      </w:pPr>
      <w:r w:rsidRPr="003D5BCD">
        <w:t>snížení o 246 MJ a snížení ceny bez DPH o 196 800 Kč</w:t>
      </w:r>
    </w:p>
    <w:p w14:paraId="478FA2C0" w14:textId="77777777" w:rsidR="00041A67" w:rsidRPr="003D5BCD" w:rsidRDefault="00041A67" w:rsidP="00041A67">
      <w:pPr>
        <w:pStyle w:val="Odstavecseseznamem"/>
        <w:autoSpaceDE w:val="0"/>
        <w:autoSpaceDN w:val="0"/>
        <w:adjustRightInd w:val="0"/>
        <w:spacing w:after="0" w:line="240" w:lineRule="auto"/>
        <w:ind w:left="1145"/>
      </w:pPr>
    </w:p>
    <w:p w14:paraId="6C636C66" w14:textId="77777777" w:rsidR="00041A67" w:rsidRPr="003D5BCD" w:rsidRDefault="00041A67" w:rsidP="00041A67">
      <w:pPr>
        <w:pStyle w:val="Odstavecseseznamem"/>
        <w:autoSpaceDE w:val="0"/>
        <w:autoSpaceDN w:val="0"/>
        <w:adjustRightInd w:val="0"/>
        <w:spacing w:after="0" w:line="240" w:lineRule="auto"/>
        <w:ind w:left="964"/>
      </w:pPr>
    </w:p>
    <w:p w14:paraId="3D427E4A" w14:textId="5AEDCF8E" w:rsidR="00041A67" w:rsidRDefault="00041A67" w:rsidP="00E23A49">
      <w:pPr>
        <w:autoSpaceDE w:val="0"/>
        <w:autoSpaceDN w:val="0"/>
        <w:adjustRightInd w:val="0"/>
        <w:spacing w:after="0" w:line="240" w:lineRule="auto"/>
        <w:ind w:left="426" w:firstLine="282"/>
        <w:rPr>
          <w:rFonts w:eastAsia="Calibri"/>
          <w:b/>
          <w:bCs/>
        </w:rPr>
      </w:pPr>
      <w:r w:rsidRPr="003D5BCD">
        <w:rPr>
          <w:rFonts w:eastAsia="Calibri"/>
          <w:b/>
          <w:bCs/>
        </w:rPr>
        <w:t xml:space="preserve">Tímto dochází ke </w:t>
      </w:r>
      <w:r w:rsidR="00EF6F17" w:rsidRPr="003D5BCD">
        <w:rPr>
          <w:rFonts w:eastAsia="Calibri"/>
          <w:b/>
          <w:bCs/>
        </w:rPr>
        <w:t>snížení</w:t>
      </w:r>
      <w:r w:rsidRPr="003D5BCD">
        <w:rPr>
          <w:rFonts w:eastAsia="Calibri"/>
          <w:b/>
          <w:bCs/>
        </w:rPr>
        <w:t xml:space="preserve"> celkové ceny díla o </w:t>
      </w:r>
      <w:r w:rsidR="00EF6F17" w:rsidRPr="003D5BCD">
        <w:rPr>
          <w:rFonts w:eastAsia="Calibri"/>
          <w:b/>
          <w:bCs/>
        </w:rPr>
        <w:t>196 800</w:t>
      </w:r>
      <w:r w:rsidRPr="003D5BCD">
        <w:rPr>
          <w:rFonts w:eastAsia="Calibri"/>
          <w:b/>
          <w:bCs/>
        </w:rPr>
        <w:t xml:space="preserve"> Kč bez DPH.</w:t>
      </w:r>
    </w:p>
    <w:p w14:paraId="703B0D7B" w14:textId="77777777" w:rsidR="00865428" w:rsidRDefault="00865428" w:rsidP="00E23A49">
      <w:pPr>
        <w:autoSpaceDE w:val="0"/>
        <w:autoSpaceDN w:val="0"/>
        <w:adjustRightInd w:val="0"/>
        <w:spacing w:after="0" w:line="240" w:lineRule="auto"/>
        <w:ind w:left="426" w:firstLine="282"/>
        <w:rPr>
          <w:rFonts w:eastAsia="Calibri"/>
          <w:b/>
          <w:bCs/>
        </w:rPr>
      </w:pPr>
    </w:p>
    <w:p w14:paraId="52941ED1" w14:textId="255D2613" w:rsidR="00865428" w:rsidRPr="000C669E" w:rsidRDefault="00865428" w:rsidP="00865428">
      <w:pPr>
        <w:spacing w:after="0"/>
        <w:ind w:left="709"/>
      </w:pPr>
      <w:r w:rsidRPr="000C669E">
        <w:t xml:space="preserve">Zároveň je tímto ukončeno plnění ze </w:t>
      </w:r>
      <w:r w:rsidR="002152FD">
        <w:t>S</w:t>
      </w:r>
      <w:r w:rsidRPr="000C669E">
        <w:t>mlouvy.</w:t>
      </w:r>
    </w:p>
    <w:p w14:paraId="765C75D3" w14:textId="77777777" w:rsidR="00416B5B" w:rsidRPr="003D5BCD" w:rsidRDefault="00416B5B" w:rsidP="00E23A49">
      <w:pPr>
        <w:autoSpaceDE w:val="0"/>
        <w:autoSpaceDN w:val="0"/>
        <w:adjustRightInd w:val="0"/>
        <w:spacing w:after="0" w:line="240" w:lineRule="auto"/>
        <w:ind w:left="426" w:firstLine="282"/>
        <w:rPr>
          <w:rFonts w:eastAsia="Calibri"/>
          <w:b/>
          <w:bCs/>
        </w:rPr>
      </w:pPr>
    </w:p>
    <w:p w14:paraId="17CF16D1" w14:textId="6E855056" w:rsidR="00041A67" w:rsidRPr="003D5BCD" w:rsidRDefault="00041A67" w:rsidP="00416B5B">
      <w:pPr>
        <w:autoSpaceDE w:val="0"/>
        <w:autoSpaceDN w:val="0"/>
        <w:adjustRightInd w:val="0"/>
        <w:spacing w:after="0" w:line="240" w:lineRule="auto"/>
        <w:ind w:left="426" w:firstLine="282"/>
        <w:rPr>
          <w:rFonts w:eastAsia="Calibri"/>
          <w:b/>
          <w:bCs/>
        </w:rPr>
      </w:pPr>
      <w:bookmarkStart w:id="0" w:name="_Hlk149824653"/>
      <w:r w:rsidRPr="003D5BCD">
        <w:t>Nové znění Položkového výkazu činností je nedílnou součástí tohoto Dodatku.</w:t>
      </w:r>
    </w:p>
    <w:bookmarkEnd w:id="0"/>
    <w:p w14:paraId="25D5751D" w14:textId="77777777" w:rsidR="00244A38" w:rsidRPr="00547D2B" w:rsidRDefault="00244A38" w:rsidP="00416B5B">
      <w:pPr>
        <w:pStyle w:val="Odstavecseseznamem"/>
        <w:ind w:left="714" w:firstLine="0"/>
        <w:rPr>
          <w:rFonts w:eastAsiaTheme="minorHAnsi"/>
          <w:b/>
          <w:bCs/>
          <w:color w:val="auto"/>
          <w:highlight w:val="yellow"/>
          <w:u w:val="single"/>
        </w:rPr>
      </w:pPr>
    </w:p>
    <w:p w14:paraId="3AF9137A" w14:textId="77777777" w:rsidR="00655D91" w:rsidRPr="00547D2B" w:rsidRDefault="00655D91" w:rsidP="00416B5B">
      <w:pPr>
        <w:pStyle w:val="Odstavecseseznamem"/>
        <w:ind w:left="714" w:firstLine="0"/>
        <w:rPr>
          <w:rFonts w:eastAsiaTheme="minorHAnsi"/>
          <w:b/>
          <w:bCs/>
          <w:color w:val="auto"/>
          <w:highlight w:val="yellow"/>
          <w:u w:val="single"/>
        </w:rPr>
      </w:pPr>
    </w:p>
    <w:p w14:paraId="52235D0C" w14:textId="77777777" w:rsidR="00CA487B" w:rsidRPr="009660A0" w:rsidRDefault="00CA487B" w:rsidP="00CA487B">
      <w:pPr>
        <w:spacing w:after="120"/>
        <w:jc w:val="center"/>
        <w:rPr>
          <w:b/>
        </w:rPr>
      </w:pPr>
      <w:r w:rsidRPr="009660A0">
        <w:rPr>
          <w:b/>
        </w:rPr>
        <w:t>Článek III.</w:t>
      </w:r>
    </w:p>
    <w:p w14:paraId="31B57ABD" w14:textId="77777777" w:rsidR="00CA487B" w:rsidRPr="009660A0" w:rsidRDefault="00CA487B" w:rsidP="00CA487B">
      <w:pPr>
        <w:spacing w:after="120"/>
        <w:jc w:val="center"/>
        <w:rPr>
          <w:b/>
        </w:rPr>
      </w:pPr>
      <w:r w:rsidRPr="009660A0">
        <w:rPr>
          <w:b/>
        </w:rPr>
        <w:t>Rozsah a specifikace změn Smlouvy</w:t>
      </w:r>
    </w:p>
    <w:p w14:paraId="08B51601" w14:textId="194C984E" w:rsidR="00655D91" w:rsidRPr="009660A0" w:rsidRDefault="00655D91" w:rsidP="00655D91">
      <w:pPr>
        <w:pStyle w:val="Odstavecseseznamem"/>
        <w:numPr>
          <w:ilvl w:val="0"/>
          <w:numId w:val="8"/>
        </w:numPr>
        <w:spacing w:after="160" w:line="259" w:lineRule="auto"/>
        <w:ind w:left="709"/>
        <w:jc w:val="left"/>
      </w:pPr>
      <w:r w:rsidRPr="009660A0">
        <w:t xml:space="preserve">Vzhledem ke změně, uvedené v článku II. odst. 1 tohoto Dodatku, </w:t>
      </w:r>
      <w:r w:rsidRPr="009660A0">
        <w:rPr>
          <w:b/>
        </w:rPr>
        <w:t>se mění i rekapitulace ceny za provedení díla, uvedená v článku VI., bodě 6.1. Smlouvy,</w:t>
      </w:r>
      <w:r w:rsidRPr="009660A0">
        <w:t xml:space="preserve"> </w:t>
      </w:r>
      <w:r w:rsidRPr="009660A0">
        <w:rPr>
          <w:b/>
        </w:rPr>
        <w:t>takto</w:t>
      </w:r>
      <w:r w:rsidRPr="009660A0">
        <w:t>:</w:t>
      </w:r>
    </w:p>
    <w:p w14:paraId="6CB78626" w14:textId="2619D358" w:rsidR="00266A97" w:rsidRPr="00547D2B" w:rsidRDefault="00266A97" w:rsidP="00F4722C">
      <w:pPr>
        <w:pStyle w:val="Odstavecseseznamem"/>
        <w:ind w:left="714" w:right="21" w:firstLine="0"/>
        <w:rPr>
          <w:highlight w:val="yellow"/>
        </w:rPr>
      </w:pPr>
    </w:p>
    <w:tbl>
      <w:tblPr>
        <w:tblStyle w:val="TableGrid"/>
        <w:tblW w:w="8646" w:type="dxa"/>
        <w:tblInd w:w="421" w:type="dxa"/>
        <w:tblCellMar>
          <w:top w:w="61" w:type="dxa"/>
          <w:left w:w="111" w:type="dxa"/>
          <w:right w:w="53" w:type="dxa"/>
        </w:tblCellMar>
        <w:tblLook w:val="04A0" w:firstRow="1" w:lastRow="0" w:firstColumn="1" w:lastColumn="0" w:noHBand="0" w:noVBand="1"/>
      </w:tblPr>
      <w:tblGrid>
        <w:gridCol w:w="6945"/>
        <w:gridCol w:w="1701"/>
      </w:tblGrid>
      <w:tr w:rsidR="00E44786" w:rsidRPr="00547D2B" w14:paraId="580132A7" w14:textId="77777777" w:rsidTr="00900988">
        <w:trPr>
          <w:trHeight w:val="363"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B94B9" w14:textId="0D2A7A3E" w:rsidR="00E44786" w:rsidRPr="00355D4C" w:rsidRDefault="00E44786" w:rsidP="00E44786">
            <w:pPr>
              <w:spacing w:after="0" w:line="259" w:lineRule="auto"/>
              <w:ind w:left="0" w:firstLine="0"/>
              <w:jc w:val="left"/>
            </w:pPr>
            <w:r w:rsidRPr="00355D4C">
              <w:lastRenderedPageBreak/>
              <w:t xml:space="preserve">1. Hlavní </w:t>
            </w:r>
            <w:proofErr w:type="gramStart"/>
            <w:r w:rsidRPr="00355D4C">
              <w:t>celek - Přípravné</w:t>
            </w:r>
            <w:proofErr w:type="gramEnd"/>
            <w:r w:rsidRPr="00355D4C">
              <w:t xml:space="preserve"> práce celkem (Dílčí části 3.1.1.- 3.1.5.) bez DPH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52320" w14:textId="268EB5D3" w:rsidR="00E44786" w:rsidRPr="00355D4C" w:rsidRDefault="00E44786" w:rsidP="00E44786">
            <w:pPr>
              <w:spacing w:after="0" w:line="240" w:lineRule="auto"/>
              <w:ind w:left="0" w:firstLine="0"/>
              <w:jc w:val="right"/>
              <w:rPr>
                <w:rFonts w:eastAsia="Times New Roman"/>
                <w:color w:val="auto"/>
                <w:szCs w:val="20"/>
              </w:rPr>
            </w:pPr>
            <w:r w:rsidRPr="00355D4C">
              <w:t>3 416 480,00 Kč</w:t>
            </w:r>
          </w:p>
        </w:tc>
      </w:tr>
      <w:tr w:rsidR="00E44786" w:rsidRPr="00547D2B" w14:paraId="382F30C8" w14:textId="77777777" w:rsidTr="00900988">
        <w:trPr>
          <w:trHeight w:val="362"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11B11" w14:textId="77777777" w:rsidR="00E44786" w:rsidRPr="00355D4C" w:rsidRDefault="00E44786" w:rsidP="00E44786">
            <w:pPr>
              <w:spacing w:after="0" w:line="259" w:lineRule="auto"/>
              <w:ind w:left="0" w:firstLine="0"/>
              <w:jc w:val="left"/>
            </w:pPr>
            <w:r w:rsidRPr="00355D4C">
              <w:t xml:space="preserve">2. Hlavní </w:t>
            </w:r>
            <w:proofErr w:type="gramStart"/>
            <w:r w:rsidRPr="00355D4C">
              <w:t>celek - Návrhové</w:t>
            </w:r>
            <w:proofErr w:type="gramEnd"/>
            <w:r w:rsidRPr="00355D4C">
              <w:t xml:space="preserve"> práce celkem (Dílčí části 3.2.1.- 3.2.3.) bez DPH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83251" w14:textId="3E070800" w:rsidR="00E44786" w:rsidRPr="00355D4C" w:rsidRDefault="00E44786" w:rsidP="00E44786">
            <w:pPr>
              <w:spacing w:after="0"/>
              <w:jc w:val="right"/>
              <w:rPr>
                <w:szCs w:val="20"/>
              </w:rPr>
            </w:pPr>
            <w:r w:rsidRPr="00355D4C">
              <w:t>1 599 900,00 Kč</w:t>
            </w:r>
          </w:p>
        </w:tc>
      </w:tr>
      <w:tr w:rsidR="00E44786" w:rsidRPr="00547D2B" w14:paraId="75ADE9AD" w14:textId="77777777" w:rsidTr="00900988">
        <w:trPr>
          <w:trHeight w:val="363"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F3CF4" w14:textId="77777777" w:rsidR="00E44786" w:rsidRPr="00355D4C" w:rsidRDefault="00E44786" w:rsidP="00E44786">
            <w:pPr>
              <w:spacing w:after="0" w:line="259" w:lineRule="auto"/>
              <w:ind w:left="0" w:firstLine="0"/>
              <w:jc w:val="left"/>
            </w:pPr>
            <w:r w:rsidRPr="00355D4C">
              <w:t xml:space="preserve">3. Hlavní </w:t>
            </w:r>
            <w:proofErr w:type="gramStart"/>
            <w:r w:rsidRPr="00355D4C">
              <w:t>celek - Mapové</w:t>
            </w:r>
            <w:proofErr w:type="gramEnd"/>
            <w:r w:rsidRPr="00355D4C">
              <w:t xml:space="preserve"> dílo celkem bez DPH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21D62" w14:textId="34A05996" w:rsidR="00E44786" w:rsidRPr="00355D4C" w:rsidRDefault="00E44786" w:rsidP="00E44786">
            <w:pPr>
              <w:spacing w:after="0"/>
              <w:jc w:val="right"/>
              <w:rPr>
                <w:szCs w:val="20"/>
              </w:rPr>
            </w:pPr>
            <w:r w:rsidRPr="00355D4C">
              <w:t>282 700,00 Kč</w:t>
            </w:r>
          </w:p>
        </w:tc>
      </w:tr>
      <w:tr w:rsidR="00E44786" w:rsidRPr="00547D2B" w14:paraId="1DFA313F" w14:textId="77777777" w:rsidTr="00900988">
        <w:trPr>
          <w:trHeight w:val="362"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A9114" w14:textId="77777777" w:rsidR="00E44786" w:rsidRPr="00355D4C" w:rsidRDefault="00E44786" w:rsidP="00E44786">
            <w:pPr>
              <w:spacing w:after="0" w:line="259" w:lineRule="auto"/>
              <w:ind w:left="0" w:firstLine="0"/>
              <w:jc w:val="left"/>
            </w:pPr>
            <w:r w:rsidRPr="00355D4C">
              <w:t xml:space="preserve">4. Hlavní </w:t>
            </w:r>
            <w:proofErr w:type="gramStart"/>
            <w:r w:rsidRPr="00355D4C">
              <w:t>celek - Vytyčení</w:t>
            </w:r>
            <w:proofErr w:type="gramEnd"/>
            <w:r w:rsidRPr="00355D4C">
              <w:t xml:space="preserve"> pozemků dle zapsané DKM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C7039" w14:textId="45E3CD99" w:rsidR="00E44786" w:rsidRPr="00355D4C" w:rsidRDefault="009660A0" w:rsidP="00E44786">
            <w:pPr>
              <w:spacing w:after="0"/>
              <w:jc w:val="right"/>
              <w:rPr>
                <w:szCs w:val="20"/>
              </w:rPr>
            </w:pPr>
            <w:r w:rsidRPr="00355D4C">
              <w:t>203 200,00</w:t>
            </w:r>
            <w:r w:rsidR="00E44786" w:rsidRPr="00355D4C">
              <w:t xml:space="preserve"> Kč</w:t>
            </w:r>
          </w:p>
        </w:tc>
      </w:tr>
      <w:tr w:rsidR="00E44786" w:rsidRPr="00547D2B" w14:paraId="3AACFFFF" w14:textId="77777777" w:rsidTr="00900988">
        <w:trPr>
          <w:trHeight w:val="360"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FFF00" w14:textId="77777777" w:rsidR="00E44786" w:rsidRPr="00355D4C" w:rsidRDefault="00E44786" w:rsidP="00E44786">
            <w:pPr>
              <w:spacing w:after="0" w:line="259" w:lineRule="auto"/>
              <w:ind w:left="0" w:firstLine="0"/>
              <w:jc w:val="left"/>
            </w:pPr>
            <w:r w:rsidRPr="00355D4C">
              <w:t xml:space="preserve">Celková cena díla bez DPH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676EC" w14:textId="1ECD6ECA" w:rsidR="00E44786" w:rsidRPr="00355D4C" w:rsidRDefault="00355D4C" w:rsidP="00E44786">
            <w:pPr>
              <w:spacing w:after="0"/>
              <w:jc w:val="right"/>
              <w:rPr>
                <w:b/>
                <w:bCs/>
                <w:szCs w:val="20"/>
              </w:rPr>
            </w:pPr>
            <w:r w:rsidRPr="00355D4C">
              <w:t>5 502 280</w:t>
            </w:r>
            <w:r w:rsidR="00E44786" w:rsidRPr="00355D4C">
              <w:t>,00 Kč</w:t>
            </w:r>
          </w:p>
        </w:tc>
      </w:tr>
      <w:tr w:rsidR="00E44786" w:rsidRPr="00547D2B" w14:paraId="2AB84513" w14:textId="77777777" w:rsidTr="00900988">
        <w:trPr>
          <w:trHeight w:val="363"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59F53" w14:textId="77777777" w:rsidR="00E44786" w:rsidRPr="00355D4C" w:rsidRDefault="00E44786" w:rsidP="00E44786">
            <w:pPr>
              <w:spacing w:after="0" w:line="259" w:lineRule="auto"/>
              <w:ind w:left="0" w:firstLine="0"/>
              <w:jc w:val="left"/>
            </w:pPr>
            <w:r w:rsidRPr="00355D4C">
              <w:t xml:space="preserve">DPH </w:t>
            </w:r>
            <w:proofErr w:type="gramStart"/>
            <w:r w:rsidRPr="00355D4C">
              <w:t>21%</w:t>
            </w:r>
            <w:proofErr w:type="gramEnd"/>
            <w:r w:rsidRPr="00355D4C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DE3C9" w14:textId="79C83470" w:rsidR="00E44786" w:rsidRPr="00355D4C" w:rsidRDefault="00355D4C" w:rsidP="00E44786">
            <w:pPr>
              <w:spacing w:after="0"/>
              <w:jc w:val="right"/>
              <w:rPr>
                <w:szCs w:val="20"/>
              </w:rPr>
            </w:pPr>
            <w:r w:rsidRPr="00355D4C">
              <w:t>1 155 478,80</w:t>
            </w:r>
            <w:r w:rsidR="00E44786" w:rsidRPr="00355D4C">
              <w:t xml:space="preserve"> Kč</w:t>
            </w:r>
          </w:p>
        </w:tc>
      </w:tr>
      <w:tr w:rsidR="00E44786" w:rsidRPr="00547D2B" w14:paraId="6A486744" w14:textId="77777777" w:rsidTr="00900988">
        <w:trPr>
          <w:trHeight w:val="362"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EC670" w14:textId="77777777" w:rsidR="00E44786" w:rsidRPr="00355D4C" w:rsidRDefault="00E44786" w:rsidP="00E44786">
            <w:pPr>
              <w:spacing w:after="0" w:line="259" w:lineRule="auto"/>
              <w:ind w:left="0" w:firstLine="0"/>
              <w:jc w:val="left"/>
            </w:pPr>
            <w:r w:rsidRPr="00355D4C">
              <w:t xml:space="preserve">Celková cena díla včetně DPH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F9D0A" w14:textId="788B257F" w:rsidR="00E44786" w:rsidRPr="00355D4C" w:rsidRDefault="00355D4C" w:rsidP="00E44786">
            <w:pPr>
              <w:spacing w:after="0"/>
              <w:jc w:val="right"/>
              <w:rPr>
                <w:b/>
                <w:bCs/>
                <w:szCs w:val="20"/>
              </w:rPr>
            </w:pPr>
            <w:r w:rsidRPr="00355D4C">
              <w:t>6 657 758,80</w:t>
            </w:r>
            <w:r w:rsidR="00E44786" w:rsidRPr="00355D4C">
              <w:t xml:space="preserve"> Kč</w:t>
            </w:r>
          </w:p>
        </w:tc>
      </w:tr>
    </w:tbl>
    <w:p w14:paraId="405DF161" w14:textId="77777777" w:rsidR="002A24DB" w:rsidRPr="00547D2B" w:rsidRDefault="002A24DB">
      <w:pPr>
        <w:spacing w:after="195" w:line="259" w:lineRule="auto"/>
        <w:ind w:right="32"/>
        <w:jc w:val="center"/>
        <w:rPr>
          <w:b/>
          <w:highlight w:val="yellow"/>
        </w:rPr>
      </w:pPr>
    </w:p>
    <w:p w14:paraId="10E419F9" w14:textId="4D9E8710" w:rsidR="00266A97" w:rsidRPr="00900988" w:rsidRDefault="009858D3" w:rsidP="009E4F8B">
      <w:pPr>
        <w:spacing w:after="60" w:line="259" w:lineRule="auto"/>
        <w:ind w:left="11" w:right="34" w:hanging="11"/>
        <w:jc w:val="center"/>
        <w:rPr>
          <w:b/>
        </w:rPr>
      </w:pPr>
      <w:r w:rsidRPr="00900988">
        <w:rPr>
          <w:b/>
        </w:rPr>
        <w:t>Článek I</w:t>
      </w:r>
      <w:r w:rsidR="004076F9" w:rsidRPr="00900988">
        <w:rPr>
          <w:b/>
        </w:rPr>
        <w:t>V</w:t>
      </w:r>
      <w:r w:rsidRPr="00900988">
        <w:rPr>
          <w:b/>
        </w:rPr>
        <w:t xml:space="preserve">. </w:t>
      </w:r>
    </w:p>
    <w:p w14:paraId="550375C6" w14:textId="77777777" w:rsidR="009E4F8B" w:rsidRPr="00900988" w:rsidRDefault="009E4F8B" w:rsidP="009E4F8B">
      <w:pPr>
        <w:jc w:val="center"/>
        <w:rPr>
          <w:b/>
        </w:rPr>
      </w:pPr>
      <w:r w:rsidRPr="00900988">
        <w:rPr>
          <w:b/>
        </w:rPr>
        <w:t>Závěrečná ustanovení</w:t>
      </w:r>
    </w:p>
    <w:p w14:paraId="073D0D24" w14:textId="5C325095" w:rsidR="00796E36" w:rsidRPr="002343E6" w:rsidRDefault="00796E36" w:rsidP="00796E36">
      <w:pPr>
        <w:pStyle w:val="Odstavecseseznamem"/>
        <w:numPr>
          <w:ilvl w:val="0"/>
          <w:numId w:val="9"/>
        </w:numPr>
        <w:spacing w:after="0" w:line="240" w:lineRule="auto"/>
        <w:rPr>
          <w:rFonts w:eastAsia="Calibri"/>
        </w:rPr>
      </w:pPr>
      <w:r w:rsidRPr="002343E6">
        <w:rPr>
          <w:rFonts w:eastAsia="Calibri"/>
        </w:rPr>
        <w:t>Ostatní ustanovení Smlouvy a Dodatku č. 1, č. 2, č. 3, č. 4, č. 5, č. 6, č. 7</w:t>
      </w:r>
      <w:r w:rsidR="002343E6" w:rsidRPr="002343E6">
        <w:rPr>
          <w:rFonts w:eastAsia="Calibri"/>
        </w:rPr>
        <w:t xml:space="preserve">, </w:t>
      </w:r>
      <w:r w:rsidRPr="002343E6">
        <w:rPr>
          <w:rFonts w:eastAsia="Calibri"/>
        </w:rPr>
        <w:t>č. 8</w:t>
      </w:r>
      <w:r w:rsidR="002343E6" w:rsidRPr="002343E6">
        <w:rPr>
          <w:rFonts w:eastAsia="Calibri"/>
        </w:rPr>
        <w:t xml:space="preserve"> a č. 9</w:t>
      </w:r>
      <w:r w:rsidRPr="002343E6">
        <w:rPr>
          <w:rFonts w:eastAsia="Calibri"/>
        </w:rPr>
        <w:t xml:space="preserve"> zůstávají nedotčena.</w:t>
      </w:r>
    </w:p>
    <w:p w14:paraId="4C2DDFB7" w14:textId="77777777" w:rsidR="00796E36" w:rsidRPr="002343E6" w:rsidRDefault="00796E36" w:rsidP="00796E36">
      <w:pPr>
        <w:pStyle w:val="Odstavecseseznamem"/>
        <w:spacing w:after="0" w:line="240" w:lineRule="auto"/>
        <w:rPr>
          <w:rFonts w:eastAsia="Calibri"/>
        </w:rPr>
      </w:pPr>
    </w:p>
    <w:p w14:paraId="16EC4DD1" w14:textId="77777777" w:rsidR="00796E36" w:rsidRPr="002343E6" w:rsidRDefault="00796E36" w:rsidP="00796E36">
      <w:pPr>
        <w:pStyle w:val="Odstavecseseznamem"/>
        <w:numPr>
          <w:ilvl w:val="0"/>
          <w:numId w:val="9"/>
        </w:numPr>
        <w:spacing w:after="160" w:line="259" w:lineRule="auto"/>
        <w:rPr>
          <w:lang w:val="x-none"/>
        </w:rPr>
      </w:pPr>
      <w:r w:rsidRPr="002343E6">
        <w:rPr>
          <w:lang w:val="x-none"/>
        </w:rPr>
        <w:t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</w:t>
      </w:r>
    </w:p>
    <w:p w14:paraId="027218B5" w14:textId="77777777" w:rsidR="00796E36" w:rsidRPr="002343E6" w:rsidRDefault="00796E36" w:rsidP="00796E36">
      <w:pPr>
        <w:pStyle w:val="Odstavecseseznamem"/>
      </w:pPr>
    </w:p>
    <w:p w14:paraId="6E2A79B2" w14:textId="77777777" w:rsidR="00796E36" w:rsidRPr="002343E6" w:rsidRDefault="00796E36" w:rsidP="00796E36">
      <w:pPr>
        <w:pStyle w:val="Odstavecseseznamem"/>
        <w:numPr>
          <w:ilvl w:val="0"/>
          <w:numId w:val="9"/>
        </w:numPr>
        <w:spacing w:after="160" w:line="259" w:lineRule="auto"/>
        <w:rPr>
          <w:lang w:val="x-none"/>
        </w:rPr>
      </w:pPr>
      <w:r w:rsidRPr="002343E6"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6E8B865E" w14:textId="77777777" w:rsidR="00796E36" w:rsidRPr="002343E6" w:rsidRDefault="00796E36" w:rsidP="00796E36">
      <w:pPr>
        <w:pStyle w:val="Odstavecseseznamem"/>
        <w:spacing w:after="0" w:line="240" w:lineRule="auto"/>
      </w:pPr>
    </w:p>
    <w:p w14:paraId="79AEB9DC" w14:textId="77777777" w:rsidR="00796E36" w:rsidRPr="002343E6" w:rsidRDefault="00796E36" w:rsidP="00796E36">
      <w:pPr>
        <w:pStyle w:val="Odstavecseseznamem"/>
        <w:numPr>
          <w:ilvl w:val="0"/>
          <w:numId w:val="9"/>
        </w:numPr>
        <w:spacing w:after="120" w:line="240" w:lineRule="auto"/>
        <w:ind w:left="714" w:hanging="357"/>
        <w:contextualSpacing w:val="0"/>
      </w:pPr>
      <w:r w:rsidRPr="002343E6">
        <w:t>Nedílnou součástí tohoto Dodatku je příloha:</w:t>
      </w:r>
    </w:p>
    <w:p w14:paraId="1EF8F65B" w14:textId="562B86B2" w:rsidR="001171F0" w:rsidRPr="002343E6" w:rsidRDefault="00B502D3" w:rsidP="00B502D3">
      <w:pPr>
        <w:pStyle w:val="Odstavecseseznamem"/>
        <w:spacing w:after="0" w:line="240" w:lineRule="auto"/>
        <w:ind w:left="708" w:right="23" w:firstLine="0"/>
      </w:pPr>
      <w:r w:rsidRPr="002343E6">
        <w:t xml:space="preserve">Položkový výkaz činností – Příloha ke Smlouvě – Komplexní pozemkové úpravy v </w:t>
      </w:r>
      <w:r w:rsidRPr="002343E6">
        <w:br/>
        <w:t xml:space="preserve">k. </w:t>
      </w:r>
      <w:proofErr w:type="spellStart"/>
      <w:r w:rsidRPr="002343E6">
        <w:t>ú.</w:t>
      </w:r>
      <w:proofErr w:type="spellEnd"/>
      <w:r w:rsidRPr="002343E6">
        <w:t xml:space="preserve"> </w:t>
      </w:r>
      <w:proofErr w:type="gramStart"/>
      <w:r w:rsidRPr="002343E6">
        <w:t>Zvonková - Dodatek</w:t>
      </w:r>
      <w:proofErr w:type="gramEnd"/>
      <w:r w:rsidRPr="002343E6">
        <w:t xml:space="preserve"> č. </w:t>
      </w:r>
      <w:r w:rsidR="002343E6" w:rsidRPr="002343E6">
        <w:t>10</w:t>
      </w:r>
    </w:p>
    <w:p w14:paraId="1BECC81F" w14:textId="77777777" w:rsidR="0042246A" w:rsidRPr="00547D2B" w:rsidRDefault="0042246A" w:rsidP="00B502D3">
      <w:pPr>
        <w:pStyle w:val="Odstavecseseznamem"/>
        <w:spacing w:after="0" w:line="240" w:lineRule="auto"/>
        <w:ind w:left="708" w:right="23" w:firstLine="0"/>
        <w:rPr>
          <w:highlight w:val="yellow"/>
        </w:rPr>
      </w:pPr>
    </w:p>
    <w:p w14:paraId="798713C6" w14:textId="77777777" w:rsidR="0042246A" w:rsidRPr="00547D2B" w:rsidRDefault="0042246A" w:rsidP="00B502D3">
      <w:pPr>
        <w:pStyle w:val="Odstavecseseznamem"/>
        <w:spacing w:after="0" w:line="240" w:lineRule="auto"/>
        <w:ind w:left="708" w:right="23" w:firstLine="0"/>
        <w:rPr>
          <w:highlight w:val="yellow"/>
        </w:rPr>
      </w:pPr>
    </w:p>
    <w:p w14:paraId="218E0153" w14:textId="77777777" w:rsidR="0042246A" w:rsidRPr="00547D2B" w:rsidRDefault="0042246A" w:rsidP="00B502D3">
      <w:pPr>
        <w:pStyle w:val="Odstavecseseznamem"/>
        <w:spacing w:after="0" w:line="240" w:lineRule="auto"/>
        <w:ind w:left="708" w:right="23" w:firstLine="0"/>
        <w:rPr>
          <w:highlight w:val="yellow"/>
        </w:rPr>
      </w:pPr>
    </w:p>
    <w:p w14:paraId="1D134DE5" w14:textId="77777777" w:rsidR="0042246A" w:rsidRPr="00547D2B" w:rsidRDefault="0042246A" w:rsidP="00B502D3">
      <w:pPr>
        <w:pStyle w:val="Odstavecseseznamem"/>
        <w:spacing w:after="0" w:line="240" w:lineRule="auto"/>
        <w:ind w:left="708" w:right="23" w:firstLine="0"/>
        <w:rPr>
          <w:highlight w:val="yellow"/>
        </w:rPr>
      </w:pPr>
    </w:p>
    <w:p w14:paraId="7F5FDD6F" w14:textId="77777777" w:rsidR="0042246A" w:rsidRPr="00547D2B" w:rsidRDefault="0042246A" w:rsidP="00B502D3">
      <w:pPr>
        <w:pStyle w:val="Odstavecseseznamem"/>
        <w:spacing w:after="0" w:line="240" w:lineRule="auto"/>
        <w:ind w:left="708" w:right="23" w:firstLine="0"/>
        <w:rPr>
          <w:highlight w:val="yellow"/>
        </w:rPr>
      </w:pPr>
    </w:p>
    <w:p w14:paraId="0416E5F9" w14:textId="77777777" w:rsidR="0042246A" w:rsidRPr="00547D2B" w:rsidRDefault="0042246A" w:rsidP="00B502D3">
      <w:pPr>
        <w:pStyle w:val="Odstavecseseznamem"/>
        <w:spacing w:after="0" w:line="240" w:lineRule="auto"/>
        <w:ind w:left="708" w:right="23" w:firstLine="0"/>
        <w:rPr>
          <w:highlight w:val="yellow"/>
        </w:rPr>
      </w:pPr>
    </w:p>
    <w:p w14:paraId="5FAAB413" w14:textId="77777777" w:rsidR="0042246A" w:rsidRPr="00547D2B" w:rsidRDefault="0042246A" w:rsidP="00B502D3">
      <w:pPr>
        <w:pStyle w:val="Odstavecseseznamem"/>
        <w:spacing w:after="0" w:line="240" w:lineRule="auto"/>
        <w:ind w:left="708" w:right="23" w:firstLine="0"/>
        <w:rPr>
          <w:highlight w:val="yellow"/>
        </w:rPr>
      </w:pPr>
    </w:p>
    <w:p w14:paraId="35C0F6D9" w14:textId="77777777" w:rsidR="0042246A" w:rsidRPr="00547D2B" w:rsidRDefault="0042246A" w:rsidP="00B502D3">
      <w:pPr>
        <w:pStyle w:val="Odstavecseseznamem"/>
        <w:spacing w:after="0" w:line="240" w:lineRule="auto"/>
        <w:ind w:left="708" w:right="23" w:firstLine="0"/>
        <w:rPr>
          <w:highlight w:val="yellow"/>
        </w:rPr>
      </w:pPr>
    </w:p>
    <w:p w14:paraId="6BA6594A" w14:textId="77777777" w:rsidR="0042246A" w:rsidRPr="00547D2B" w:rsidRDefault="0042246A" w:rsidP="00B502D3">
      <w:pPr>
        <w:pStyle w:val="Odstavecseseznamem"/>
        <w:spacing w:after="0" w:line="240" w:lineRule="auto"/>
        <w:ind w:left="708" w:right="23" w:firstLine="0"/>
        <w:rPr>
          <w:highlight w:val="yellow"/>
        </w:rPr>
      </w:pPr>
    </w:p>
    <w:p w14:paraId="42579C11" w14:textId="77777777" w:rsidR="0042246A" w:rsidRPr="00547D2B" w:rsidRDefault="0042246A" w:rsidP="00B502D3">
      <w:pPr>
        <w:pStyle w:val="Odstavecseseznamem"/>
        <w:spacing w:after="0" w:line="240" w:lineRule="auto"/>
        <w:ind w:left="708" w:right="23" w:firstLine="0"/>
        <w:rPr>
          <w:highlight w:val="yellow"/>
        </w:rPr>
      </w:pPr>
    </w:p>
    <w:p w14:paraId="62574E45" w14:textId="77777777" w:rsidR="0042246A" w:rsidRPr="00547D2B" w:rsidRDefault="0042246A" w:rsidP="00B502D3">
      <w:pPr>
        <w:pStyle w:val="Odstavecseseznamem"/>
        <w:spacing w:after="0" w:line="240" w:lineRule="auto"/>
        <w:ind w:left="708" w:right="23" w:firstLine="0"/>
        <w:rPr>
          <w:highlight w:val="yellow"/>
        </w:rPr>
      </w:pPr>
    </w:p>
    <w:p w14:paraId="4290506D" w14:textId="77777777" w:rsidR="0042246A" w:rsidRPr="00547D2B" w:rsidRDefault="0042246A" w:rsidP="00B502D3">
      <w:pPr>
        <w:pStyle w:val="Odstavecseseznamem"/>
        <w:spacing w:after="0" w:line="240" w:lineRule="auto"/>
        <w:ind w:left="708" w:right="23" w:firstLine="0"/>
        <w:rPr>
          <w:highlight w:val="yellow"/>
        </w:rPr>
      </w:pPr>
    </w:p>
    <w:p w14:paraId="46BA6CC0" w14:textId="77777777" w:rsidR="0042246A" w:rsidRPr="00547D2B" w:rsidRDefault="0042246A" w:rsidP="00B502D3">
      <w:pPr>
        <w:pStyle w:val="Odstavecseseznamem"/>
        <w:spacing w:after="0" w:line="240" w:lineRule="auto"/>
        <w:ind w:left="708" w:right="23" w:firstLine="0"/>
        <w:rPr>
          <w:highlight w:val="yellow"/>
        </w:rPr>
      </w:pPr>
    </w:p>
    <w:p w14:paraId="63A6B0A8" w14:textId="77777777" w:rsidR="0042246A" w:rsidRPr="00547D2B" w:rsidRDefault="0042246A" w:rsidP="00B502D3">
      <w:pPr>
        <w:pStyle w:val="Odstavecseseznamem"/>
        <w:spacing w:after="0" w:line="240" w:lineRule="auto"/>
        <w:ind w:left="708" w:right="23" w:firstLine="0"/>
        <w:rPr>
          <w:highlight w:val="yellow"/>
        </w:rPr>
      </w:pPr>
    </w:p>
    <w:p w14:paraId="3DE8B5B2" w14:textId="77777777" w:rsidR="0042246A" w:rsidRPr="00547D2B" w:rsidRDefault="0042246A" w:rsidP="00B502D3">
      <w:pPr>
        <w:pStyle w:val="Odstavecseseznamem"/>
        <w:spacing w:after="0" w:line="240" w:lineRule="auto"/>
        <w:ind w:left="708" w:right="23" w:firstLine="0"/>
        <w:rPr>
          <w:highlight w:val="yellow"/>
        </w:rPr>
      </w:pPr>
    </w:p>
    <w:p w14:paraId="4C3DDFF2" w14:textId="77777777" w:rsidR="0042246A" w:rsidRDefault="0042246A" w:rsidP="00B502D3">
      <w:pPr>
        <w:pStyle w:val="Odstavecseseznamem"/>
        <w:spacing w:after="0" w:line="240" w:lineRule="auto"/>
        <w:ind w:left="708" w:right="23" w:firstLine="0"/>
        <w:rPr>
          <w:highlight w:val="yellow"/>
        </w:rPr>
      </w:pPr>
    </w:p>
    <w:p w14:paraId="1EA75A6E" w14:textId="77777777" w:rsidR="002343E6" w:rsidRDefault="002343E6" w:rsidP="00B502D3">
      <w:pPr>
        <w:pStyle w:val="Odstavecseseznamem"/>
        <w:spacing w:after="0" w:line="240" w:lineRule="auto"/>
        <w:ind w:left="708" w:right="23" w:firstLine="0"/>
        <w:rPr>
          <w:highlight w:val="yellow"/>
        </w:rPr>
      </w:pPr>
    </w:p>
    <w:p w14:paraId="0EB1958D" w14:textId="77777777" w:rsidR="002343E6" w:rsidRDefault="002343E6" w:rsidP="00B502D3">
      <w:pPr>
        <w:pStyle w:val="Odstavecseseznamem"/>
        <w:spacing w:after="0" w:line="240" w:lineRule="auto"/>
        <w:ind w:left="708" w:right="23" w:firstLine="0"/>
        <w:rPr>
          <w:highlight w:val="yellow"/>
        </w:rPr>
      </w:pPr>
    </w:p>
    <w:p w14:paraId="4E2185A0" w14:textId="77777777" w:rsidR="002343E6" w:rsidRDefault="002343E6" w:rsidP="00B502D3">
      <w:pPr>
        <w:pStyle w:val="Odstavecseseznamem"/>
        <w:spacing w:after="0" w:line="240" w:lineRule="auto"/>
        <w:ind w:left="708" w:right="23" w:firstLine="0"/>
        <w:rPr>
          <w:highlight w:val="yellow"/>
        </w:rPr>
      </w:pPr>
    </w:p>
    <w:p w14:paraId="43669262" w14:textId="77777777" w:rsidR="002343E6" w:rsidRDefault="002343E6" w:rsidP="00B502D3">
      <w:pPr>
        <w:pStyle w:val="Odstavecseseznamem"/>
        <w:spacing w:after="0" w:line="240" w:lineRule="auto"/>
        <w:ind w:left="708" w:right="23" w:firstLine="0"/>
        <w:rPr>
          <w:highlight w:val="yellow"/>
        </w:rPr>
      </w:pPr>
    </w:p>
    <w:p w14:paraId="1D03B085" w14:textId="77777777" w:rsidR="002343E6" w:rsidRDefault="002343E6" w:rsidP="00B502D3">
      <w:pPr>
        <w:pStyle w:val="Odstavecseseznamem"/>
        <w:spacing w:after="0" w:line="240" w:lineRule="auto"/>
        <w:ind w:left="708" w:right="23" w:firstLine="0"/>
        <w:rPr>
          <w:highlight w:val="yellow"/>
        </w:rPr>
      </w:pPr>
    </w:p>
    <w:p w14:paraId="20701705" w14:textId="77777777" w:rsidR="002343E6" w:rsidRDefault="002343E6" w:rsidP="00B502D3">
      <w:pPr>
        <w:pStyle w:val="Odstavecseseznamem"/>
        <w:spacing w:after="0" w:line="240" w:lineRule="auto"/>
        <w:ind w:left="708" w:right="23" w:firstLine="0"/>
        <w:rPr>
          <w:highlight w:val="yellow"/>
        </w:rPr>
      </w:pPr>
    </w:p>
    <w:p w14:paraId="5511AAFB" w14:textId="77777777" w:rsidR="002343E6" w:rsidRPr="00547D2B" w:rsidRDefault="002343E6" w:rsidP="00B502D3">
      <w:pPr>
        <w:pStyle w:val="Odstavecseseznamem"/>
        <w:spacing w:after="0" w:line="240" w:lineRule="auto"/>
        <w:ind w:left="708" w:right="23" w:firstLine="0"/>
        <w:rPr>
          <w:highlight w:val="yellow"/>
        </w:rPr>
      </w:pPr>
    </w:p>
    <w:p w14:paraId="33B404B2" w14:textId="77777777" w:rsidR="0042246A" w:rsidRPr="00547D2B" w:rsidRDefault="0042246A" w:rsidP="00B502D3">
      <w:pPr>
        <w:pStyle w:val="Odstavecseseznamem"/>
        <w:spacing w:after="0" w:line="240" w:lineRule="auto"/>
        <w:ind w:left="708" w:right="23" w:firstLine="0"/>
        <w:rPr>
          <w:highlight w:val="yellow"/>
        </w:rPr>
      </w:pPr>
    </w:p>
    <w:p w14:paraId="52856EB5" w14:textId="77777777" w:rsidR="0042246A" w:rsidRPr="00547D2B" w:rsidRDefault="0042246A" w:rsidP="00B502D3">
      <w:pPr>
        <w:pStyle w:val="Odstavecseseznamem"/>
        <w:spacing w:after="0" w:line="240" w:lineRule="auto"/>
        <w:ind w:left="708" w:right="23" w:firstLine="0"/>
        <w:rPr>
          <w:highlight w:val="yellow"/>
        </w:rPr>
      </w:pPr>
    </w:p>
    <w:p w14:paraId="469BD6EA" w14:textId="77777777" w:rsidR="00F52EA5" w:rsidRPr="00B63835" w:rsidRDefault="00F52EA5" w:rsidP="00F52EA5">
      <w:pPr>
        <w:spacing w:after="0" w:line="240" w:lineRule="auto"/>
        <w:rPr>
          <w:b/>
        </w:rPr>
      </w:pPr>
      <w:r w:rsidRPr="00B63835">
        <w:rPr>
          <w:b/>
        </w:rPr>
        <w:lastRenderedPageBreak/>
        <w:t>PODPISOVÁ STRANA</w:t>
      </w:r>
    </w:p>
    <w:p w14:paraId="416DAA33" w14:textId="77777777" w:rsidR="00F52EA5" w:rsidRPr="00B63835" w:rsidRDefault="00F52EA5" w:rsidP="00F52EA5">
      <w:pPr>
        <w:spacing w:before="240" w:line="240" w:lineRule="auto"/>
        <w:rPr>
          <w:b/>
        </w:rPr>
      </w:pPr>
      <w:r w:rsidRPr="00B63835">
        <w:rPr>
          <w:b/>
        </w:rPr>
        <w:t>Smluvní strany tímto výslovně prohlašují, že tento Dodatek vyjadřuje jejich pravou a svobodnou vůli, na důkaz čehož připojují níže své podpisy.</w:t>
      </w:r>
    </w:p>
    <w:p w14:paraId="27274517" w14:textId="77777777" w:rsidR="00F52EA5" w:rsidRPr="00B63835" w:rsidRDefault="00F52EA5" w:rsidP="00F52EA5">
      <w:pPr>
        <w:spacing w:before="240" w:line="240" w:lineRule="auto"/>
        <w:rPr>
          <w:b/>
        </w:rPr>
      </w:pPr>
    </w:p>
    <w:p w14:paraId="515B24B8" w14:textId="20AEAE0C" w:rsidR="00CE349E" w:rsidRPr="00B63835" w:rsidRDefault="00F52EA5" w:rsidP="00CE349E">
      <w:pPr>
        <w:tabs>
          <w:tab w:val="left" w:pos="567"/>
          <w:tab w:val="left" w:pos="5670"/>
        </w:tabs>
        <w:spacing w:after="0" w:line="240" w:lineRule="auto"/>
        <w:ind w:right="-1020"/>
        <w:rPr>
          <w:rFonts w:eastAsia="Times New Roman"/>
          <w:b/>
        </w:rPr>
      </w:pPr>
      <w:r w:rsidRPr="00B63835">
        <w:rPr>
          <w:rFonts w:eastAsia="Times New Roman"/>
          <w:b/>
        </w:rPr>
        <w:t xml:space="preserve">Česká republika </w:t>
      </w:r>
      <w:r w:rsidRPr="00B63835">
        <w:rPr>
          <w:b/>
          <w:bCs/>
        </w:rPr>
        <w:t>–</w:t>
      </w:r>
      <w:r w:rsidRPr="00B63835">
        <w:rPr>
          <w:rFonts w:eastAsia="Times New Roman"/>
          <w:b/>
        </w:rPr>
        <w:t xml:space="preserve"> Státní pozemkový úřad </w:t>
      </w:r>
      <w:r w:rsidR="00CE349E" w:rsidRPr="00B63835">
        <w:rPr>
          <w:rFonts w:eastAsia="Times New Roman"/>
          <w:b/>
        </w:rPr>
        <w:t xml:space="preserve">                 </w:t>
      </w:r>
      <w:r w:rsidR="00CE349E" w:rsidRPr="00B63835">
        <w:rPr>
          <w:b/>
          <w:bCs/>
        </w:rPr>
        <w:t>AGROPOZ CB s.r.o.</w:t>
      </w:r>
    </w:p>
    <w:p w14:paraId="0DA18BCB" w14:textId="2F3928E8" w:rsidR="00F52EA5" w:rsidRPr="00B63835" w:rsidRDefault="00CE349E" w:rsidP="00CE349E">
      <w:pPr>
        <w:tabs>
          <w:tab w:val="left" w:pos="567"/>
          <w:tab w:val="left" w:pos="5670"/>
        </w:tabs>
        <w:spacing w:after="0" w:line="240" w:lineRule="auto"/>
        <w:ind w:right="-1020"/>
        <w:rPr>
          <w:rFonts w:eastAsia="Times New Roman"/>
          <w:b/>
        </w:rPr>
      </w:pPr>
      <w:r w:rsidRPr="00B63835">
        <w:rPr>
          <w:rFonts w:eastAsia="Times New Roman"/>
          <w:b/>
        </w:rPr>
        <w:tab/>
      </w:r>
      <w:r w:rsidRPr="00B63835">
        <w:rPr>
          <w:rFonts w:eastAsia="Times New Roman"/>
          <w:b/>
        </w:rPr>
        <w:tab/>
        <w:t xml:space="preserve">                                                                               </w:t>
      </w:r>
      <w:r w:rsidR="00F52EA5" w:rsidRPr="00B63835">
        <w:rPr>
          <w:rFonts w:eastAsia="Times New Roman"/>
          <w:bCs/>
        </w:rPr>
        <w:t>reprezentant sdružení</w:t>
      </w:r>
    </w:p>
    <w:p w14:paraId="097CAA37" w14:textId="77777777" w:rsidR="00F52EA5" w:rsidRPr="00B63835" w:rsidRDefault="00F52EA5" w:rsidP="00F52EA5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</w:rPr>
      </w:pPr>
    </w:p>
    <w:p w14:paraId="0E9AADB1" w14:textId="10E4D0A2" w:rsidR="00F52EA5" w:rsidRPr="00B63835" w:rsidRDefault="00F52EA5" w:rsidP="00F52EA5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</w:rPr>
      </w:pPr>
      <w:r w:rsidRPr="00B63835">
        <w:rPr>
          <w:rFonts w:eastAsia="Times New Roman"/>
          <w:bCs/>
        </w:rPr>
        <w:t>Místo: České Budějovice</w:t>
      </w:r>
      <w:r w:rsidR="00CE349E" w:rsidRPr="00B63835">
        <w:rPr>
          <w:rFonts w:eastAsia="Times New Roman"/>
          <w:bCs/>
        </w:rPr>
        <w:t xml:space="preserve">                                                  </w:t>
      </w:r>
      <w:r w:rsidRPr="00B63835">
        <w:rPr>
          <w:rFonts w:eastAsia="Times New Roman"/>
          <w:bCs/>
        </w:rPr>
        <w:t xml:space="preserve">Místo: </w:t>
      </w:r>
      <w:r w:rsidR="00CE349E" w:rsidRPr="00B63835">
        <w:rPr>
          <w:rFonts w:eastAsia="Times New Roman"/>
          <w:bCs/>
        </w:rPr>
        <w:t xml:space="preserve">České Budějovice                                                  </w:t>
      </w:r>
      <w:r w:rsidRPr="00B63835">
        <w:rPr>
          <w:rFonts w:eastAsia="Times New Roman"/>
          <w:bCs/>
        </w:rPr>
        <w:t xml:space="preserve"> </w:t>
      </w:r>
    </w:p>
    <w:p w14:paraId="69EAA9E0" w14:textId="6E6727F8" w:rsidR="00B63835" w:rsidRPr="00B63835" w:rsidRDefault="002343E6" w:rsidP="00B63835">
      <w:pPr>
        <w:tabs>
          <w:tab w:val="left" w:pos="567"/>
        </w:tabs>
        <w:spacing w:after="0" w:line="240" w:lineRule="auto"/>
        <w:rPr>
          <w:rFonts w:eastAsia="Times New Roman"/>
          <w:bCs/>
        </w:rPr>
      </w:pPr>
      <w:r w:rsidRPr="00B63835">
        <w:rPr>
          <w:rFonts w:eastAsia="Times New Roman"/>
          <w:bCs/>
        </w:rPr>
        <w:t xml:space="preserve">Datum: </w:t>
      </w:r>
      <w:r w:rsidR="006317D0">
        <w:rPr>
          <w:rFonts w:eastAsia="Times New Roman"/>
          <w:bCs/>
        </w:rPr>
        <w:t>23.10.2025</w:t>
      </w:r>
      <w:r w:rsidR="006317D0">
        <w:rPr>
          <w:rFonts w:eastAsia="Times New Roman"/>
          <w:bCs/>
        </w:rPr>
        <w:tab/>
      </w:r>
      <w:r w:rsidR="006317D0">
        <w:rPr>
          <w:rFonts w:eastAsia="Times New Roman"/>
          <w:bCs/>
        </w:rPr>
        <w:tab/>
      </w:r>
      <w:r w:rsidR="00B63835" w:rsidRPr="00B63835">
        <w:rPr>
          <w:rFonts w:eastAsia="Times New Roman"/>
          <w:bCs/>
          <w:i/>
          <w:iCs/>
        </w:rPr>
        <w:tab/>
      </w:r>
      <w:r w:rsidR="00B63835" w:rsidRPr="00B63835">
        <w:rPr>
          <w:rFonts w:eastAsia="Times New Roman"/>
          <w:bCs/>
          <w:i/>
          <w:iCs/>
        </w:rPr>
        <w:tab/>
      </w:r>
      <w:r w:rsidR="00B63835" w:rsidRPr="00B63835">
        <w:rPr>
          <w:rFonts w:eastAsia="Times New Roman"/>
          <w:bCs/>
          <w:i/>
          <w:iCs/>
        </w:rPr>
        <w:tab/>
      </w:r>
      <w:r w:rsidR="00B63835" w:rsidRPr="00B63835">
        <w:rPr>
          <w:rFonts w:eastAsia="Times New Roman"/>
          <w:bCs/>
        </w:rPr>
        <w:t xml:space="preserve">Datum: </w:t>
      </w:r>
      <w:r w:rsidR="00F521EE">
        <w:rPr>
          <w:rFonts w:eastAsia="Times New Roman"/>
          <w:bCs/>
        </w:rPr>
        <w:t>22.10.2025</w:t>
      </w:r>
    </w:p>
    <w:p w14:paraId="5F060B22" w14:textId="6A83EFD5" w:rsidR="00F52EA5" w:rsidRPr="00B63835" w:rsidRDefault="00F52EA5" w:rsidP="00B63835">
      <w:pPr>
        <w:tabs>
          <w:tab w:val="left" w:pos="567"/>
        </w:tabs>
        <w:spacing w:after="0" w:line="240" w:lineRule="auto"/>
        <w:rPr>
          <w:rFonts w:eastAsia="Times New Roman"/>
          <w:bCs/>
        </w:rPr>
      </w:pPr>
    </w:p>
    <w:p w14:paraId="5B8A28AE" w14:textId="77777777" w:rsidR="00CE349E" w:rsidRPr="00B63835" w:rsidRDefault="00CE349E" w:rsidP="00F52EA5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</w:rPr>
      </w:pPr>
    </w:p>
    <w:p w14:paraId="79F45C44" w14:textId="77777777" w:rsidR="00CE349E" w:rsidRPr="00B63835" w:rsidRDefault="00CE349E" w:rsidP="00F52EA5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</w:rPr>
      </w:pPr>
    </w:p>
    <w:p w14:paraId="0115A08A" w14:textId="44FC3EB9" w:rsidR="006317D0" w:rsidRPr="00FB08E5" w:rsidRDefault="00FB08E5" w:rsidP="006317D0">
      <w:pPr>
        <w:tabs>
          <w:tab w:val="left" w:pos="567"/>
          <w:tab w:val="left" w:pos="4962"/>
        </w:tabs>
        <w:spacing w:after="0" w:line="240" w:lineRule="auto"/>
        <w:rPr>
          <w:rFonts w:eastAsia="Times New Roman"/>
          <w:bCs/>
          <w:i/>
          <w:iCs/>
        </w:rPr>
      </w:pPr>
      <w:r w:rsidRPr="00FB08E5">
        <w:rPr>
          <w:rFonts w:eastAsia="Times New Roman"/>
          <w:bCs/>
          <w:i/>
          <w:iCs/>
        </w:rPr>
        <w:t>„elektronicky pod</w:t>
      </w:r>
      <w:r>
        <w:rPr>
          <w:rFonts w:eastAsia="Times New Roman"/>
          <w:bCs/>
          <w:i/>
          <w:iCs/>
        </w:rPr>
        <w:t>e</w:t>
      </w:r>
      <w:r w:rsidRPr="00FB08E5">
        <w:rPr>
          <w:rFonts w:eastAsia="Times New Roman"/>
          <w:bCs/>
          <w:i/>
          <w:iCs/>
        </w:rPr>
        <w:t>psáno“</w:t>
      </w:r>
      <w:r w:rsidR="006317D0">
        <w:rPr>
          <w:rFonts w:eastAsia="Times New Roman"/>
          <w:bCs/>
          <w:i/>
          <w:iCs/>
        </w:rPr>
        <w:tab/>
      </w:r>
      <w:r w:rsidR="006317D0" w:rsidRPr="00FB08E5">
        <w:rPr>
          <w:rFonts w:eastAsia="Times New Roman"/>
          <w:bCs/>
          <w:i/>
          <w:iCs/>
        </w:rPr>
        <w:t>„elektronicky pod</w:t>
      </w:r>
      <w:r w:rsidR="006317D0">
        <w:rPr>
          <w:rFonts w:eastAsia="Times New Roman"/>
          <w:bCs/>
          <w:i/>
          <w:iCs/>
        </w:rPr>
        <w:t>e</w:t>
      </w:r>
      <w:r w:rsidR="006317D0" w:rsidRPr="00FB08E5">
        <w:rPr>
          <w:rFonts w:eastAsia="Times New Roman"/>
          <w:bCs/>
          <w:i/>
          <w:iCs/>
        </w:rPr>
        <w:t>psáno“</w:t>
      </w:r>
    </w:p>
    <w:p w14:paraId="6279ABE6" w14:textId="35BC7865" w:rsidR="00F52EA5" w:rsidRPr="00FB08E5" w:rsidRDefault="00F52EA5" w:rsidP="006317D0">
      <w:pPr>
        <w:tabs>
          <w:tab w:val="left" w:pos="567"/>
          <w:tab w:val="left" w:pos="4962"/>
        </w:tabs>
        <w:spacing w:after="0" w:line="240" w:lineRule="auto"/>
        <w:rPr>
          <w:rFonts w:eastAsia="Times New Roman"/>
          <w:bCs/>
          <w:i/>
          <w:iCs/>
        </w:rPr>
      </w:pPr>
    </w:p>
    <w:p w14:paraId="3FB60F36" w14:textId="77777777" w:rsidR="00F52EA5" w:rsidRPr="00B63835" w:rsidRDefault="00F52EA5" w:rsidP="00F52EA5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</w:rPr>
      </w:pPr>
    </w:p>
    <w:p w14:paraId="39041A90" w14:textId="77F690F2" w:rsidR="00F52EA5" w:rsidRPr="00B63835" w:rsidRDefault="00F52EA5" w:rsidP="00F52EA5">
      <w:pPr>
        <w:spacing w:after="0" w:line="240" w:lineRule="auto"/>
        <w:ind w:left="0" w:firstLine="0"/>
        <w:jc w:val="left"/>
      </w:pPr>
      <w:r w:rsidRPr="00B63835">
        <w:t xml:space="preserve">……………………………………………….........  </w:t>
      </w:r>
      <w:r w:rsidR="00CE349E" w:rsidRPr="00B63835">
        <w:tab/>
      </w:r>
      <w:r w:rsidR="00CE349E" w:rsidRPr="00B63835">
        <w:tab/>
        <w:t xml:space="preserve">…………………………………………….........  </w:t>
      </w:r>
    </w:p>
    <w:p w14:paraId="6D7BDF1A" w14:textId="4E01489C" w:rsidR="00F52EA5" w:rsidRPr="00B63835" w:rsidRDefault="00F52EA5" w:rsidP="00CE349E">
      <w:pPr>
        <w:spacing w:after="0" w:line="240" w:lineRule="auto"/>
        <w:jc w:val="left"/>
        <w:rPr>
          <w:szCs w:val="20"/>
        </w:rPr>
      </w:pPr>
      <w:r w:rsidRPr="00B63835">
        <w:rPr>
          <w:szCs w:val="20"/>
        </w:rPr>
        <w:t>Ing. Eva Schmidtmajerová, CSc.</w:t>
      </w:r>
      <w:r w:rsidR="00CE349E" w:rsidRPr="00B63835">
        <w:rPr>
          <w:szCs w:val="20"/>
        </w:rPr>
        <w:tab/>
      </w:r>
      <w:r w:rsidR="00CE349E" w:rsidRPr="00B63835">
        <w:rPr>
          <w:szCs w:val="20"/>
        </w:rPr>
        <w:tab/>
      </w:r>
      <w:r w:rsidR="00CE349E" w:rsidRPr="00B63835">
        <w:rPr>
          <w:szCs w:val="20"/>
        </w:rPr>
        <w:tab/>
      </w:r>
      <w:r w:rsidR="00CE349E" w:rsidRPr="00B63835">
        <w:rPr>
          <w:rFonts w:eastAsia="Calibri"/>
          <w:szCs w:val="20"/>
        </w:rPr>
        <w:t xml:space="preserve">Ing. Jaroslav </w:t>
      </w:r>
      <w:proofErr w:type="spellStart"/>
      <w:r w:rsidR="00CE349E" w:rsidRPr="00B63835">
        <w:rPr>
          <w:rFonts w:eastAsia="Calibri"/>
          <w:szCs w:val="20"/>
        </w:rPr>
        <w:t>Vrážek</w:t>
      </w:r>
      <w:proofErr w:type="spellEnd"/>
      <w:r w:rsidR="00CE349E" w:rsidRPr="00B63835">
        <w:rPr>
          <w:rFonts w:eastAsia="Calibri"/>
          <w:szCs w:val="20"/>
        </w:rPr>
        <w:t xml:space="preserve"> </w:t>
      </w:r>
    </w:p>
    <w:p w14:paraId="7B291BA4" w14:textId="77777777" w:rsidR="00CE349E" w:rsidRPr="00B63835" w:rsidRDefault="00F52EA5" w:rsidP="00CE349E">
      <w:pPr>
        <w:spacing w:after="0" w:line="240" w:lineRule="auto"/>
        <w:jc w:val="left"/>
        <w:rPr>
          <w:rFonts w:eastAsia="Calibri"/>
          <w:szCs w:val="20"/>
        </w:rPr>
      </w:pPr>
      <w:r w:rsidRPr="00B63835">
        <w:rPr>
          <w:szCs w:val="20"/>
        </w:rPr>
        <w:t>ředitelka KPÚ pro Jihočeský kraj</w:t>
      </w:r>
      <w:r w:rsidR="00CE349E" w:rsidRPr="00B63835">
        <w:rPr>
          <w:szCs w:val="20"/>
        </w:rPr>
        <w:tab/>
      </w:r>
      <w:r w:rsidR="00CE349E" w:rsidRPr="00B63835">
        <w:rPr>
          <w:szCs w:val="20"/>
        </w:rPr>
        <w:tab/>
      </w:r>
      <w:r w:rsidR="00CE349E" w:rsidRPr="00B63835">
        <w:rPr>
          <w:szCs w:val="20"/>
        </w:rPr>
        <w:tab/>
      </w:r>
      <w:r w:rsidR="00CE349E" w:rsidRPr="00B63835">
        <w:rPr>
          <w:rFonts w:eastAsia="Calibri"/>
          <w:szCs w:val="20"/>
        </w:rPr>
        <w:t xml:space="preserve">jednatel společnosti </w:t>
      </w:r>
      <w:r w:rsidR="00CE349E" w:rsidRPr="00B63835">
        <w:t>AGROPOZ CB s.r.o.</w:t>
      </w:r>
    </w:p>
    <w:p w14:paraId="442ACBA7" w14:textId="7316506C" w:rsidR="00F52EA5" w:rsidRPr="00547D2B" w:rsidRDefault="00F52EA5" w:rsidP="00F52EA5">
      <w:pPr>
        <w:tabs>
          <w:tab w:val="center" w:pos="3541"/>
          <w:tab w:val="center" w:pos="4249"/>
        </w:tabs>
        <w:spacing w:after="0" w:line="240" w:lineRule="auto"/>
        <w:ind w:left="0"/>
        <w:jc w:val="left"/>
        <w:rPr>
          <w:szCs w:val="20"/>
          <w:highlight w:val="yellow"/>
        </w:rPr>
      </w:pPr>
    </w:p>
    <w:p w14:paraId="2C98F8C8" w14:textId="77777777" w:rsidR="00F52EA5" w:rsidRPr="00547D2B" w:rsidRDefault="00F52EA5" w:rsidP="00F52EA5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  <w:highlight w:val="yellow"/>
        </w:rPr>
      </w:pPr>
    </w:p>
    <w:p w14:paraId="4EE1E942" w14:textId="77777777" w:rsidR="00F52EA5" w:rsidRPr="00547D2B" w:rsidRDefault="00F52EA5" w:rsidP="00F52EA5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  <w:highlight w:val="yellow"/>
        </w:rPr>
      </w:pPr>
    </w:p>
    <w:p w14:paraId="4595B788" w14:textId="77777777" w:rsidR="0042246A" w:rsidRPr="00547D2B" w:rsidRDefault="0042246A" w:rsidP="00B502D3">
      <w:pPr>
        <w:pStyle w:val="Odstavecseseznamem"/>
        <w:spacing w:after="0" w:line="240" w:lineRule="auto"/>
        <w:ind w:left="708" w:right="23" w:firstLine="0"/>
        <w:rPr>
          <w:highlight w:val="yellow"/>
        </w:rPr>
      </w:pPr>
    </w:p>
    <w:p w14:paraId="17263D57" w14:textId="18CED004" w:rsidR="00266A97" w:rsidRPr="00547D2B" w:rsidRDefault="00266A97" w:rsidP="001171F0">
      <w:pPr>
        <w:spacing w:after="0" w:line="240" w:lineRule="auto"/>
        <w:ind w:left="0" w:firstLine="0"/>
        <w:jc w:val="left"/>
        <w:rPr>
          <w:highlight w:val="yellow"/>
        </w:rPr>
      </w:pPr>
    </w:p>
    <w:p w14:paraId="510EF189" w14:textId="77777777" w:rsidR="00824D6E" w:rsidRPr="00547D2B" w:rsidRDefault="00824D6E" w:rsidP="001171F0">
      <w:pPr>
        <w:spacing w:after="0" w:line="240" w:lineRule="auto"/>
        <w:ind w:left="0" w:firstLine="0"/>
        <w:jc w:val="left"/>
        <w:rPr>
          <w:highlight w:val="yellow"/>
        </w:rPr>
      </w:pPr>
    </w:p>
    <w:p w14:paraId="3360A474" w14:textId="1CBFE38D" w:rsidR="00266A97" w:rsidRPr="00547D2B" w:rsidRDefault="00266A97" w:rsidP="001171F0">
      <w:pPr>
        <w:spacing w:after="0" w:line="240" w:lineRule="auto"/>
        <w:ind w:left="-5" w:right="21"/>
        <w:rPr>
          <w:highlight w:val="yellow"/>
        </w:rPr>
      </w:pPr>
    </w:p>
    <w:p w14:paraId="78AB6B60" w14:textId="77777777" w:rsidR="00410780" w:rsidRPr="00547D2B" w:rsidRDefault="00410780" w:rsidP="001171F0">
      <w:pPr>
        <w:spacing w:after="0" w:line="240" w:lineRule="auto"/>
        <w:ind w:left="-5" w:right="21"/>
        <w:rPr>
          <w:highlight w:val="yellow"/>
        </w:rPr>
      </w:pPr>
    </w:p>
    <w:p w14:paraId="493E0A9E" w14:textId="77777777" w:rsidR="001171F0" w:rsidRPr="00B63835" w:rsidRDefault="001171F0" w:rsidP="001171F0">
      <w:pPr>
        <w:spacing w:after="0" w:line="240" w:lineRule="auto"/>
        <w:ind w:left="0" w:firstLine="0"/>
        <w:jc w:val="left"/>
      </w:pPr>
    </w:p>
    <w:p w14:paraId="086D807C" w14:textId="6C2A305A" w:rsidR="00266A97" w:rsidRPr="00B63835" w:rsidRDefault="009858D3" w:rsidP="001171F0">
      <w:pPr>
        <w:spacing w:after="0" w:line="240" w:lineRule="auto"/>
        <w:ind w:left="-5" w:right="21"/>
      </w:pPr>
      <w:r w:rsidRPr="00B63835">
        <w:t xml:space="preserve">Za správnost: </w:t>
      </w:r>
    </w:p>
    <w:p w14:paraId="298DEE8C" w14:textId="45054275" w:rsidR="001171F0" w:rsidRPr="00B63835" w:rsidRDefault="001171F0" w:rsidP="001171F0">
      <w:pPr>
        <w:spacing w:after="0" w:line="240" w:lineRule="auto"/>
        <w:ind w:left="-5" w:right="21"/>
      </w:pPr>
    </w:p>
    <w:p w14:paraId="75D354EC" w14:textId="476DDA72" w:rsidR="001171F0" w:rsidRPr="00B63835" w:rsidRDefault="001171F0" w:rsidP="001171F0">
      <w:pPr>
        <w:spacing w:after="0" w:line="240" w:lineRule="auto"/>
        <w:ind w:left="-5" w:right="21"/>
      </w:pPr>
    </w:p>
    <w:p w14:paraId="5C6212DE" w14:textId="77777777" w:rsidR="001171F0" w:rsidRDefault="001171F0" w:rsidP="001171F0">
      <w:pPr>
        <w:spacing w:after="0" w:line="240" w:lineRule="auto"/>
        <w:ind w:left="-5" w:right="21"/>
      </w:pPr>
    </w:p>
    <w:p w14:paraId="20190023" w14:textId="77777777" w:rsidR="00FB08E5" w:rsidRPr="00FB08E5" w:rsidRDefault="00FB08E5" w:rsidP="00FB08E5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  <w:i/>
          <w:iCs/>
        </w:rPr>
      </w:pPr>
      <w:r w:rsidRPr="00FB08E5">
        <w:rPr>
          <w:rFonts w:eastAsia="Times New Roman"/>
          <w:bCs/>
          <w:i/>
          <w:iCs/>
        </w:rPr>
        <w:t>„elektronicky pod</w:t>
      </w:r>
      <w:r>
        <w:rPr>
          <w:rFonts w:eastAsia="Times New Roman"/>
          <w:bCs/>
          <w:i/>
          <w:iCs/>
        </w:rPr>
        <w:t>e</w:t>
      </w:r>
      <w:r w:rsidRPr="00FB08E5">
        <w:rPr>
          <w:rFonts w:eastAsia="Times New Roman"/>
          <w:bCs/>
          <w:i/>
          <w:iCs/>
        </w:rPr>
        <w:t>psáno“</w:t>
      </w:r>
    </w:p>
    <w:p w14:paraId="6BE6DD0D" w14:textId="77777777" w:rsidR="00266A97" w:rsidRPr="00B63835" w:rsidRDefault="00266A97" w:rsidP="001171F0">
      <w:pPr>
        <w:spacing w:after="0" w:line="240" w:lineRule="auto"/>
        <w:ind w:left="0" w:firstLine="0"/>
        <w:jc w:val="left"/>
      </w:pPr>
    </w:p>
    <w:p w14:paraId="12BB2AEB" w14:textId="77777777" w:rsidR="00266A97" w:rsidRPr="00B63835" w:rsidRDefault="009858D3" w:rsidP="001171F0">
      <w:pPr>
        <w:spacing w:after="0" w:line="240" w:lineRule="auto"/>
        <w:ind w:left="-5" w:right="21"/>
      </w:pPr>
      <w:r w:rsidRPr="00B63835">
        <w:t xml:space="preserve">………………………………………………......... </w:t>
      </w:r>
    </w:p>
    <w:p w14:paraId="316A4221" w14:textId="34FA73B4" w:rsidR="00266A97" w:rsidRPr="00B63835" w:rsidRDefault="009858D3" w:rsidP="001171F0">
      <w:pPr>
        <w:spacing w:after="0" w:line="240" w:lineRule="auto"/>
        <w:ind w:left="-5" w:right="21"/>
      </w:pPr>
      <w:r w:rsidRPr="00B63835">
        <w:t xml:space="preserve">Ing. </w:t>
      </w:r>
      <w:r w:rsidR="00B63835" w:rsidRPr="00B63835">
        <w:t>Radka Vaněčková</w:t>
      </w:r>
    </w:p>
    <w:p w14:paraId="7CA26F67" w14:textId="77777777" w:rsidR="00CE349E" w:rsidRDefault="00CE349E" w:rsidP="00CE349E">
      <w:pPr>
        <w:rPr>
          <w:b/>
        </w:rPr>
      </w:pPr>
      <w:r w:rsidRPr="00B63835">
        <w:rPr>
          <w:rFonts w:ascii="ArialMT" w:hAnsi="ArialMT" w:cs="ArialMT"/>
        </w:rPr>
        <w:t>KPÚ pro Jihočeský kraj</w:t>
      </w:r>
      <w:r>
        <w:rPr>
          <w:b/>
        </w:rPr>
        <w:t xml:space="preserve"> </w:t>
      </w:r>
    </w:p>
    <w:p w14:paraId="58F1F5E9" w14:textId="08895F55" w:rsidR="0010285C" w:rsidRDefault="0010285C" w:rsidP="001171F0">
      <w:pPr>
        <w:spacing w:after="0" w:line="240" w:lineRule="auto"/>
        <w:ind w:left="0" w:firstLine="0"/>
        <w:jc w:val="left"/>
      </w:pPr>
    </w:p>
    <w:p w14:paraId="191B01D2" w14:textId="77777777" w:rsidR="00BA635A" w:rsidRDefault="00BA635A" w:rsidP="001171F0">
      <w:pPr>
        <w:spacing w:after="0" w:line="240" w:lineRule="auto"/>
        <w:ind w:left="0" w:firstLine="0"/>
        <w:jc w:val="left"/>
      </w:pPr>
    </w:p>
    <w:p w14:paraId="22D447A0" w14:textId="77777777" w:rsidR="00662F3C" w:rsidRDefault="00662F3C" w:rsidP="001171F0">
      <w:pPr>
        <w:spacing w:after="0" w:line="240" w:lineRule="auto"/>
        <w:ind w:left="-5" w:right="21"/>
        <w:sectPr w:rsidR="00662F3C" w:rsidSect="00CA487B">
          <w:headerReference w:type="even" r:id="rId7"/>
          <w:headerReference w:type="default" r:id="rId8"/>
          <w:footerReference w:type="default" r:id="rId9"/>
          <w:headerReference w:type="first" r:id="rId10"/>
          <w:pgSz w:w="11906" w:h="16838"/>
          <w:pgMar w:top="1146" w:right="1440" w:bottom="1440" w:left="1440" w:header="708" w:footer="708" w:gutter="0"/>
          <w:cols w:space="708"/>
          <w:titlePg/>
          <w:docGrid w:linePitch="272"/>
        </w:sectPr>
      </w:pPr>
    </w:p>
    <w:tbl>
      <w:tblPr>
        <w:tblW w:w="97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1"/>
        <w:gridCol w:w="3677"/>
        <w:gridCol w:w="758"/>
        <w:gridCol w:w="757"/>
        <w:gridCol w:w="1072"/>
        <w:gridCol w:w="1215"/>
        <w:gridCol w:w="1504"/>
      </w:tblGrid>
      <w:tr w:rsidR="00A95D69" w:rsidRPr="00A95D69" w14:paraId="3D2D8564" w14:textId="77777777" w:rsidTr="008E6D4C">
        <w:trPr>
          <w:trHeight w:val="292"/>
          <w:jc w:val="center"/>
        </w:trPr>
        <w:tc>
          <w:tcPr>
            <w:tcW w:w="9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1BA86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lastRenderedPageBreak/>
              <w:t xml:space="preserve">Položkový výkaz činností – Příloha ke Smlouvě – Komplexní pozemkové úpravy v k. </w:t>
            </w:r>
            <w:proofErr w:type="spellStart"/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ú.</w:t>
            </w:r>
            <w:proofErr w:type="spellEnd"/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 xml:space="preserve"> </w:t>
            </w:r>
            <w:proofErr w:type="gramStart"/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Zvonková - Dodatek</w:t>
            </w:r>
            <w:proofErr w:type="gramEnd"/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 xml:space="preserve"> č. 10</w:t>
            </w:r>
          </w:p>
        </w:tc>
      </w:tr>
      <w:tr w:rsidR="008E6D4C" w:rsidRPr="00A95D69" w14:paraId="4B8FE02B" w14:textId="77777777" w:rsidTr="008E6D4C">
        <w:trPr>
          <w:trHeight w:val="124"/>
          <w:jc w:val="center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1796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C8931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80361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66D57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D78EC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D92B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BFB99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E6D4C" w:rsidRPr="00A95D69" w14:paraId="6DE8FBA1" w14:textId="77777777" w:rsidTr="008E6D4C">
        <w:trPr>
          <w:trHeight w:val="586"/>
          <w:jc w:val="center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997A550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3677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9ADEA24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proofErr w:type="gramStart"/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Hlavní  celek</w:t>
            </w:r>
            <w:proofErr w:type="gramEnd"/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 xml:space="preserve"> / dílčí část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FFC5F7D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MJ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FE8145B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Počet MJ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561A7A5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Cena za MJ bez</w:t>
            </w: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br/>
              <w:t>DPH v Kč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E6954CF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Cena bez DPH</w:t>
            </w: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br/>
              <w:t xml:space="preserve">celkem v Kč 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76A61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 xml:space="preserve">Termín </w:t>
            </w: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br/>
              <w:t>ukončení</w:t>
            </w: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br/>
              <w:t xml:space="preserve"> </w:t>
            </w:r>
          </w:p>
        </w:tc>
      </w:tr>
      <w:tr w:rsidR="008E6D4C" w:rsidRPr="00A95D69" w14:paraId="3F0EA74E" w14:textId="77777777" w:rsidTr="008E6D4C">
        <w:trPr>
          <w:trHeight w:val="292"/>
          <w:jc w:val="center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E0A3B03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3.1.</w:t>
            </w:r>
          </w:p>
        </w:tc>
        <w:tc>
          <w:tcPr>
            <w:tcW w:w="367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86AEBF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Přípravné práce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A81E6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603FC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53B391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1C6D0F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0B8D0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8E6D4C" w:rsidRPr="00A95D69" w14:paraId="3FCC684F" w14:textId="77777777" w:rsidTr="008E6D4C">
        <w:trPr>
          <w:trHeight w:val="335"/>
          <w:jc w:val="center"/>
        </w:trPr>
        <w:tc>
          <w:tcPr>
            <w:tcW w:w="74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52777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3.1.1.</w:t>
            </w:r>
          </w:p>
        </w:tc>
        <w:tc>
          <w:tcPr>
            <w:tcW w:w="3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C8B1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Revize stávajícího bodového pole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311AD437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 xml:space="preserve"> bod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D4C185F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 xml:space="preserve">30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FF5EA" w14:textId="77777777" w:rsidR="00A95D69" w:rsidRPr="00A95D69" w:rsidRDefault="00A95D69" w:rsidP="00A95D69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 xml:space="preserve">2 000 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E028" w14:textId="77777777" w:rsidR="00A95D69" w:rsidRPr="00A95D69" w:rsidRDefault="00A95D69" w:rsidP="00A95D69">
            <w:pPr>
              <w:spacing w:after="0" w:line="240" w:lineRule="auto"/>
              <w:ind w:left="0" w:firstLine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 xml:space="preserve">60 000 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949AD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10.04.2018</w:t>
            </w:r>
          </w:p>
        </w:tc>
      </w:tr>
      <w:tr w:rsidR="008E6D4C" w:rsidRPr="00A95D69" w14:paraId="6831C4E1" w14:textId="77777777" w:rsidTr="008E6D4C">
        <w:trPr>
          <w:trHeight w:val="356"/>
          <w:jc w:val="center"/>
        </w:trPr>
        <w:tc>
          <w:tcPr>
            <w:tcW w:w="74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CA7F36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16"/>
                <w:szCs w:val="16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EC4C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Doplnění stávajícího bodového pole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E3BE37F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bod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A934858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 xml:space="preserve">17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B1D34" w14:textId="77777777" w:rsidR="00A95D69" w:rsidRPr="00A95D69" w:rsidRDefault="00A95D69" w:rsidP="00A95D69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 xml:space="preserve">3 000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2770" w14:textId="77777777" w:rsidR="00A95D69" w:rsidRPr="00A95D69" w:rsidRDefault="00A95D69" w:rsidP="00A95D69">
            <w:pPr>
              <w:spacing w:after="0" w:line="240" w:lineRule="auto"/>
              <w:ind w:left="0" w:firstLine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 xml:space="preserve">51 000 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71BB78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8E6D4C" w:rsidRPr="00A95D69" w14:paraId="4425A939" w14:textId="77777777" w:rsidTr="008E6D4C">
        <w:trPr>
          <w:trHeight w:val="492"/>
          <w:jc w:val="center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AE738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3.1.2.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365F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6"/>
                <w:szCs w:val="16"/>
              </w:rPr>
            </w:pPr>
            <w:r w:rsidRPr="00A95D69">
              <w:rPr>
                <w:rFonts w:eastAsia="Times New Roman"/>
                <w:sz w:val="16"/>
                <w:szCs w:val="16"/>
              </w:rPr>
              <w:t xml:space="preserve">Podrobné měření polohopisu v obvodu </w:t>
            </w:r>
            <w:proofErr w:type="spellStart"/>
            <w:r w:rsidRPr="00A95D69">
              <w:rPr>
                <w:rFonts w:eastAsia="Times New Roman"/>
                <w:sz w:val="16"/>
                <w:szCs w:val="16"/>
              </w:rPr>
              <w:t>KoPÚ</w:t>
            </w:r>
            <w:proofErr w:type="spellEnd"/>
            <w:r w:rsidRPr="00A95D69">
              <w:rPr>
                <w:rFonts w:eastAsia="Times New Roman"/>
                <w:sz w:val="16"/>
                <w:szCs w:val="16"/>
              </w:rPr>
              <w:t xml:space="preserve"> mimo trvalé porosty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FE3AAFB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ha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C236289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1100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E548" w14:textId="77777777" w:rsidR="00A95D69" w:rsidRPr="00A95D69" w:rsidRDefault="00A95D69" w:rsidP="00A95D69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 xml:space="preserve">1 000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3C7E2" w14:textId="77777777" w:rsidR="00A95D69" w:rsidRPr="00A95D69" w:rsidRDefault="00A95D69" w:rsidP="00A95D69">
            <w:pPr>
              <w:spacing w:after="0" w:line="240" w:lineRule="auto"/>
              <w:ind w:left="0" w:firstLine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 xml:space="preserve">1 100 000 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802F0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10.08.2018</w:t>
            </w:r>
          </w:p>
        </w:tc>
      </w:tr>
      <w:tr w:rsidR="008E6D4C" w:rsidRPr="00A95D69" w14:paraId="2D265C7E" w14:textId="77777777" w:rsidTr="008E6D4C">
        <w:trPr>
          <w:trHeight w:val="439"/>
          <w:jc w:val="center"/>
        </w:trPr>
        <w:tc>
          <w:tcPr>
            <w:tcW w:w="74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9C93E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16"/>
                <w:szCs w:val="16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520D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6"/>
                <w:szCs w:val="16"/>
              </w:rPr>
            </w:pPr>
            <w:r w:rsidRPr="00A95D69">
              <w:rPr>
                <w:rFonts w:eastAsia="Times New Roman"/>
                <w:sz w:val="16"/>
                <w:szCs w:val="16"/>
              </w:rPr>
              <w:t>Podrobné měření polohopisu v obvodu</w:t>
            </w:r>
            <w:r w:rsidRPr="00A95D69">
              <w:rPr>
                <w:rFonts w:eastAsia="Times New Roman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A95D69">
              <w:rPr>
                <w:rFonts w:eastAsia="Times New Roman"/>
                <w:sz w:val="16"/>
                <w:szCs w:val="16"/>
              </w:rPr>
              <w:t>KoPÚ</w:t>
            </w:r>
            <w:proofErr w:type="spellEnd"/>
            <w:r w:rsidRPr="00A95D69">
              <w:rPr>
                <w:rFonts w:eastAsia="Times New Roman"/>
                <w:sz w:val="16"/>
                <w:szCs w:val="16"/>
              </w:rPr>
              <w:t xml:space="preserve"> v trvalých porostech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7FA8061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ha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01C0A43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183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2A474" w14:textId="77777777" w:rsidR="00A95D69" w:rsidRPr="00A95D69" w:rsidRDefault="00A95D69" w:rsidP="00A95D69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 xml:space="preserve">1 050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B022" w14:textId="77777777" w:rsidR="00A95D69" w:rsidRPr="00A95D69" w:rsidRDefault="00A95D69" w:rsidP="00A95D69">
            <w:pPr>
              <w:spacing w:after="0" w:line="240" w:lineRule="auto"/>
              <w:ind w:left="0" w:firstLine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 xml:space="preserve">192 150 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310F8D2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8E6D4C" w:rsidRPr="00A95D69" w14:paraId="4F2CFBF9" w14:textId="77777777" w:rsidTr="008E6D4C">
        <w:trPr>
          <w:trHeight w:val="728"/>
          <w:jc w:val="center"/>
        </w:trPr>
        <w:tc>
          <w:tcPr>
            <w:tcW w:w="74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71D33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3.1.3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F5B0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 xml:space="preserve">Zjišťování hranic obvodů </w:t>
            </w:r>
            <w:proofErr w:type="spellStart"/>
            <w:r w:rsidRPr="00A95D69">
              <w:rPr>
                <w:rFonts w:eastAsia="Times New Roman"/>
                <w:color w:val="auto"/>
                <w:sz w:val="16"/>
                <w:szCs w:val="16"/>
              </w:rPr>
              <w:t>KoPÚ</w:t>
            </w:r>
            <w:proofErr w:type="spellEnd"/>
            <w:r w:rsidRPr="00A95D69">
              <w:rPr>
                <w:rFonts w:eastAsia="Times New Roman"/>
                <w:color w:val="auto"/>
                <w:sz w:val="16"/>
                <w:szCs w:val="16"/>
              </w:rPr>
              <w:t xml:space="preserve">, geometrický plán pro stanovení obvodů </w:t>
            </w:r>
            <w:proofErr w:type="spellStart"/>
            <w:r w:rsidRPr="00A95D69">
              <w:rPr>
                <w:rFonts w:eastAsia="Times New Roman"/>
                <w:color w:val="auto"/>
                <w:sz w:val="16"/>
                <w:szCs w:val="16"/>
              </w:rPr>
              <w:t>KoPÚ</w:t>
            </w:r>
            <w:proofErr w:type="spellEnd"/>
            <w:r w:rsidRPr="00A95D69">
              <w:rPr>
                <w:rFonts w:eastAsia="Times New Roman"/>
                <w:color w:val="auto"/>
                <w:sz w:val="16"/>
                <w:szCs w:val="16"/>
              </w:rPr>
              <w:t xml:space="preserve">, předepsaná stabilizace dle </w:t>
            </w:r>
            <w:proofErr w:type="spellStart"/>
            <w:r w:rsidRPr="00A95D69">
              <w:rPr>
                <w:rFonts w:eastAsia="Times New Roman"/>
                <w:color w:val="auto"/>
                <w:sz w:val="16"/>
                <w:szCs w:val="16"/>
              </w:rPr>
              <w:t>vyhl</w:t>
            </w:r>
            <w:proofErr w:type="spellEnd"/>
            <w:r w:rsidRPr="00A95D69">
              <w:rPr>
                <w:rFonts w:eastAsia="Times New Roman"/>
                <w:color w:val="auto"/>
                <w:sz w:val="16"/>
                <w:szCs w:val="16"/>
              </w:rPr>
              <w:t>. č. 357/2013 Sb.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7C91157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 xml:space="preserve"> 100 </w:t>
            </w:r>
            <w:proofErr w:type="spellStart"/>
            <w:r w:rsidRPr="00A95D69">
              <w:rPr>
                <w:rFonts w:eastAsia="Times New Roman"/>
                <w:color w:val="auto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7AB1D7C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599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E095" w14:textId="77777777" w:rsidR="00A95D69" w:rsidRPr="00A95D69" w:rsidRDefault="00A95D69" w:rsidP="00A95D69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 xml:space="preserve">1 700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995C" w14:textId="77777777" w:rsidR="00A95D69" w:rsidRPr="00A95D69" w:rsidRDefault="00A95D69" w:rsidP="00A95D69">
            <w:pPr>
              <w:spacing w:after="0" w:line="240" w:lineRule="auto"/>
              <w:ind w:left="0" w:firstLine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 xml:space="preserve">1 018 300 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2211B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10.01.2019</w:t>
            </w:r>
          </w:p>
        </w:tc>
      </w:tr>
      <w:tr w:rsidR="008E6D4C" w:rsidRPr="00A95D69" w14:paraId="28DEC67E" w14:textId="77777777" w:rsidTr="008E6D4C">
        <w:trPr>
          <w:trHeight w:val="327"/>
          <w:jc w:val="center"/>
        </w:trPr>
        <w:tc>
          <w:tcPr>
            <w:tcW w:w="74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CB6045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16"/>
                <w:szCs w:val="16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DE42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Zjišťování hranic pozemků neřešených dle § 2 zákona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4B33D60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 xml:space="preserve"> 100 </w:t>
            </w:r>
            <w:proofErr w:type="spellStart"/>
            <w:r w:rsidRPr="00A95D69">
              <w:rPr>
                <w:rFonts w:eastAsia="Times New Roman"/>
                <w:color w:val="auto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B467CF1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14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4070F" w14:textId="77777777" w:rsidR="00A95D69" w:rsidRPr="00A95D69" w:rsidRDefault="00A95D69" w:rsidP="00A95D69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 xml:space="preserve">5 000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FBEA9" w14:textId="77777777" w:rsidR="00A95D69" w:rsidRPr="00A95D69" w:rsidRDefault="00A95D69" w:rsidP="00A95D69">
            <w:pPr>
              <w:spacing w:after="0" w:line="240" w:lineRule="auto"/>
              <w:ind w:left="0" w:firstLine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 xml:space="preserve">70 000 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24F08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10.01.2019</w:t>
            </w:r>
          </w:p>
        </w:tc>
      </w:tr>
      <w:tr w:rsidR="008E6D4C" w:rsidRPr="00A95D69" w14:paraId="7C3BFC16" w14:textId="77777777" w:rsidTr="008E6D4C">
        <w:trPr>
          <w:trHeight w:val="734"/>
          <w:jc w:val="center"/>
        </w:trPr>
        <w:tc>
          <w:tcPr>
            <w:tcW w:w="74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71886C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16"/>
                <w:szCs w:val="16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56FF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 xml:space="preserve">Zjišťování hranic obvodů </w:t>
            </w:r>
            <w:proofErr w:type="spellStart"/>
            <w:r w:rsidRPr="00A95D69">
              <w:rPr>
                <w:rFonts w:eastAsia="Times New Roman"/>
                <w:color w:val="auto"/>
                <w:sz w:val="16"/>
                <w:szCs w:val="16"/>
              </w:rPr>
              <w:t>KoPÚ</w:t>
            </w:r>
            <w:proofErr w:type="spellEnd"/>
            <w:r w:rsidRPr="00A95D69">
              <w:rPr>
                <w:rFonts w:eastAsia="Times New Roman"/>
                <w:color w:val="auto"/>
                <w:sz w:val="16"/>
                <w:szCs w:val="16"/>
              </w:rPr>
              <w:t xml:space="preserve">, geometrický plán pro stanovení obvodů </w:t>
            </w:r>
            <w:proofErr w:type="spellStart"/>
            <w:r w:rsidRPr="00A95D69">
              <w:rPr>
                <w:rFonts w:eastAsia="Times New Roman"/>
                <w:color w:val="auto"/>
                <w:sz w:val="16"/>
                <w:szCs w:val="16"/>
              </w:rPr>
              <w:t>KoPÚ</w:t>
            </w:r>
            <w:proofErr w:type="spellEnd"/>
            <w:r w:rsidRPr="00A95D69">
              <w:rPr>
                <w:rFonts w:eastAsia="Times New Roman"/>
                <w:color w:val="auto"/>
                <w:sz w:val="16"/>
                <w:szCs w:val="16"/>
              </w:rPr>
              <w:t xml:space="preserve">, předepsaná stabilizace dle </w:t>
            </w:r>
            <w:proofErr w:type="spellStart"/>
            <w:r w:rsidRPr="00A95D69">
              <w:rPr>
                <w:rFonts w:eastAsia="Times New Roman"/>
                <w:color w:val="auto"/>
                <w:sz w:val="16"/>
                <w:szCs w:val="16"/>
              </w:rPr>
              <w:t>vyhl</w:t>
            </w:r>
            <w:proofErr w:type="spellEnd"/>
            <w:r w:rsidRPr="00A95D69">
              <w:rPr>
                <w:rFonts w:eastAsia="Times New Roman"/>
                <w:color w:val="auto"/>
                <w:sz w:val="16"/>
                <w:szCs w:val="16"/>
              </w:rPr>
              <w:t>. č. 357/2013 Sb. - vícepráce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F956494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 xml:space="preserve">100 </w:t>
            </w:r>
            <w:proofErr w:type="spellStart"/>
            <w:r w:rsidRPr="00A95D69">
              <w:rPr>
                <w:rFonts w:eastAsia="Times New Roman"/>
                <w:color w:val="auto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14069FE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17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0227" w14:textId="77777777" w:rsidR="00A95D69" w:rsidRPr="00A95D69" w:rsidRDefault="00A95D69" w:rsidP="00A95D69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 xml:space="preserve">6 800 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5395" w14:textId="77777777" w:rsidR="00A95D69" w:rsidRPr="00A95D69" w:rsidRDefault="00A95D69" w:rsidP="00A95D69">
            <w:pPr>
              <w:spacing w:after="0" w:line="240" w:lineRule="auto"/>
              <w:ind w:left="0" w:firstLine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 xml:space="preserve">115 600 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D448F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30.06.2021</w:t>
            </w:r>
          </w:p>
        </w:tc>
      </w:tr>
      <w:tr w:rsidR="008E6D4C" w:rsidRPr="00A95D69" w14:paraId="030DBCF8" w14:textId="77777777" w:rsidTr="008E6D4C">
        <w:trPr>
          <w:trHeight w:val="292"/>
          <w:jc w:val="center"/>
        </w:trPr>
        <w:tc>
          <w:tcPr>
            <w:tcW w:w="7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C58A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3.1.4.</w:t>
            </w:r>
          </w:p>
        </w:tc>
        <w:tc>
          <w:tcPr>
            <w:tcW w:w="3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10830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 xml:space="preserve">Rozbor současného stavu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CC3F719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ha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4EB55DE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1283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130C" w14:textId="77777777" w:rsidR="00A95D69" w:rsidRPr="00A95D69" w:rsidRDefault="00A95D69" w:rsidP="00A95D69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 xml:space="preserve">250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6E54" w14:textId="77777777" w:rsidR="00A95D69" w:rsidRPr="00A95D69" w:rsidRDefault="00A95D69" w:rsidP="00A95D69">
            <w:pPr>
              <w:spacing w:after="0" w:line="240" w:lineRule="auto"/>
              <w:ind w:left="0" w:firstLine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 xml:space="preserve">320 750 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A647D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10.08.2018</w:t>
            </w:r>
          </w:p>
        </w:tc>
      </w:tr>
      <w:tr w:rsidR="008E6D4C" w:rsidRPr="00A95D69" w14:paraId="02042F70" w14:textId="77777777" w:rsidTr="008E6D4C">
        <w:trPr>
          <w:trHeight w:val="346"/>
          <w:jc w:val="center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73A5B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3.1.5.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7ABF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Dokumentace k soupisu nároků vlastníků pozemků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63FB904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ha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5A9C12B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1286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6BFB" w14:textId="77777777" w:rsidR="00A95D69" w:rsidRPr="00A95D69" w:rsidRDefault="00A95D69" w:rsidP="00A95D69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 xml:space="preserve">380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6276" w14:textId="77777777" w:rsidR="00A95D69" w:rsidRPr="00A95D69" w:rsidRDefault="00A95D69" w:rsidP="00A95D69">
            <w:pPr>
              <w:spacing w:after="0" w:line="240" w:lineRule="auto"/>
              <w:ind w:left="0" w:firstLine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 xml:space="preserve">488 680 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12062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10.03.2019</w:t>
            </w:r>
          </w:p>
        </w:tc>
      </w:tr>
      <w:tr w:rsidR="008E6D4C" w:rsidRPr="00A95D69" w14:paraId="080F5A7B" w14:textId="77777777" w:rsidTr="008E6D4C">
        <w:trPr>
          <w:trHeight w:val="524"/>
          <w:jc w:val="center"/>
        </w:trPr>
        <w:tc>
          <w:tcPr>
            <w:tcW w:w="441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9C9B73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 xml:space="preserve">Přípravné práce celkem </w:t>
            </w:r>
            <w:r w:rsidRPr="00A95D69">
              <w:rPr>
                <w:rFonts w:eastAsia="Times New Roman"/>
                <w:color w:val="auto"/>
                <w:sz w:val="16"/>
                <w:szCs w:val="16"/>
              </w:rPr>
              <w:t>(3.1.1.-3.1.5.)</w:t>
            </w: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 xml:space="preserve"> bez DPH v Kč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047ABA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E4E400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90D8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74D3" w14:textId="77777777" w:rsidR="00A95D69" w:rsidRPr="00A95D69" w:rsidRDefault="00A95D69" w:rsidP="00A95D69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 xml:space="preserve">3 416 480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EB200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10.03.2019</w:t>
            </w:r>
          </w:p>
        </w:tc>
      </w:tr>
      <w:tr w:rsidR="008E6D4C" w:rsidRPr="00A95D69" w14:paraId="6D79963C" w14:textId="77777777" w:rsidTr="008E6D4C">
        <w:trPr>
          <w:trHeight w:val="292"/>
          <w:jc w:val="center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00EE82A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3.2.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ED7809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Návrhové práce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22D6DF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9A0E8A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2CA2B1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6A42FA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8797D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8E6D4C" w:rsidRPr="00A95D69" w14:paraId="2398BA06" w14:textId="77777777" w:rsidTr="008E6D4C">
        <w:trPr>
          <w:trHeight w:val="450"/>
          <w:jc w:val="center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763A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3.2.1.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87C7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Vypracování plánu společných zařízení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006CF1B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ha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0443BA3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1286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0CDBB" w14:textId="77777777" w:rsidR="00A95D69" w:rsidRPr="00A95D69" w:rsidRDefault="00A95D69" w:rsidP="00A95D69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 xml:space="preserve">470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15FE3" w14:textId="77777777" w:rsidR="00A95D69" w:rsidRPr="00A95D69" w:rsidRDefault="00A95D69" w:rsidP="00A95D69">
            <w:pPr>
              <w:spacing w:after="0" w:line="240" w:lineRule="auto"/>
              <w:ind w:left="0" w:firstLine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 xml:space="preserve">604 420 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88952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10.05.2019</w:t>
            </w:r>
          </w:p>
        </w:tc>
      </w:tr>
      <w:tr w:rsidR="008E6D4C" w:rsidRPr="00A95D69" w14:paraId="1001422C" w14:textId="77777777" w:rsidTr="008E6D4C">
        <w:trPr>
          <w:trHeight w:val="613"/>
          <w:jc w:val="center"/>
        </w:trPr>
        <w:tc>
          <w:tcPr>
            <w:tcW w:w="7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4A9A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3.2.1.1.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C84A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 xml:space="preserve">Výškopisné zaměření zájmového území v obvodu </w:t>
            </w:r>
            <w:proofErr w:type="spellStart"/>
            <w:r w:rsidRPr="00A95D69">
              <w:rPr>
                <w:rFonts w:eastAsia="Times New Roman"/>
                <w:color w:val="auto"/>
                <w:sz w:val="16"/>
                <w:szCs w:val="16"/>
              </w:rPr>
              <w:t>KoPÚ</w:t>
            </w:r>
            <w:proofErr w:type="spellEnd"/>
            <w:r w:rsidRPr="00A95D69">
              <w:rPr>
                <w:rFonts w:eastAsia="Times New Roman"/>
                <w:color w:val="auto"/>
                <w:sz w:val="16"/>
                <w:szCs w:val="16"/>
              </w:rPr>
              <w:t xml:space="preserve"> v trvalých a mimo trvalé porosty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32FB0A0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ha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797B9C7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30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BDFE" w14:textId="77777777" w:rsidR="00A95D69" w:rsidRPr="00A95D69" w:rsidRDefault="00A95D69" w:rsidP="00A95D69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 xml:space="preserve">1 000 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B83AD" w14:textId="77777777" w:rsidR="00A95D69" w:rsidRPr="00A95D69" w:rsidRDefault="00A95D69" w:rsidP="00A95D69">
            <w:pPr>
              <w:spacing w:after="0" w:line="240" w:lineRule="auto"/>
              <w:ind w:left="0" w:firstLine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 xml:space="preserve">30 000 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5476BD9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8E6D4C" w:rsidRPr="00A95D69" w14:paraId="056D8978" w14:textId="77777777" w:rsidTr="008E6D4C">
        <w:trPr>
          <w:trHeight w:val="823"/>
          <w:jc w:val="center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3966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3.2.1.2.</w:t>
            </w:r>
          </w:p>
        </w:tc>
        <w:tc>
          <w:tcPr>
            <w:tcW w:w="3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C65D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Potřebné podélné profily, příčné řezy a podrobné situace liniových staveb PSZ pro stanovení plochy záboru půdy stavbami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9089C20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 xml:space="preserve">100 </w:t>
            </w:r>
            <w:proofErr w:type="spellStart"/>
            <w:r w:rsidRPr="00A95D69">
              <w:rPr>
                <w:rFonts w:eastAsia="Times New Roman"/>
                <w:color w:val="auto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A5A5642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0BA1" w14:textId="77777777" w:rsidR="00A95D69" w:rsidRPr="00A95D69" w:rsidRDefault="00A95D69" w:rsidP="00A95D69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 xml:space="preserve">350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D750" w14:textId="77777777" w:rsidR="00A95D69" w:rsidRPr="00A95D69" w:rsidRDefault="00A95D69" w:rsidP="00A95D69">
            <w:pPr>
              <w:spacing w:after="0" w:line="240" w:lineRule="auto"/>
              <w:ind w:left="0" w:firstLine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 xml:space="preserve">35 000 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5BED7E8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8E6D4C" w:rsidRPr="00A95D69" w14:paraId="6A4FBAD8" w14:textId="77777777" w:rsidTr="008E6D4C">
        <w:trPr>
          <w:trHeight w:val="628"/>
          <w:jc w:val="center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7E2F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3.2.1.3.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B6C0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Potřebné podélné profily, příčné řezy a podrobné situace vodohospodářských staveb PSZ pro stanovení plochy záboru půdy stavbami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0E7D040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 xml:space="preserve">100 </w:t>
            </w:r>
            <w:proofErr w:type="spellStart"/>
            <w:r w:rsidRPr="00A95D69">
              <w:rPr>
                <w:rFonts w:eastAsia="Times New Roman"/>
                <w:color w:val="auto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82CDB53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6E235" w14:textId="77777777" w:rsidR="00A95D69" w:rsidRPr="00A95D69" w:rsidRDefault="00A95D69" w:rsidP="00A95D69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 xml:space="preserve">800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F580" w14:textId="77777777" w:rsidR="00A95D69" w:rsidRPr="00A95D69" w:rsidRDefault="00A95D69" w:rsidP="00A95D69">
            <w:pPr>
              <w:spacing w:after="0" w:line="240" w:lineRule="auto"/>
              <w:ind w:left="0" w:firstLine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 xml:space="preserve">0 </w:t>
            </w: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5571F12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8E6D4C" w:rsidRPr="00A95D69" w14:paraId="6583F3B1" w14:textId="77777777" w:rsidTr="008E6D4C">
        <w:trPr>
          <w:trHeight w:val="524"/>
          <w:jc w:val="center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FF159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3.2.2.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A6FE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Vypracování návrhu nového uspořádání pozemků k vystavení dle §11 odst. 1 zákona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50538F0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ha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46620C9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1284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9170" w14:textId="77777777" w:rsidR="00A95D69" w:rsidRPr="00A95D69" w:rsidRDefault="00A95D69" w:rsidP="00A95D69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 xml:space="preserve">600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6E66" w14:textId="77777777" w:rsidR="00A95D69" w:rsidRPr="00A95D69" w:rsidRDefault="00A95D69" w:rsidP="00A95D69">
            <w:pPr>
              <w:spacing w:after="0" w:line="240" w:lineRule="auto"/>
              <w:ind w:left="0" w:firstLine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 xml:space="preserve">770 400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40A83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30.11.2020</w:t>
            </w:r>
          </w:p>
        </w:tc>
      </w:tr>
      <w:tr w:rsidR="008E6D4C" w:rsidRPr="00A95D69" w14:paraId="385A831B" w14:textId="77777777" w:rsidTr="008E6D4C">
        <w:trPr>
          <w:trHeight w:val="524"/>
          <w:jc w:val="center"/>
        </w:trPr>
        <w:tc>
          <w:tcPr>
            <w:tcW w:w="7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8BEAC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3.2.2.a.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7924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 xml:space="preserve">Vypracování návrhu nového uspořádání pozemků k vystavení dle §11 odst. 1 </w:t>
            </w:r>
            <w:proofErr w:type="gramStart"/>
            <w:r w:rsidRPr="00A95D69">
              <w:rPr>
                <w:rFonts w:eastAsia="Times New Roman"/>
                <w:color w:val="auto"/>
                <w:sz w:val="16"/>
                <w:szCs w:val="16"/>
              </w:rPr>
              <w:t>zákona - aktualizace</w:t>
            </w:r>
            <w:proofErr w:type="gramEnd"/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55F3DCF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ks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1D2FEF8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68F4" w14:textId="77777777" w:rsidR="00A95D69" w:rsidRPr="00A95D69" w:rsidRDefault="00A95D69" w:rsidP="00A95D69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 xml:space="preserve">120 080 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3208" w14:textId="77777777" w:rsidR="00A95D69" w:rsidRPr="00A95D69" w:rsidRDefault="00A95D69" w:rsidP="00A95D69">
            <w:pPr>
              <w:spacing w:after="0" w:line="240" w:lineRule="auto"/>
              <w:ind w:left="0" w:firstLine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 xml:space="preserve">120 080 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32B21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15.12.2023</w:t>
            </w:r>
          </w:p>
        </w:tc>
      </w:tr>
      <w:tr w:rsidR="008E6D4C" w:rsidRPr="00A95D69" w14:paraId="1961572D" w14:textId="77777777" w:rsidTr="008E6D4C">
        <w:trPr>
          <w:trHeight w:val="335"/>
          <w:jc w:val="center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46EDD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3.2.3.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D5C6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 xml:space="preserve">Předložení aktuální dokumentace návrhu </w:t>
            </w:r>
            <w:proofErr w:type="spellStart"/>
            <w:r w:rsidRPr="00A95D69">
              <w:rPr>
                <w:rFonts w:eastAsia="Times New Roman"/>
                <w:color w:val="auto"/>
                <w:sz w:val="16"/>
                <w:szCs w:val="16"/>
              </w:rPr>
              <w:t>KoPÚ</w:t>
            </w:r>
            <w:proofErr w:type="spellEnd"/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AFEDD54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ks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E7DB589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1054" w14:textId="77777777" w:rsidR="00A95D69" w:rsidRPr="00A95D69" w:rsidRDefault="00A95D69" w:rsidP="00A95D69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 xml:space="preserve">20 000 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12BE7" w14:textId="77777777" w:rsidR="00A95D69" w:rsidRPr="00A95D69" w:rsidRDefault="00A95D69" w:rsidP="00A95D69">
            <w:pPr>
              <w:spacing w:after="0" w:line="240" w:lineRule="auto"/>
              <w:ind w:left="0" w:firstLine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 xml:space="preserve">40 000 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DF80A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do 1 měsíce od výzvy zadavatele</w:t>
            </w:r>
          </w:p>
        </w:tc>
      </w:tr>
      <w:tr w:rsidR="008E6D4C" w:rsidRPr="00A95D69" w14:paraId="33F4BB53" w14:textId="77777777" w:rsidTr="008E6D4C">
        <w:trPr>
          <w:trHeight w:val="734"/>
          <w:jc w:val="center"/>
        </w:trPr>
        <w:tc>
          <w:tcPr>
            <w:tcW w:w="441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5A0E06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 xml:space="preserve">   Návrhové práce celkem </w:t>
            </w:r>
            <w:r w:rsidRPr="00A95D69">
              <w:rPr>
                <w:rFonts w:eastAsia="Times New Roman"/>
                <w:color w:val="auto"/>
                <w:sz w:val="16"/>
                <w:szCs w:val="16"/>
              </w:rPr>
              <w:t>(3.2.1.-3.2.3.)</w:t>
            </w: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 xml:space="preserve"> bez DPH v Kč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D8CA42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D403CB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56F7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F21DE" w14:textId="77777777" w:rsidR="00A95D69" w:rsidRPr="00A95D69" w:rsidRDefault="00A95D69" w:rsidP="00A95D69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 xml:space="preserve">1 599 900 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2F6D8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8E6D4C" w:rsidRPr="00A95D69" w14:paraId="41E81751" w14:textId="77777777" w:rsidTr="008E6D4C">
        <w:trPr>
          <w:trHeight w:val="335"/>
          <w:jc w:val="center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EC33219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3.3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65C5D8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Mapové dílo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863C45D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ha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670F5E9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1285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6A21F" w14:textId="77777777" w:rsidR="00A95D69" w:rsidRPr="00A95D69" w:rsidRDefault="00A95D69" w:rsidP="00A95D69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220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34C2" w14:textId="77777777" w:rsidR="00A95D69" w:rsidRPr="00A95D69" w:rsidRDefault="00A95D69" w:rsidP="00A95D69">
            <w:pPr>
              <w:spacing w:after="0" w:line="240" w:lineRule="auto"/>
              <w:ind w:left="0" w:firstLine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 xml:space="preserve">282 700 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2EAD7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 xml:space="preserve">do 3 měsíců nabytí PM 1.R </w:t>
            </w:r>
          </w:p>
        </w:tc>
      </w:tr>
      <w:tr w:rsidR="008E6D4C" w:rsidRPr="00A95D69" w14:paraId="5A249289" w14:textId="77777777" w:rsidTr="008E6D4C">
        <w:trPr>
          <w:trHeight w:val="408"/>
          <w:jc w:val="center"/>
        </w:trPr>
        <w:tc>
          <w:tcPr>
            <w:tcW w:w="441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D356C3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Mapového dílo celkem (3.3.) bez DPH v Kč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B47CF6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2AC89A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909E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EBA9D" w14:textId="77777777" w:rsidR="00A95D69" w:rsidRPr="00A95D69" w:rsidRDefault="00A95D69" w:rsidP="00A95D69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 xml:space="preserve">282 700 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A023D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8E6D4C" w:rsidRPr="00A95D69" w14:paraId="0043B976" w14:textId="77777777" w:rsidTr="008E6D4C">
        <w:trPr>
          <w:trHeight w:val="838"/>
          <w:jc w:val="center"/>
        </w:trPr>
        <w:tc>
          <w:tcPr>
            <w:tcW w:w="7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6A56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3.4.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A338B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 xml:space="preserve">Vytyčení pozemků dle zapsané DKM                        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F982E37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 xml:space="preserve">100 </w:t>
            </w:r>
            <w:proofErr w:type="spellStart"/>
            <w:r w:rsidRPr="00A95D69">
              <w:rPr>
                <w:rFonts w:eastAsia="Times New Roman"/>
                <w:color w:val="auto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C31E234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254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F9FDB" w14:textId="77777777" w:rsidR="00A95D69" w:rsidRPr="00A95D69" w:rsidRDefault="00A95D69" w:rsidP="00A95D69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800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492E4" w14:textId="77777777" w:rsidR="00A95D69" w:rsidRPr="00A95D69" w:rsidRDefault="00A95D69" w:rsidP="00A95D69">
            <w:pPr>
              <w:spacing w:after="0" w:line="240" w:lineRule="auto"/>
              <w:ind w:left="0" w:firstLine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203 200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3F1E5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 xml:space="preserve">nejpozději do konce roku následujícího po roce v němž došlo k zápisu </w:t>
            </w:r>
            <w:proofErr w:type="spellStart"/>
            <w:r w:rsidRPr="00A95D69">
              <w:rPr>
                <w:rFonts w:eastAsia="Times New Roman"/>
                <w:color w:val="auto"/>
                <w:sz w:val="16"/>
                <w:szCs w:val="16"/>
              </w:rPr>
              <w:t>KoPÚ</w:t>
            </w:r>
            <w:proofErr w:type="spellEnd"/>
            <w:r w:rsidRPr="00A95D69">
              <w:rPr>
                <w:rFonts w:eastAsia="Times New Roman"/>
                <w:color w:val="auto"/>
                <w:sz w:val="16"/>
                <w:szCs w:val="16"/>
              </w:rPr>
              <w:t xml:space="preserve"> do katastru nemovitostí </w:t>
            </w:r>
          </w:p>
        </w:tc>
      </w:tr>
      <w:tr w:rsidR="008E6D4C" w:rsidRPr="00A95D69" w14:paraId="2287272C" w14:textId="77777777" w:rsidTr="008E6D4C">
        <w:trPr>
          <w:trHeight w:val="513"/>
          <w:jc w:val="center"/>
        </w:trPr>
        <w:tc>
          <w:tcPr>
            <w:tcW w:w="517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E9120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sz w:val="16"/>
                <w:szCs w:val="16"/>
              </w:rPr>
              <w:t xml:space="preserve">    Vytyčení pozemků dle zapsané DKM celkem (3.4.) bez DPH v Kč 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824761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6"/>
                <w:szCs w:val="16"/>
              </w:rPr>
            </w:pPr>
            <w:r w:rsidRPr="00A95D6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F9126E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D6A8" w14:textId="77777777" w:rsidR="00A95D69" w:rsidRPr="00A95D69" w:rsidRDefault="00A95D69" w:rsidP="00A95D69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sz w:val="16"/>
                <w:szCs w:val="16"/>
              </w:rPr>
              <w:t>203 200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EBDCEB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6"/>
                <w:szCs w:val="16"/>
              </w:rPr>
            </w:pPr>
            <w:r w:rsidRPr="00A95D6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8E6D4C" w:rsidRPr="00A95D69" w14:paraId="20E858FC" w14:textId="77777777" w:rsidTr="008E6D4C">
        <w:trPr>
          <w:trHeight w:val="408"/>
          <w:jc w:val="center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689F1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6BCEA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A3918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D309F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F3AF9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63BFF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881CC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E6D4C" w:rsidRPr="00A95D69" w14:paraId="44D0C5FC" w14:textId="77777777" w:rsidTr="008E6D4C">
        <w:trPr>
          <w:trHeight w:val="292"/>
          <w:jc w:val="center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A8847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ABF46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88BBD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AB0C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FDFF3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3909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BB3E2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E6D4C" w:rsidRPr="00A95D69" w14:paraId="0B3DB507" w14:textId="77777777" w:rsidTr="008E6D4C">
        <w:trPr>
          <w:trHeight w:val="755"/>
          <w:jc w:val="center"/>
        </w:trPr>
        <w:tc>
          <w:tcPr>
            <w:tcW w:w="44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482912" w14:textId="77777777" w:rsidR="00A95D69" w:rsidRPr="00A95D69" w:rsidRDefault="00A95D69" w:rsidP="00A95D69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Rekapitulace hlavních fakturačních celků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C46D2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5B15E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23D24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304752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D0C4C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8E6D4C" w:rsidRPr="00A95D69" w14:paraId="4E7594B2" w14:textId="77777777" w:rsidTr="008E6D4C">
        <w:trPr>
          <w:trHeight w:val="448"/>
          <w:jc w:val="center"/>
        </w:trPr>
        <w:tc>
          <w:tcPr>
            <w:tcW w:w="4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95672EE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1. Přípravné práce celkem (3.1.1.-3.1.5.) bez DPH v Kč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8406CD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05C75B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DC294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DE7D69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DF039" w14:textId="77777777" w:rsidR="00A95D69" w:rsidRPr="00A95D69" w:rsidRDefault="00A95D69" w:rsidP="00A95D69">
            <w:pPr>
              <w:spacing w:after="0" w:line="240" w:lineRule="auto"/>
              <w:ind w:left="0" w:firstLine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3 416 480,00 Kč</w:t>
            </w:r>
          </w:p>
        </w:tc>
      </w:tr>
      <w:tr w:rsidR="008E6D4C" w:rsidRPr="00A95D69" w14:paraId="5A8C01BD" w14:textId="77777777" w:rsidTr="008E6D4C">
        <w:trPr>
          <w:trHeight w:val="448"/>
          <w:jc w:val="center"/>
        </w:trPr>
        <w:tc>
          <w:tcPr>
            <w:tcW w:w="4418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D65047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2. Návrhové práce celkem (3.2.1.-3.2.3.) bez DPH v Kč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D25E94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8322BE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897BD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41D06D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5CA3B" w14:textId="77777777" w:rsidR="00A95D69" w:rsidRPr="00A95D69" w:rsidRDefault="00A95D69" w:rsidP="00A95D69">
            <w:pPr>
              <w:spacing w:after="0" w:line="240" w:lineRule="auto"/>
              <w:ind w:left="0" w:firstLine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1 599 900,00 Kč</w:t>
            </w:r>
          </w:p>
        </w:tc>
      </w:tr>
      <w:tr w:rsidR="008E6D4C" w:rsidRPr="00A95D69" w14:paraId="3E0C4C24" w14:textId="77777777" w:rsidTr="008E6D4C">
        <w:trPr>
          <w:trHeight w:val="448"/>
          <w:jc w:val="center"/>
        </w:trPr>
        <w:tc>
          <w:tcPr>
            <w:tcW w:w="4418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82B945D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3. Mapové dílo celkem (3.3.) bez DPH v Kč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E7926B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E8FC85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C5880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4C0CB4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025F1" w14:textId="77777777" w:rsidR="00A95D69" w:rsidRPr="00A95D69" w:rsidRDefault="00A95D69" w:rsidP="00A95D69">
            <w:pPr>
              <w:spacing w:after="0" w:line="240" w:lineRule="auto"/>
              <w:ind w:left="0" w:firstLine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282 700,00 Kč</w:t>
            </w:r>
          </w:p>
        </w:tc>
      </w:tr>
      <w:tr w:rsidR="008E6D4C" w:rsidRPr="00A95D69" w14:paraId="7115F199" w14:textId="77777777" w:rsidTr="008E6D4C">
        <w:trPr>
          <w:trHeight w:val="448"/>
          <w:jc w:val="center"/>
        </w:trPr>
        <w:tc>
          <w:tcPr>
            <w:tcW w:w="4418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8D1E6C1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4. Vytýčení pozemků dle zapsané DKM (3.4.) bez DPH v Kč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8E669C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03491D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89A3B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E181DB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F7FC7" w14:textId="77777777" w:rsidR="00A95D69" w:rsidRPr="00A95D69" w:rsidRDefault="00A95D69" w:rsidP="00A95D69">
            <w:pPr>
              <w:spacing w:after="0" w:line="240" w:lineRule="auto"/>
              <w:ind w:left="0" w:firstLine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203 200,00 Kč</w:t>
            </w:r>
          </w:p>
        </w:tc>
      </w:tr>
      <w:tr w:rsidR="008E6D4C" w:rsidRPr="00A95D69" w14:paraId="08EC3C42" w14:textId="77777777" w:rsidTr="008E6D4C">
        <w:trPr>
          <w:trHeight w:val="448"/>
          <w:jc w:val="center"/>
        </w:trPr>
        <w:tc>
          <w:tcPr>
            <w:tcW w:w="4418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1E2619B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Celková cena bez DPH v Kč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C76E39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DC3E60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1AF29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B979E9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69419" w14:textId="77777777" w:rsidR="00A95D69" w:rsidRPr="00A95D69" w:rsidRDefault="00A95D69" w:rsidP="00A95D69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5 502 280,00 Kč</w:t>
            </w:r>
          </w:p>
        </w:tc>
      </w:tr>
      <w:tr w:rsidR="008E6D4C" w:rsidRPr="00A95D69" w14:paraId="7153DE1B" w14:textId="77777777" w:rsidTr="008E6D4C">
        <w:trPr>
          <w:trHeight w:val="448"/>
          <w:jc w:val="center"/>
        </w:trPr>
        <w:tc>
          <w:tcPr>
            <w:tcW w:w="4418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D053CA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 xml:space="preserve">DPH  </w:t>
            </w:r>
            <w:proofErr w:type="gramStart"/>
            <w:r w:rsidRPr="00A95D69">
              <w:rPr>
                <w:rFonts w:eastAsia="Times New Roman"/>
                <w:color w:val="auto"/>
                <w:sz w:val="16"/>
                <w:szCs w:val="16"/>
              </w:rPr>
              <w:t>21%</w:t>
            </w:r>
            <w:proofErr w:type="gramEnd"/>
            <w:r w:rsidRPr="00A95D69">
              <w:rPr>
                <w:rFonts w:eastAsia="Times New Roman"/>
                <w:color w:val="auto"/>
                <w:sz w:val="16"/>
                <w:szCs w:val="16"/>
              </w:rPr>
              <w:t xml:space="preserve"> v Kč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B65D7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EED3CE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0527C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95847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C9819" w14:textId="77777777" w:rsidR="00A95D69" w:rsidRPr="00A95D69" w:rsidRDefault="00A95D69" w:rsidP="00A95D69">
            <w:pPr>
              <w:spacing w:after="0" w:line="240" w:lineRule="auto"/>
              <w:ind w:left="0" w:firstLine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color w:val="auto"/>
                <w:sz w:val="16"/>
                <w:szCs w:val="16"/>
              </w:rPr>
              <w:t>1 155 478,80 Kč</w:t>
            </w:r>
          </w:p>
        </w:tc>
      </w:tr>
      <w:tr w:rsidR="008E6D4C" w:rsidRPr="00A95D69" w14:paraId="777AED30" w14:textId="77777777" w:rsidTr="008E6D4C">
        <w:trPr>
          <w:trHeight w:val="448"/>
          <w:jc w:val="center"/>
        </w:trPr>
        <w:tc>
          <w:tcPr>
            <w:tcW w:w="4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7CA8A5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Celková cena díla včetně DPH v Kč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5E9F13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0993A4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1B83E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60F2C" w14:textId="77777777" w:rsidR="00A95D69" w:rsidRPr="00A95D69" w:rsidRDefault="00A95D69" w:rsidP="00A95D69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0CD25" w14:textId="77777777" w:rsidR="00A95D69" w:rsidRPr="00A95D69" w:rsidRDefault="00A95D69" w:rsidP="00A95D69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A95D69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6 657 758,80 Kč</w:t>
            </w:r>
          </w:p>
        </w:tc>
      </w:tr>
    </w:tbl>
    <w:p w14:paraId="0E527134" w14:textId="79958389" w:rsidR="009858D3" w:rsidRDefault="009858D3" w:rsidP="001171F0">
      <w:pPr>
        <w:spacing w:after="0" w:line="240" w:lineRule="auto"/>
        <w:ind w:left="-5" w:right="21"/>
      </w:pPr>
    </w:p>
    <w:sectPr w:rsidR="009858D3" w:rsidSect="00CA487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46" w:right="1440" w:bottom="1440" w:left="1440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4FB20" w14:textId="77777777" w:rsidR="004B6D7E" w:rsidRDefault="004B6D7E">
      <w:pPr>
        <w:spacing w:after="0" w:line="240" w:lineRule="auto"/>
      </w:pPr>
      <w:r>
        <w:separator/>
      </w:r>
    </w:p>
  </w:endnote>
  <w:endnote w:type="continuationSeparator" w:id="0">
    <w:p w14:paraId="142CC6F4" w14:textId="77777777" w:rsidR="004B6D7E" w:rsidRDefault="004B6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2060207612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006469C0" w14:textId="5862F888" w:rsidR="00E40FF7" w:rsidRPr="00E40FF7" w:rsidRDefault="00E40FF7">
            <w:pPr>
              <w:pStyle w:val="Zpat"/>
              <w:jc w:val="center"/>
              <w:rPr>
                <w:sz w:val="18"/>
                <w:szCs w:val="18"/>
              </w:rPr>
            </w:pPr>
            <w:r w:rsidRPr="00E40FF7">
              <w:rPr>
                <w:sz w:val="18"/>
                <w:szCs w:val="18"/>
              </w:rPr>
              <w:t xml:space="preserve">Stránka </w:t>
            </w:r>
            <w:r w:rsidRPr="00E40FF7">
              <w:rPr>
                <w:b/>
                <w:bCs/>
                <w:sz w:val="18"/>
                <w:szCs w:val="18"/>
              </w:rPr>
              <w:fldChar w:fldCharType="begin"/>
            </w:r>
            <w:r w:rsidRPr="00E40FF7">
              <w:rPr>
                <w:b/>
                <w:bCs/>
                <w:sz w:val="18"/>
                <w:szCs w:val="18"/>
              </w:rPr>
              <w:instrText>PAGE</w:instrText>
            </w:r>
            <w:r w:rsidRPr="00E40FF7">
              <w:rPr>
                <w:b/>
                <w:bCs/>
                <w:sz w:val="18"/>
                <w:szCs w:val="18"/>
              </w:rPr>
              <w:fldChar w:fldCharType="separate"/>
            </w:r>
            <w:r w:rsidRPr="00E40FF7">
              <w:rPr>
                <w:b/>
                <w:bCs/>
                <w:sz w:val="18"/>
                <w:szCs w:val="18"/>
              </w:rPr>
              <w:t>2</w:t>
            </w:r>
            <w:r w:rsidRPr="00E40FF7">
              <w:rPr>
                <w:b/>
                <w:bCs/>
                <w:sz w:val="18"/>
                <w:szCs w:val="18"/>
              </w:rPr>
              <w:fldChar w:fldCharType="end"/>
            </w:r>
            <w:r w:rsidRPr="00E40FF7">
              <w:rPr>
                <w:sz w:val="18"/>
                <w:szCs w:val="18"/>
              </w:rPr>
              <w:t xml:space="preserve"> z </w:t>
            </w:r>
            <w:r w:rsidR="00662F3C">
              <w:rPr>
                <w:b/>
                <w:bCs/>
                <w:sz w:val="18"/>
                <w:szCs w:val="18"/>
              </w:rPr>
              <w:t>4</w:t>
            </w:r>
          </w:p>
        </w:sdtContent>
      </w:sdt>
    </w:sdtContent>
  </w:sdt>
  <w:p w14:paraId="0D72FE7E" w14:textId="77777777" w:rsidR="00E40FF7" w:rsidRDefault="00E40FF7" w:rsidP="00A95D69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B8E2B" w14:textId="77777777" w:rsidR="00A95D69" w:rsidRPr="00A95D69" w:rsidRDefault="00A95D69" w:rsidP="00A95D6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62053" w14:textId="77777777" w:rsidR="00662F3C" w:rsidRDefault="00662F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9E2DC" w14:textId="77777777" w:rsidR="004B6D7E" w:rsidRDefault="004B6D7E">
      <w:pPr>
        <w:spacing w:after="0" w:line="240" w:lineRule="auto"/>
      </w:pPr>
      <w:r>
        <w:separator/>
      </w:r>
    </w:p>
  </w:footnote>
  <w:footnote w:type="continuationSeparator" w:id="0">
    <w:p w14:paraId="5C39613C" w14:textId="77777777" w:rsidR="004B6D7E" w:rsidRDefault="004B6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B8A39" w14:textId="77777777" w:rsidR="00266A97" w:rsidRDefault="00266A97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A1229" w14:textId="38CFEF05" w:rsidR="00266A97" w:rsidRPr="00795D99" w:rsidRDefault="00795D99" w:rsidP="00795D99">
    <w:pPr>
      <w:spacing w:after="0" w:line="259" w:lineRule="auto"/>
      <w:ind w:left="0" w:firstLine="0"/>
      <w:jc w:val="left"/>
      <w:rPr>
        <w:sz w:val="14"/>
        <w:szCs w:val="14"/>
      </w:rPr>
    </w:pPr>
    <w:r w:rsidRPr="00795D99">
      <w:rPr>
        <w:sz w:val="14"/>
        <w:szCs w:val="14"/>
      </w:rPr>
      <w:t xml:space="preserve">Dodatek č. </w:t>
    </w:r>
    <w:r w:rsidR="002343E6">
      <w:rPr>
        <w:sz w:val="14"/>
        <w:szCs w:val="14"/>
      </w:rPr>
      <w:t>10</w:t>
    </w:r>
    <w:r w:rsidRPr="00795D99">
      <w:rPr>
        <w:sz w:val="14"/>
        <w:szCs w:val="14"/>
      </w:rPr>
      <w:t xml:space="preserve"> ke Smlouvě o dílo – </w:t>
    </w:r>
    <w:r w:rsidR="00C426E6" w:rsidRPr="00795D99">
      <w:rPr>
        <w:sz w:val="14"/>
        <w:szCs w:val="14"/>
      </w:rPr>
      <w:t xml:space="preserve">Komplexní pozemkové úpravy v k. </w:t>
    </w:r>
    <w:proofErr w:type="spellStart"/>
    <w:r w:rsidR="00C426E6" w:rsidRPr="00795D99">
      <w:rPr>
        <w:sz w:val="14"/>
        <w:szCs w:val="14"/>
      </w:rPr>
      <w:t>ú.</w:t>
    </w:r>
    <w:proofErr w:type="spellEnd"/>
    <w:r w:rsidR="00C426E6" w:rsidRPr="00795D99">
      <w:rPr>
        <w:sz w:val="14"/>
        <w:szCs w:val="14"/>
      </w:rPr>
      <w:t xml:space="preserve"> Zvonková</w:t>
    </w:r>
  </w:p>
  <w:p w14:paraId="50677E3E" w14:textId="77777777" w:rsidR="009173BA" w:rsidRPr="00795D99" w:rsidRDefault="009173BA" w:rsidP="00417395">
    <w:pPr>
      <w:pBdr>
        <w:bottom w:val="single" w:sz="4" w:space="1" w:color="auto"/>
      </w:pBdr>
      <w:spacing w:after="0" w:line="259" w:lineRule="auto"/>
      <w:ind w:left="0" w:firstLine="0"/>
      <w:rPr>
        <w:sz w:val="2"/>
        <w:szCs w:val="2"/>
      </w:rPr>
    </w:pPr>
  </w:p>
  <w:p w14:paraId="2D62F813" w14:textId="77777777" w:rsidR="009173BA" w:rsidRDefault="009173BA" w:rsidP="009173BA">
    <w:pPr>
      <w:spacing w:after="0" w:line="259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11CC0" w14:textId="07D3427B" w:rsidR="00CA487B" w:rsidRPr="00C45E05" w:rsidRDefault="00CA487B" w:rsidP="00CA487B">
    <w:pPr>
      <w:spacing w:after="0" w:line="259" w:lineRule="auto"/>
      <w:jc w:val="left"/>
      <w:rPr>
        <w:sz w:val="16"/>
        <w:szCs w:val="16"/>
      </w:rPr>
    </w:pPr>
    <w:r w:rsidRPr="00C45E05">
      <w:rPr>
        <w:sz w:val="16"/>
        <w:szCs w:val="16"/>
      </w:rPr>
      <w:t xml:space="preserve">Č.j.: </w:t>
    </w:r>
    <w:r w:rsidR="00C45E05" w:rsidRPr="00C45E05">
      <w:rPr>
        <w:sz w:val="16"/>
        <w:szCs w:val="16"/>
      </w:rPr>
      <w:t>SPU 436052/2025</w:t>
    </w:r>
    <w:r w:rsidRPr="00C45E05">
      <w:rPr>
        <w:sz w:val="16"/>
        <w:szCs w:val="16"/>
      </w:rPr>
      <w:tab/>
    </w:r>
    <w:r w:rsidRPr="00C45E05">
      <w:rPr>
        <w:sz w:val="16"/>
        <w:szCs w:val="16"/>
      </w:rPr>
      <w:tab/>
    </w:r>
    <w:r w:rsidRPr="00C45E05">
      <w:rPr>
        <w:sz w:val="16"/>
        <w:szCs w:val="16"/>
      </w:rPr>
      <w:tab/>
    </w:r>
    <w:r w:rsidRPr="00C45E05">
      <w:rPr>
        <w:sz w:val="16"/>
        <w:szCs w:val="16"/>
      </w:rPr>
      <w:tab/>
    </w:r>
    <w:r w:rsidRPr="00C45E05">
      <w:rPr>
        <w:sz w:val="16"/>
        <w:szCs w:val="16"/>
      </w:rPr>
      <w:tab/>
    </w:r>
    <w:r w:rsidRPr="00C45E05">
      <w:rPr>
        <w:sz w:val="16"/>
        <w:szCs w:val="16"/>
      </w:rPr>
      <w:tab/>
      <w:t xml:space="preserve">Číslo smlouvy objednatele: 1493-2016-505101 </w:t>
    </w:r>
  </w:p>
  <w:p w14:paraId="2AD8E178" w14:textId="747C1149" w:rsidR="00CA487B" w:rsidRPr="008806D1" w:rsidRDefault="00CA487B" w:rsidP="00CA487B">
    <w:pPr>
      <w:spacing w:after="0" w:line="259" w:lineRule="auto"/>
      <w:jc w:val="left"/>
      <w:rPr>
        <w:sz w:val="16"/>
        <w:szCs w:val="16"/>
      </w:rPr>
    </w:pPr>
    <w:r w:rsidRPr="00C45E05">
      <w:rPr>
        <w:sz w:val="16"/>
        <w:szCs w:val="16"/>
      </w:rPr>
      <w:t xml:space="preserve">UID: </w:t>
    </w:r>
    <w:r w:rsidR="006702A1" w:rsidRPr="00C45E05">
      <w:rPr>
        <w:sz w:val="16"/>
        <w:szCs w:val="16"/>
      </w:rPr>
      <w:t>spudms00000016064809</w:t>
    </w:r>
    <w:r w:rsidR="008806D1" w:rsidRPr="008806D1">
      <w:rPr>
        <w:sz w:val="16"/>
        <w:szCs w:val="16"/>
      </w:rPr>
      <w:tab/>
    </w:r>
    <w:r w:rsidR="008806D1" w:rsidRPr="008806D1">
      <w:rPr>
        <w:sz w:val="16"/>
        <w:szCs w:val="16"/>
      </w:rPr>
      <w:tab/>
    </w:r>
    <w:r w:rsidRPr="008806D1">
      <w:rPr>
        <w:sz w:val="16"/>
        <w:szCs w:val="16"/>
      </w:rPr>
      <w:tab/>
    </w:r>
    <w:r w:rsidRPr="008806D1">
      <w:rPr>
        <w:sz w:val="16"/>
        <w:szCs w:val="16"/>
      </w:rPr>
      <w:tab/>
    </w:r>
    <w:r w:rsidRPr="008806D1">
      <w:rPr>
        <w:sz w:val="16"/>
        <w:szCs w:val="16"/>
      </w:rPr>
      <w:tab/>
    </w:r>
    <w:r w:rsidR="00C45E05">
      <w:rPr>
        <w:sz w:val="16"/>
        <w:szCs w:val="16"/>
      </w:rPr>
      <w:t>Č</w:t>
    </w:r>
    <w:r w:rsidRPr="008806D1">
      <w:rPr>
        <w:sz w:val="16"/>
        <w:szCs w:val="16"/>
      </w:rPr>
      <w:t xml:space="preserve">íslo smlouvy zhotovitele: </w:t>
    </w:r>
  </w:p>
  <w:p w14:paraId="5D4E8BC3" w14:textId="7BB84E02" w:rsidR="00CA487B" w:rsidRDefault="00CA487B" w:rsidP="00CA487B">
    <w:pPr>
      <w:spacing w:after="0" w:line="259" w:lineRule="auto"/>
      <w:ind w:left="4956" w:firstLine="708"/>
      <w:jc w:val="left"/>
      <w:rPr>
        <w:sz w:val="16"/>
        <w:szCs w:val="16"/>
      </w:rPr>
    </w:pPr>
    <w:r w:rsidRPr="008806D1">
      <w:rPr>
        <w:sz w:val="16"/>
        <w:szCs w:val="16"/>
      </w:rPr>
      <w:t>Komplexní pozemkové úpravy v k.</w:t>
    </w:r>
    <w:r w:rsidR="00795D99" w:rsidRPr="008806D1">
      <w:rPr>
        <w:sz w:val="16"/>
        <w:szCs w:val="16"/>
      </w:rPr>
      <w:t xml:space="preserve"> </w:t>
    </w:r>
    <w:proofErr w:type="spellStart"/>
    <w:r w:rsidRPr="008806D1">
      <w:rPr>
        <w:sz w:val="16"/>
        <w:szCs w:val="16"/>
      </w:rPr>
      <w:t>ú.</w:t>
    </w:r>
    <w:proofErr w:type="spellEnd"/>
    <w:r w:rsidRPr="008806D1">
      <w:rPr>
        <w:sz w:val="16"/>
        <w:szCs w:val="16"/>
      </w:rPr>
      <w:t xml:space="preserve"> Zvonková</w:t>
    </w:r>
  </w:p>
  <w:p w14:paraId="2954A982" w14:textId="77777777" w:rsidR="00CA487B" w:rsidRPr="00A2547C" w:rsidRDefault="00CA487B" w:rsidP="00CA487B">
    <w:pPr>
      <w:pBdr>
        <w:bottom w:val="single" w:sz="4" w:space="1" w:color="auto"/>
      </w:pBdr>
      <w:spacing w:after="0" w:line="259" w:lineRule="auto"/>
      <w:ind w:left="0" w:firstLine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5C03B" w14:textId="77777777" w:rsidR="00A95D69" w:rsidRPr="00A95D69" w:rsidRDefault="00A95D69" w:rsidP="00A95D69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03BC6" w14:textId="77777777" w:rsidR="00662F3C" w:rsidRPr="00662F3C" w:rsidRDefault="00662F3C" w:rsidP="00662F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75896"/>
    <w:multiLevelType w:val="hybridMultilevel"/>
    <w:tmpl w:val="90244C18"/>
    <w:lvl w:ilvl="0" w:tplc="0405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58" w:hanging="360"/>
      </w:pPr>
      <w:rPr>
        <w:rFonts w:ascii="Wingdings" w:hAnsi="Wingdings" w:hint="default"/>
      </w:rPr>
    </w:lvl>
  </w:abstractNum>
  <w:abstractNum w:abstractNumId="1" w15:restartNumberingAfterBreak="0">
    <w:nsid w:val="174F5531"/>
    <w:multiLevelType w:val="hybridMultilevel"/>
    <w:tmpl w:val="0714DE60"/>
    <w:lvl w:ilvl="0" w:tplc="346C620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181231CA"/>
    <w:multiLevelType w:val="hybridMultilevel"/>
    <w:tmpl w:val="2D2A0A4E"/>
    <w:lvl w:ilvl="0" w:tplc="F7AAF0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772300"/>
    <w:multiLevelType w:val="hybridMultilevel"/>
    <w:tmpl w:val="39FE232E"/>
    <w:lvl w:ilvl="0" w:tplc="9C9C9A5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 w15:restartNumberingAfterBreak="0">
    <w:nsid w:val="21352907"/>
    <w:multiLevelType w:val="multilevel"/>
    <w:tmpl w:val="34A88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D4B8C"/>
    <w:multiLevelType w:val="multilevel"/>
    <w:tmpl w:val="8E42059A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25A6779"/>
    <w:multiLevelType w:val="hybridMultilevel"/>
    <w:tmpl w:val="E530DD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1798A"/>
    <w:multiLevelType w:val="hybridMultilevel"/>
    <w:tmpl w:val="4B905E1E"/>
    <w:lvl w:ilvl="0" w:tplc="11B80A54">
      <w:start w:val="1"/>
      <w:numFmt w:val="decimal"/>
      <w:lvlText w:val="%1."/>
      <w:lvlJc w:val="left"/>
      <w:pPr>
        <w:ind w:left="345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8" w15:restartNumberingAfterBreak="0">
    <w:nsid w:val="72D35B1E"/>
    <w:multiLevelType w:val="hybridMultilevel"/>
    <w:tmpl w:val="89DC63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253686">
    <w:abstractNumId w:val="3"/>
  </w:num>
  <w:num w:numId="2" w16cid:durableId="791750037">
    <w:abstractNumId w:val="7"/>
  </w:num>
  <w:num w:numId="3" w16cid:durableId="283079241">
    <w:abstractNumId w:val="6"/>
  </w:num>
  <w:num w:numId="4" w16cid:durableId="1135215799">
    <w:abstractNumId w:val="1"/>
  </w:num>
  <w:num w:numId="5" w16cid:durableId="389613764">
    <w:abstractNumId w:val="4"/>
  </w:num>
  <w:num w:numId="6" w16cid:durableId="1867985040">
    <w:abstractNumId w:val="5"/>
  </w:num>
  <w:num w:numId="7" w16cid:durableId="1390574722">
    <w:abstractNumId w:val="0"/>
  </w:num>
  <w:num w:numId="8" w16cid:durableId="2037002858">
    <w:abstractNumId w:val="2"/>
  </w:num>
  <w:num w:numId="9" w16cid:durableId="9342888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A97"/>
    <w:rsid w:val="000002A9"/>
    <w:rsid w:val="000242EB"/>
    <w:rsid w:val="00032C8B"/>
    <w:rsid w:val="00041A67"/>
    <w:rsid w:val="00077A9D"/>
    <w:rsid w:val="00096979"/>
    <w:rsid w:val="000B6568"/>
    <w:rsid w:val="000C46E2"/>
    <w:rsid w:val="000C65C2"/>
    <w:rsid w:val="000C72D4"/>
    <w:rsid w:val="000E0171"/>
    <w:rsid w:val="000E26BD"/>
    <w:rsid w:val="0010285C"/>
    <w:rsid w:val="0010626A"/>
    <w:rsid w:val="001171F0"/>
    <w:rsid w:val="00126331"/>
    <w:rsid w:val="00127B9E"/>
    <w:rsid w:val="00153AF5"/>
    <w:rsid w:val="00170E9C"/>
    <w:rsid w:val="001A3047"/>
    <w:rsid w:val="001A3B57"/>
    <w:rsid w:val="001E39C4"/>
    <w:rsid w:val="002122A2"/>
    <w:rsid w:val="00214480"/>
    <w:rsid w:val="002152FD"/>
    <w:rsid w:val="002224CB"/>
    <w:rsid w:val="00230E3A"/>
    <w:rsid w:val="00233B4B"/>
    <w:rsid w:val="002343E6"/>
    <w:rsid w:val="00244A38"/>
    <w:rsid w:val="00266A97"/>
    <w:rsid w:val="002748A3"/>
    <w:rsid w:val="002A24DB"/>
    <w:rsid w:val="002B2A24"/>
    <w:rsid w:val="002B4685"/>
    <w:rsid w:val="002F3641"/>
    <w:rsid w:val="00314793"/>
    <w:rsid w:val="00355D4C"/>
    <w:rsid w:val="00365905"/>
    <w:rsid w:val="0038328E"/>
    <w:rsid w:val="003970AC"/>
    <w:rsid w:val="00397A10"/>
    <w:rsid w:val="003A6AAD"/>
    <w:rsid w:val="003D5BCD"/>
    <w:rsid w:val="003F5F0A"/>
    <w:rsid w:val="004076F9"/>
    <w:rsid w:val="00410780"/>
    <w:rsid w:val="00416B5B"/>
    <w:rsid w:val="00417395"/>
    <w:rsid w:val="0042246A"/>
    <w:rsid w:val="004801EB"/>
    <w:rsid w:val="004811E9"/>
    <w:rsid w:val="00486A0C"/>
    <w:rsid w:val="004915FE"/>
    <w:rsid w:val="00496CC9"/>
    <w:rsid w:val="004A5AED"/>
    <w:rsid w:val="004B3062"/>
    <w:rsid w:val="004B6D7E"/>
    <w:rsid w:val="004B6F5F"/>
    <w:rsid w:val="004E25E0"/>
    <w:rsid w:val="004F2FD6"/>
    <w:rsid w:val="004F3871"/>
    <w:rsid w:val="0053091A"/>
    <w:rsid w:val="00547D2B"/>
    <w:rsid w:val="00566A64"/>
    <w:rsid w:val="00574690"/>
    <w:rsid w:val="00595003"/>
    <w:rsid w:val="005C0368"/>
    <w:rsid w:val="005C694B"/>
    <w:rsid w:val="005C72A8"/>
    <w:rsid w:val="00622A1E"/>
    <w:rsid w:val="006250DC"/>
    <w:rsid w:val="006317D0"/>
    <w:rsid w:val="00653EB6"/>
    <w:rsid w:val="00655D91"/>
    <w:rsid w:val="00662F3C"/>
    <w:rsid w:val="006657F2"/>
    <w:rsid w:val="006702A1"/>
    <w:rsid w:val="0069384F"/>
    <w:rsid w:val="006B26C6"/>
    <w:rsid w:val="006C33B2"/>
    <w:rsid w:val="006E6B78"/>
    <w:rsid w:val="00746744"/>
    <w:rsid w:val="00795D99"/>
    <w:rsid w:val="00796E36"/>
    <w:rsid w:val="007A3E24"/>
    <w:rsid w:val="007B38F4"/>
    <w:rsid w:val="007C1F89"/>
    <w:rsid w:val="007C5755"/>
    <w:rsid w:val="007D1C27"/>
    <w:rsid w:val="007D5A35"/>
    <w:rsid w:val="007D7CFC"/>
    <w:rsid w:val="007F41EA"/>
    <w:rsid w:val="007F6F55"/>
    <w:rsid w:val="00824D6E"/>
    <w:rsid w:val="008323C5"/>
    <w:rsid w:val="008570C5"/>
    <w:rsid w:val="00865428"/>
    <w:rsid w:val="00870FDD"/>
    <w:rsid w:val="008806D1"/>
    <w:rsid w:val="008B589F"/>
    <w:rsid w:val="008D7250"/>
    <w:rsid w:val="008E16E8"/>
    <w:rsid w:val="008E1B30"/>
    <w:rsid w:val="008E6D4C"/>
    <w:rsid w:val="00900988"/>
    <w:rsid w:val="00901CCE"/>
    <w:rsid w:val="009173BA"/>
    <w:rsid w:val="009209D9"/>
    <w:rsid w:val="00936758"/>
    <w:rsid w:val="00937C25"/>
    <w:rsid w:val="009531E0"/>
    <w:rsid w:val="00956779"/>
    <w:rsid w:val="009660A0"/>
    <w:rsid w:val="009858D3"/>
    <w:rsid w:val="009B06AE"/>
    <w:rsid w:val="009E450B"/>
    <w:rsid w:val="009E4F8B"/>
    <w:rsid w:val="00A22C62"/>
    <w:rsid w:val="00A2547C"/>
    <w:rsid w:val="00A26FC6"/>
    <w:rsid w:val="00A413ED"/>
    <w:rsid w:val="00A45217"/>
    <w:rsid w:val="00A47983"/>
    <w:rsid w:val="00A479BB"/>
    <w:rsid w:val="00A64400"/>
    <w:rsid w:val="00A746A4"/>
    <w:rsid w:val="00A933D1"/>
    <w:rsid w:val="00A95D69"/>
    <w:rsid w:val="00A95DD3"/>
    <w:rsid w:val="00AB4350"/>
    <w:rsid w:val="00AB7AB2"/>
    <w:rsid w:val="00AC73EA"/>
    <w:rsid w:val="00B13C04"/>
    <w:rsid w:val="00B3780C"/>
    <w:rsid w:val="00B502D3"/>
    <w:rsid w:val="00B53623"/>
    <w:rsid w:val="00B63835"/>
    <w:rsid w:val="00B732F1"/>
    <w:rsid w:val="00BA635A"/>
    <w:rsid w:val="00BA7F26"/>
    <w:rsid w:val="00BD6038"/>
    <w:rsid w:val="00BE0F84"/>
    <w:rsid w:val="00BF0734"/>
    <w:rsid w:val="00C426E6"/>
    <w:rsid w:val="00C45E05"/>
    <w:rsid w:val="00C807C5"/>
    <w:rsid w:val="00C830E6"/>
    <w:rsid w:val="00CA487B"/>
    <w:rsid w:val="00CB5028"/>
    <w:rsid w:val="00CC0A7B"/>
    <w:rsid w:val="00CE349E"/>
    <w:rsid w:val="00CF57E8"/>
    <w:rsid w:val="00CF5D33"/>
    <w:rsid w:val="00D07DF9"/>
    <w:rsid w:val="00D218A1"/>
    <w:rsid w:val="00D55A4C"/>
    <w:rsid w:val="00D56367"/>
    <w:rsid w:val="00D66E10"/>
    <w:rsid w:val="00D710DD"/>
    <w:rsid w:val="00D71E18"/>
    <w:rsid w:val="00D95D9C"/>
    <w:rsid w:val="00DB4F6F"/>
    <w:rsid w:val="00DC420B"/>
    <w:rsid w:val="00DE5CB3"/>
    <w:rsid w:val="00E00799"/>
    <w:rsid w:val="00E059CB"/>
    <w:rsid w:val="00E23A49"/>
    <w:rsid w:val="00E23E0A"/>
    <w:rsid w:val="00E37C31"/>
    <w:rsid w:val="00E40FF7"/>
    <w:rsid w:val="00E43333"/>
    <w:rsid w:val="00E44786"/>
    <w:rsid w:val="00E6678E"/>
    <w:rsid w:val="00E9038C"/>
    <w:rsid w:val="00EC11A3"/>
    <w:rsid w:val="00ED2704"/>
    <w:rsid w:val="00ED77D2"/>
    <w:rsid w:val="00EE1F05"/>
    <w:rsid w:val="00EE6545"/>
    <w:rsid w:val="00EF6F17"/>
    <w:rsid w:val="00F21328"/>
    <w:rsid w:val="00F25FB4"/>
    <w:rsid w:val="00F26DA1"/>
    <w:rsid w:val="00F30681"/>
    <w:rsid w:val="00F4722C"/>
    <w:rsid w:val="00F47F2B"/>
    <w:rsid w:val="00F521EE"/>
    <w:rsid w:val="00F52EA5"/>
    <w:rsid w:val="00F66A2A"/>
    <w:rsid w:val="00F6706E"/>
    <w:rsid w:val="00F905DF"/>
    <w:rsid w:val="00FB08E5"/>
    <w:rsid w:val="00FC6A7E"/>
    <w:rsid w:val="00FD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5BEC3"/>
  <w15:docId w15:val="{FF9689DF-5DFD-4FA8-A7F5-4FA82C04D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08E5"/>
    <w:pPr>
      <w:spacing w:after="149" w:line="270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E90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038C"/>
    <w:rPr>
      <w:rFonts w:ascii="Arial" w:eastAsia="Arial" w:hAnsi="Arial" w:cs="Arial"/>
      <w:color w:val="000000"/>
      <w:sz w:val="20"/>
    </w:rPr>
  </w:style>
  <w:style w:type="paragraph" w:customStyle="1" w:styleId="Default">
    <w:name w:val="Default"/>
    <w:rsid w:val="00C426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EC11A3"/>
    <w:pPr>
      <w:ind w:left="720"/>
      <w:contextualSpacing/>
    </w:pPr>
  </w:style>
  <w:style w:type="paragraph" w:styleId="Nzev">
    <w:name w:val="Title"/>
    <w:basedOn w:val="Normln"/>
    <w:link w:val="NzevChar"/>
    <w:uiPriority w:val="10"/>
    <w:qFormat/>
    <w:rsid w:val="00746744"/>
    <w:pPr>
      <w:spacing w:before="240" w:after="60" w:line="259" w:lineRule="auto"/>
      <w:ind w:left="0" w:firstLine="0"/>
      <w:jc w:val="center"/>
      <w:outlineLvl w:val="0"/>
    </w:pPr>
    <w:rPr>
      <w:rFonts w:asciiTheme="minorHAnsi" w:eastAsiaTheme="minorHAnsi" w:hAnsiTheme="minorHAnsi"/>
      <w:b/>
      <w:bCs/>
      <w:caps/>
      <w:color w:val="auto"/>
      <w:kern w:val="28"/>
      <w:sz w:val="2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746744"/>
    <w:rPr>
      <w:rFonts w:eastAsiaTheme="minorHAnsi" w:cs="Arial"/>
      <w:b/>
      <w:bCs/>
      <w:caps/>
      <w:kern w:val="28"/>
      <w:szCs w:val="32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46744"/>
    <w:pPr>
      <w:numPr>
        <w:ilvl w:val="1"/>
      </w:numPr>
      <w:spacing w:after="160" w:line="259" w:lineRule="auto"/>
      <w:ind w:left="10" w:hanging="10"/>
      <w:jc w:val="center"/>
    </w:pPr>
    <w:rPr>
      <w:rFonts w:ascii="Calibri" w:eastAsiaTheme="minorHAnsi" w:hAnsi="Calibri" w:cstheme="minorBidi"/>
      <w:color w:val="5A5A5A"/>
      <w:spacing w:val="15"/>
      <w:sz w:val="22"/>
      <w:lang w:val="fr-FR"/>
    </w:rPr>
  </w:style>
  <w:style w:type="character" w:customStyle="1" w:styleId="PodnadpisChar">
    <w:name w:val="Podnadpis Char"/>
    <w:basedOn w:val="Standardnpsmoodstavce"/>
    <w:link w:val="Podnadpis"/>
    <w:uiPriority w:val="11"/>
    <w:rsid w:val="00746744"/>
    <w:rPr>
      <w:rFonts w:ascii="Calibri" w:eastAsiaTheme="minorHAnsi" w:hAnsi="Calibri"/>
      <w:color w:val="5A5A5A"/>
      <w:spacing w:val="15"/>
      <w:lang w:val="fr-FR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041A67"/>
    <w:rPr>
      <w:rFonts w:ascii="Arial" w:eastAsia="Arial" w:hAnsi="Arial" w:cs="Arial"/>
      <w:color w:val="000000"/>
      <w:sz w:val="20"/>
    </w:rPr>
  </w:style>
  <w:style w:type="paragraph" w:styleId="Zhlav">
    <w:name w:val="header"/>
    <w:basedOn w:val="Normln"/>
    <w:link w:val="ZhlavChar"/>
    <w:uiPriority w:val="99"/>
    <w:unhideWhenUsed/>
    <w:rsid w:val="00662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2F3C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6</Pages>
  <Words>1335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Brychtová Jitka JUDr.</dc:creator>
  <cp:keywords/>
  <cp:lastModifiedBy>Vaněčková Radka Ing.</cp:lastModifiedBy>
  <cp:revision>142</cp:revision>
  <cp:lastPrinted>2025-10-22T06:58:00Z</cp:lastPrinted>
  <dcterms:created xsi:type="dcterms:W3CDTF">2019-04-17T07:42:00Z</dcterms:created>
  <dcterms:modified xsi:type="dcterms:W3CDTF">2025-10-23T14:56:00Z</dcterms:modified>
</cp:coreProperties>
</file>