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E640" w14:textId="77777777" w:rsidR="00474130" w:rsidRDefault="00474130" w:rsidP="006A65E8">
      <w:pPr>
        <w:jc w:val="center"/>
        <w:rPr>
          <w:rFonts w:ascii="Arial" w:hAnsi="Arial" w:cs="Arial"/>
          <w:b/>
          <w:bCs/>
          <w:sz w:val="28"/>
          <w:szCs w:val="28"/>
          <w:lang w:bidi="cs-CZ"/>
        </w:rPr>
      </w:pPr>
      <w:bookmarkStart w:id="0" w:name="bookmark0"/>
    </w:p>
    <w:p w14:paraId="2780E148" w14:textId="1D2D34FA" w:rsidR="00EB73EA" w:rsidRPr="006A65E8" w:rsidRDefault="00EB73EA" w:rsidP="006A65E8">
      <w:pPr>
        <w:jc w:val="center"/>
        <w:rPr>
          <w:rFonts w:ascii="Arial" w:hAnsi="Arial" w:cs="Arial"/>
          <w:b/>
          <w:bCs/>
          <w:sz w:val="28"/>
          <w:szCs w:val="28"/>
          <w:lang w:bidi="cs-CZ"/>
        </w:rPr>
      </w:pPr>
      <w:r w:rsidRPr="006A65E8">
        <w:rPr>
          <w:rFonts w:ascii="Arial" w:hAnsi="Arial" w:cs="Arial"/>
          <w:b/>
          <w:bCs/>
          <w:sz w:val="28"/>
          <w:szCs w:val="28"/>
          <w:lang w:bidi="cs-CZ"/>
        </w:rPr>
        <w:t>SMLOUVA O DÍLO</w:t>
      </w:r>
      <w:bookmarkEnd w:id="0"/>
      <w:r w:rsidRPr="006A65E8">
        <w:rPr>
          <w:rFonts w:ascii="Arial" w:hAnsi="Arial" w:cs="Arial"/>
          <w:b/>
          <w:bCs/>
          <w:sz w:val="28"/>
          <w:szCs w:val="28"/>
          <w:lang w:bidi="cs-CZ"/>
        </w:rPr>
        <w:t xml:space="preserve"> – Dodatek č.</w:t>
      </w:r>
      <w:r w:rsidR="0009110F">
        <w:rPr>
          <w:rFonts w:ascii="Arial" w:hAnsi="Arial" w:cs="Arial"/>
          <w:b/>
          <w:bCs/>
          <w:sz w:val="28"/>
          <w:szCs w:val="28"/>
          <w:lang w:bidi="cs-CZ"/>
        </w:rPr>
        <w:t xml:space="preserve"> </w:t>
      </w:r>
      <w:r w:rsidR="006F3680">
        <w:rPr>
          <w:rFonts w:ascii="Arial" w:hAnsi="Arial" w:cs="Arial"/>
          <w:b/>
          <w:bCs/>
          <w:sz w:val="28"/>
          <w:szCs w:val="28"/>
          <w:lang w:bidi="cs-CZ"/>
        </w:rPr>
        <w:t>9</w:t>
      </w:r>
    </w:p>
    <w:p w14:paraId="746989E0" w14:textId="77777777" w:rsidR="00EB73EA" w:rsidRPr="009174AD" w:rsidRDefault="00EB73EA" w:rsidP="00EB73EA">
      <w:pPr>
        <w:rPr>
          <w:rFonts w:ascii="Arial" w:hAnsi="Arial" w:cs="Arial"/>
          <w:sz w:val="22"/>
          <w:szCs w:val="22"/>
        </w:rPr>
      </w:pPr>
    </w:p>
    <w:p w14:paraId="79E4FADF" w14:textId="4BC65A25" w:rsidR="00EB73EA" w:rsidRPr="009174AD" w:rsidRDefault="00EB73EA" w:rsidP="00AB6E56">
      <w:pPr>
        <w:jc w:val="both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</w:rPr>
        <w:t xml:space="preserve">Smlouvy o dílo č. objednatele: </w:t>
      </w:r>
      <w:r w:rsidRPr="009174AD">
        <w:rPr>
          <w:rFonts w:ascii="Arial" w:hAnsi="Arial" w:cs="Arial"/>
          <w:sz w:val="22"/>
          <w:szCs w:val="22"/>
          <w:lang w:bidi="cs-CZ"/>
        </w:rPr>
        <w:t>199-2021-514101</w:t>
      </w:r>
      <w:r w:rsidRPr="009174AD">
        <w:rPr>
          <w:rFonts w:ascii="Arial" w:hAnsi="Arial" w:cs="Arial"/>
          <w:sz w:val="22"/>
          <w:szCs w:val="22"/>
        </w:rPr>
        <w:t xml:space="preserve">, č. </w:t>
      </w:r>
      <w:r w:rsidR="00AB6E56" w:rsidRPr="009174AD">
        <w:rPr>
          <w:rFonts w:ascii="Arial" w:hAnsi="Arial" w:cs="Arial"/>
          <w:sz w:val="22"/>
          <w:szCs w:val="22"/>
        </w:rPr>
        <w:t xml:space="preserve">zhotovitele: </w:t>
      </w:r>
      <w:r w:rsidR="00AB6E56" w:rsidRPr="009174AD">
        <w:rPr>
          <w:rFonts w:ascii="Arial" w:hAnsi="Arial" w:cs="Arial"/>
          <w:sz w:val="22"/>
          <w:szCs w:val="22"/>
          <w:lang w:bidi="cs-CZ"/>
        </w:rPr>
        <w:t>68</w:t>
      </w:r>
      <w:r w:rsidRPr="009174AD">
        <w:rPr>
          <w:rFonts w:ascii="Arial" w:hAnsi="Arial" w:cs="Arial"/>
          <w:sz w:val="22"/>
          <w:szCs w:val="22"/>
          <w:lang w:bidi="cs-CZ"/>
        </w:rPr>
        <w:t xml:space="preserve">/2021 </w:t>
      </w:r>
      <w:r w:rsidRPr="009174AD">
        <w:rPr>
          <w:rFonts w:ascii="Arial" w:hAnsi="Arial" w:cs="Arial"/>
          <w:sz w:val="22"/>
          <w:szCs w:val="22"/>
        </w:rPr>
        <w:t xml:space="preserve">KoPÚ v katastrálním území </w:t>
      </w:r>
      <w:r w:rsidRPr="009174AD">
        <w:rPr>
          <w:rStyle w:val="CharStyle4"/>
          <w:color w:val="auto"/>
          <w:sz w:val="22"/>
          <w:szCs w:val="22"/>
          <w:u w:val="none"/>
        </w:rPr>
        <w:t>v</w:t>
      </w:r>
      <w:r w:rsidR="00C406F3">
        <w:rPr>
          <w:rStyle w:val="CharStyle4"/>
          <w:color w:val="auto"/>
          <w:sz w:val="22"/>
          <w:szCs w:val="22"/>
          <w:u w:val="none"/>
        </w:rPr>
        <w:t> </w:t>
      </w:r>
      <w:r w:rsidRPr="009174AD">
        <w:rPr>
          <w:rStyle w:val="CharStyle4"/>
          <w:color w:val="auto"/>
          <w:sz w:val="22"/>
          <w:szCs w:val="22"/>
          <w:u w:val="none"/>
        </w:rPr>
        <w:t>k.ú. Libáň a v k.ú. Zliv u Libáně</w:t>
      </w:r>
      <w:r w:rsidRPr="009174AD">
        <w:rPr>
          <w:rFonts w:ascii="Arial" w:hAnsi="Arial" w:cs="Arial"/>
          <w:snapToGrid w:val="0"/>
          <w:sz w:val="22"/>
          <w:szCs w:val="22"/>
        </w:rPr>
        <w:t xml:space="preserve"> uzavřená podle § 2586 a násl. zákona č. 89/2012 Sb</w:t>
      </w:r>
      <w:r w:rsidRPr="009174AD">
        <w:rPr>
          <w:rFonts w:ascii="Arial" w:hAnsi="Arial" w:cs="Arial"/>
          <w:sz w:val="22"/>
          <w:szCs w:val="22"/>
          <w:lang w:bidi="cs-CZ"/>
        </w:rPr>
        <w:t xml:space="preserve">., občanský zákoník, ve znění </w:t>
      </w:r>
      <w:r w:rsidRPr="009174AD">
        <w:rPr>
          <w:rFonts w:ascii="Arial" w:hAnsi="Arial" w:cs="Arial"/>
          <w:sz w:val="22"/>
          <w:szCs w:val="22"/>
        </w:rPr>
        <w:t>pozdějších</w:t>
      </w:r>
      <w:r w:rsidR="006A65E8" w:rsidRPr="009174AD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eastAsia="Arial" w:hAnsi="Arial" w:cs="Arial"/>
          <w:sz w:val="22"/>
          <w:szCs w:val="22"/>
        </w:rPr>
        <w:t xml:space="preserve">předpisů </w:t>
      </w:r>
      <w:r w:rsidRPr="009174AD">
        <w:rPr>
          <w:rFonts w:ascii="Arial" w:hAnsi="Arial" w:cs="Arial"/>
          <w:sz w:val="22"/>
          <w:szCs w:val="22"/>
        </w:rPr>
        <w:t>(„Smlouva</w:t>
      </w:r>
      <w:r w:rsidRPr="009174AD">
        <w:rPr>
          <w:rFonts w:ascii="Arial" w:hAnsi="Arial" w:cs="Arial"/>
          <w:sz w:val="22"/>
          <w:szCs w:val="22"/>
          <w:lang w:bidi="cs-CZ"/>
        </w:rPr>
        <w:t>")</w:t>
      </w:r>
    </w:p>
    <w:p w14:paraId="0103F082" w14:textId="77777777" w:rsidR="00864709" w:rsidRDefault="00864709" w:rsidP="00AB6E56">
      <w:pPr>
        <w:jc w:val="both"/>
        <w:rPr>
          <w:rFonts w:ascii="Arial" w:hAnsi="Arial" w:cs="Arial"/>
          <w:sz w:val="22"/>
          <w:szCs w:val="22"/>
          <w:lang w:bidi="cs-CZ"/>
        </w:rPr>
      </w:pPr>
    </w:p>
    <w:p w14:paraId="5D4406CE" w14:textId="77777777" w:rsidR="00CB11FB" w:rsidRPr="009174AD" w:rsidRDefault="00CB11FB" w:rsidP="00AB6E56">
      <w:pPr>
        <w:jc w:val="both"/>
        <w:rPr>
          <w:rFonts w:ascii="Arial" w:hAnsi="Arial" w:cs="Arial"/>
          <w:sz w:val="22"/>
          <w:szCs w:val="22"/>
          <w:lang w:bidi="cs-CZ"/>
        </w:rPr>
      </w:pPr>
    </w:p>
    <w:p w14:paraId="60793CD6" w14:textId="14550FA4" w:rsidR="00EB73EA" w:rsidRPr="009174AD" w:rsidRDefault="00EB73EA" w:rsidP="00CB11FB">
      <w:pPr>
        <w:pStyle w:val="Style5"/>
        <w:keepNext/>
        <w:keepLines/>
        <w:shd w:val="clear" w:color="auto" w:fill="auto"/>
        <w:tabs>
          <w:tab w:val="left" w:pos="2515"/>
        </w:tabs>
        <w:spacing w:before="0" w:after="0" w:line="240" w:lineRule="auto"/>
        <w:ind w:firstLine="0"/>
        <w:jc w:val="left"/>
      </w:pPr>
      <w:bookmarkStart w:id="1" w:name="bookmark1"/>
      <w:r w:rsidRPr="009174AD">
        <w:rPr>
          <w:color w:val="000000"/>
          <w:lang w:eastAsia="cs-CZ" w:bidi="cs-CZ"/>
        </w:rPr>
        <w:t>SMLUVNÍ STRANY</w:t>
      </w:r>
      <w:bookmarkEnd w:id="1"/>
      <w:r w:rsidR="00474130" w:rsidRPr="009174AD">
        <w:rPr>
          <w:color w:val="000000"/>
          <w:lang w:eastAsia="cs-CZ" w:bidi="cs-CZ"/>
        </w:rPr>
        <w:tab/>
      </w:r>
    </w:p>
    <w:p w14:paraId="4167196F" w14:textId="3843F8D1" w:rsidR="006A65E8" w:rsidRPr="009174AD" w:rsidRDefault="006A65E8" w:rsidP="00652EBE">
      <w:pPr>
        <w:spacing w:before="120"/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" w:name="bookmark2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 xml:space="preserve">(1)      </w:t>
      </w:r>
      <w:r w:rsidR="00EB73EA" w:rsidRPr="009174AD">
        <w:rPr>
          <w:rFonts w:ascii="Arial" w:hAnsi="Arial" w:cs="Arial"/>
          <w:b/>
          <w:bCs/>
          <w:sz w:val="22"/>
          <w:szCs w:val="22"/>
          <w:lang w:bidi="cs-CZ"/>
        </w:rPr>
        <w:t>Česká republika - Státní pozemkový úřad</w:t>
      </w:r>
      <w:bookmarkEnd w:id="2"/>
    </w:p>
    <w:p w14:paraId="2EE5E659" w14:textId="7DE6F6F5" w:rsidR="00EB73EA" w:rsidRPr="009174AD" w:rsidRDefault="00EB73EA" w:rsidP="006A65E8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se sídlem Husinecká 1024/11a, 130 00 Praha 3-Žižkov, IČO: 013 12</w:t>
      </w:r>
      <w:r w:rsidR="00AB6E56" w:rsidRPr="009174AD">
        <w:rPr>
          <w:rFonts w:ascii="Arial" w:hAnsi="Arial" w:cs="Arial"/>
          <w:sz w:val="22"/>
          <w:szCs w:val="22"/>
          <w:lang w:bidi="cs-CZ"/>
        </w:rPr>
        <w:t> </w:t>
      </w:r>
      <w:r w:rsidRPr="009174AD">
        <w:rPr>
          <w:rFonts w:ascii="Arial" w:hAnsi="Arial" w:cs="Arial"/>
          <w:sz w:val="22"/>
          <w:szCs w:val="22"/>
          <w:lang w:bidi="cs-CZ"/>
        </w:rPr>
        <w:t>774,</w:t>
      </w:r>
    </w:p>
    <w:p w14:paraId="209D223F" w14:textId="77777777" w:rsidR="00AB6E56" w:rsidRPr="009174AD" w:rsidRDefault="00AB6E56" w:rsidP="006A65E8">
      <w:pPr>
        <w:ind w:left="709"/>
        <w:rPr>
          <w:rFonts w:ascii="Arial" w:hAnsi="Arial" w:cs="Arial"/>
          <w:sz w:val="22"/>
          <w:szCs w:val="22"/>
        </w:rPr>
      </w:pPr>
    </w:p>
    <w:p w14:paraId="70B8EB09" w14:textId="12A94F58" w:rsidR="006A65E8" w:rsidRPr="009174AD" w:rsidRDefault="00EB73EA" w:rsidP="00DB0801">
      <w:pPr>
        <w:ind w:left="709"/>
        <w:jc w:val="both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Krajský pozemkový úřad pro Královéhradecký kraj, na adrese Kydlinovská 245, 503 01 Hradec Králové</w:t>
      </w:r>
    </w:p>
    <w:p w14:paraId="7AC4D528" w14:textId="011DA4D8" w:rsidR="00EB73EA" w:rsidRPr="009174AD" w:rsidRDefault="00EB73EA" w:rsidP="00AB6E56">
      <w:pPr>
        <w:ind w:left="709"/>
        <w:jc w:val="both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Zastoupená: Ing. Petrem Lázňovským, ředitelem Krajského pozemkového úřadu pro Královéhradecký kraj</w:t>
      </w:r>
    </w:p>
    <w:p w14:paraId="6C326520" w14:textId="4A953965" w:rsidR="00EB73EA" w:rsidRPr="009174AD" w:rsidRDefault="00EB73EA" w:rsidP="000B5A7B">
      <w:pPr>
        <w:spacing w:before="120"/>
        <w:ind w:left="709"/>
        <w:jc w:val="both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Ve smluvních záležitostech oprávněn jednat: Ing. Petr Lázňovský, ředitel Krajského pozemkového úřadu pro Královéhradecký kraj</w:t>
      </w:r>
    </w:p>
    <w:p w14:paraId="645E77BB" w14:textId="77777777" w:rsidR="00EB73EA" w:rsidRPr="009174AD" w:rsidRDefault="00EB73EA" w:rsidP="000B5A7B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V technických záležitostech oprávněn jednat Ing. Jaromír Krejčí, vedoucí Pobočky Jičín</w:t>
      </w:r>
    </w:p>
    <w:p w14:paraId="17242B8F" w14:textId="59F82417" w:rsidR="00EB73EA" w:rsidRPr="009174AD" w:rsidRDefault="006A65E8" w:rsidP="00F47101">
      <w:pPr>
        <w:spacing w:after="120"/>
        <w:ind w:left="4249" w:firstLine="707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   </w:t>
      </w:r>
      <w:r w:rsidR="00EB73EA" w:rsidRPr="009174AD">
        <w:rPr>
          <w:rFonts w:ascii="Arial" w:hAnsi="Arial" w:cs="Arial"/>
          <w:sz w:val="22"/>
          <w:szCs w:val="22"/>
          <w:lang w:bidi="cs-CZ"/>
        </w:rPr>
        <w:t>Ing. Radek Mach, Pobočka Jičín</w:t>
      </w:r>
    </w:p>
    <w:p w14:paraId="61A7D2A1" w14:textId="77777777" w:rsidR="00EB73EA" w:rsidRPr="009174AD" w:rsidRDefault="00EB73EA" w:rsidP="00BB6DFD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3" w:name="bookmark3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3"/>
    </w:p>
    <w:p w14:paraId="367C7370" w14:textId="542457E0" w:rsidR="006A65E8" w:rsidRPr="009174AD" w:rsidRDefault="00EB73EA" w:rsidP="006A65E8">
      <w:pPr>
        <w:ind w:left="709"/>
        <w:rPr>
          <w:rStyle w:val="CharStyle14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Tel.: (+420) 721 945 298 E-mail:</w:t>
      </w:r>
      <w:r w:rsidR="001D0D44">
        <w:rPr>
          <w:rFonts w:ascii="Arial" w:hAnsi="Arial" w:cs="Arial"/>
          <w:sz w:val="22"/>
          <w:szCs w:val="22"/>
          <w:lang w:bidi="cs-CZ"/>
        </w:rPr>
        <w:t xml:space="preserve"> </w:t>
      </w:r>
      <w:hyperlink r:id="rId8" w:history="1">
        <w:r w:rsidR="001D0D44" w:rsidRPr="00F14E77">
          <w:rPr>
            <w:rStyle w:val="Hypertextovodkaz"/>
            <w:rFonts w:ascii="Arial" w:hAnsi="Arial" w:cs="Arial"/>
            <w:sz w:val="22"/>
            <w:szCs w:val="22"/>
            <w:lang w:bidi="cs-CZ"/>
          </w:rPr>
          <w:t>jicin.pk@spu.gov.cz</w:t>
        </w:r>
      </w:hyperlink>
      <w:r w:rsidR="001D0D44">
        <w:rPr>
          <w:rFonts w:ascii="Arial" w:hAnsi="Arial" w:cs="Arial"/>
          <w:sz w:val="22"/>
          <w:szCs w:val="22"/>
          <w:lang w:bidi="cs-CZ"/>
        </w:rPr>
        <w:t xml:space="preserve"> </w:t>
      </w:r>
      <w:r w:rsidR="001D0D44" w:rsidRPr="009174AD">
        <w:rPr>
          <w:rStyle w:val="CharStyle14"/>
          <w:sz w:val="22"/>
          <w:szCs w:val="22"/>
        </w:rPr>
        <w:t xml:space="preserve"> </w:t>
      </w:r>
    </w:p>
    <w:p w14:paraId="7073DD90" w14:textId="045596C0" w:rsidR="006A65E8" w:rsidRPr="009174AD" w:rsidRDefault="00EB73EA" w:rsidP="00F47101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ID datové schránky: 49per3</w:t>
      </w:r>
    </w:p>
    <w:p w14:paraId="3AC49EE3" w14:textId="77777777" w:rsidR="00EB73EA" w:rsidRPr="009174AD" w:rsidRDefault="00EB73EA" w:rsidP="006A65E8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Style w:val="CharStyle15"/>
          <w:sz w:val="22"/>
          <w:szCs w:val="22"/>
        </w:rPr>
        <w:t xml:space="preserve">Bankovní spojení: </w:t>
      </w:r>
      <w:r w:rsidRPr="009174AD">
        <w:rPr>
          <w:rFonts w:ascii="Arial" w:hAnsi="Arial" w:cs="Arial"/>
          <w:sz w:val="22"/>
          <w:szCs w:val="22"/>
          <w:lang w:bidi="cs-CZ"/>
        </w:rPr>
        <w:t>Česká národní banka</w:t>
      </w:r>
    </w:p>
    <w:p w14:paraId="24104701" w14:textId="77777777" w:rsidR="00EB73EA" w:rsidRPr="009174AD" w:rsidRDefault="00EB73EA" w:rsidP="006A65E8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Číslo účtu: 3723001/0710</w:t>
      </w:r>
    </w:p>
    <w:p w14:paraId="1F80B15B" w14:textId="3EB4F5A8" w:rsidR="00EB73EA" w:rsidRPr="009174AD" w:rsidRDefault="00EB73EA" w:rsidP="006A65E8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Style w:val="CharStyle18"/>
          <w:i w:val="0"/>
          <w:iCs w:val="0"/>
          <w:sz w:val="22"/>
          <w:szCs w:val="22"/>
        </w:rPr>
        <w:t xml:space="preserve">DIČ: CZ01312774 </w:t>
      </w:r>
      <w:r w:rsidRPr="009174AD">
        <w:rPr>
          <w:rFonts w:ascii="Arial" w:hAnsi="Arial" w:cs="Arial"/>
          <w:sz w:val="22"/>
          <w:szCs w:val="22"/>
          <w:lang w:bidi="cs-CZ"/>
        </w:rPr>
        <w:t>{není plátce DPH)</w:t>
      </w:r>
    </w:p>
    <w:p w14:paraId="2720A82F" w14:textId="3C0E90BD" w:rsidR="00EB73EA" w:rsidRPr="009174AD" w:rsidRDefault="00EB73EA" w:rsidP="00BB6DFD">
      <w:pPr>
        <w:spacing w:before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4" w:name="bookmark4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(„Objednatel")</w:t>
      </w:r>
      <w:bookmarkEnd w:id="4"/>
    </w:p>
    <w:p w14:paraId="15D3699F" w14:textId="5AF3B700" w:rsidR="006A65E8" w:rsidRPr="009174AD" w:rsidRDefault="006A65E8" w:rsidP="006A65E8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</w:p>
    <w:p w14:paraId="52C07236" w14:textId="4C7293AD" w:rsidR="006A65E8" w:rsidRPr="009174AD" w:rsidRDefault="006A65E8" w:rsidP="006A65E8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r w:rsidRPr="009174AD">
        <w:rPr>
          <w:rFonts w:ascii="Arial" w:hAnsi="Arial" w:cs="Arial"/>
          <w:b/>
          <w:bCs/>
          <w:sz w:val="22"/>
          <w:szCs w:val="22"/>
          <w:lang w:bidi="cs-CZ"/>
        </w:rPr>
        <w:t>a</w:t>
      </w:r>
    </w:p>
    <w:p w14:paraId="5570D75F" w14:textId="77777777" w:rsidR="006A65E8" w:rsidRPr="009174AD" w:rsidRDefault="006A65E8" w:rsidP="006A65E8">
      <w:pPr>
        <w:ind w:left="709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C5EF3A" w14:textId="5E62580B" w:rsidR="00080763" w:rsidRPr="009174AD" w:rsidRDefault="00080763" w:rsidP="00F47101">
      <w:pPr>
        <w:spacing w:after="120"/>
        <w:rPr>
          <w:rFonts w:ascii="Arial" w:hAnsi="Arial" w:cs="Arial"/>
          <w:b/>
          <w:bCs/>
          <w:sz w:val="22"/>
          <w:szCs w:val="22"/>
        </w:rPr>
      </w:pPr>
      <w:bookmarkStart w:id="5" w:name="bookmark5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 xml:space="preserve">(2)      </w:t>
      </w:r>
      <w:r w:rsidR="00EB73EA" w:rsidRPr="009174AD">
        <w:rPr>
          <w:rFonts w:ascii="Arial" w:hAnsi="Arial" w:cs="Arial"/>
          <w:b/>
          <w:bCs/>
          <w:sz w:val="22"/>
          <w:szCs w:val="22"/>
          <w:lang w:bidi="cs-CZ"/>
        </w:rPr>
        <w:t>Sdružení firem</w:t>
      </w:r>
      <w:bookmarkEnd w:id="5"/>
    </w:p>
    <w:p w14:paraId="0C75BDAA" w14:textId="6077573E" w:rsidR="00EB73EA" w:rsidRPr="009174AD" w:rsidRDefault="00EB73EA" w:rsidP="00F47101">
      <w:pPr>
        <w:spacing w:after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r w:rsidRPr="009174AD">
        <w:rPr>
          <w:rFonts w:ascii="Arial" w:hAnsi="Arial" w:cs="Arial"/>
          <w:b/>
          <w:bCs/>
          <w:sz w:val="22"/>
          <w:szCs w:val="22"/>
          <w:lang w:bidi="cs-CZ"/>
        </w:rPr>
        <w:t>Reprezentant společnosti: Geodetická kancelář Nedoma &amp; Řezník, s.r.o.</w:t>
      </w:r>
    </w:p>
    <w:p w14:paraId="65D43389" w14:textId="24CF40F9" w:rsidR="00080763" w:rsidRPr="009174AD" w:rsidRDefault="00EB73EA" w:rsidP="00F47101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společnost založená a existující podle právního řádu [České republiky], se sídlem Plukovníka Mráze 1425/1, 102 00 Praha 10 - Hostivař, IČO: 266 95 103, zapsaná v obchodním rejstříku vedeném u</w:t>
      </w:r>
      <w:r w:rsidR="00F47101" w:rsidRPr="009174AD">
        <w:rPr>
          <w:rFonts w:ascii="Arial" w:hAnsi="Arial" w:cs="Arial"/>
          <w:sz w:val="22"/>
          <w:szCs w:val="22"/>
          <w:lang w:bidi="cs-CZ"/>
        </w:rPr>
        <w:t> </w:t>
      </w:r>
      <w:r w:rsidRPr="009174AD">
        <w:rPr>
          <w:rFonts w:ascii="Arial" w:hAnsi="Arial" w:cs="Arial"/>
          <w:sz w:val="22"/>
          <w:szCs w:val="22"/>
          <w:lang w:bidi="cs-CZ"/>
        </w:rPr>
        <w:t>Městského soudu v Praze, oddíl C, vložka 87873</w:t>
      </w:r>
    </w:p>
    <w:p w14:paraId="5C5A196C" w14:textId="18CA077B" w:rsidR="00EB73EA" w:rsidRPr="009174AD" w:rsidRDefault="00EB73EA" w:rsidP="00F47101">
      <w:pPr>
        <w:spacing w:after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Zastoupená: jednatelem Ing. Zbyňkem Řezníkem</w:t>
      </w:r>
    </w:p>
    <w:p w14:paraId="62FABF1D" w14:textId="7DD887F1" w:rsidR="00080763" w:rsidRPr="009174AD" w:rsidRDefault="00EB73EA" w:rsidP="00F47101">
      <w:pPr>
        <w:spacing w:after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Ve smluvních záležitostech oprávněn(a) jednat: Ing. Zbyněk Řezník, jednatel</w:t>
      </w:r>
    </w:p>
    <w:p w14:paraId="078E2B0A" w14:textId="3C9A922E" w:rsidR="00EB73EA" w:rsidRPr="009174AD" w:rsidRDefault="00EB73EA" w:rsidP="00F47101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V technických záležitostech oprávněn(a) jednat: </w:t>
      </w:r>
      <w:r w:rsidR="00376488">
        <w:rPr>
          <w:rFonts w:ascii="Arial" w:hAnsi="Arial" w:cs="Arial"/>
          <w:sz w:val="22"/>
          <w:szCs w:val="22"/>
          <w:lang w:bidi="cs-CZ"/>
        </w:rPr>
        <w:t>xxxxxxxxxxxxxxxx</w:t>
      </w:r>
    </w:p>
    <w:p w14:paraId="7415DA33" w14:textId="77777777" w:rsidR="00EB73EA" w:rsidRPr="009174AD" w:rsidRDefault="00EB73EA" w:rsidP="00BB6DFD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6" w:name="bookmark6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6"/>
    </w:p>
    <w:p w14:paraId="0560BFE1" w14:textId="06C2B9D9" w:rsidR="00EB73EA" w:rsidRPr="009174A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Tel.: </w:t>
      </w:r>
      <w:r w:rsidR="00376488">
        <w:rPr>
          <w:rFonts w:ascii="Arial" w:hAnsi="Arial" w:cs="Arial"/>
          <w:sz w:val="22"/>
          <w:szCs w:val="22"/>
          <w:lang w:bidi="cs-CZ"/>
        </w:rPr>
        <w:t>xxxxxxxxxxxxxxx</w:t>
      </w:r>
    </w:p>
    <w:p w14:paraId="6BADDD33" w14:textId="7317B259" w:rsidR="00EB73EA" w:rsidRPr="009174A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E-mail: </w:t>
      </w:r>
      <w:hyperlink r:id="rId9" w:history="1">
        <w:r w:rsidR="00376488">
          <w:rPr>
            <w:rStyle w:val="Hypertextovodkaz"/>
            <w:rFonts w:ascii="Arial" w:hAnsi="Arial" w:cs="Arial"/>
            <w:sz w:val="22"/>
            <w:szCs w:val="22"/>
            <w:lang w:val="en-US" w:bidi="en-US"/>
          </w:rPr>
          <w:t>xxxxxxxxxxxxxxxxx</w:t>
        </w:r>
      </w:hyperlink>
    </w:p>
    <w:p w14:paraId="1DF66953" w14:textId="1F417DF2" w:rsidR="00AB6E56" w:rsidRPr="009174AD" w:rsidRDefault="00EB73EA" w:rsidP="00F47101">
      <w:pPr>
        <w:spacing w:after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ID datové schránky: 74f75k9</w:t>
      </w:r>
    </w:p>
    <w:p w14:paraId="26BE0556" w14:textId="4E5B41C1" w:rsidR="00C8130D" w:rsidRPr="009174AD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Style w:val="CharStyle15"/>
          <w:sz w:val="22"/>
          <w:szCs w:val="22"/>
        </w:rPr>
        <w:t xml:space="preserve">Bankovní spojení: </w:t>
      </w:r>
      <w:r w:rsidRPr="009174AD">
        <w:rPr>
          <w:rFonts w:ascii="Arial" w:hAnsi="Arial" w:cs="Arial"/>
          <w:sz w:val="22"/>
          <w:szCs w:val="22"/>
          <w:lang w:bidi="cs-CZ"/>
        </w:rPr>
        <w:t xml:space="preserve">KB, a.s., Praha 10 </w:t>
      </w:r>
    </w:p>
    <w:p w14:paraId="32555017" w14:textId="77777777" w:rsidR="00C8130D" w:rsidRPr="009174AD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Číslo účtu: 51-3715620207/0100 </w:t>
      </w:r>
    </w:p>
    <w:p w14:paraId="4795CB57" w14:textId="4E5DAE63" w:rsidR="00EB73EA" w:rsidRPr="009174AD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DIČ: CZ26695103</w:t>
      </w:r>
    </w:p>
    <w:p w14:paraId="7AF7ED98" w14:textId="77777777" w:rsidR="00C8130D" w:rsidRPr="009174AD" w:rsidRDefault="00C8130D" w:rsidP="00080763">
      <w:pPr>
        <w:ind w:left="709"/>
        <w:rPr>
          <w:rFonts w:ascii="Arial" w:hAnsi="Arial" w:cs="Arial"/>
          <w:sz w:val="22"/>
          <w:szCs w:val="22"/>
          <w:u w:val="single"/>
          <w:lang w:val="en-US" w:eastAsia="en-US" w:bidi="en-US"/>
        </w:rPr>
      </w:pPr>
    </w:p>
    <w:p w14:paraId="1F297C98" w14:textId="77777777" w:rsidR="00F47101" w:rsidRPr="00E31C60" w:rsidRDefault="00F47101" w:rsidP="00080763">
      <w:pPr>
        <w:ind w:left="709"/>
        <w:rPr>
          <w:rFonts w:ascii="Arial" w:hAnsi="Arial" w:cs="Arial"/>
          <w:sz w:val="16"/>
          <w:szCs w:val="16"/>
          <w:u w:val="single"/>
          <w:lang w:val="en-US" w:eastAsia="en-US" w:bidi="en-US"/>
        </w:rPr>
      </w:pPr>
    </w:p>
    <w:p w14:paraId="0BAA2378" w14:textId="2E6E1665" w:rsidR="00C8130D" w:rsidRPr="009174AD" w:rsidRDefault="00C8130D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a</w:t>
      </w:r>
    </w:p>
    <w:p w14:paraId="2F340EC0" w14:textId="77777777" w:rsidR="00C8130D" w:rsidRPr="009174AD" w:rsidRDefault="00C8130D" w:rsidP="00080763">
      <w:pPr>
        <w:ind w:left="709"/>
        <w:rPr>
          <w:rFonts w:ascii="Arial" w:hAnsi="Arial" w:cs="Arial"/>
          <w:sz w:val="22"/>
          <w:szCs w:val="22"/>
        </w:rPr>
      </w:pPr>
    </w:p>
    <w:p w14:paraId="58A6A2F8" w14:textId="505DFD74" w:rsidR="00EB73EA" w:rsidRPr="009174AD" w:rsidRDefault="00EB73EA" w:rsidP="009174AD">
      <w:pPr>
        <w:spacing w:after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7" w:name="bookmark7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Účastník sdružení: GEOS Litoměřice s.r.o.</w:t>
      </w:r>
      <w:bookmarkEnd w:id="7"/>
    </w:p>
    <w:p w14:paraId="3275982A" w14:textId="2E897CA4" w:rsidR="00C8130D" w:rsidRPr="009174AD" w:rsidRDefault="00EB73EA" w:rsidP="00BB6DFD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společnost založená a existující podle právního řádu [České republiky], se sídlem Plukovníka Mráze 1425/1, Praha, 102 00 Praha 10 - Hostivař, IČO 06035159 zapsaná v obchodním rejstříku vedeném u Městského soudu v Praze, oddíl C, vložka 274940</w:t>
      </w:r>
    </w:p>
    <w:p w14:paraId="6793279D" w14:textId="645B5F1E" w:rsidR="00EB73EA" w:rsidRPr="009174AD" w:rsidRDefault="00EB73EA" w:rsidP="00BB6DFD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Zastoupená: Ing. Janem Nedomou, jednatelem</w:t>
      </w:r>
    </w:p>
    <w:p w14:paraId="6D590A90" w14:textId="76E4229B" w:rsidR="00C8130D" w:rsidRPr="009174AD" w:rsidRDefault="00EB73EA" w:rsidP="00BB6DFD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Ve smluvních záležitostech oprávněn(a) jednat: Ing. Jan Nedoma</w:t>
      </w:r>
    </w:p>
    <w:p w14:paraId="7160AF59" w14:textId="036E350F" w:rsidR="00EB73EA" w:rsidRPr="009174AD" w:rsidRDefault="00EB73EA" w:rsidP="00BB6DFD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V technických záležitostech oprávněn(a) jednat: </w:t>
      </w:r>
      <w:r w:rsidR="00376488">
        <w:rPr>
          <w:rFonts w:ascii="Arial" w:hAnsi="Arial" w:cs="Arial"/>
          <w:sz w:val="22"/>
          <w:szCs w:val="22"/>
          <w:lang w:bidi="cs-CZ"/>
        </w:rPr>
        <w:t>xxxxxxxxxxxxxx</w:t>
      </w:r>
    </w:p>
    <w:p w14:paraId="2533E4E4" w14:textId="77777777" w:rsidR="00EB73EA" w:rsidRPr="009174AD" w:rsidRDefault="00EB73EA" w:rsidP="00BB6DFD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8" w:name="bookmark8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8"/>
    </w:p>
    <w:p w14:paraId="52E0C689" w14:textId="72E2B70A" w:rsidR="00EB73EA" w:rsidRPr="009174A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Tel.: </w:t>
      </w:r>
      <w:r w:rsidR="00376488">
        <w:rPr>
          <w:rFonts w:ascii="Arial" w:hAnsi="Arial" w:cs="Arial"/>
          <w:sz w:val="22"/>
          <w:szCs w:val="22"/>
          <w:lang w:bidi="cs-CZ"/>
        </w:rPr>
        <w:t>xxxxxxxxxxxxxxxxxx</w:t>
      </w:r>
    </w:p>
    <w:p w14:paraId="142D4918" w14:textId="4A46A45A" w:rsidR="00EB73EA" w:rsidRPr="009174AD" w:rsidRDefault="00EB73EA" w:rsidP="00080763">
      <w:pPr>
        <w:ind w:left="709"/>
        <w:rPr>
          <w:rStyle w:val="Hypertextovodkaz"/>
          <w:rFonts w:ascii="Arial" w:hAnsi="Arial" w:cs="Arial"/>
          <w:sz w:val="22"/>
          <w:szCs w:val="22"/>
          <w:lang w:val="en-US" w:bidi="en-US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E-mail: </w:t>
      </w:r>
      <w:r w:rsidR="00376488" w:rsidRPr="00376488">
        <w:rPr>
          <w:rFonts w:ascii="Arial" w:hAnsi="Arial" w:cs="Arial"/>
          <w:sz w:val="22"/>
          <w:szCs w:val="22"/>
        </w:rPr>
        <w:t>xxxxxxxxxxxxxxxxxxxx</w:t>
      </w:r>
    </w:p>
    <w:p w14:paraId="1BDD982A" w14:textId="6B7F5D3E" w:rsidR="00C8130D" w:rsidRPr="009174A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9174AD">
        <w:rPr>
          <w:rFonts w:ascii="Arial" w:hAnsi="Arial" w:cs="Arial"/>
          <w:sz w:val="22"/>
          <w:szCs w:val="22"/>
          <w:lang w:bidi="cs-CZ"/>
        </w:rPr>
        <w:t>ID datové schránky: 9vjhm85</w:t>
      </w:r>
    </w:p>
    <w:p w14:paraId="2747C154" w14:textId="77777777" w:rsidR="00C8130D" w:rsidRPr="009174AD" w:rsidRDefault="00EB73EA" w:rsidP="00BB6DFD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Style w:val="CharStyle15"/>
          <w:sz w:val="22"/>
          <w:szCs w:val="22"/>
        </w:rPr>
        <w:t xml:space="preserve">Bankovní spojení: </w:t>
      </w:r>
      <w:r w:rsidRPr="009174AD">
        <w:rPr>
          <w:rFonts w:ascii="Arial" w:hAnsi="Arial" w:cs="Arial"/>
          <w:sz w:val="22"/>
          <w:szCs w:val="22"/>
          <w:lang w:bidi="cs-CZ"/>
        </w:rPr>
        <w:t>KB, a.s., Praha 10</w:t>
      </w:r>
    </w:p>
    <w:p w14:paraId="6206F032" w14:textId="77777777" w:rsidR="00C8130D" w:rsidRPr="009174AD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Číslo účtu: 115-4380790267/0100 </w:t>
      </w:r>
    </w:p>
    <w:p w14:paraId="18A43DE0" w14:textId="3F3987C7" w:rsidR="00EB73EA" w:rsidRPr="009174AD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>DIČ: CZ06035159</w:t>
      </w:r>
    </w:p>
    <w:p w14:paraId="6FE66801" w14:textId="2654D4FD" w:rsidR="00EB73EA" w:rsidRPr="009174AD" w:rsidRDefault="00EB73EA" w:rsidP="00BB6DFD">
      <w:pPr>
        <w:spacing w:before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9" w:name="bookmark9"/>
      <w:r w:rsidRPr="009174AD">
        <w:rPr>
          <w:rFonts w:ascii="Arial" w:hAnsi="Arial" w:cs="Arial"/>
          <w:b/>
          <w:bCs/>
          <w:sz w:val="22"/>
          <w:szCs w:val="22"/>
          <w:lang w:bidi="cs-CZ"/>
        </w:rPr>
        <w:t>(„Zhotovitel")</w:t>
      </w:r>
      <w:bookmarkEnd w:id="9"/>
    </w:p>
    <w:p w14:paraId="1F7BBB04" w14:textId="77777777" w:rsidR="00C8130D" w:rsidRPr="009174AD" w:rsidRDefault="00C8130D" w:rsidP="00080763">
      <w:pPr>
        <w:ind w:left="709"/>
        <w:rPr>
          <w:rFonts w:ascii="Arial" w:hAnsi="Arial" w:cs="Arial"/>
          <w:sz w:val="22"/>
          <w:szCs w:val="22"/>
        </w:rPr>
      </w:pPr>
    </w:p>
    <w:p w14:paraId="6F0C7B90" w14:textId="74168E71" w:rsidR="00EB73EA" w:rsidRPr="009174AD" w:rsidRDefault="00EB73EA" w:rsidP="00506FB7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9174AD">
        <w:rPr>
          <w:rFonts w:ascii="Arial" w:hAnsi="Arial" w:cs="Arial"/>
          <w:sz w:val="22"/>
          <w:szCs w:val="22"/>
          <w:lang w:bidi="cs-CZ"/>
        </w:rPr>
        <w:t xml:space="preserve">(Objednatel a Zhotovitel dále jako </w:t>
      </w:r>
      <w:r w:rsidRPr="009174AD">
        <w:rPr>
          <w:rStyle w:val="CharStyle15"/>
          <w:sz w:val="22"/>
          <w:szCs w:val="22"/>
        </w:rPr>
        <w:t xml:space="preserve">„Smluvní strany" </w:t>
      </w:r>
      <w:r w:rsidRPr="009174AD">
        <w:rPr>
          <w:rFonts w:ascii="Arial" w:hAnsi="Arial" w:cs="Arial"/>
          <w:sz w:val="22"/>
          <w:szCs w:val="22"/>
          <w:lang w:bidi="cs-CZ"/>
        </w:rPr>
        <w:t>a každý z nich samostatně jako</w:t>
      </w:r>
      <w:r w:rsidR="00506FB7" w:rsidRPr="009174AD">
        <w:rPr>
          <w:rFonts w:ascii="Arial" w:hAnsi="Arial" w:cs="Arial"/>
          <w:sz w:val="22"/>
          <w:szCs w:val="22"/>
          <w:lang w:bidi="cs-CZ"/>
        </w:rPr>
        <w:t xml:space="preserve"> </w:t>
      </w:r>
      <w:r w:rsidRPr="009174AD">
        <w:rPr>
          <w:rFonts w:ascii="Arial" w:hAnsi="Arial" w:cs="Arial"/>
          <w:sz w:val="22"/>
          <w:szCs w:val="22"/>
          <w:lang w:bidi="cs-CZ"/>
        </w:rPr>
        <w:t>„Smluvní strana")</w:t>
      </w:r>
    </w:p>
    <w:p w14:paraId="25BAC352" w14:textId="77777777" w:rsidR="007F4D78" w:rsidRPr="009174AD" w:rsidRDefault="007F4D78" w:rsidP="00506FB7">
      <w:pPr>
        <w:ind w:left="709"/>
        <w:rPr>
          <w:rFonts w:ascii="Arial" w:hAnsi="Arial" w:cs="Arial"/>
          <w:sz w:val="22"/>
          <w:szCs w:val="22"/>
          <w:lang w:bidi="cs-CZ"/>
        </w:rPr>
      </w:pPr>
    </w:p>
    <w:p w14:paraId="1E92B4BD" w14:textId="1E4C5404" w:rsidR="00506FB7" w:rsidRPr="0008617A" w:rsidRDefault="00506FB7" w:rsidP="000D013C">
      <w:pPr>
        <w:pStyle w:val="Level1"/>
        <w:spacing w:before="360"/>
        <w:ind w:left="426"/>
        <w:rPr>
          <w:rFonts w:ascii="Arial" w:hAnsi="Arial" w:cs="Arial"/>
        </w:rPr>
      </w:pPr>
      <w:r w:rsidRPr="0008617A">
        <w:rPr>
          <w:rStyle w:val="Siln"/>
          <w:rFonts w:ascii="Arial" w:hAnsi="Arial" w:cs="Arial"/>
          <w:b/>
          <w:bCs/>
          <w:szCs w:val="22"/>
        </w:rPr>
        <w:t>Předmět dodatku</w:t>
      </w:r>
    </w:p>
    <w:p w14:paraId="35029138" w14:textId="77CE6672" w:rsidR="00075D32" w:rsidRPr="00907605" w:rsidRDefault="0047689D" w:rsidP="007F4D78">
      <w:pPr>
        <w:jc w:val="both"/>
        <w:rPr>
          <w:rFonts w:ascii="Arial" w:hAnsi="Arial" w:cs="Arial"/>
          <w:sz w:val="22"/>
          <w:szCs w:val="22"/>
          <w:u w:val="single"/>
        </w:rPr>
      </w:pPr>
      <w:r w:rsidRPr="00907605">
        <w:rPr>
          <w:rFonts w:ascii="Arial" w:hAnsi="Arial" w:cs="Arial"/>
          <w:bCs/>
          <w:snapToGrid w:val="0"/>
          <w:sz w:val="22"/>
          <w:szCs w:val="22"/>
        </w:rPr>
        <w:t xml:space="preserve">Smluvní strany se dohodly na následujících změnách původní smlouvy o dílo č. objednatele: </w:t>
      </w:r>
      <w:r w:rsidR="00BB6DFD">
        <w:rPr>
          <w:rFonts w:ascii="Arial" w:hAnsi="Arial" w:cs="Arial"/>
          <w:bCs/>
          <w:snapToGrid w:val="0"/>
          <w:sz w:val="22"/>
          <w:szCs w:val="22"/>
        </w:rPr>
        <w:br/>
      </w:r>
      <w:r w:rsidRPr="00907605">
        <w:rPr>
          <w:rFonts w:ascii="Arial" w:hAnsi="Arial" w:cs="Arial"/>
          <w:sz w:val="22"/>
          <w:szCs w:val="22"/>
          <w:lang w:bidi="cs-CZ"/>
        </w:rPr>
        <w:t>199-021-514101</w:t>
      </w:r>
      <w:r w:rsidRPr="00907605">
        <w:rPr>
          <w:rFonts w:ascii="Arial" w:hAnsi="Arial" w:cs="Arial"/>
          <w:sz w:val="22"/>
          <w:szCs w:val="22"/>
        </w:rPr>
        <w:t xml:space="preserve">, č. zhotovitele: </w:t>
      </w:r>
      <w:r w:rsidRPr="00907605">
        <w:rPr>
          <w:rFonts w:ascii="Arial" w:hAnsi="Arial" w:cs="Arial"/>
          <w:sz w:val="22"/>
          <w:szCs w:val="22"/>
          <w:lang w:bidi="cs-CZ"/>
        </w:rPr>
        <w:t xml:space="preserve">68/2021 </w:t>
      </w:r>
      <w:r w:rsidRPr="00907605">
        <w:rPr>
          <w:rFonts w:ascii="Arial" w:hAnsi="Arial" w:cs="Arial"/>
          <w:snapToGrid w:val="0"/>
          <w:sz w:val="22"/>
          <w:szCs w:val="22"/>
        </w:rPr>
        <w:t xml:space="preserve">ze dne 8.3.2021, resp. příloh k této smlouvě, týkající se </w:t>
      </w:r>
      <w:r w:rsidR="006E4857">
        <w:rPr>
          <w:rFonts w:ascii="Arial" w:hAnsi="Arial" w:cs="Arial"/>
          <w:snapToGrid w:val="0"/>
          <w:sz w:val="22"/>
          <w:szCs w:val="22"/>
        </w:rPr>
        <w:br/>
      </w:r>
      <w:r w:rsidRPr="00907605">
        <w:rPr>
          <w:rFonts w:ascii="Arial" w:hAnsi="Arial" w:cs="Arial"/>
          <w:sz w:val="22"/>
          <w:szCs w:val="22"/>
        </w:rPr>
        <w:t xml:space="preserve">KoPÚ </w:t>
      </w:r>
      <w:r w:rsidRPr="00907605">
        <w:rPr>
          <w:rFonts w:ascii="Arial" w:hAnsi="Arial" w:cs="Arial"/>
          <w:sz w:val="22"/>
          <w:szCs w:val="22"/>
          <w:u w:val="single"/>
        </w:rPr>
        <w:t xml:space="preserve">v katastrálním </w:t>
      </w:r>
      <w:bookmarkStart w:id="10" w:name="_Hlk30748519"/>
      <w:r w:rsidRPr="00907605">
        <w:rPr>
          <w:rFonts w:ascii="Arial" w:hAnsi="Arial" w:cs="Arial"/>
          <w:sz w:val="22"/>
          <w:szCs w:val="22"/>
          <w:u w:val="single"/>
        </w:rPr>
        <w:t xml:space="preserve">území </w:t>
      </w:r>
      <w:r w:rsidRPr="00907605">
        <w:rPr>
          <w:rStyle w:val="CharStyle4"/>
          <w:color w:val="auto"/>
          <w:sz w:val="22"/>
          <w:szCs w:val="22"/>
        </w:rPr>
        <w:t>Libáň a v katastrálním území Zliv u Libáně</w:t>
      </w:r>
      <w:bookmarkEnd w:id="10"/>
      <w:r w:rsidRPr="00907605">
        <w:rPr>
          <w:rFonts w:ascii="Arial" w:hAnsi="Arial" w:cs="Arial"/>
          <w:sz w:val="22"/>
          <w:szCs w:val="22"/>
          <w:u w:val="single"/>
        </w:rPr>
        <w:t>.</w:t>
      </w:r>
    </w:p>
    <w:p w14:paraId="4C0D7D18" w14:textId="443D13F5" w:rsidR="0047689D" w:rsidRPr="00907605" w:rsidRDefault="0047689D" w:rsidP="007F4D78">
      <w:pPr>
        <w:jc w:val="both"/>
        <w:rPr>
          <w:rFonts w:ascii="Arial" w:hAnsi="Arial" w:cs="Arial"/>
          <w:sz w:val="22"/>
          <w:szCs w:val="22"/>
        </w:rPr>
      </w:pPr>
    </w:p>
    <w:p w14:paraId="39AC65FE" w14:textId="417C0CCB" w:rsidR="001879D6" w:rsidRPr="00907605" w:rsidRDefault="001879D6" w:rsidP="006553AB">
      <w:pPr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907605">
        <w:rPr>
          <w:rStyle w:val="Siln"/>
          <w:rFonts w:ascii="Arial" w:hAnsi="Arial" w:cs="Arial"/>
          <w:sz w:val="22"/>
          <w:szCs w:val="22"/>
        </w:rPr>
        <w:t>Změna rozsahu plnění:</w:t>
      </w:r>
    </w:p>
    <w:p w14:paraId="6B730DFC" w14:textId="61B6D677" w:rsidR="00995BD8" w:rsidRDefault="00C54C8E" w:rsidP="00E31C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>Uprav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uje se počet</w:t>
      </w:r>
      <w:r w:rsidR="00F742BD"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měrných jednotek na skutečný stav</w:t>
      </w:r>
      <w:r w:rsidR="00BC3992" w:rsidRPr="00907605">
        <w:rPr>
          <w:rStyle w:val="Siln"/>
          <w:rFonts w:ascii="Arial" w:hAnsi="Arial" w:cs="Arial"/>
          <w:sz w:val="22"/>
          <w:szCs w:val="22"/>
        </w:rPr>
        <w:t xml:space="preserve"> </w:t>
      </w:r>
      <w:r w:rsidR="00BC3992" w:rsidRPr="00907605">
        <w:rPr>
          <w:rFonts w:ascii="Arial" w:hAnsi="Arial" w:cs="Arial"/>
          <w:sz w:val="22"/>
          <w:szCs w:val="22"/>
        </w:rPr>
        <w:t xml:space="preserve">u fakturačního celku 6.3.2 </w:t>
      </w:r>
      <w:r w:rsidR="002A6B63" w:rsidRPr="00907605">
        <w:rPr>
          <w:rFonts w:ascii="Arial" w:hAnsi="Arial" w:cs="Arial"/>
          <w:sz w:val="22"/>
          <w:szCs w:val="22"/>
        </w:rPr>
        <w:t>i</w:t>
      </w:r>
      <w:r w:rsidR="00BC3992" w:rsidRPr="00907605">
        <w:rPr>
          <w:rFonts w:ascii="Arial" w:hAnsi="Arial" w:cs="Arial"/>
          <w:sz w:val="22"/>
          <w:szCs w:val="22"/>
        </w:rPr>
        <w:t xml:space="preserve">) </w:t>
      </w:r>
      <w:r w:rsidR="00BC3992" w:rsidRPr="00907605">
        <w:rPr>
          <w:rFonts w:ascii="Arial" w:hAnsi="Arial" w:cs="Arial"/>
          <w:sz w:val="22"/>
          <w:szCs w:val="22"/>
          <w:u w:val="single"/>
        </w:rPr>
        <w:t xml:space="preserve">Aktualizace </w:t>
      </w:r>
      <w:r w:rsidR="005E5AB1" w:rsidRPr="00907605">
        <w:rPr>
          <w:rFonts w:ascii="Arial" w:hAnsi="Arial" w:cs="Arial"/>
          <w:sz w:val="22"/>
          <w:szCs w:val="22"/>
          <w:u w:val="single"/>
        </w:rPr>
        <w:t>PSZ</w:t>
      </w:r>
      <w:r w:rsidR="005E5AB1" w:rsidRPr="009076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r w:rsidR="00BC3992" w:rsidRPr="00907605">
        <w:rPr>
          <w:rFonts w:ascii="Arial" w:hAnsi="Arial" w:cs="Arial"/>
          <w:sz w:val="22"/>
          <w:szCs w:val="22"/>
        </w:rPr>
        <w:t>KoPÚ</w:t>
      </w:r>
      <w:r>
        <w:rPr>
          <w:rFonts w:ascii="Arial" w:hAnsi="Arial" w:cs="Arial"/>
          <w:sz w:val="22"/>
          <w:szCs w:val="22"/>
        </w:rPr>
        <w:t xml:space="preserve"> pro</w:t>
      </w:r>
      <w:r w:rsidR="00BC3992" w:rsidRPr="00907605">
        <w:rPr>
          <w:rFonts w:ascii="Arial" w:hAnsi="Arial" w:cs="Arial"/>
          <w:sz w:val="22"/>
          <w:szCs w:val="22"/>
        </w:rPr>
        <w:t> k.ú.</w:t>
      </w:r>
      <w:r w:rsidR="00E33942">
        <w:rPr>
          <w:rFonts w:ascii="Arial" w:hAnsi="Arial" w:cs="Arial"/>
          <w:sz w:val="22"/>
          <w:szCs w:val="22"/>
        </w:rPr>
        <w:t xml:space="preserve"> </w:t>
      </w:r>
      <w:r w:rsidR="00E33942" w:rsidRPr="003B2AA0">
        <w:rPr>
          <w:rFonts w:ascii="Arial" w:hAnsi="Arial" w:cs="Arial"/>
          <w:sz w:val="22"/>
          <w:szCs w:val="22"/>
          <w:u w:val="single"/>
        </w:rPr>
        <w:t>Zliv u</w:t>
      </w:r>
      <w:r w:rsidR="00BC3992" w:rsidRPr="003B2AA0">
        <w:rPr>
          <w:rFonts w:ascii="Arial" w:hAnsi="Arial" w:cs="Arial"/>
          <w:sz w:val="22"/>
          <w:szCs w:val="22"/>
          <w:u w:val="single"/>
        </w:rPr>
        <w:t xml:space="preserve"> Libá</w:t>
      </w:r>
      <w:r w:rsidR="00E33942" w:rsidRPr="003B2AA0">
        <w:rPr>
          <w:rFonts w:ascii="Arial" w:hAnsi="Arial" w:cs="Arial"/>
          <w:sz w:val="22"/>
          <w:szCs w:val="22"/>
          <w:u w:val="single"/>
        </w:rPr>
        <w:t>ně</w:t>
      </w:r>
      <w:r w:rsidR="00BC3992" w:rsidRPr="00907605">
        <w:rPr>
          <w:rFonts w:ascii="Arial" w:hAnsi="Arial" w:cs="Arial"/>
          <w:sz w:val="22"/>
          <w:szCs w:val="22"/>
        </w:rPr>
        <w:t xml:space="preserve"> </w:t>
      </w:r>
      <w:r w:rsidR="00907605" w:rsidRPr="00907605">
        <w:rPr>
          <w:rFonts w:ascii="Arial" w:hAnsi="Arial" w:cs="Arial"/>
          <w:sz w:val="22"/>
          <w:szCs w:val="22"/>
        </w:rPr>
        <w:t>z</w:t>
      </w:r>
      <w:r w:rsidR="00BC3992" w:rsidRPr="00907605">
        <w:rPr>
          <w:rFonts w:ascii="Arial" w:hAnsi="Arial" w:cs="Arial"/>
          <w:sz w:val="22"/>
          <w:szCs w:val="22"/>
        </w:rPr>
        <w:t xml:space="preserve"> původní 1 MJ </w:t>
      </w:r>
      <w:r w:rsidR="005E5AB1" w:rsidRPr="00907605">
        <w:rPr>
          <w:rFonts w:ascii="Arial" w:hAnsi="Arial" w:cs="Arial"/>
          <w:sz w:val="22"/>
          <w:szCs w:val="22"/>
        </w:rPr>
        <w:t>na</w:t>
      </w:r>
      <w:r w:rsidR="00BC3992" w:rsidRPr="00907605">
        <w:rPr>
          <w:rFonts w:ascii="Arial" w:hAnsi="Arial" w:cs="Arial"/>
          <w:sz w:val="22"/>
          <w:szCs w:val="22"/>
        </w:rPr>
        <w:t xml:space="preserve"> </w:t>
      </w:r>
      <w:r w:rsidR="00E33942">
        <w:rPr>
          <w:rFonts w:ascii="Arial" w:hAnsi="Arial" w:cs="Arial"/>
          <w:sz w:val="22"/>
          <w:szCs w:val="22"/>
        </w:rPr>
        <w:t>0</w:t>
      </w:r>
      <w:r w:rsidR="00BC3992" w:rsidRPr="00907605">
        <w:rPr>
          <w:rFonts w:ascii="Arial" w:hAnsi="Arial" w:cs="Arial"/>
          <w:sz w:val="22"/>
          <w:szCs w:val="22"/>
        </w:rPr>
        <w:t xml:space="preserve"> MJ</w:t>
      </w:r>
      <w:r w:rsidR="00871E5E">
        <w:rPr>
          <w:rFonts w:ascii="Arial" w:hAnsi="Arial" w:cs="Arial"/>
          <w:sz w:val="22"/>
          <w:szCs w:val="22"/>
        </w:rPr>
        <w:t xml:space="preserve">, </w:t>
      </w:r>
      <w:r w:rsidR="00C32FF4">
        <w:rPr>
          <w:rFonts w:ascii="Arial" w:hAnsi="Arial" w:cs="Arial"/>
          <w:sz w:val="22"/>
          <w:szCs w:val="22"/>
        </w:rPr>
        <w:t xml:space="preserve">tj. snížení o </w:t>
      </w:r>
      <w:r w:rsidR="00AD706D">
        <w:rPr>
          <w:rFonts w:ascii="Arial" w:hAnsi="Arial" w:cs="Arial"/>
          <w:sz w:val="22"/>
          <w:szCs w:val="22"/>
        </w:rPr>
        <w:t>5 500,00 Kč bez DPH.</w:t>
      </w:r>
    </w:p>
    <w:p w14:paraId="79DD2D63" w14:textId="6E447C1C" w:rsidR="00BC3992" w:rsidRDefault="00995BD8" w:rsidP="007F4D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Aktualizace PSZ </w:t>
      </w:r>
      <w:r w:rsidR="006E44A4">
        <w:rPr>
          <w:rFonts w:ascii="Arial" w:hAnsi="Arial" w:cs="Arial"/>
          <w:sz w:val="22"/>
          <w:szCs w:val="22"/>
        </w:rPr>
        <w:t xml:space="preserve">po projednání návrhu nového uspořádání </w:t>
      </w:r>
      <w:r w:rsidR="00294B58">
        <w:rPr>
          <w:rFonts w:ascii="Arial" w:hAnsi="Arial" w:cs="Arial"/>
          <w:sz w:val="22"/>
          <w:szCs w:val="22"/>
        </w:rPr>
        <w:t>s dotčenými vlastníky v řízení o KoPÚ v k.ú.</w:t>
      </w:r>
      <w:r w:rsidR="00626DEE">
        <w:rPr>
          <w:rFonts w:ascii="Arial" w:hAnsi="Arial" w:cs="Arial"/>
          <w:sz w:val="22"/>
          <w:szCs w:val="22"/>
        </w:rPr>
        <w:t> </w:t>
      </w:r>
      <w:r w:rsidR="00294B58">
        <w:rPr>
          <w:rFonts w:ascii="Arial" w:hAnsi="Arial" w:cs="Arial"/>
          <w:sz w:val="22"/>
          <w:szCs w:val="22"/>
        </w:rPr>
        <w:t xml:space="preserve">Zliv u Libáně se </w:t>
      </w:r>
      <w:r>
        <w:rPr>
          <w:rFonts w:ascii="Arial" w:hAnsi="Arial" w:cs="Arial"/>
          <w:sz w:val="22"/>
          <w:szCs w:val="22"/>
        </w:rPr>
        <w:t>nebude prov</w:t>
      </w:r>
      <w:r w:rsidR="00294B58">
        <w:rPr>
          <w:rFonts w:ascii="Arial" w:hAnsi="Arial" w:cs="Arial"/>
          <w:sz w:val="22"/>
          <w:szCs w:val="22"/>
        </w:rPr>
        <w:t>ádět.</w:t>
      </w:r>
    </w:p>
    <w:p w14:paraId="387396C4" w14:textId="77777777" w:rsidR="005E663F" w:rsidRDefault="005E663F" w:rsidP="007F4D78">
      <w:pPr>
        <w:jc w:val="both"/>
        <w:rPr>
          <w:rFonts w:ascii="Arial" w:hAnsi="Arial" w:cs="Arial"/>
          <w:sz w:val="22"/>
          <w:szCs w:val="22"/>
        </w:rPr>
      </w:pPr>
    </w:p>
    <w:p w14:paraId="751B8AAB" w14:textId="1F423CE3" w:rsidR="005E663F" w:rsidRDefault="005E663F" w:rsidP="00E31C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>Uprav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uje se počet</w:t>
      </w:r>
      <w:r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měrných jednotek na skutečný stav</w:t>
      </w:r>
      <w:r w:rsidRPr="00907605">
        <w:rPr>
          <w:rStyle w:val="Siln"/>
          <w:rFonts w:ascii="Arial" w:hAnsi="Arial" w:cs="Arial"/>
          <w:sz w:val="22"/>
          <w:szCs w:val="22"/>
        </w:rPr>
        <w:t xml:space="preserve"> </w:t>
      </w:r>
      <w:r w:rsidRPr="00907605">
        <w:rPr>
          <w:rFonts w:ascii="Arial" w:hAnsi="Arial" w:cs="Arial"/>
          <w:sz w:val="22"/>
          <w:szCs w:val="22"/>
        </w:rPr>
        <w:t>u fakturačního celku 6.</w:t>
      </w:r>
      <w:r w:rsidR="00E31C60">
        <w:rPr>
          <w:rFonts w:ascii="Arial" w:hAnsi="Arial" w:cs="Arial"/>
          <w:sz w:val="22"/>
          <w:szCs w:val="22"/>
        </w:rPr>
        <w:t>2</w:t>
      </w:r>
      <w:r w:rsidRPr="009076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07605">
        <w:rPr>
          <w:rFonts w:ascii="Arial" w:hAnsi="Arial" w:cs="Arial"/>
          <w:sz w:val="22"/>
          <w:szCs w:val="22"/>
        </w:rPr>
        <w:t xml:space="preserve"> </w:t>
      </w:r>
      <w:r w:rsidRPr="005E663F">
        <w:rPr>
          <w:rFonts w:ascii="Arial" w:hAnsi="Arial" w:cs="Arial"/>
          <w:sz w:val="22"/>
          <w:szCs w:val="22"/>
          <w:u w:val="single"/>
        </w:rPr>
        <w:t>Zjišťování hranic pozemků neřešených dle § 2 Zákona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r w:rsidRPr="00E31C60">
        <w:rPr>
          <w:rFonts w:ascii="Arial" w:hAnsi="Arial" w:cs="Arial"/>
          <w:sz w:val="22"/>
          <w:szCs w:val="22"/>
          <w:u w:val="single"/>
        </w:rPr>
        <w:t>KoPÚ pro k.ú. Libáň</w:t>
      </w:r>
      <w:r w:rsidRPr="0090760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907605">
        <w:rPr>
          <w:rFonts w:ascii="Arial" w:hAnsi="Arial" w:cs="Arial"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>3</w:t>
      </w:r>
      <w:r w:rsidRPr="00907605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0</w:t>
      </w:r>
      <w:r w:rsidRPr="00907605">
        <w:rPr>
          <w:rFonts w:ascii="Arial" w:hAnsi="Arial" w:cs="Arial"/>
          <w:sz w:val="22"/>
          <w:szCs w:val="22"/>
        </w:rPr>
        <w:t xml:space="preserve"> MJ</w:t>
      </w:r>
      <w:r w:rsidR="00AD706D">
        <w:rPr>
          <w:rFonts w:ascii="Arial" w:hAnsi="Arial" w:cs="Arial"/>
          <w:sz w:val="22"/>
          <w:szCs w:val="22"/>
        </w:rPr>
        <w:t>, tj. snížení o 10 800,00 Kč bez DPH.</w:t>
      </w:r>
    </w:p>
    <w:p w14:paraId="6DD9448F" w14:textId="753C15E3" w:rsidR="005E663F" w:rsidRDefault="005E663F" w:rsidP="005E663F">
      <w:pPr>
        <w:jc w:val="both"/>
        <w:rPr>
          <w:rFonts w:ascii="Arial" w:hAnsi="Arial" w:cs="Arial"/>
          <w:sz w:val="22"/>
          <w:szCs w:val="22"/>
        </w:rPr>
      </w:pPr>
      <w:r w:rsidRPr="005E663F">
        <w:rPr>
          <w:rFonts w:ascii="Arial" w:hAnsi="Arial" w:cs="Arial"/>
          <w:sz w:val="22"/>
          <w:szCs w:val="22"/>
        </w:rPr>
        <w:t>Zjišťování hranic pozemků neřešených dle § 2 Zákona</w:t>
      </w:r>
      <w:r>
        <w:rPr>
          <w:rFonts w:ascii="Arial" w:hAnsi="Arial" w:cs="Arial"/>
          <w:sz w:val="22"/>
          <w:szCs w:val="22"/>
        </w:rPr>
        <w:t xml:space="preserve"> se po projednání návrhu nového uspořádání s dotčenými vlastníky v řízení o KoPÚ v k</w:t>
      </w:r>
      <w:r w:rsidRPr="00E31C60">
        <w:rPr>
          <w:rFonts w:ascii="Arial" w:hAnsi="Arial" w:cs="Arial"/>
          <w:sz w:val="22"/>
          <w:szCs w:val="22"/>
        </w:rPr>
        <w:t>.ú. Libáň nebude provádět</w:t>
      </w:r>
      <w:r>
        <w:rPr>
          <w:rFonts w:ascii="Arial" w:hAnsi="Arial" w:cs="Arial"/>
          <w:sz w:val="22"/>
          <w:szCs w:val="22"/>
        </w:rPr>
        <w:t>.</w:t>
      </w:r>
    </w:p>
    <w:p w14:paraId="0D2C3C8C" w14:textId="77777777" w:rsidR="005E663F" w:rsidRDefault="005E663F" w:rsidP="007F4D78">
      <w:pPr>
        <w:jc w:val="both"/>
        <w:rPr>
          <w:rFonts w:ascii="Arial" w:hAnsi="Arial" w:cs="Arial"/>
          <w:sz w:val="22"/>
          <w:szCs w:val="22"/>
        </w:rPr>
      </w:pPr>
    </w:p>
    <w:p w14:paraId="0B895BB2" w14:textId="176BC921" w:rsidR="00EA0343" w:rsidRDefault="00EA0343" w:rsidP="00E31C6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EA0343">
        <w:rPr>
          <w:rFonts w:ascii="Arial" w:hAnsi="Arial" w:cs="Arial"/>
          <w:b/>
          <w:bCs/>
          <w:sz w:val="22"/>
          <w:szCs w:val="22"/>
        </w:rPr>
        <w:t xml:space="preserve">Méněpráce činí </w:t>
      </w:r>
      <w:r w:rsidR="005E663F">
        <w:rPr>
          <w:rFonts w:ascii="Arial" w:hAnsi="Arial" w:cs="Arial"/>
          <w:b/>
          <w:bCs/>
          <w:sz w:val="22"/>
          <w:szCs w:val="22"/>
        </w:rPr>
        <w:t>16</w:t>
      </w:r>
      <w:r w:rsidRPr="00EA0343">
        <w:rPr>
          <w:rFonts w:ascii="Arial" w:hAnsi="Arial" w:cs="Arial"/>
          <w:b/>
          <w:bCs/>
          <w:sz w:val="22"/>
          <w:szCs w:val="22"/>
        </w:rPr>
        <w:t> </w:t>
      </w:r>
      <w:r w:rsidR="005E663F">
        <w:rPr>
          <w:rFonts w:ascii="Arial" w:hAnsi="Arial" w:cs="Arial"/>
          <w:b/>
          <w:bCs/>
          <w:sz w:val="22"/>
          <w:szCs w:val="22"/>
        </w:rPr>
        <w:t>3</w:t>
      </w:r>
      <w:r w:rsidRPr="00EA0343">
        <w:rPr>
          <w:rFonts w:ascii="Arial" w:hAnsi="Arial" w:cs="Arial"/>
          <w:b/>
          <w:bCs/>
          <w:sz w:val="22"/>
          <w:szCs w:val="22"/>
        </w:rPr>
        <w:t>00,00 Kč bez DPH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17ACE9C" w14:textId="77777777" w:rsidR="00EA0343" w:rsidRDefault="00EA0343" w:rsidP="007F4D7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32DBF" w14:textId="50A34238" w:rsidR="002A4523" w:rsidRPr="005E5AB1" w:rsidRDefault="002A4523" w:rsidP="00E31C60">
      <w:pPr>
        <w:pStyle w:val="Textkomente"/>
        <w:spacing w:after="0" w:line="240" w:lineRule="atLeast"/>
        <w:rPr>
          <w:rFonts w:ascii="Arial" w:hAnsi="Arial" w:cs="Arial"/>
        </w:rPr>
      </w:pPr>
      <w:r w:rsidRPr="00907605">
        <w:rPr>
          <w:rFonts w:ascii="Arial" w:hAnsi="Arial" w:cs="Arial"/>
          <w:sz w:val="22"/>
          <w:szCs w:val="22"/>
        </w:rPr>
        <w:t xml:space="preserve">Hodnota změny závazku ze smlouvy upravená tímto dodatkem činí </w:t>
      </w:r>
      <w:r w:rsidR="00D714DF">
        <w:rPr>
          <w:rFonts w:ascii="Arial" w:hAnsi="Arial" w:cs="Arial"/>
          <w:sz w:val="22"/>
          <w:szCs w:val="22"/>
        </w:rPr>
        <w:t>16</w:t>
      </w:r>
      <w:r w:rsidRPr="00907605">
        <w:rPr>
          <w:rFonts w:ascii="Arial" w:hAnsi="Arial" w:cs="Arial"/>
          <w:sz w:val="22"/>
          <w:szCs w:val="22"/>
        </w:rPr>
        <w:t> </w:t>
      </w:r>
      <w:r w:rsidR="00D714DF">
        <w:rPr>
          <w:rFonts w:ascii="Arial" w:hAnsi="Arial" w:cs="Arial"/>
          <w:sz w:val="22"/>
          <w:szCs w:val="22"/>
        </w:rPr>
        <w:t>3</w:t>
      </w:r>
      <w:r w:rsidRPr="00907605">
        <w:rPr>
          <w:rFonts w:ascii="Arial" w:hAnsi="Arial" w:cs="Arial"/>
          <w:sz w:val="22"/>
          <w:szCs w:val="22"/>
        </w:rPr>
        <w:t>00 Kč bez DPH. Jedná se o</w:t>
      </w:r>
      <w:r>
        <w:rPr>
          <w:rFonts w:ascii="Arial" w:hAnsi="Arial" w:cs="Arial"/>
          <w:sz w:val="22"/>
          <w:szCs w:val="22"/>
        </w:rPr>
        <w:t> </w:t>
      </w:r>
      <w:r w:rsidRPr="00907605">
        <w:rPr>
          <w:rFonts w:ascii="Arial" w:hAnsi="Arial" w:cs="Arial"/>
          <w:sz w:val="22"/>
          <w:szCs w:val="22"/>
        </w:rPr>
        <w:t xml:space="preserve"> nepodstatnou změnu závazku ze smlouvy ve smyslu ustanovení § 222 odst.</w:t>
      </w:r>
      <w:r>
        <w:rPr>
          <w:rFonts w:ascii="Arial" w:hAnsi="Arial" w:cs="Arial"/>
          <w:sz w:val="22"/>
          <w:szCs w:val="22"/>
        </w:rPr>
        <w:t xml:space="preserve"> 6</w:t>
      </w:r>
      <w:r w:rsidRPr="00907605">
        <w:rPr>
          <w:rFonts w:ascii="Arial" w:hAnsi="Arial" w:cs="Arial"/>
          <w:sz w:val="22"/>
          <w:szCs w:val="22"/>
        </w:rPr>
        <w:t xml:space="preserve"> zákona </w:t>
      </w:r>
      <w:r w:rsidR="00A02C14">
        <w:rPr>
          <w:rFonts w:ascii="Arial" w:hAnsi="Arial" w:cs="Arial"/>
          <w:sz w:val="22"/>
          <w:szCs w:val="22"/>
        </w:rPr>
        <w:br/>
      </w:r>
      <w:r w:rsidRPr="00907605">
        <w:rPr>
          <w:rFonts w:ascii="Arial" w:hAnsi="Arial" w:cs="Arial"/>
          <w:sz w:val="22"/>
          <w:szCs w:val="22"/>
        </w:rPr>
        <w:t>č.</w:t>
      </w:r>
      <w:r w:rsidR="00A02C14">
        <w:rPr>
          <w:rFonts w:ascii="Arial" w:hAnsi="Arial" w:cs="Arial"/>
          <w:sz w:val="22"/>
          <w:szCs w:val="22"/>
        </w:rPr>
        <w:t xml:space="preserve"> </w:t>
      </w:r>
      <w:r w:rsidRPr="00907605">
        <w:rPr>
          <w:rFonts w:ascii="Arial" w:hAnsi="Arial" w:cs="Arial"/>
          <w:sz w:val="22"/>
          <w:szCs w:val="22"/>
        </w:rPr>
        <w:t>134/2016 Sb., o zadávání veřejných zakázek, ve znění pozdějších předpisů</w:t>
      </w:r>
      <w:r w:rsidRPr="005E5AB1">
        <w:rPr>
          <w:rFonts w:ascii="Arial" w:hAnsi="Arial" w:cs="Arial"/>
        </w:rPr>
        <w:t>.</w:t>
      </w:r>
    </w:p>
    <w:p w14:paraId="698FC7E2" w14:textId="77777777" w:rsidR="00BC3992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p w14:paraId="6E40C544" w14:textId="4299683C" w:rsidR="00BC3992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907605">
        <w:rPr>
          <w:rFonts w:ascii="Arial" w:hAnsi="Arial" w:cs="Arial"/>
          <w:sz w:val="22"/>
          <w:szCs w:val="22"/>
        </w:rPr>
        <w:lastRenderedPageBreak/>
        <w:t>Dodatkem č.</w:t>
      </w:r>
      <w:r w:rsidR="00D96279">
        <w:rPr>
          <w:rFonts w:ascii="Arial" w:hAnsi="Arial" w:cs="Arial"/>
          <w:sz w:val="22"/>
          <w:szCs w:val="22"/>
        </w:rPr>
        <w:t xml:space="preserve"> </w:t>
      </w:r>
      <w:r w:rsidR="00E33942">
        <w:rPr>
          <w:rFonts w:ascii="Arial" w:hAnsi="Arial" w:cs="Arial"/>
          <w:sz w:val="22"/>
          <w:szCs w:val="22"/>
        </w:rPr>
        <w:t>9</w:t>
      </w:r>
      <w:r w:rsidRPr="00907605">
        <w:rPr>
          <w:rFonts w:ascii="Arial" w:hAnsi="Arial" w:cs="Arial"/>
          <w:sz w:val="22"/>
          <w:szCs w:val="22"/>
        </w:rPr>
        <w:t xml:space="preserve"> dochází </w:t>
      </w:r>
      <w:r w:rsidR="00C54C8E">
        <w:rPr>
          <w:rFonts w:ascii="Arial" w:hAnsi="Arial" w:cs="Arial"/>
          <w:sz w:val="22"/>
          <w:szCs w:val="22"/>
        </w:rPr>
        <w:t xml:space="preserve">zároveň </w:t>
      </w:r>
      <w:r w:rsidRPr="00907605">
        <w:rPr>
          <w:rFonts w:ascii="Arial" w:hAnsi="Arial" w:cs="Arial"/>
          <w:sz w:val="22"/>
          <w:szCs w:val="22"/>
        </w:rPr>
        <w:t xml:space="preserve">ke změně počtu MJ a cen </w:t>
      </w:r>
      <w:r w:rsidR="00907605" w:rsidRPr="00907605">
        <w:rPr>
          <w:rFonts w:ascii="Arial" w:hAnsi="Arial" w:cs="Arial"/>
          <w:sz w:val="22"/>
          <w:szCs w:val="22"/>
        </w:rPr>
        <w:t>v</w:t>
      </w:r>
      <w:r w:rsidRPr="00907605">
        <w:rPr>
          <w:rFonts w:ascii="Arial" w:hAnsi="Arial" w:cs="Arial"/>
          <w:sz w:val="22"/>
          <w:szCs w:val="22"/>
        </w:rPr>
        <w:t xml:space="preserve"> přílo</w:t>
      </w:r>
      <w:r w:rsidR="00907605" w:rsidRPr="00907605">
        <w:rPr>
          <w:rFonts w:ascii="Arial" w:hAnsi="Arial" w:cs="Arial"/>
          <w:sz w:val="22"/>
          <w:szCs w:val="22"/>
        </w:rPr>
        <w:t>ze</w:t>
      </w:r>
      <w:r w:rsidRPr="00907605">
        <w:rPr>
          <w:rFonts w:ascii="Arial" w:hAnsi="Arial" w:cs="Arial"/>
          <w:sz w:val="22"/>
          <w:szCs w:val="22"/>
        </w:rPr>
        <w:t xml:space="preserve"> Smlouvy o dílo č.1</w:t>
      </w:r>
      <w:r w:rsidR="00E33942">
        <w:rPr>
          <w:rFonts w:ascii="Arial" w:hAnsi="Arial" w:cs="Arial"/>
          <w:sz w:val="22"/>
          <w:szCs w:val="22"/>
        </w:rPr>
        <w:t>b</w:t>
      </w:r>
      <w:r w:rsidRPr="00907605">
        <w:rPr>
          <w:rFonts w:ascii="Arial" w:hAnsi="Arial" w:cs="Arial"/>
          <w:sz w:val="22"/>
          <w:szCs w:val="22"/>
        </w:rPr>
        <w:t xml:space="preserve">) pro k.ú. </w:t>
      </w:r>
      <w:r w:rsidR="00E33942">
        <w:rPr>
          <w:rFonts w:ascii="Arial" w:hAnsi="Arial" w:cs="Arial"/>
          <w:sz w:val="22"/>
          <w:szCs w:val="22"/>
        </w:rPr>
        <w:t>Zliv u</w:t>
      </w:r>
      <w:r w:rsidR="002A4523">
        <w:rPr>
          <w:rFonts w:ascii="Arial" w:hAnsi="Arial" w:cs="Arial"/>
          <w:sz w:val="22"/>
          <w:szCs w:val="22"/>
        </w:rPr>
        <w:t> </w:t>
      </w:r>
      <w:r w:rsidR="002A6B63" w:rsidRPr="00907605">
        <w:rPr>
          <w:rFonts w:ascii="Arial" w:hAnsi="Arial" w:cs="Arial"/>
          <w:sz w:val="22"/>
          <w:szCs w:val="22"/>
        </w:rPr>
        <w:t>Libá</w:t>
      </w:r>
      <w:r w:rsidR="00E33942">
        <w:rPr>
          <w:rFonts w:ascii="Arial" w:hAnsi="Arial" w:cs="Arial"/>
          <w:sz w:val="22"/>
          <w:szCs w:val="22"/>
        </w:rPr>
        <w:t>ně</w:t>
      </w:r>
      <w:r w:rsidR="00D714DF">
        <w:rPr>
          <w:rFonts w:ascii="Arial" w:hAnsi="Arial" w:cs="Arial"/>
          <w:sz w:val="22"/>
          <w:szCs w:val="22"/>
        </w:rPr>
        <w:t xml:space="preserve"> i v p</w:t>
      </w:r>
      <w:r w:rsidRPr="00907605">
        <w:rPr>
          <w:rFonts w:ascii="Arial" w:hAnsi="Arial" w:cs="Arial"/>
          <w:sz w:val="22"/>
          <w:szCs w:val="22"/>
        </w:rPr>
        <w:t>řílo</w:t>
      </w:r>
      <w:r w:rsidR="00D714DF">
        <w:rPr>
          <w:rFonts w:ascii="Arial" w:hAnsi="Arial" w:cs="Arial"/>
          <w:sz w:val="22"/>
          <w:szCs w:val="22"/>
        </w:rPr>
        <w:t>ze</w:t>
      </w:r>
      <w:r w:rsidRPr="00907605">
        <w:rPr>
          <w:rFonts w:ascii="Arial" w:hAnsi="Arial" w:cs="Arial"/>
          <w:sz w:val="22"/>
          <w:szCs w:val="22"/>
        </w:rPr>
        <w:t xml:space="preserve"> č.1</w:t>
      </w:r>
      <w:r w:rsidR="00E33942">
        <w:rPr>
          <w:rFonts w:ascii="Arial" w:hAnsi="Arial" w:cs="Arial"/>
          <w:sz w:val="22"/>
          <w:szCs w:val="22"/>
        </w:rPr>
        <w:t>a</w:t>
      </w:r>
      <w:r w:rsidRPr="00907605">
        <w:rPr>
          <w:rFonts w:ascii="Arial" w:hAnsi="Arial" w:cs="Arial"/>
          <w:sz w:val="22"/>
          <w:szCs w:val="22"/>
        </w:rPr>
        <w:t xml:space="preserve">) pro k.ú. </w:t>
      </w:r>
      <w:r w:rsidR="002A6B63" w:rsidRPr="00907605">
        <w:rPr>
          <w:rFonts w:ascii="Arial" w:hAnsi="Arial" w:cs="Arial"/>
          <w:sz w:val="22"/>
          <w:szCs w:val="22"/>
        </w:rPr>
        <w:t>Libá</w:t>
      </w:r>
      <w:r w:rsidR="00E33942">
        <w:rPr>
          <w:rFonts w:ascii="Arial" w:hAnsi="Arial" w:cs="Arial"/>
          <w:sz w:val="22"/>
          <w:szCs w:val="22"/>
        </w:rPr>
        <w:t>ň</w:t>
      </w:r>
      <w:r w:rsidRPr="00907605">
        <w:rPr>
          <w:rFonts w:ascii="Arial" w:hAnsi="Arial" w:cs="Arial"/>
          <w:sz w:val="22"/>
          <w:szCs w:val="22"/>
        </w:rPr>
        <w:t>.</w:t>
      </w:r>
    </w:p>
    <w:p w14:paraId="63FE8A8A" w14:textId="77777777" w:rsidR="00D96279" w:rsidRDefault="00D96279" w:rsidP="004C3122">
      <w:pPr>
        <w:pStyle w:val="Textkomente"/>
        <w:spacing w:before="120" w:after="0" w:line="240" w:lineRule="atLeast"/>
        <w:rPr>
          <w:rFonts w:ascii="Arial" w:hAnsi="Arial" w:cs="Arial"/>
          <w:sz w:val="22"/>
          <w:szCs w:val="22"/>
        </w:rPr>
      </w:pPr>
    </w:p>
    <w:p w14:paraId="71066CE7" w14:textId="056D0AA7" w:rsidR="00BC3992" w:rsidRPr="0002394B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02394B">
        <w:rPr>
          <w:rFonts w:ascii="Arial" w:hAnsi="Arial" w:cs="Arial"/>
          <w:sz w:val="22"/>
          <w:szCs w:val="22"/>
        </w:rPr>
        <w:t xml:space="preserve">Rekapitulace ceny se ve Smlouvě v článku 3. „Cena díla“ se </w:t>
      </w:r>
      <w:r w:rsidR="007A6E23">
        <w:rPr>
          <w:rFonts w:ascii="Arial" w:hAnsi="Arial" w:cs="Arial"/>
          <w:sz w:val="22"/>
          <w:szCs w:val="22"/>
        </w:rPr>
        <w:t xml:space="preserve">tímto dodatkem </w:t>
      </w:r>
      <w:r w:rsidRPr="0002394B">
        <w:rPr>
          <w:rFonts w:ascii="Arial" w:hAnsi="Arial" w:cs="Arial"/>
          <w:sz w:val="22"/>
          <w:szCs w:val="22"/>
        </w:rPr>
        <w:t>mění takto:</w:t>
      </w:r>
    </w:p>
    <w:p w14:paraId="1E8CBC00" w14:textId="77777777" w:rsidR="00BC3992" w:rsidRPr="0002394B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17D3C" w:rsidRPr="0002394B" w14:paraId="75532E95" w14:textId="77777777" w:rsidTr="00E85C4E">
        <w:tc>
          <w:tcPr>
            <w:tcW w:w="6658" w:type="dxa"/>
          </w:tcPr>
          <w:p w14:paraId="18151D00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Hlavní celek – Přípravné práce celkem bez DPH</w:t>
            </w:r>
          </w:p>
        </w:tc>
        <w:tc>
          <w:tcPr>
            <w:tcW w:w="2404" w:type="dxa"/>
          </w:tcPr>
          <w:p w14:paraId="7D064A09" w14:textId="5012754C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2 298 325,00 Kč </w:t>
            </w:r>
          </w:p>
        </w:tc>
      </w:tr>
      <w:tr w:rsidR="00817D3C" w:rsidRPr="0002394B" w14:paraId="0F0253DA" w14:textId="77777777" w:rsidTr="00E85C4E">
        <w:tc>
          <w:tcPr>
            <w:tcW w:w="6658" w:type="dxa"/>
          </w:tcPr>
          <w:p w14:paraId="132EF8F3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Hlavní celek – Návrhové práce celkem bez DPH</w:t>
            </w:r>
          </w:p>
        </w:tc>
        <w:tc>
          <w:tcPr>
            <w:tcW w:w="2404" w:type="dxa"/>
          </w:tcPr>
          <w:p w14:paraId="0C114EA2" w14:textId="5594168D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1 005 280,00 Kč </w:t>
            </w:r>
          </w:p>
        </w:tc>
      </w:tr>
      <w:tr w:rsidR="00817D3C" w:rsidRPr="0002394B" w14:paraId="303926C6" w14:textId="77777777" w:rsidTr="00E85C4E">
        <w:tc>
          <w:tcPr>
            <w:tcW w:w="6658" w:type="dxa"/>
          </w:tcPr>
          <w:p w14:paraId="6757921B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Hlavní celek – Mapové dílo celkem bez DPH</w:t>
            </w:r>
          </w:p>
        </w:tc>
        <w:tc>
          <w:tcPr>
            <w:tcW w:w="2404" w:type="dxa"/>
          </w:tcPr>
          <w:p w14:paraId="258D13B1" w14:textId="747406B8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321 510,00 Kč </w:t>
            </w:r>
          </w:p>
        </w:tc>
      </w:tr>
      <w:tr w:rsidR="00817D3C" w:rsidRPr="0002394B" w14:paraId="48C467B5" w14:textId="77777777" w:rsidTr="00E85C4E">
        <w:tc>
          <w:tcPr>
            <w:tcW w:w="6658" w:type="dxa"/>
          </w:tcPr>
          <w:p w14:paraId="1B91399F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Celková Cena díla bez DPH</w:t>
            </w:r>
          </w:p>
        </w:tc>
        <w:tc>
          <w:tcPr>
            <w:tcW w:w="2404" w:type="dxa"/>
          </w:tcPr>
          <w:p w14:paraId="2D5C4B60" w14:textId="0DF71433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3 625 115,00 Kč </w:t>
            </w:r>
          </w:p>
        </w:tc>
      </w:tr>
      <w:tr w:rsidR="00817D3C" w:rsidRPr="0002394B" w14:paraId="5DE7F809" w14:textId="77777777" w:rsidTr="00E85C4E">
        <w:tc>
          <w:tcPr>
            <w:tcW w:w="6658" w:type="dxa"/>
          </w:tcPr>
          <w:p w14:paraId="31CB6FAF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DPH 21 %</w:t>
            </w:r>
          </w:p>
        </w:tc>
        <w:tc>
          <w:tcPr>
            <w:tcW w:w="2404" w:type="dxa"/>
          </w:tcPr>
          <w:p w14:paraId="648859C0" w14:textId="43520363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761 274,15 Kč </w:t>
            </w:r>
          </w:p>
        </w:tc>
      </w:tr>
      <w:tr w:rsidR="00817D3C" w:rsidRPr="0002394B" w14:paraId="26F663E1" w14:textId="77777777" w:rsidTr="00E85C4E">
        <w:tc>
          <w:tcPr>
            <w:tcW w:w="6658" w:type="dxa"/>
          </w:tcPr>
          <w:p w14:paraId="27235095" w14:textId="77777777" w:rsidR="00817D3C" w:rsidRPr="0002394B" w:rsidRDefault="00817D3C" w:rsidP="00817D3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94B">
              <w:rPr>
                <w:rFonts w:ascii="Arial" w:hAnsi="Arial" w:cs="Arial"/>
                <w:snapToGrid w:val="0"/>
                <w:sz w:val="22"/>
                <w:szCs w:val="22"/>
              </w:rPr>
              <w:t>Celková cena díla včetně DPH</w:t>
            </w:r>
          </w:p>
        </w:tc>
        <w:tc>
          <w:tcPr>
            <w:tcW w:w="2404" w:type="dxa"/>
          </w:tcPr>
          <w:p w14:paraId="10D71968" w14:textId="3767A0A2" w:rsidR="00817D3C" w:rsidRPr="004B2333" w:rsidRDefault="00817D3C" w:rsidP="00817D3C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B2333">
              <w:rPr>
                <w:rFonts w:ascii="Arial" w:hAnsi="Arial" w:cs="Arial"/>
                <w:sz w:val="22"/>
                <w:szCs w:val="22"/>
              </w:rPr>
              <w:t xml:space="preserve"> 4 386 389,15 Kč </w:t>
            </w:r>
          </w:p>
        </w:tc>
      </w:tr>
    </w:tbl>
    <w:p w14:paraId="033D06EE" w14:textId="77777777" w:rsidR="00BC3992" w:rsidRDefault="00BC3992" w:rsidP="007F4D78">
      <w:pPr>
        <w:rPr>
          <w:rStyle w:val="Siln"/>
          <w:rFonts w:ascii="Arial" w:hAnsi="Arial" w:cs="Arial"/>
          <w:sz w:val="20"/>
          <w:szCs w:val="20"/>
        </w:rPr>
      </w:pPr>
    </w:p>
    <w:p w14:paraId="3BAC689D" w14:textId="77777777" w:rsidR="0002394B" w:rsidRDefault="0002394B" w:rsidP="007F4D78">
      <w:pPr>
        <w:rPr>
          <w:rStyle w:val="Siln"/>
          <w:rFonts w:ascii="Arial" w:hAnsi="Arial" w:cs="Arial"/>
          <w:sz w:val="20"/>
          <w:szCs w:val="20"/>
        </w:rPr>
      </w:pPr>
    </w:p>
    <w:p w14:paraId="4BC33006" w14:textId="77777777" w:rsidR="007D1418" w:rsidRPr="005A7537" w:rsidRDefault="007D1418" w:rsidP="005A7537">
      <w:pPr>
        <w:pStyle w:val="Level1"/>
        <w:ind w:left="567" w:hanging="502"/>
        <w:jc w:val="both"/>
        <w:rPr>
          <w:rFonts w:ascii="Arial" w:hAnsi="Arial" w:cs="Arial"/>
        </w:rPr>
      </w:pPr>
      <w:r w:rsidRPr="005A7537">
        <w:rPr>
          <w:rFonts w:ascii="Arial" w:hAnsi="Arial" w:cs="Arial"/>
        </w:rPr>
        <w:t>Závěrečná ustanovení</w:t>
      </w:r>
    </w:p>
    <w:p w14:paraId="5F59EBB4" w14:textId="77777777" w:rsidR="007D1418" w:rsidRDefault="007D1418" w:rsidP="007D1418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17B44471" w14:textId="77777777" w:rsidR="007D1418" w:rsidRPr="00BD622E" w:rsidRDefault="007D1418" w:rsidP="007D1418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1"/>
    <w:p w14:paraId="0EA6AA70" w14:textId="4527674F" w:rsidR="00B9774F" w:rsidRPr="00E80D3F" w:rsidRDefault="007D1418" w:rsidP="007A6E23">
      <w:pPr>
        <w:pStyle w:val="Level2"/>
        <w:tabs>
          <w:tab w:val="clear" w:pos="1106"/>
          <w:tab w:val="num" w:pos="567"/>
        </w:tabs>
        <w:ind w:left="567" w:hanging="567"/>
        <w:jc w:val="both"/>
        <w:rPr>
          <w:rFonts w:ascii="Arial" w:hAnsi="Arial" w:cs="Arial"/>
          <w:szCs w:val="22"/>
        </w:rPr>
      </w:pPr>
      <w:r w:rsidRPr="00E80D3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E80D3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650E1B0" w14:textId="77777777" w:rsidR="007A6E23" w:rsidRDefault="007A6E23" w:rsidP="00F925A1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83C7C49" w14:textId="433E4AE9" w:rsidR="007D1418" w:rsidRPr="00B9774F" w:rsidRDefault="007D1418" w:rsidP="00F925A1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22"/>
          <w:szCs w:val="22"/>
        </w:rPr>
      </w:pPr>
      <w:r w:rsidRPr="00B9774F"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</w:t>
      </w:r>
      <w:r w:rsidR="00B9774F">
        <w:rPr>
          <w:rFonts w:ascii="Arial" w:hAnsi="Arial" w:cs="Arial"/>
          <w:b/>
          <w:sz w:val="22"/>
          <w:szCs w:val="22"/>
        </w:rPr>
        <w:t xml:space="preserve"> podpisy</w:t>
      </w:r>
    </w:p>
    <w:p w14:paraId="02517657" w14:textId="77777777" w:rsidR="0008617A" w:rsidRDefault="0008617A" w:rsidP="007D14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E9B04C" w14:textId="77777777" w:rsid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1D2775" w14:textId="268441AA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Česká republika – Státní pozemkový úřad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>Geodetická kancelář Nedoma&amp;Řezník</w:t>
      </w:r>
      <w:r>
        <w:rPr>
          <w:rFonts w:ascii="Arial" w:hAnsi="Arial" w:cs="Arial"/>
          <w:sz w:val="22"/>
          <w:szCs w:val="22"/>
        </w:rPr>
        <w:t xml:space="preserve"> </w:t>
      </w:r>
      <w:r w:rsidRPr="007D1418">
        <w:rPr>
          <w:rFonts w:ascii="Arial" w:hAnsi="Arial" w:cs="Arial"/>
          <w:sz w:val="22"/>
          <w:szCs w:val="22"/>
        </w:rPr>
        <w:t>s.r.o.</w:t>
      </w:r>
    </w:p>
    <w:p w14:paraId="027F70CD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 xml:space="preserve">Krajský pozemkový úřad pro </w:t>
      </w:r>
    </w:p>
    <w:p w14:paraId="6E170BE9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Královéhradecký kraj</w:t>
      </w:r>
    </w:p>
    <w:p w14:paraId="451AB808" w14:textId="77777777" w:rsidR="00406BAF" w:rsidRDefault="00406BAF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0C7825" w14:textId="05C72D1F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V Hradci Králové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 xml:space="preserve">V Praze </w:t>
      </w:r>
    </w:p>
    <w:p w14:paraId="3969EC1F" w14:textId="347CB53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Datum:</w:t>
      </w:r>
      <w:r w:rsidR="00406BAF">
        <w:rPr>
          <w:rFonts w:ascii="Arial" w:hAnsi="Arial" w:cs="Arial"/>
          <w:sz w:val="22"/>
          <w:szCs w:val="22"/>
        </w:rPr>
        <w:t xml:space="preserve"> </w:t>
      </w:r>
      <w:r w:rsidR="00AF1507">
        <w:rPr>
          <w:rFonts w:ascii="Arial" w:hAnsi="Arial" w:cs="Arial"/>
          <w:sz w:val="22"/>
          <w:szCs w:val="22"/>
        </w:rPr>
        <w:t>22.10.2025</w:t>
      </w:r>
      <w:r w:rsidR="00AF1507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>Datum:</w:t>
      </w:r>
      <w:r w:rsidR="00406BAF">
        <w:rPr>
          <w:rFonts w:ascii="Arial" w:hAnsi="Arial" w:cs="Arial"/>
          <w:sz w:val="22"/>
          <w:szCs w:val="22"/>
        </w:rPr>
        <w:t xml:space="preserve"> </w:t>
      </w:r>
      <w:r w:rsidR="00AF1507">
        <w:rPr>
          <w:rFonts w:ascii="Arial" w:hAnsi="Arial" w:cs="Arial"/>
          <w:sz w:val="22"/>
          <w:szCs w:val="22"/>
        </w:rPr>
        <w:t>21.10.2025</w:t>
      </w:r>
    </w:p>
    <w:p w14:paraId="2F944272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C3DCD4" w14:textId="77777777" w:rsidR="00A65500" w:rsidRPr="007D1418" w:rsidRDefault="00A65500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6CE0CB" w14:textId="48FE0C2D" w:rsidR="006F5501" w:rsidRDefault="006F5501" w:rsidP="006F550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8D7378">
        <w:rPr>
          <w:rFonts w:ascii="Arial" w:hAnsi="Arial" w:cs="Arial"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8D7378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43E366FB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2773D" w14:textId="77777777" w:rsidR="007D1418" w:rsidRPr="007D1418" w:rsidRDefault="007D1418" w:rsidP="007D1418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Jméno: Ing. Petr Lázňovský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>Jméno: Ing. Zbyněk Řezník</w:t>
      </w:r>
    </w:p>
    <w:p w14:paraId="41D520A6" w14:textId="7C58AA0A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Funkce: ředitel KPÚ pro Královéhradecký kraj</w:t>
      </w:r>
      <w:r w:rsidRPr="007D1418">
        <w:rPr>
          <w:rFonts w:ascii="Arial" w:hAnsi="Arial" w:cs="Arial"/>
          <w:sz w:val="22"/>
          <w:szCs w:val="22"/>
        </w:rPr>
        <w:tab/>
        <w:t>Funkce: jednatel</w:t>
      </w:r>
    </w:p>
    <w:p w14:paraId="5F256CD9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CDA95C" w14:textId="77777777" w:rsid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6994F" w14:textId="77777777" w:rsidR="00F91208" w:rsidRPr="007D1418" w:rsidRDefault="00F9120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42BFC" w14:textId="77777777" w:rsidR="004418EC" w:rsidRDefault="004418EC" w:rsidP="00F91208">
      <w:pPr>
        <w:pStyle w:val="Zkladntext2"/>
        <w:jc w:val="both"/>
        <w:rPr>
          <w:rFonts w:ascii="Arial" w:hAnsi="Arial" w:cs="Arial"/>
          <w:sz w:val="22"/>
          <w:szCs w:val="22"/>
          <w:u w:val="single"/>
          <w:lang w:bidi="cs-CZ"/>
        </w:rPr>
      </w:pPr>
    </w:p>
    <w:p w14:paraId="21E6F0CF" w14:textId="65EF2424" w:rsidR="007D1418" w:rsidRDefault="007D1418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u w:val="single"/>
          <w:lang w:bidi="cs-CZ"/>
        </w:rPr>
      </w:pPr>
      <w:r w:rsidRPr="007D1418">
        <w:rPr>
          <w:rFonts w:ascii="Arial" w:hAnsi="Arial" w:cs="Arial"/>
          <w:sz w:val="22"/>
          <w:szCs w:val="22"/>
          <w:u w:val="single"/>
          <w:lang w:bidi="cs-CZ"/>
        </w:rPr>
        <w:t>Příloh</w:t>
      </w:r>
      <w:r w:rsidR="00F91208">
        <w:rPr>
          <w:rFonts w:ascii="Arial" w:hAnsi="Arial" w:cs="Arial"/>
          <w:sz w:val="22"/>
          <w:szCs w:val="22"/>
          <w:u w:val="single"/>
          <w:lang w:bidi="cs-CZ"/>
        </w:rPr>
        <w:t>a</w:t>
      </w:r>
      <w:r w:rsidRPr="007D1418">
        <w:rPr>
          <w:rFonts w:ascii="Arial" w:hAnsi="Arial" w:cs="Arial"/>
          <w:sz w:val="22"/>
          <w:szCs w:val="22"/>
          <w:u w:val="single"/>
          <w:lang w:bidi="cs-CZ"/>
        </w:rPr>
        <w:t>:</w:t>
      </w:r>
    </w:p>
    <w:p w14:paraId="53391FD3" w14:textId="28FF7A4D" w:rsidR="00F6026A" w:rsidRDefault="00F6026A" w:rsidP="00F6026A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lang w:bidi="cs-CZ"/>
        </w:rPr>
      </w:pPr>
      <w:r w:rsidRPr="007D1418">
        <w:rPr>
          <w:rFonts w:ascii="Arial" w:hAnsi="Arial" w:cs="Arial"/>
          <w:sz w:val="22"/>
          <w:szCs w:val="22"/>
          <w:lang w:bidi="cs-CZ"/>
        </w:rPr>
        <w:t xml:space="preserve">1a) Položkový výkaz činností – KoPÚ v k.ú. Libáň (dodatek č. </w:t>
      </w:r>
      <w:r>
        <w:rPr>
          <w:rFonts w:ascii="Arial" w:hAnsi="Arial" w:cs="Arial"/>
          <w:sz w:val="22"/>
          <w:szCs w:val="22"/>
          <w:lang w:bidi="cs-CZ"/>
        </w:rPr>
        <w:t>9</w:t>
      </w:r>
      <w:r w:rsidRPr="007D1418">
        <w:rPr>
          <w:rFonts w:ascii="Arial" w:hAnsi="Arial" w:cs="Arial"/>
          <w:sz w:val="22"/>
          <w:szCs w:val="22"/>
          <w:lang w:bidi="cs-CZ"/>
        </w:rPr>
        <w:t>)</w:t>
      </w:r>
      <w:r w:rsidRPr="009C6DC4">
        <w:rPr>
          <w:rFonts w:ascii="Arial" w:hAnsi="Arial" w:cs="Arial"/>
          <w:sz w:val="22"/>
          <w:szCs w:val="22"/>
          <w:lang w:bidi="cs-CZ"/>
        </w:rPr>
        <w:t xml:space="preserve"> </w:t>
      </w:r>
    </w:p>
    <w:p w14:paraId="33B10C7E" w14:textId="4654E784" w:rsidR="007D1418" w:rsidRPr="007D1418" w:rsidRDefault="007D1418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lang w:bidi="cs-CZ"/>
        </w:rPr>
      </w:pPr>
      <w:r w:rsidRPr="007D1418">
        <w:rPr>
          <w:rFonts w:ascii="Arial" w:hAnsi="Arial" w:cs="Arial"/>
          <w:sz w:val="22"/>
          <w:szCs w:val="22"/>
          <w:lang w:bidi="cs-CZ"/>
        </w:rPr>
        <w:t>1</w:t>
      </w:r>
      <w:r w:rsidR="00FC7365">
        <w:rPr>
          <w:rFonts w:ascii="Arial" w:hAnsi="Arial" w:cs="Arial"/>
          <w:sz w:val="22"/>
          <w:szCs w:val="22"/>
          <w:lang w:bidi="cs-CZ"/>
        </w:rPr>
        <w:t>b</w:t>
      </w:r>
      <w:r w:rsidRPr="007D1418">
        <w:rPr>
          <w:rFonts w:ascii="Arial" w:hAnsi="Arial" w:cs="Arial"/>
          <w:sz w:val="22"/>
          <w:szCs w:val="22"/>
          <w:lang w:bidi="cs-CZ"/>
        </w:rPr>
        <w:t xml:space="preserve">) Položkový výkaz činností – KoPÚ v k.ú. </w:t>
      </w:r>
      <w:r w:rsidR="00FC7365">
        <w:rPr>
          <w:rFonts w:ascii="Arial" w:hAnsi="Arial" w:cs="Arial"/>
          <w:sz w:val="22"/>
          <w:szCs w:val="22"/>
          <w:lang w:bidi="cs-CZ"/>
        </w:rPr>
        <w:t xml:space="preserve">Zliv u </w:t>
      </w:r>
      <w:r w:rsidRPr="007D1418">
        <w:rPr>
          <w:rFonts w:ascii="Arial" w:hAnsi="Arial" w:cs="Arial"/>
          <w:sz w:val="22"/>
          <w:szCs w:val="22"/>
          <w:lang w:bidi="cs-CZ"/>
        </w:rPr>
        <w:t>Libá</w:t>
      </w:r>
      <w:r w:rsidR="00FC7365">
        <w:rPr>
          <w:rFonts w:ascii="Arial" w:hAnsi="Arial" w:cs="Arial"/>
          <w:sz w:val="22"/>
          <w:szCs w:val="22"/>
          <w:lang w:bidi="cs-CZ"/>
        </w:rPr>
        <w:t>ně</w:t>
      </w:r>
      <w:r w:rsidRPr="007D1418">
        <w:rPr>
          <w:rFonts w:ascii="Arial" w:hAnsi="Arial" w:cs="Arial"/>
          <w:sz w:val="22"/>
          <w:szCs w:val="22"/>
          <w:lang w:bidi="cs-CZ"/>
        </w:rPr>
        <w:t xml:space="preserve"> (dodatek č.</w:t>
      </w:r>
      <w:r w:rsidR="00FC7365">
        <w:rPr>
          <w:rFonts w:ascii="Arial" w:hAnsi="Arial" w:cs="Arial"/>
          <w:sz w:val="22"/>
          <w:szCs w:val="22"/>
          <w:lang w:bidi="cs-CZ"/>
        </w:rPr>
        <w:t xml:space="preserve"> 9</w:t>
      </w:r>
      <w:r w:rsidRPr="007D1418">
        <w:rPr>
          <w:rFonts w:ascii="Arial" w:hAnsi="Arial" w:cs="Arial"/>
          <w:sz w:val="22"/>
          <w:szCs w:val="22"/>
          <w:lang w:bidi="cs-CZ"/>
        </w:rPr>
        <w:t>)</w:t>
      </w:r>
    </w:p>
    <w:sectPr w:rsidR="007D1418" w:rsidRPr="007D1418" w:rsidSect="00474130">
      <w:headerReference w:type="default" r:id="rId10"/>
      <w:headerReference w:type="first" r:id="rId11"/>
      <w:pgSz w:w="12240" w:h="15840" w:code="1"/>
      <w:pgMar w:top="1134" w:right="1134" w:bottom="1134" w:left="1134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36A5" w14:textId="77777777" w:rsidR="00A7791F" w:rsidRDefault="00A7791F" w:rsidP="007E76AD">
      <w:r>
        <w:separator/>
      </w:r>
    </w:p>
  </w:endnote>
  <w:endnote w:type="continuationSeparator" w:id="0">
    <w:p w14:paraId="0AD9D9A9" w14:textId="77777777" w:rsidR="00A7791F" w:rsidRDefault="00A7791F" w:rsidP="007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8C4D" w14:textId="77777777" w:rsidR="00A7791F" w:rsidRDefault="00A7791F" w:rsidP="007E76AD">
      <w:r>
        <w:separator/>
      </w:r>
    </w:p>
  </w:footnote>
  <w:footnote w:type="continuationSeparator" w:id="0">
    <w:p w14:paraId="2F2F8E64" w14:textId="77777777" w:rsidR="00A7791F" w:rsidRDefault="00A7791F" w:rsidP="007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07EB" w14:textId="2A5C8F5B" w:rsidR="000A479C" w:rsidRPr="00483DA3" w:rsidRDefault="000A479C" w:rsidP="001318EE">
    <w:pPr>
      <w:pStyle w:val="Zhlav"/>
      <w:jc w:val="center"/>
      <w:rPr>
        <w:sz w:val="18"/>
        <w:szCs w:val="18"/>
      </w:rPr>
    </w:pPr>
    <w:r w:rsidRPr="00483DA3">
      <w:rPr>
        <w:rFonts w:ascii="Arial" w:hAnsi="Arial" w:cs="Arial"/>
        <w:sz w:val="18"/>
        <w:szCs w:val="18"/>
      </w:rPr>
      <w:t xml:space="preserve">Smlouva o dílo - Komplexní pozemkové úpravy v k. ú. </w:t>
    </w:r>
    <w:r>
      <w:rPr>
        <w:rFonts w:ascii="Arial" w:hAnsi="Arial" w:cs="Arial"/>
        <w:sz w:val="18"/>
        <w:szCs w:val="18"/>
      </w:rPr>
      <w:t>Libáň</w:t>
    </w:r>
    <w:r w:rsidRPr="00483DA3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 xml:space="preserve">Zliv u Libáně (Dodatek č. </w:t>
    </w:r>
    <w:r w:rsidR="001D11B6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)</w:t>
    </w:r>
  </w:p>
  <w:p w14:paraId="6C09EC71" w14:textId="77777777" w:rsidR="000A479C" w:rsidRDefault="000A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039C" w14:textId="33E5A3DF" w:rsidR="000004F2" w:rsidRPr="000004F2" w:rsidRDefault="00231BAE" w:rsidP="00143BAA">
    <w:pPr>
      <w:pStyle w:val="Zhlav"/>
      <w:ind w:left="4956"/>
      <w:rPr>
        <w:rFonts w:ascii="Arial" w:hAnsi="Arial" w:cs="Arial"/>
        <w:sz w:val="16"/>
        <w:szCs w:val="16"/>
      </w:rPr>
    </w:pPr>
    <w:r w:rsidRPr="00143BAA">
      <w:rPr>
        <w:rFonts w:ascii="Arial" w:hAnsi="Arial" w:cs="Arial"/>
        <w:sz w:val="16"/>
        <w:szCs w:val="16"/>
      </w:rPr>
      <w:t>UID:</w:t>
    </w:r>
    <w:r w:rsidR="000004F2" w:rsidRPr="00143BAA">
      <w:rPr>
        <w:rFonts w:ascii="Arial" w:hAnsi="Arial" w:cs="Arial"/>
        <w:sz w:val="16"/>
        <w:szCs w:val="16"/>
      </w:rPr>
      <w:t xml:space="preserve"> </w:t>
    </w:r>
    <w:r w:rsidR="00143BAA" w:rsidRPr="00143BAA">
      <w:rPr>
        <w:rFonts w:ascii="Arial" w:hAnsi="Arial" w:cs="Arial"/>
        <w:sz w:val="16"/>
        <w:szCs w:val="16"/>
      </w:rPr>
      <w:t>spudms00000016043858</w:t>
    </w:r>
  </w:p>
  <w:p w14:paraId="70A90C6D" w14:textId="4AEBD2F7" w:rsidR="000004F2" w:rsidRDefault="000004F2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0004F2">
      <w:rPr>
        <w:rFonts w:ascii="Arial" w:hAnsi="Arial" w:cs="Arial"/>
        <w:sz w:val="16"/>
        <w:szCs w:val="16"/>
      </w:rPr>
      <w:t>Číslo smlouvy objednatele: 199-2021-514101</w:t>
    </w:r>
  </w:p>
  <w:p w14:paraId="0DF99E28" w14:textId="77777777" w:rsidR="000004F2" w:rsidRDefault="000004F2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0004F2">
      <w:rPr>
        <w:rFonts w:ascii="Arial" w:hAnsi="Arial" w:cs="Arial"/>
        <w:sz w:val="16"/>
        <w:szCs w:val="16"/>
      </w:rPr>
      <w:t>Číslo smlouvy zhotovitele: 68/2021</w:t>
    </w:r>
  </w:p>
  <w:p w14:paraId="3888162A" w14:textId="3B6B4FA5" w:rsidR="000004F2" w:rsidRPr="000004F2" w:rsidRDefault="00231BAE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231BAE">
      <w:rPr>
        <w:rFonts w:ascii="Arial" w:hAnsi="Arial" w:cs="Arial"/>
        <w:sz w:val="16"/>
        <w:szCs w:val="16"/>
      </w:rPr>
      <w:t>Komplexní pozemkové úpravy v k.ú. Libáň a k.ú. Zliv u Libáné</w:t>
    </w:r>
    <w:r w:rsidR="000004F2">
      <w:rPr>
        <w:rFonts w:ascii="Arial" w:hAnsi="Arial" w:cs="Arial"/>
        <w:sz w:val="16"/>
        <w:szCs w:val="16"/>
      </w:rPr>
      <w:tab/>
    </w:r>
    <w:r w:rsidR="000004F2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A5D"/>
    <w:multiLevelType w:val="multilevel"/>
    <w:tmpl w:val="8CD40164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D72FE"/>
    <w:multiLevelType w:val="hybridMultilevel"/>
    <w:tmpl w:val="298A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C4C"/>
    <w:multiLevelType w:val="hybridMultilevel"/>
    <w:tmpl w:val="E9F4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D5427"/>
    <w:multiLevelType w:val="hybridMultilevel"/>
    <w:tmpl w:val="6FB27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0ABA"/>
    <w:multiLevelType w:val="hybridMultilevel"/>
    <w:tmpl w:val="4DAE8FAE"/>
    <w:lvl w:ilvl="0" w:tplc="11903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5C0B"/>
    <w:multiLevelType w:val="hybridMultilevel"/>
    <w:tmpl w:val="2B9EC766"/>
    <w:lvl w:ilvl="0" w:tplc="F23A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E2331"/>
    <w:multiLevelType w:val="hybridMultilevel"/>
    <w:tmpl w:val="2F901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5AC6F1E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8903646">
    <w:abstractNumId w:val="4"/>
  </w:num>
  <w:num w:numId="2" w16cid:durableId="252469548">
    <w:abstractNumId w:val="2"/>
  </w:num>
  <w:num w:numId="3" w16cid:durableId="724984502">
    <w:abstractNumId w:val="1"/>
  </w:num>
  <w:num w:numId="4" w16cid:durableId="1667975648">
    <w:abstractNumId w:val="3"/>
  </w:num>
  <w:num w:numId="5" w16cid:durableId="201618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8833850">
    <w:abstractNumId w:val="6"/>
  </w:num>
  <w:num w:numId="7" w16cid:durableId="118109184">
    <w:abstractNumId w:val="5"/>
  </w:num>
  <w:num w:numId="8" w16cid:durableId="1214468487">
    <w:abstractNumId w:val="0"/>
  </w:num>
  <w:num w:numId="9" w16cid:durableId="962343828">
    <w:abstractNumId w:val="8"/>
  </w:num>
  <w:num w:numId="10" w16cid:durableId="1772044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E4"/>
    <w:rsid w:val="000004F2"/>
    <w:rsid w:val="0000165E"/>
    <w:rsid w:val="00005C61"/>
    <w:rsid w:val="000065D3"/>
    <w:rsid w:val="00006918"/>
    <w:rsid w:val="00021796"/>
    <w:rsid w:val="0002394B"/>
    <w:rsid w:val="0002446D"/>
    <w:rsid w:val="000268BB"/>
    <w:rsid w:val="00031924"/>
    <w:rsid w:val="000357DB"/>
    <w:rsid w:val="00035B2C"/>
    <w:rsid w:val="0003684B"/>
    <w:rsid w:val="000402C1"/>
    <w:rsid w:val="0005449D"/>
    <w:rsid w:val="00056610"/>
    <w:rsid w:val="0006015F"/>
    <w:rsid w:val="00061E25"/>
    <w:rsid w:val="000628E8"/>
    <w:rsid w:val="00062A94"/>
    <w:rsid w:val="00072F52"/>
    <w:rsid w:val="00075BB6"/>
    <w:rsid w:val="00075D32"/>
    <w:rsid w:val="00077850"/>
    <w:rsid w:val="00077FEE"/>
    <w:rsid w:val="00080763"/>
    <w:rsid w:val="00082086"/>
    <w:rsid w:val="000847C2"/>
    <w:rsid w:val="0008617A"/>
    <w:rsid w:val="00090850"/>
    <w:rsid w:val="0009110F"/>
    <w:rsid w:val="000A31BA"/>
    <w:rsid w:val="000A45CA"/>
    <w:rsid w:val="000A479C"/>
    <w:rsid w:val="000B5A7B"/>
    <w:rsid w:val="000B65A0"/>
    <w:rsid w:val="000C455A"/>
    <w:rsid w:val="000D013C"/>
    <w:rsid w:val="000D054E"/>
    <w:rsid w:val="000D4B87"/>
    <w:rsid w:val="000D603A"/>
    <w:rsid w:val="000E25ED"/>
    <w:rsid w:val="000E6AB4"/>
    <w:rsid w:val="000F33CA"/>
    <w:rsid w:val="000F63D3"/>
    <w:rsid w:val="00120ABE"/>
    <w:rsid w:val="00125B59"/>
    <w:rsid w:val="001318EE"/>
    <w:rsid w:val="001363FE"/>
    <w:rsid w:val="00136C1E"/>
    <w:rsid w:val="00143BAA"/>
    <w:rsid w:val="001467E8"/>
    <w:rsid w:val="0015137E"/>
    <w:rsid w:val="00151400"/>
    <w:rsid w:val="00157B92"/>
    <w:rsid w:val="00166A3E"/>
    <w:rsid w:val="001710F5"/>
    <w:rsid w:val="001745DC"/>
    <w:rsid w:val="00174A05"/>
    <w:rsid w:val="00181124"/>
    <w:rsid w:val="00186AF7"/>
    <w:rsid w:val="00186C39"/>
    <w:rsid w:val="001879D6"/>
    <w:rsid w:val="00192212"/>
    <w:rsid w:val="0019766B"/>
    <w:rsid w:val="001A020A"/>
    <w:rsid w:val="001A2E36"/>
    <w:rsid w:val="001A41D9"/>
    <w:rsid w:val="001A4229"/>
    <w:rsid w:val="001A5C72"/>
    <w:rsid w:val="001C6355"/>
    <w:rsid w:val="001C64B9"/>
    <w:rsid w:val="001D0D44"/>
    <w:rsid w:val="001D11B6"/>
    <w:rsid w:val="001E1ACC"/>
    <w:rsid w:val="001E21A2"/>
    <w:rsid w:val="001E273D"/>
    <w:rsid w:val="00212157"/>
    <w:rsid w:val="002234B3"/>
    <w:rsid w:val="00225BCE"/>
    <w:rsid w:val="002319B3"/>
    <w:rsid w:val="00231BAE"/>
    <w:rsid w:val="00231CA9"/>
    <w:rsid w:val="00234B21"/>
    <w:rsid w:val="00241293"/>
    <w:rsid w:val="002602CE"/>
    <w:rsid w:val="00272BBF"/>
    <w:rsid w:val="002763D1"/>
    <w:rsid w:val="00280F9C"/>
    <w:rsid w:val="00292142"/>
    <w:rsid w:val="00294B58"/>
    <w:rsid w:val="002A4523"/>
    <w:rsid w:val="002A6B63"/>
    <w:rsid w:val="002A78DB"/>
    <w:rsid w:val="002B4240"/>
    <w:rsid w:val="002B6EB6"/>
    <w:rsid w:val="002B7E26"/>
    <w:rsid w:val="002C11A4"/>
    <w:rsid w:val="003057FA"/>
    <w:rsid w:val="0031324B"/>
    <w:rsid w:val="00316A6D"/>
    <w:rsid w:val="003200CD"/>
    <w:rsid w:val="00325D11"/>
    <w:rsid w:val="00340C11"/>
    <w:rsid w:val="0034510C"/>
    <w:rsid w:val="003540E7"/>
    <w:rsid w:val="003625CF"/>
    <w:rsid w:val="00366D1E"/>
    <w:rsid w:val="003733B7"/>
    <w:rsid w:val="00373D86"/>
    <w:rsid w:val="00375121"/>
    <w:rsid w:val="00376488"/>
    <w:rsid w:val="00380808"/>
    <w:rsid w:val="003849A2"/>
    <w:rsid w:val="00384DA6"/>
    <w:rsid w:val="00391499"/>
    <w:rsid w:val="00391E8F"/>
    <w:rsid w:val="00397CB7"/>
    <w:rsid w:val="003A36A5"/>
    <w:rsid w:val="003B2AA0"/>
    <w:rsid w:val="003C3A72"/>
    <w:rsid w:val="003C5F1E"/>
    <w:rsid w:val="003D4A57"/>
    <w:rsid w:val="003E76E5"/>
    <w:rsid w:val="00403F0E"/>
    <w:rsid w:val="0040536B"/>
    <w:rsid w:val="00406BAF"/>
    <w:rsid w:val="00406F3B"/>
    <w:rsid w:val="004138BA"/>
    <w:rsid w:val="00413EDA"/>
    <w:rsid w:val="00417415"/>
    <w:rsid w:val="00420FBC"/>
    <w:rsid w:val="00421B48"/>
    <w:rsid w:val="00426AE5"/>
    <w:rsid w:val="00440256"/>
    <w:rsid w:val="00440BEB"/>
    <w:rsid w:val="004418EC"/>
    <w:rsid w:val="00446004"/>
    <w:rsid w:val="004463C4"/>
    <w:rsid w:val="00454CE9"/>
    <w:rsid w:val="00464BA8"/>
    <w:rsid w:val="00474130"/>
    <w:rsid w:val="0047689D"/>
    <w:rsid w:val="0048139B"/>
    <w:rsid w:val="00483DA3"/>
    <w:rsid w:val="004847E0"/>
    <w:rsid w:val="00490A91"/>
    <w:rsid w:val="00490C2D"/>
    <w:rsid w:val="00493423"/>
    <w:rsid w:val="004A4B8D"/>
    <w:rsid w:val="004A5EF3"/>
    <w:rsid w:val="004B2333"/>
    <w:rsid w:val="004C2B87"/>
    <w:rsid w:val="004C3122"/>
    <w:rsid w:val="004C67D6"/>
    <w:rsid w:val="004C7679"/>
    <w:rsid w:val="004E29D9"/>
    <w:rsid w:val="004E4DCB"/>
    <w:rsid w:val="004E6727"/>
    <w:rsid w:val="004F786C"/>
    <w:rsid w:val="005063C4"/>
    <w:rsid w:val="00506FB7"/>
    <w:rsid w:val="005137BC"/>
    <w:rsid w:val="0051382E"/>
    <w:rsid w:val="00513AC9"/>
    <w:rsid w:val="0051744E"/>
    <w:rsid w:val="0052008F"/>
    <w:rsid w:val="00535542"/>
    <w:rsid w:val="005451A4"/>
    <w:rsid w:val="0054725E"/>
    <w:rsid w:val="00551D78"/>
    <w:rsid w:val="00552EE1"/>
    <w:rsid w:val="005535AD"/>
    <w:rsid w:val="00555CCB"/>
    <w:rsid w:val="00563A23"/>
    <w:rsid w:val="00567F79"/>
    <w:rsid w:val="00575EF6"/>
    <w:rsid w:val="00576122"/>
    <w:rsid w:val="0058071A"/>
    <w:rsid w:val="005920CF"/>
    <w:rsid w:val="00593F3D"/>
    <w:rsid w:val="005A5040"/>
    <w:rsid w:val="005A5725"/>
    <w:rsid w:val="005A7537"/>
    <w:rsid w:val="005B06DA"/>
    <w:rsid w:val="005B2CD6"/>
    <w:rsid w:val="005B4DE5"/>
    <w:rsid w:val="005C1C11"/>
    <w:rsid w:val="005C5CF7"/>
    <w:rsid w:val="005C70DC"/>
    <w:rsid w:val="005D074C"/>
    <w:rsid w:val="005D79D0"/>
    <w:rsid w:val="005E11ED"/>
    <w:rsid w:val="005E5AB1"/>
    <w:rsid w:val="005E663F"/>
    <w:rsid w:val="006032A0"/>
    <w:rsid w:val="0061091B"/>
    <w:rsid w:val="00611B1F"/>
    <w:rsid w:val="006149BC"/>
    <w:rsid w:val="006203D2"/>
    <w:rsid w:val="00626DEE"/>
    <w:rsid w:val="006457EB"/>
    <w:rsid w:val="00652EBE"/>
    <w:rsid w:val="00655296"/>
    <w:rsid w:val="006553AB"/>
    <w:rsid w:val="00672840"/>
    <w:rsid w:val="0068625C"/>
    <w:rsid w:val="006A52A1"/>
    <w:rsid w:val="006A65E8"/>
    <w:rsid w:val="006B0737"/>
    <w:rsid w:val="006C37F7"/>
    <w:rsid w:val="006C5466"/>
    <w:rsid w:val="006C5552"/>
    <w:rsid w:val="006E44A4"/>
    <w:rsid w:val="006E4857"/>
    <w:rsid w:val="006F3680"/>
    <w:rsid w:val="006F4173"/>
    <w:rsid w:val="006F5501"/>
    <w:rsid w:val="00704FAC"/>
    <w:rsid w:val="0071353B"/>
    <w:rsid w:val="00732347"/>
    <w:rsid w:val="00746BC5"/>
    <w:rsid w:val="0075541C"/>
    <w:rsid w:val="0075556A"/>
    <w:rsid w:val="007566F9"/>
    <w:rsid w:val="00757505"/>
    <w:rsid w:val="00760A26"/>
    <w:rsid w:val="007661A0"/>
    <w:rsid w:val="00766786"/>
    <w:rsid w:val="00766E1E"/>
    <w:rsid w:val="0077557F"/>
    <w:rsid w:val="007818F6"/>
    <w:rsid w:val="00781BD9"/>
    <w:rsid w:val="007949C9"/>
    <w:rsid w:val="00795AA1"/>
    <w:rsid w:val="00796BE8"/>
    <w:rsid w:val="007A1502"/>
    <w:rsid w:val="007A6E23"/>
    <w:rsid w:val="007B0016"/>
    <w:rsid w:val="007B1DD8"/>
    <w:rsid w:val="007B3BDB"/>
    <w:rsid w:val="007B5B4A"/>
    <w:rsid w:val="007B6812"/>
    <w:rsid w:val="007C3C7F"/>
    <w:rsid w:val="007C6CB0"/>
    <w:rsid w:val="007D1418"/>
    <w:rsid w:val="007E76AD"/>
    <w:rsid w:val="007F0EEA"/>
    <w:rsid w:val="007F4D78"/>
    <w:rsid w:val="00800945"/>
    <w:rsid w:val="00803F16"/>
    <w:rsid w:val="0080607C"/>
    <w:rsid w:val="0080706B"/>
    <w:rsid w:val="00815F5B"/>
    <w:rsid w:val="008168F7"/>
    <w:rsid w:val="008169EE"/>
    <w:rsid w:val="00816E55"/>
    <w:rsid w:val="00817D3C"/>
    <w:rsid w:val="00846F12"/>
    <w:rsid w:val="00852C8D"/>
    <w:rsid w:val="008603EC"/>
    <w:rsid w:val="008630FF"/>
    <w:rsid w:val="00863B69"/>
    <w:rsid w:val="00864709"/>
    <w:rsid w:val="0086480E"/>
    <w:rsid w:val="00867B28"/>
    <w:rsid w:val="00871E5E"/>
    <w:rsid w:val="00872A80"/>
    <w:rsid w:val="008A5AC9"/>
    <w:rsid w:val="008A5E14"/>
    <w:rsid w:val="008B1E30"/>
    <w:rsid w:val="008B3EA8"/>
    <w:rsid w:val="008B69D6"/>
    <w:rsid w:val="008C495E"/>
    <w:rsid w:val="008D1262"/>
    <w:rsid w:val="008D20DB"/>
    <w:rsid w:val="008D30ED"/>
    <w:rsid w:val="008E1482"/>
    <w:rsid w:val="008F1C4A"/>
    <w:rsid w:val="00900E95"/>
    <w:rsid w:val="00906BC9"/>
    <w:rsid w:val="00907605"/>
    <w:rsid w:val="00913F37"/>
    <w:rsid w:val="009174AD"/>
    <w:rsid w:val="00933D31"/>
    <w:rsid w:val="00936190"/>
    <w:rsid w:val="00936435"/>
    <w:rsid w:val="00956FF1"/>
    <w:rsid w:val="009751BD"/>
    <w:rsid w:val="0098185A"/>
    <w:rsid w:val="009859FB"/>
    <w:rsid w:val="00995BD8"/>
    <w:rsid w:val="009979A5"/>
    <w:rsid w:val="009A19C0"/>
    <w:rsid w:val="009A38A2"/>
    <w:rsid w:val="009A67CF"/>
    <w:rsid w:val="009A7008"/>
    <w:rsid w:val="009A7B94"/>
    <w:rsid w:val="009B2589"/>
    <w:rsid w:val="009C0838"/>
    <w:rsid w:val="009C0AF0"/>
    <w:rsid w:val="009C7967"/>
    <w:rsid w:val="009D7D87"/>
    <w:rsid w:val="009E176D"/>
    <w:rsid w:val="009E4093"/>
    <w:rsid w:val="009F12BB"/>
    <w:rsid w:val="009F5616"/>
    <w:rsid w:val="00A01712"/>
    <w:rsid w:val="00A02C14"/>
    <w:rsid w:val="00A067E1"/>
    <w:rsid w:val="00A15639"/>
    <w:rsid w:val="00A174F5"/>
    <w:rsid w:val="00A201A3"/>
    <w:rsid w:val="00A2352D"/>
    <w:rsid w:val="00A267C3"/>
    <w:rsid w:val="00A5384B"/>
    <w:rsid w:val="00A555E2"/>
    <w:rsid w:val="00A611F8"/>
    <w:rsid w:val="00A645C5"/>
    <w:rsid w:val="00A65500"/>
    <w:rsid w:val="00A66437"/>
    <w:rsid w:val="00A671F7"/>
    <w:rsid w:val="00A718AD"/>
    <w:rsid w:val="00A7791F"/>
    <w:rsid w:val="00A812E7"/>
    <w:rsid w:val="00A86A6F"/>
    <w:rsid w:val="00A924CA"/>
    <w:rsid w:val="00A92C21"/>
    <w:rsid w:val="00AA53A1"/>
    <w:rsid w:val="00AB6E56"/>
    <w:rsid w:val="00AC3219"/>
    <w:rsid w:val="00AC4B36"/>
    <w:rsid w:val="00AD04BE"/>
    <w:rsid w:val="00AD48D0"/>
    <w:rsid w:val="00AD706D"/>
    <w:rsid w:val="00AE1824"/>
    <w:rsid w:val="00AE4924"/>
    <w:rsid w:val="00AE4E6D"/>
    <w:rsid w:val="00AE7282"/>
    <w:rsid w:val="00AF1507"/>
    <w:rsid w:val="00AF4BAD"/>
    <w:rsid w:val="00AF7400"/>
    <w:rsid w:val="00AF7852"/>
    <w:rsid w:val="00B01749"/>
    <w:rsid w:val="00B04D0A"/>
    <w:rsid w:val="00B16AA8"/>
    <w:rsid w:val="00B20FA3"/>
    <w:rsid w:val="00B221A0"/>
    <w:rsid w:val="00B23022"/>
    <w:rsid w:val="00B2302A"/>
    <w:rsid w:val="00B240A5"/>
    <w:rsid w:val="00B315A1"/>
    <w:rsid w:val="00B41B2F"/>
    <w:rsid w:val="00B5100A"/>
    <w:rsid w:val="00B561F5"/>
    <w:rsid w:val="00B603A6"/>
    <w:rsid w:val="00B62FC9"/>
    <w:rsid w:val="00B70CDB"/>
    <w:rsid w:val="00B92D7D"/>
    <w:rsid w:val="00B9774F"/>
    <w:rsid w:val="00BA1FC1"/>
    <w:rsid w:val="00BA2441"/>
    <w:rsid w:val="00BB46F5"/>
    <w:rsid w:val="00BB4C8B"/>
    <w:rsid w:val="00BB6DFD"/>
    <w:rsid w:val="00BC02C6"/>
    <w:rsid w:val="00BC0D21"/>
    <w:rsid w:val="00BC3992"/>
    <w:rsid w:val="00BC768C"/>
    <w:rsid w:val="00BC7C1A"/>
    <w:rsid w:val="00BD037B"/>
    <w:rsid w:val="00BD0636"/>
    <w:rsid w:val="00BD3114"/>
    <w:rsid w:val="00BD7B12"/>
    <w:rsid w:val="00BE2736"/>
    <w:rsid w:val="00BF0EC6"/>
    <w:rsid w:val="00BF1D4C"/>
    <w:rsid w:val="00C04615"/>
    <w:rsid w:val="00C117AD"/>
    <w:rsid w:val="00C13E9C"/>
    <w:rsid w:val="00C20F73"/>
    <w:rsid w:val="00C312AC"/>
    <w:rsid w:val="00C32FF4"/>
    <w:rsid w:val="00C340E9"/>
    <w:rsid w:val="00C406F3"/>
    <w:rsid w:val="00C40E35"/>
    <w:rsid w:val="00C41253"/>
    <w:rsid w:val="00C50308"/>
    <w:rsid w:val="00C54C8E"/>
    <w:rsid w:val="00C72573"/>
    <w:rsid w:val="00C77876"/>
    <w:rsid w:val="00C8130D"/>
    <w:rsid w:val="00C91D0E"/>
    <w:rsid w:val="00C93252"/>
    <w:rsid w:val="00CA6B80"/>
    <w:rsid w:val="00CB11FB"/>
    <w:rsid w:val="00CB276C"/>
    <w:rsid w:val="00CB5A9F"/>
    <w:rsid w:val="00CC5F19"/>
    <w:rsid w:val="00CC7689"/>
    <w:rsid w:val="00CD1B1E"/>
    <w:rsid w:val="00CE0216"/>
    <w:rsid w:val="00CE61BA"/>
    <w:rsid w:val="00CF1518"/>
    <w:rsid w:val="00CF628B"/>
    <w:rsid w:val="00D05F0A"/>
    <w:rsid w:val="00D22D1D"/>
    <w:rsid w:val="00D26CB4"/>
    <w:rsid w:val="00D31352"/>
    <w:rsid w:val="00D33FB3"/>
    <w:rsid w:val="00D36CC3"/>
    <w:rsid w:val="00D42213"/>
    <w:rsid w:val="00D440C8"/>
    <w:rsid w:val="00D50B67"/>
    <w:rsid w:val="00D51693"/>
    <w:rsid w:val="00D6064E"/>
    <w:rsid w:val="00D63004"/>
    <w:rsid w:val="00D672B4"/>
    <w:rsid w:val="00D714DF"/>
    <w:rsid w:val="00D71ADA"/>
    <w:rsid w:val="00D81806"/>
    <w:rsid w:val="00D85825"/>
    <w:rsid w:val="00D8705E"/>
    <w:rsid w:val="00D87679"/>
    <w:rsid w:val="00D96279"/>
    <w:rsid w:val="00DA06FB"/>
    <w:rsid w:val="00DA2EB8"/>
    <w:rsid w:val="00DA7221"/>
    <w:rsid w:val="00DB0801"/>
    <w:rsid w:val="00DD3C5F"/>
    <w:rsid w:val="00DE328C"/>
    <w:rsid w:val="00DE5344"/>
    <w:rsid w:val="00E1552C"/>
    <w:rsid w:val="00E15DA3"/>
    <w:rsid w:val="00E20547"/>
    <w:rsid w:val="00E215AA"/>
    <w:rsid w:val="00E25D0A"/>
    <w:rsid w:val="00E266E5"/>
    <w:rsid w:val="00E31AE5"/>
    <w:rsid w:val="00E31C60"/>
    <w:rsid w:val="00E33942"/>
    <w:rsid w:val="00E35109"/>
    <w:rsid w:val="00E40DC6"/>
    <w:rsid w:val="00E43314"/>
    <w:rsid w:val="00E43882"/>
    <w:rsid w:val="00E5058A"/>
    <w:rsid w:val="00E65B92"/>
    <w:rsid w:val="00E67C2A"/>
    <w:rsid w:val="00E72C4A"/>
    <w:rsid w:val="00E80D3F"/>
    <w:rsid w:val="00E94C1A"/>
    <w:rsid w:val="00E95857"/>
    <w:rsid w:val="00EA0343"/>
    <w:rsid w:val="00EA250E"/>
    <w:rsid w:val="00EA3CBD"/>
    <w:rsid w:val="00EA6087"/>
    <w:rsid w:val="00EB053A"/>
    <w:rsid w:val="00EB3A2A"/>
    <w:rsid w:val="00EB3A2B"/>
    <w:rsid w:val="00EB73EA"/>
    <w:rsid w:val="00ED1E2C"/>
    <w:rsid w:val="00ED74FA"/>
    <w:rsid w:val="00EE30F0"/>
    <w:rsid w:val="00EF0169"/>
    <w:rsid w:val="00F003E5"/>
    <w:rsid w:val="00F06EE4"/>
    <w:rsid w:val="00F06F9E"/>
    <w:rsid w:val="00F107A4"/>
    <w:rsid w:val="00F15C2D"/>
    <w:rsid w:val="00F21591"/>
    <w:rsid w:val="00F24D4E"/>
    <w:rsid w:val="00F24DC5"/>
    <w:rsid w:val="00F26F82"/>
    <w:rsid w:val="00F35645"/>
    <w:rsid w:val="00F438C0"/>
    <w:rsid w:val="00F4513A"/>
    <w:rsid w:val="00F46416"/>
    <w:rsid w:val="00F47101"/>
    <w:rsid w:val="00F52023"/>
    <w:rsid w:val="00F6026A"/>
    <w:rsid w:val="00F707F0"/>
    <w:rsid w:val="00F742BD"/>
    <w:rsid w:val="00F76D7C"/>
    <w:rsid w:val="00F85BAE"/>
    <w:rsid w:val="00F91208"/>
    <w:rsid w:val="00F925A1"/>
    <w:rsid w:val="00F9692A"/>
    <w:rsid w:val="00FA687F"/>
    <w:rsid w:val="00FC7365"/>
    <w:rsid w:val="00FD6B66"/>
    <w:rsid w:val="00FE0446"/>
    <w:rsid w:val="00FE0593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DFD"/>
  <w15:chartTrackingRefBased/>
  <w15:docId w15:val="{3EC23154-23B2-4B8E-8FA5-B23B85D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7D1418"/>
    <w:pPr>
      <w:keepNext/>
      <w:numPr>
        <w:numId w:val="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6EE4"/>
    <w:pPr>
      <w:keepNext/>
      <w:widowControl w:val="0"/>
      <w:ind w:left="60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2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2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06EE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F06EE4"/>
    <w:pPr>
      <w:snapToGrid w:val="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06EE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06E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0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F06EE4"/>
    <w:pPr>
      <w:snapToGrid w:val="0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06E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EE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ED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2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2E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Bezmezer">
    <w:name w:val="No Spacing"/>
    <w:uiPriority w:val="1"/>
    <w:qFormat/>
    <w:rsid w:val="00A8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0BE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D1E2C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1E2C"/>
    <w:rPr>
      <w:rFonts w:ascii="Consolas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C1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710F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3">
    <w:name w:val="Char Style 3"/>
    <w:basedOn w:val="Standardnpsmoodstavce"/>
    <w:link w:val="Style2"/>
    <w:rsid w:val="00EB73E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4">
    <w:name w:val="Char Style 4"/>
    <w:basedOn w:val="CharStyle3"/>
    <w:rsid w:val="00EB73EA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EB73EA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EB73EA"/>
    <w:rPr>
      <w:rFonts w:ascii="Arial" w:eastAsia="Arial" w:hAnsi="Arial" w:cs="Arial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EB73EA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1">
    <w:name w:val="Char Style 11"/>
    <w:basedOn w:val="CharStyle10"/>
    <w:rsid w:val="00EB73E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sid w:val="00EB73EA"/>
    <w:rPr>
      <w:rFonts w:ascii="Arial" w:eastAsia="Arial" w:hAnsi="Arial" w:cs="Arial"/>
      <w:shd w:val="clear" w:color="auto" w:fill="FFFFFF"/>
    </w:rPr>
  </w:style>
  <w:style w:type="character" w:customStyle="1" w:styleId="CharStyle14">
    <w:name w:val="Char Style 14"/>
    <w:basedOn w:val="CharStyle13"/>
    <w:rsid w:val="00EB73EA"/>
    <w:rPr>
      <w:rFonts w:ascii="Arial" w:eastAsia="Arial" w:hAnsi="Arial" w:cs="Arial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8"/>
    <w:rsid w:val="00EB73E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sid w:val="00EB73EA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18">
    <w:name w:val="Char Style 18"/>
    <w:basedOn w:val="CharStyle17"/>
    <w:rsid w:val="00EB73EA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EB73E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21">
    <w:name w:val="Char Style 21"/>
    <w:basedOn w:val="CharStyle20"/>
    <w:rsid w:val="00EB73EA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EB73EA"/>
    <w:pPr>
      <w:widowControl w:val="0"/>
      <w:shd w:val="clear" w:color="auto" w:fill="FFFFFF"/>
      <w:spacing w:line="182" w:lineRule="exac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Style5">
    <w:name w:val="Style 5"/>
    <w:basedOn w:val="Normln"/>
    <w:link w:val="CharStyle6"/>
    <w:rsid w:val="00EB73EA"/>
    <w:pPr>
      <w:widowControl w:val="0"/>
      <w:shd w:val="clear" w:color="auto" w:fill="FFFFFF"/>
      <w:spacing w:before="460" w:after="260" w:line="246" w:lineRule="exact"/>
      <w:ind w:hanging="640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Style7">
    <w:name w:val="Style 7"/>
    <w:basedOn w:val="Normln"/>
    <w:link w:val="CharStyle8"/>
    <w:rsid w:val="00EB73EA"/>
    <w:pPr>
      <w:widowControl w:val="0"/>
      <w:shd w:val="clear" w:color="auto" w:fill="FFFFFF"/>
      <w:spacing w:before="260" w:line="246" w:lineRule="exact"/>
      <w:ind w:hanging="64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yle9">
    <w:name w:val="Style 9"/>
    <w:basedOn w:val="Normln"/>
    <w:link w:val="CharStyle10"/>
    <w:rsid w:val="00EB73EA"/>
    <w:pPr>
      <w:widowControl w:val="0"/>
      <w:shd w:val="clear" w:color="auto" w:fill="FFFFFF"/>
      <w:spacing w:line="499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Style12">
    <w:name w:val="Style 12"/>
    <w:basedOn w:val="Normln"/>
    <w:link w:val="CharStyle13"/>
    <w:rsid w:val="00EB73EA"/>
    <w:pPr>
      <w:widowControl w:val="0"/>
      <w:shd w:val="clear" w:color="auto" w:fill="FFFFFF"/>
      <w:spacing w:after="260" w:line="27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yle16">
    <w:name w:val="Style 16"/>
    <w:basedOn w:val="Normln"/>
    <w:link w:val="CharStyle17"/>
    <w:rsid w:val="00EB73EA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Style19">
    <w:name w:val="Style 19"/>
    <w:basedOn w:val="Normln"/>
    <w:link w:val="CharStyle20"/>
    <w:rsid w:val="00EB73EA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A3C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06FB7"/>
    <w:rPr>
      <w:b/>
      <w:bCs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79D6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79D6"/>
    <w:rPr>
      <w:sz w:val="20"/>
      <w:szCs w:val="20"/>
      <w:lang w:val="fr-FR" w:eastAsia="cs-CZ"/>
    </w:rPr>
  </w:style>
  <w:style w:type="character" w:customStyle="1" w:styleId="CharStyle16">
    <w:name w:val="Char Style 16"/>
    <w:basedOn w:val="CharStyle10"/>
    <w:rsid w:val="0051744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0"/>
    <w:rsid w:val="0051744E"/>
    <w:rPr>
      <w:rFonts w:ascii="Arial" w:eastAsia="Arial" w:hAnsi="Arial" w:cs="Arial"/>
      <w:b/>
      <w:bCs/>
      <w:i/>
      <w:iCs/>
      <w:smallCaps/>
      <w:color w:val="000000"/>
      <w:spacing w:val="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Standardnpsmoodstavce"/>
    <w:rsid w:val="0051744E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CharStyle12">
    <w:name w:val="Char Style 12"/>
    <w:basedOn w:val="CharStyle5"/>
    <w:rsid w:val="0051744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7D1418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7D1418"/>
    <w:pPr>
      <w:keepLines/>
      <w:widowControl w:val="0"/>
      <w:numPr>
        <w:ilvl w:val="2"/>
        <w:numId w:val="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7D1418"/>
    <w:pPr>
      <w:keepNext/>
      <w:numPr>
        <w:ilvl w:val="3"/>
        <w:numId w:val="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7D1418"/>
    <w:pPr>
      <w:keepNext w:val="0"/>
      <w:numPr>
        <w:ilvl w:val="1"/>
        <w:numId w:val="9"/>
      </w:numPr>
      <w:tabs>
        <w:tab w:val="clear" w:pos="567"/>
        <w:tab w:val="num" w:pos="360"/>
      </w:tabs>
      <w:spacing w:before="120" w:after="120" w:line="259" w:lineRule="auto"/>
      <w:ind w:left="1440" w:hanging="360"/>
    </w:pPr>
    <w:rPr>
      <w:rFonts w:eastAsiaTheme="minorHAnsi" w:cs="Arial"/>
      <w:b w:val="0"/>
      <w:iCs/>
      <w:sz w:val="22"/>
      <w:szCs w:val="28"/>
      <w:u w:val="none"/>
      <w:lang w:eastAsia="en-US"/>
    </w:rPr>
  </w:style>
  <w:style w:type="paragraph" w:customStyle="1" w:styleId="Level1">
    <w:name w:val="Level 1"/>
    <w:basedOn w:val="Normln"/>
    <w:next w:val="Normln"/>
    <w:qFormat/>
    <w:rsid w:val="007D1418"/>
    <w:pPr>
      <w:keepNext/>
      <w:numPr>
        <w:numId w:val="10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D1418"/>
    <w:pPr>
      <w:numPr>
        <w:ilvl w:val="1"/>
        <w:numId w:val="10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D1418"/>
    <w:pPr>
      <w:numPr>
        <w:ilvl w:val="2"/>
        <w:numId w:val="10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D1418"/>
    <w:pPr>
      <w:numPr>
        <w:ilvl w:val="6"/>
        <w:numId w:val="10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7D1418"/>
    <w:pPr>
      <w:numPr>
        <w:ilvl w:val="7"/>
        <w:numId w:val="10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7D1418"/>
    <w:pPr>
      <w:numPr>
        <w:ilvl w:val="8"/>
        <w:numId w:val="10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ClanekaChar">
    <w:name w:val="Clanek (a) Char"/>
    <w:link w:val="Claneka"/>
    <w:rsid w:val="007D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znik@nedomarez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B6ED-4A1B-49BD-A6B6-DDB22E93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Knapová Zuzana Bc.</cp:lastModifiedBy>
  <cp:revision>4</cp:revision>
  <cp:lastPrinted>2025-10-15T09:24:00Z</cp:lastPrinted>
  <dcterms:created xsi:type="dcterms:W3CDTF">2025-10-23T06:17:00Z</dcterms:created>
  <dcterms:modified xsi:type="dcterms:W3CDTF">2025-10-23T07:06:00Z</dcterms:modified>
</cp:coreProperties>
</file>