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ED7FD8">
      <w:pPr>
        <w:pStyle w:val="Nzev"/>
        <w:spacing w:before="240" w:after="12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0813B644" w:rsidR="00797092" w:rsidRPr="003C0D30" w:rsidRDefault="00797092" w:rsidP="00C74BB8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 xml:space="preserve">uzavřená podle § 2586 a násl. zákona č. 89/2012 Sb., občanský zákoník, ve znění </w:t>
      </w:r>
      <w:r w:rsidR="00C74BB8">
        <w:rPr>
          <w:rFonts w:cs="Arial"/>
          <w:sz w:val="22"/>
          <w:szCs w:val="22"/>
        </w:rPr>
        <w:br/>
      </w:r>
      <w:r w:rsidRPr="003C0D30">
        <w:rPr>
          <w:rFonts w:cs="Arial"/>
          <w:sz w:val="22"/>
          <w:szCs w:val="22"/>
        </w:rPr>
        <w:t>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6EBD7962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74BB8">
        <w:rPr>
          <w:rFonts w:ascii="Arial" w:hAnsi="Arial" w:cs="Arial"/>
          <w:sz w:val="22"/>
          <w:szCs w:val="22"/>
        </w:rPr>
        <w:t>Zlínský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B81702" w:rsidRPr="002C5095">
        <w:rPr>
          <w:rFonts w:ascii="Arial" w:hAnsi="Arial" w:cs="Arial"/>
          <w:sz w:val="22"/>
          <w:szCs w:val="22"/>
        </w:rPr>
        <w:t>Kroměříž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B81702" w:rsidRPr="00B81702">
        <w:rPr>
          <w:rFonts w:ascii="Arial" w:hAnsi="Arial" w:cs="Arial"/>
          <w:snapToGrid w:val="0"/>
          <w:sz w:val="22"/>
          <w:szCs w:val="22"/>
        </w:rPr>
        <w:t>Riegrovo nám. 3228/22, 767 01 Kroměříž</w:t>
      </w:r>
    </w:p>
    <w:p w14:paraId="25D59F35" w14:textId="77777777" w:rsidR="0054650B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200079">
        <w:rPr>
          <w:rFonts w:ascii="Arial" w:hAnsi="Arial" w:cs="Arial"/>
          <w:sz w:val="22"/>
          <w:szCs w:val="22"/>
        </w:rPr>
        <w:tab/>
        <w:t>Ing. Mlada Augustinová</w:t>
      </w:r>
      <w:r w:rsidR="0054650B">
        <w:rPr>
          <w:rFonts w:ascii="Arial" w:hAnsi="Arial" w:cs="Arial"/>
          <w:sz w:val="22"/>
          <w:szCs w:val="22"/>
        </w:rPr>
        <w:t>,</w:t>
      </w:r>
    </w:p>
    <w:p w14:paraId="1E55C822" w14:textId="144AC623" w:rsidR="00797092" w:rsidRPr="003C0D30" w:rsidRDefault="00797092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 w:rsidR="0054650B"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 w:rsidR="0054650B">
        <w:rPr>
          <w:rFonts w:ascii="Arial" w:hAnsi="Arial" w:cs="Arial"/>
          <w:sz w:val="22"/>
          <w:szCs w:val="22"/>
        </w:rPr>
        <w:t>pro Zlínský kraj</w:t>
      </w:r>
    </w:p>
    <w:p w14:paraId="5751E64A" w14:textId="77777777" w:rsidR="00E15DB4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15DB4">
        <w:rPr>
          <w:rFonts w:ascii="Arial" w:hAnsi="Arial" w:cs="Arial"/>
          <w:sz w:val="22"/>
          <w:szCs w:val="22"/>
        </w:rPr>
        <w:tab/>
        <w:t>Ing. Mlada Augustinová,</w:t>
      </w:r>
    </w:p>
    <w:p w14:paraId="7BFC94D3" w14:textId="77777777" w:rsidR="00E15DB4" w:rsidRPr="003C0D30" w:rsidRDefault="00E15DB4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>
        <w:rPr>
          <w:rFonts w:ascii="Arial" w:hAnsi="Arial" w:cs="Arial"/>
          <w:sz w:val="22"/>
          <w:szCs w:val="22"/>
        </w:rPr>
        <w:t>pro Zlínský kraj</w:t>
      </w:r>
    </w:p>
    <w:p w14:paraId="09CBE172" w14:textId="262060A7" w:rsidR="000E0C3E" w:rsidRPr="004C0602" w:rsidRDefault="00797092" w:rsidP="001C4154">
      <w:pPr>
        <w:spacing w:before="0"/>
        <w:ind w:left="4820" w:hanging="4253"/>
        <w:rPr>
          <w:rFonts w:ascii="Arial" w:hAnsi="Arial" w:cs="Arial"/>
          <w:snapToGrid w:val="0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4C0602">
        <w:rPr>
          <w:rFonts w:ascii="Arial" w:hAnsi="Arial" w:cs="Arial"/>
          <w:sz w:val="22"/>
          <w:szCs w:val="22"/>
        </w:rPr>
        <w:t>zastoupená</w:t>
      </w:r>
      <w:r w:rsidRPr="004C0602">
        <w:rPr>
          <w:rFonts w:ascii="Arial" w:hAnsi="Arial" w:cs="Arial"/>
          <w:sz w:val="22"/>
          <w:szCs w:val="22"/>
        </w:rPr>
        <w:t>:</w:t>
      </w:r>
      <w:r w:rsidRPr="004C0602">
        <w:rPr>
          <w:rFonts w:ascii="Arial" w:hAnsi="Arial" w:cs="Arial"/>
          <w:snapToGrid w:val="0"/>
          <w:sz w:val="22"/>
          <w:szCs w:val="22"/>
        </w:rPr>
        <w:t xml:space="preserve"> </w:t>
      </w:r>
      <w:r w:rsidR="00E15DB4" w:rsidRPr="004C0602">
        <w:rPr>
          <w:rFonts w:ascii="Arial" w:hAnsi="Arial" w:cs="Arial"/>
          <w:snapToGrid w:val="0"/>
          <w:sz w:val="22"/>
          <w:szCs w:val="22"/>
        </w:rPr>
        <w:tab/>
      </w:r>
      <w:r w:rsidR="003A1E35" w:rsidRPr="004C0602">
        <w:rPr>
          <w:rFonts w:ascii="Arial" w:hAnsi="Arial" w:cs="Arial"/>
          <w:snapToGrid w:val="0"/>
          <w:sz w:val="22"/>
          <w:szCs w:val="22"/>
        </w:rPr>
        <w:t xml:space="preserve">Jaromír Vlach </w:t>
      </w:r>
    </w:p>
    <w:p w14:paraId="75B59BEE" w14:textId="317AA3DF" w:rsidR="00797092" w:rsidRPr="004C0602" w:rsidRDefault="000E0C3E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>KPÚ pro Zlínský kraj</w:t>
      </w:r>
      <w:r w:rsidR="00797092" w:rsidRPr="004C0602">
        <w:rPr>
          <w:rFonts w:ascii="Arial" w:hAnsi="Arial" w:cs="Arial"/>
          <w:sz w:val="22"/>
          <w:szCs w:val="22"/>
        </w:rPr>
        <w:t xml:space="preserve">, Pobočka </w:t>
      </w:r>
      <w:r w:rsidR="00704095" w:rsidRPr="004C0602">
        <w:rPr>
          <w:rFonts w:ascii="Arial" w:hAnsi="Arial" w:cs="Arial"/>
          <w:sz w:val="22"/>
          <w:szCs w:val="22"/>
        </w:rPr>
        <w:t>Kroměříž</w:t>
      </w:r>
      <w:r w:rsidR="00797092" w:rsidRPr="004C0602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4C0602" w:rsidRDefault="00797092" w:rsidP="001C4154">
      <w:pPr>
        <w:tabs>
          <w:tab w:val="left" w:pos="4536"/>
        </w:tabs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F900475" w:rsidR="00797092" w:rsidRPr="004C0602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 xml:space="preserve">Tel.: </w:t>
      </w:r>
      <w:r w:rsidR="00E970CF" w:rsidRPr="004C0602">
        <w:rPr>
          <w:rFonts w:ascii="Arial" w:hAnsi="Arial" w:cs="Arial"/>
          <w:snapToGrid w:val="0"/>
          <w:sz w:val="22"/>
          <w:szCs w:val="22"/>
        </w:rPr>
        <w:tab/>
      </w:r>
      <w:r w:rsidR="001C4154" w:rsidRPr="004C0602">
        <w:rPr>
          <w:rFonts w:ascii="Arial" w:hAnsi="Arial" w:cs="Arial"/>
          <w:snapToGrid w:val="0"/>
          <w:sz w:val="22"/>
          <w:szCs w:val="22"/>
        </w:rPr>
        <w:t>+420</w:t>
      </w:r>
      <w:r w:rsidR="003A1E35" w:rsidRPr="004C0602">
        <w:rPr>
          <w:rFonts w:ascii="Arial" w:hAnsi="Arial" w:cs="Arial"/>
          <w:snapToGrid w:val="0"/>
          <w:sz w:val="22"/>
          <w:szCs w:val="22"/>
        </w:rPr>
        <w:t> 725 548 191</w:t>
      </w:r>
    </w:p>
    <w:p w14:paraId="6DA97DD3" w14:textId="5D926F72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>E-mail:</w:t>
      </w:r>
      <w:r w:rsidRPr="004C0602">
        <w:rPr>
          <w:rFonts w:ascii="Arial" w:hAnsi="Arial" w:cs="Arial"/>
          <w:snapToGrid w:val="0"/>
          <w:sz w:val="22"/>
          <w:szCs w:val="22"/>
        </w:rPr>
        <w:t xml:space="preserve"> </w:t>
      </w:r>
      <w:r w:rsidR="00E970CF" w:rsidRPr="004C0602">
        <w:rPr>
          <w:rFonts w:ascii="Arial" w:hAnsi="Arial" w:cs="Arial"/>
          <w:snapToGrid w:val="0"/>
          <w:sz w:val="22"/>
          <w:szCs w:val="22"/>
        </w:rPr>
        <w:tab/>
      </w:r>
      <w:r w:rsidR="00104031" w:rsidRPr="004C0602">
        <w:rPr>
          <w:rFonts w:ascii="Arial" w:hAnsi="Arial" w:cs="Arial"/>
          <w:snapToGrid w:val="0"/>
          <w:sz w:val="22"/>
          <w:szCs w:val="22"/>
        </w:rPr>
        <w:t>jaromir.vlach@spu.gov.cz</w:t>
      </w:r>
    </w:p>
    <w:p w14:paraId="1A4CEAA3" w14:textId="50844F28" w:rsidR="00797092" w:rsidRPr="003C0D30" w:rsidRDefault="00797092" w:rsidP="001C4154">
      <w:pPr>
        <w:spacing w:before="0" w:after="120"/>
        <w:ind w:left="4820" w:right="1418" w:hanging="4253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schránky: </w:t>
      </w:r>
      <w:r w:rsidR="00E970CF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z49per3</w:t>
      </w:r>
    </w:p>
    <w:p w14:paraId="13D220BF" w14:textId="16973E7D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49D40173" w:rsidR="00797092" w:rsidRPr="003C0D30" w:rsidRDefault="00797092" w:rsidP="001C4154">
      <w:pPr>
        <w:spacing w:before="0" w:after="120"/>
        <w:ind w:left="4820" w:right="1417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4D8F14A7" w:rsidR="00797092" w:rsidRPr="003C0D30" w:rsidRDefault="00797092" w:rsidP="001C4154">
      <w:pPr>
        <w:spacing w:before="0" w:after="120"/>
        <w:ind w:left="4820" w:right="-1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033F8B22" w14:textId="77777777" w:rsidR="003441AC" w:rsidRPr="009E5E9A" w:rsidRDefault="003441AC" w:rsidP="003441AC">
      <w:pPr>
        <w:numPr>
          <w:ilvl w:val="0"/>
          <w:numId w:val="45"/>
        </w:numPr>
        <w:spacing w:before="0" w:after="120" w:line="259" w:lineRule="auto"/>
        <w:ind w:left="567" w:hanging="567"/>
        <w:jc w:val="left"/>
        <w:rPr>
          <w:rFonts w:ascii="Arial" w:eastAsia="Calibri" w:hAnsi="Arial" w:cs="Arial"/>
          <w:b/>
          <w:color w:val="000000"/>
          <w:kern w:val="2"/>
          <w:sz w:val="22"/>
          <w:szCs w:val="22"/>
          <w:lang w:eastAsia="en-US"/>
          <w14:ligatures w14:val="standardContextual"/>
        </w:rPr>
      </w:pPr>
      <w:bookmarkStart w:id="0" w:name="_Hlk173328117"/>
      <w:r w:rsidRPr="009E5E9A">
        <w:rPr>
          <w:rFonts w:ascii="Arial" w:eastAsia="Calibri" w:hAnsi="Arial" w:cs="Arial"/>
          <w:b/>
          <w:color w:val="000000"/>
          <w:kern w:val="2"/>
          <w:sz w:val="22"/>
          <w:szCs w:val="22"/>
          <w:lang w:eastAsia="en-US"/>
          <w14:ligatures w14:val="standardContextual"/>
        </w:rPr>
        <w:t>Geocentrum spol. s r.o.</w:t>
      </w:r>
    </w:p>
    <w:p w14:paraId="37C9510C" w14:textId="77777777" w:rsidR="003441AC" w:rsidRPr="009E5E9A" w:rsidRDefault="003441AC" w:rsidP="003441AC">
      <w:pPr>
        <w:spacing w:line="259" w:lineRule="auto"/>
        <w:ind w:left="567"/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</w:pPr>
      <w:r w:rsidRPr="009E5E9A">
        <w:rPr>
          <w:rFonts w:ascii="Arial" w:eastAsia="Calibri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společnost založená a existující podle právního řádu České republiky, </w:t>
      </w:r>
      <w:r w:rsidRPr="009E5E9A"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se sídlem </w:t>
      </w:r>
      <w:r w:rsidRPr="009E5E9A"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br/>
      </w:r>
      <w:r w:rsidRPr="009E5E9A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>tř. Kosmonautů 1143/</w:t>
      </w:r>
      <w:proofErr w:type="gramStart"/>
      <w:r w:rsidRPr="009E5E9A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>8b</w:t>
      </w:r>
      <w:proofErr w:type="gramEnd"/>
      <w:r w:rsidRPr="009E5E9A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>, 779 00 Olomouc</w:t>
      </w:r>
      <w:r w:rsidRPr="009E5E9A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, IČO: 47974460, zapsaná v obchodním rejstříku vedeném u Krajského soudu v Ostravě, oddíl C, vložka 5555</w:t>
      </w:r>
    </w:p>
    <w:p w14:paraId="41370DF5" w14:textId="0B1D2BE7" w:rsidR="003441AC" w:rsidRPr="009E5E9A" w:rsidRDefault="003441AC" w:rsidP="00FF4D62">
      <w:pPr>
        <w:spacing w:line="259" w:lineRule="auto"/>
        <w:ind w:left="4820" w:hanging="4253"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9E5E9A">
        <w:rPr>
          <w:rFonts w:ascii="Arial" w:eastAsia="Calibri" w:hAnsi="Arial" w:cs="Arial"/>
          <w:snapToGrid w:val="0"/>
          <w:color w:val="000000"/>
          <w:kern w:val="2"/>
          <w:sz w:val="22"/>
          <w:szCs w:val="22"/>
          <w:lang w:eastAsia="en-US"/>
          <w14:ligatures w14:val="standardContextual"/>
        </w:rPr>
        <w:t xml:space="preserve">Zastoupená: </w:t>
      </w:r>
      <w:r w:rsidRPr="009E5E9A">
        <w:rPr>
          <w:rFonts w:ascii="Arial" w:eastAsia="Calibri" w:hAnsi="Arial" w:cs="Arial"/>
          <w:snapToGrid w:val="0"/>
          <w:color w:val="000000"/>
          <w:kern w:val="2"/>
          <w:sz w:val="22"/>
          <w:szCs w:val="22"/>
          <w:lang w:eastAsia="en-US"/>
          <w14:ligatures w14:val="standardContextual"/>
        </w:rPr>
        <w:tab/>
      </w:r>
      <w:r w:rsidRPr="009E5E9A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Petrem Liškou, jednatelem společnosti</w:t>
      </w:r>
    </w:p>
    <w:p w14:paraId="781F3D40" w14:textId="77777777" w:rsidR="003441AC" w:rsidRPr="009E5E9A" w:rsidRDefault="003441AC" w:rsidP="00FF4D62">
      <w:pPr>
        <w:spacing w:line="259" w:lineRule="auto"/>
        <w:ind w:left="4820" w:hanging="4253"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9E5E9A">
        <w:rPr>
          <w:rFonts w:ascii="Arial" w:eastAsia="Calibri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Ve smluvních záležitostech zastoupená</w:t>
      </w:r>
      <w:r w:rsidRPr="009E5E9A"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: </w:t>
      </w:r>
      <w:r w:rsidRPr="009E5E9A">
        <w:rPr>
          <w:rFonts w:ascii="Arial" w:eastAsia="Calibri" w:hAnsi="Arial" w:cs="Arial"/>
          <w:bCs/>
          <w:color w:val="000000"/>
          <w:kern w:val="2"/>
          <w:sz w:val="22"/>
          <w:szCs w:val="22"/>
          <w:lang w:eastAsia="en-US"/>
          <w14:ligatures w14:val="standardContextual"/>
        </w:rPr>
        <w:tab/>
      </w:r>
      <w:r w:rsidRPr="009E5E9A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Petrem Liškou, jednatelem společnosti</w:t>
      </w:r>
    </w:p>
    <w:p w14:paraId="617DCADE" w14:textId="601A35E5" w:rsidR="003441AC" w:rsidRPr="009E5E9A" w:rsidRDefault="003441AC" w:rsidP="00FF4D62">
      <w:pPr>
        <w:spacing w:after="120" w:line="259" w:lineRule="auto"/>
        <w:ind w:left="4820" w:hanging="4253"/>
        <w:rPr>
          <w:rFonts w:ascii="Arial" w:eastAsia="Calibri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9E5E9A">
        <w:rPr>
          <w:rFonts w:ascii="Arial" w:eastAsia="Calibri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V technických záležitostech zastoupená: </w:t>
      </w:r>
      <w:r w:rsidRPr="009E5E9A">
        <w:rPr>
          <w:rFonts w:ascii="Arial" w:eastAsia="Calibri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ab/>
      </w:r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x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</w:p>
    <w:p w14:paraId="31DC81FD" w14:textId="77777777" w:rsidR="003441AC" w:rsidRPr="009E5E9A" w:rsidRDefault="003441AC" w:rsidP="003441AC">
      <w:pPr>
        <w:tabs>
          <w:tab w:val="left" w:pos="4536"/>
        </w:tabs>
        <w:spacing w:before="0" w:after="120" w:line="259" w:lineRule="auto"/>
        <w:ind w:left="567"/>
        <w:contextualSpacing/>
        <w:rPr>
          <w:rFonts w:ascii="Arial" w:eastAsia="Calibri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bookmarkStart w:id="1" w:name="_Hlk167692745"/>
      <w:r w:rsidRPr="009E5E9A"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eastAsia="en-US"/>
          <w14:ligatures w14:val="standardContextual"/>
        </w:rPr>
        <w:t>Kontaktní údaje:</w:t>
      </w:r>
    </w:p>
    <w:p w14:paraId="73738A7E" w14:textId="4319D624" w:rsidR="003441AC" w:rsidRPr="009E5E9A" w:rsidRDefault="003441AC" w:rsidP="00FF4D62">
      <w:pPr>
        <w:spacing w:before="0" w:after="120" w:line="259" w:lineRule="auto"/>
        <w:ind w:left="4820" w:hanging="4253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E5E9A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Tel.: </w:t>
      </w:r>
      <w:r w:rsidRPr="009E5E9A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x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</w:p>
    <w:p w14:paraId="3294FDD5" w14:textId="3352D998" w:rsidR="003441AC" w:rsidRPr="009E5E9A" w:rsidRDefault="003441AC" w:rsidP="00FF4D62">
      <w:pPr>
        <w:spacing w:before="0" w:after="120" w:line="259" w:lineRule="auto"/>
        <w:ind w:left="4820" w:hanging="4253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E5E9A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E-mail:</w:t>
      </w:r>
      <w:r w:rsidRPr="009E5E9A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E5E9A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</w:r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x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</w:t>
      </w:r>
      <w:proofErr w:type="spellEnd"/>
      <w:r w:rsidR="005D30A2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x</w:t>
      </w:r>
    </w:p>
    <w:p w14:paraId="18DAAA2D" w14:textId="1CF654C9" w:rsidR="003441AC" w:rsidRPr="009E5E9A" w:rsidRDefault="003441AC" w:rsidP="00FF4D62">
      <w:pPr>
        <w:spacing w:before="0" w:after="120" w:line="259" w:lineRule="auto"/>
        <w:ind w:left="4820" w:hanging="4253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E5E9A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ID datové schránky:</w:t>
      </w:r>
      <w:r w:rsidRPr="009E5E9A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  <w:t>6ejp3k</w:t>
      </w:r>
    </w:p>
    <w:p w14:paraId="17BF3301" w14:textId="523B01FB" w:rsidR="003441AC" w:rsidRPr="009E5E9A" w:rsidRDefault="003441AC" w:rsidP="00FF4D62">
      <w:pPr>
        <w:spacing w:before="0" w:after="120" w:line="259" w:lineRule="auto"/>
        <w:ind w:left="4820" w:hanging="4253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E5E9A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Bankovní spojení:</w:t>
      </w:r>
      <w:r w:rsidRPr="009E5E9A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E5E9A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  <w:t>Komerční banka a.s.</w:t>
      </w:r>
    </w:p>
    <w:p w14:paraId="1D1458C0" w14:textId="596174A4" w:rsidR="003441AC" w:rsidRPr="009E5E9A" w:rsidRDefault="003441AC" w:rsidP="00FF4D62">
      <w:pPr>
        <w:tabs>
          <w:tab w:val="left" w:pos="4820"/>
        </w:tabs>
        <w:spacing w:before="0" w:after="12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E5E9A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Číslo účtu: </w:t>
      </w:r>
      <w:r w:rsidRPr="009E5E9A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59309811/0100</w:t>
      </w:r>
    </w:p>
    <w:p w14:paraId="309D77BF" w14:textId="3EB1BC9B" w:rsidR="003441AC" w:rsidRPr="009E5E9A" w:rsidRDefault="003441AC" w:rsidP="00FF4D62">
      <w:pPr>
        <w:tabs>
          <w:tab w:val="left" w:pos="4820"/>
        </w:tabs>
        <w:spacing w:before="0" w:after="120"/>
        <w:ind w:left="56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E5E9A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DIČ: </w:t>
      </w:r>
      <w:r w:rsidRPr="009E5E9A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CZ47974460</w:t>
      </w:r>
    </w:p>
    <w:bookmarkEnd w:id="0"/>
    <w:bookmarkEnd w:id="1"/>
    <w:p w14:paraId="4CF21BBC" w14:textId="2407A47E" w:rsidR="00797092" w:rsidRPr="003C0D30" w:rsidRDefault="003441AC" w:rsidP="003441A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46804459" w14:textId="77777777" w:rsidR="00DF7C24" w:rsidRDefault="00DF7C24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br w:type="page"/>
      </w:r>
    </w:p>
    <w:p w14:paraId="6FB0F684" w14:textId="7B37C489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ED7FD8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ED7FD8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ED7FD8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ED7FD8">
        <w:rPr>
          <w:rFonts w:ascii="Arial" w:hAnsi="Arial" w:cs="Arial"/>
          <w:snapToGrid w:val="0"/>
          <w:sz w:val="22"/>
          <w:szCs w:val="22"/>
        </w:rPr>
        <w:t>, kterou se</w:t>
      </w:r>
      <w:r w:rsidR="00937914" w:rsidRPr="00ED7FD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ED7FD8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ED7FD8">
        <w:rPr>
          <w:rFonts w:ascii="Arial" w:hAnsi="Arial" w:cs="Arial"/>
          <w:b/>
          <w:bCs/>
          <w:sz w:val="22"/>
          <w:szCs w:val="22"/>
        </w:rPr>
        <w:t>ZZVZ</w:t>
      </w:r>
      <w:r w:rsidR="00411B27" w:rsidRPr="00ED7FD8">
        <w:rPr>
          <w:rFonts w:ascii="Arial" w:hAnsi="Arial" w:cs="Arial"/>
          <w:sz w:val="22"/>
          <w:szCs w:val="22"/>
        </w:rPr>
        <w:t xml:space="preserve">“) realizuje veřejná zakázka s názvem 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>Výzva č. 0</w:t>
      </w:r>
      <w:r w:rsidR="00784F05">
        <w:rPr>
          <w:rFonts w:ascii="Arial" w:hAnsi="Arial" w:cs="Arial"/>
          <w:b/>
          <w:bCs/>
          <w:sz w:val="22"/>
          <w:szCs w:val="22"/>
        </w:rPr>
        <w:t>9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k podání </w:t>
      </w:r>
      <w:proofErr w:type="gramStart"/>
      <w:r w:rsidR="00DE492B" w:rsidRPr="00DE492B">
        <w:rPr>
          <w:rFonts w:ascii="Arial" w:hAnsi="Arial" w:cs="Arial"/>
          <w:b/>
          <w:bCs/>
          <w:sz w:val="22"/>
          <w:szCs w:val="22"/>
        </w:rPr>
        <w:t>nabídek - Vytyčení</w:t>
      </w:r>
      <w:proofErr w:type="gramEnd"/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po KoPÚ v okrese </w:t>
      </w:r>
      <w:r w:rsidR="0019247D">
        <w:rPr>
          <w:rFonts w:ascii="Arial" w:hAnsi="Arial" w:cs="Arial"/>
          <w:b/>
          <w:bCs/>
          <w:sz w:val="22"/>
          <w:szCs w:val="22"/>
        </w:rPr>
        <w:t>Kroměříž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2025 </w:t>
      </w:r>
      <w:r w:rsidR="00784F05">
        <w:rPr>
          <w:rFonts w:ascii="Arial" w:hAnsi="Arial" w:cs="Arial"/>
          <w:b/>
          <w:bCs/>
          <w:sz w:val="22"/>
          <w:szCs w:val="22"/>
        </w:rPr>
        <w:t>I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>I.</w:t>
      </w:r>
      <w:r w:rsidR="00411B27" w:rsidRPr="00ED7FD8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ED7FD8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ED7FD8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ED7FD8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CAED48A" w14:textId="1EC5DF5F" w:rsidR="00AC2F05" w:rsidRPr="00ED7FD8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ED7FD8">
        <w:rPr>
          <w:rFonts w:cs="Arial"/>
          <w:szCs w:val="22"/>
        </w:rPr>
        <w:t>Čl. I</w:t>
      </w:r>
    </w:p>
    <w:p w14:paraId="5E8C22BD" w14:textId="2A43A139" w:rsidR="00F10212" w:rsidRPr="00ED7FD8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ED7FD8">
        <w:rPr>
          <w:rFonts w:cs="Arial"/>
          <w:szCs w:val="22"/>
        </w:rPr>
        <w:t xml:space="preserve">Předmět a účel </w:t>
      </w:r>
      <w:r w:rsidR="00215CEC" w:rsidRPr="00ED7FD8">
        <w:rPr>
          <w:rFonts w:cs="Arial"/>
          <w:szCs w:val="22"/>
        </w:rPr>
        <w:t>S</w:t>
      </w:r>
      <w:r w:rsidRPr="00ED7FD8">
        <w:rPr>
          <w:rFonts w:cs="Arial"/>
          <w:szCs w:val="22"/>
        </w:rPr>
        <w:t>mlouvy</w:t>
      </w:r>
    </w:p>
    <w:p w14:paraId="411D99AE" w14:textId="77A38E08" w:rsidR="006D681C" w:rsidRPr="00ED7FD8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ED7FD8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ED7FD8">
        <w:rPr>
          <w:rFonts w:ascii="Arial" w:hAnsi="Arial" w:cs="Arial"/>
          <w:snapToGrid w:val="0"/>
          <w:sz w:val="22"/>
          <w:szCs w:val="22"/>
        </w:rPr>
        <w:t>S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ED7FD8">
        <w:rPr>
          <w:rFonts w:ascii="Arial" w:hAnsi="Arial" w:cs="Arial"/>
          <w:snapToGrid w:val="0"/>
          <w:sz w:val="22"/>
          <w:szCs w:val="22"/>
        </w:rPr>
        <w:t>S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 w:rsidRPr="00ED7FD8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ED7FD8">
        <w:rPr>
          <w:rFonts w:ascii="Arial" w:hAnsi="Arial" w:cs="Arial"/>
          <w:snapToGrid w:val="0"/>
          <w:sz w:val="22"/>
          <w:szCs w:val="22"/>
        </w:rPr>
        <w:t>.</w:t>
      </w:r>
      <w:r w:rsidR="34F5A08B" w:rsidRPr="00ED7FD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ED7FD8">
        <w:rPr>
          <w:rFonts w:ascii="Arial" w:hAnsi="Arial" w:cs="Arial"/>
          <w:snapToGrid w:val="0"/>
          <w:sz w:val="22"/>
          <w:szCs w:val="22"/>
        </w:rPr>
        <w:t>označení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ukončených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ED7FD8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zákona č.</w:t>
      </w:r>
      <w:r w:rsidR="00A53CA5" w:rsidRPr="00ED7FD8">
        <w:rPr>
          <w:rFonts w:ascii="Arial" w:hAnsi="Arial" w:cs="Arial"/>
          <w:snapToGrid w:val="0"/>
          <w:sz w:val="22"/>
          <w:szCs w:val="22"/>
        </w:rPr>
        <w:t> 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ED7FD8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ED7FD8">
        <w:rPr>
          <w:rFonts w:ascii="Arial" w:hAnsi="Arial" w:cs="Arial"/>
          <w:snapToGrid w:val="0"/>
          <w:sz w:val="22"/>
          <w:szCs w:val="22"/>
        </w:rPr>
        <w:t>u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ED7FD8">
        <w:rPr>
          <w:rFonts w:ascii="Arial" w:hAnsi="Arial" w:cs="Arial"/>
          <w:snapToGrid w:val="0"/>
          <w:sz w:val="22"/>
          <w:szCs w:val="22"/>
        </w:rPr>
        <w:t>,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ED7FD8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ED7FD8">
        <w:rPr>
          <w:rFonts w:ascii="Arial" w:hAnsi="Arial" w:cs="Arial"/>
          <w:sz w:val="22"/>
          <w:szCs w:val="22"/>
        </w:rPr>
        <w:t>)</w:t>
      </w:r>
      <w:r w:rsidR="006D681C" w:rsidRPr="00ED7FD8">
        <w:rPr>
          <w:rFonts w:ascii="Arial" w:hAnsi="Arial" w:cs="Arial"/>
          <w:sz w:val="22"/>
          <w:szCs w:val="22"/>
        </w:rPr>
        <w:t>, ve znění pozdějších předpisů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,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ED7FD8">
        <w:rPr>
          <w:rFonts w:ascii="Arial" w:hAnsi="Arial" w:cs="Arial"/>
          <w:snapToGrid w:val="0"/>
          <w:sz w:val="22"/>
          <w:szCs w:val="22"/>
        </w:rPr>
        <w:t>ce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ED7FD8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AC5860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1CBB8D1E" w14:textId="3D017F26" w:rsidR="0011273C" w:rsidRPr="00ED7FD8" w:rsidRDefault="00C05583" w:rsidP="0011273C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365A4873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2E5E0B">
        <w:rPr>
          <w:rFonts w:ascii="Arial" w:hAnsi="Arial" w:cs="Arial"/>
          <w:sz w:val="22"/>
          <w:szCs w:val="22"/>
        </w:rPr>
        <w:t>10. 10. 2025.</w:t>
      </w:r>
    </w:p>
    <w:p w14:paraId="085E7CB4" w14:textId="0FEC8E9C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8A5025">
        <w:rPr>
          <w:rFonts w:ascii="Arial" w:hAnsi="Arial" w:cs="Arial"/>
          <w:sz w:val="22"/>
          <w:szCs w:val="22"/>
        </w:rPr>
        <w:t>Zlínský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19247D">
        <w:rPr>
          <w:rFonts w:ascii="Arial" w:hAnsi="Arial" w:cs="Arial"/>
          <w:sz w:val="22"/>
          <w:szCs w:val="22"/>
        </w:rPr>
        <w:t>Kroměříž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2BB687A2" w14:textId="0CB332FA" w:rsidR="00AC2F05" w:rsidRPr="002F637C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2F9E5C9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</w:t>
      </w:r>
      <w:r w:rsidR="00A546D9">
        <w:rPr>
          <w:rFonts w:ascii="Arial" w:hAnsi="Arial" w:cs="Arial"/>
          <w:sz w:val="22"/>
          <w:szCs w:val="22"/>
        </w:rPr>
        <w:t>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546D9">
        <w:rPr>
          <w:rFonts w:ascii="Arial" w:hAnsi="Arial" w:cs="Arial"/>
          <w:sz w:val="22"/>
          <w:szCs w:val="22"/>
        </w:rPr>
        <w:t xml:space="preserve">ch </w:t>
      </w:r>
      <w:r w:rsidR="00AA4335" w:rsidRPr="0042773E">
        <w:rPr>
          <w:rFonts w:ascii="Arial" w:hAnsi="Arial" w:cs="Arial"/>
          <w:sz w:val="22"/>
          <w:szCs w:val="22"/>
        </w:rPr>
        <w:t>území</w:t>
      </w:r>
      <w:r w:rsidR="00A546D9">
        <w:rPr>
          <w:rFonts w:ascii="Arial" w:hAnsi="Arial" w:cs="Arial"/>
          <w:sz w:val="22"/>
          <w:szCs w:val="22"/>
        </w:rPr>
        <w:t xml:space="preserve">ch </w:t>
      </w:r>
      <w:r w:rsidR="00CF5FBF" w:rsidRPr="00CF5FBF">
        <w:rPr>
          <w:rFonts w:ascii="Arial" w:hAnsi="Arial" w:cs="Arial"/>
          <w:sz w:val="22"/>
          <w:szCs w:val="22"/>
        </w:rPr>
        <w:t>Martinice</w:t>
      </w:r>
      <w:r w:rsidR="00566D53" w:rsidRPr="00566D53">
        <w:rPr>
          <w:rFonts w:ascii="Arial" w:hAnsi="Arial" w:cs="Arial"/>
          <w:sz w:val="22"/>
          <w:szCs w:val="22"/>
        </w:rPr>
        <w:t xml:space="preserve">, </w:t>
      </w:r>
      <w:r w:rsidR="00C24553" w:rsidRPr="00C24553">
        <w:rPr>
          <w:rFonts w:ascii="Arial" w:hAnsi="Arial" w:cs="Arial"/>
          <w:sz w:val="22"/>
          <w:szCs w:val="22"/>
        </w:rPr>
        <w:t>Vrbka u Sulimova</w:t>
      </w:r>
      <w:r w:rsidR="00C24553">
        <w:rPr>
          <w:rFonts w:ascii="Arial" w:hAnsi="Arial" w:cs="Arial"/>
          <w:sz w:val="22"/>
          <w:szCs w:val="22"/>
        </w:rPr>
        <w:t xml:space="preserve"> </w:t>
      </w:r>
      <w:r w:rsidR="00566D53">
        <w:rPr>
          <w:rFonts w:ascii="Arial" w:hAnsi="Arial" w:cs="Arial"/>
          <w:sz w:val="22"/>
          <w:szCs w:val="22"/>
        </w:rPr>
        <w:t>a</w:t>
      </w:r>
      <w:r w:rsidR="00566D53" w:rsidRPr="00566D53">
        <w:rPr>
          <w:rFonts w:ascii="Arial" w:hAnsi="Arial" w:cs="Arial"/>
          <w:sz w:val="22"/>
          <w:szCs w:val="22"/>
        </w:rPr>
        <w:t xml:space="preserve"> </w:t>
      </w:r>
      <w:r w:rsidR="00C24553" w:rsidRPr="00C24553">
        <w:rPr>
          <w:rFonts w:ascii="Arial" w:hAnsi="Arial" w:cs="Arial"/>
          <w:sz w:val="22"/>
          <w:szCs w:val="22"/>
        </w:rPr>
        <w:t>Žeranovice</w:t>
      </w:r>
      <w:r w:rsidR="00AA4335" w:rsidRPr="0042773E">
        <w:rPr>
          <w:rFonts w:ascii="Arial" w:hAnsi="Arial" w:cs="Arial"/>
          <w:sz w:val="22"/>
          <w:szCs w:val="22"/>
        </w:rPr>
        <w:t>, okres</w:t>
      </w:r>
      <w:r w:rsidR="00D259CC">
        <w:rPr>
          <w:rFonts w:ascii="Arial" w:hAnsi="Arial" w:cs="Arial"/>
          <w:sz w:val="22"/>
          <w:szCs w:val="22"/>
        </w:rPr>
        <w:t xml:space="preserve"> </w:t>
      </w:r>
      <w:r w:rsidR="00494370">
        <w:rPr>
          <w:rFonts w:ascii="Arial" w:hAnsi="Arial" w:cs="Arial"/>
          <w:sz w:val="22"/>
          <w:szCs w:val="22"/>
        </w:rPr>
        <w:t>Kroměříž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1C9379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21713C">
        <w:rPr>
          <w:rFonts w:ascii="Arial" w:hAnsi="Arial" w:cs="Arial"/>
          <w:sz w:val="22"/>
          <w:szCs w:val="22"/>
        </w:rPr>
        <w:t xml:space="preserve">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1489C4DA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F42024">
        <w:rPr>
          <w:rFonts w:ascii="Arial" w:hAnsi="Arial" w:cs="Arial"/>
          <w:sz w:val="22"/>
          <w:szCs w:val="22"/>
        </w:rPr>
        <w:t>Zlínsky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281A28">
        <w:rPr>
          <w:rFonts w:ascii="Arial" w:hAnsi="Arial" w:cs="Arial"/>
          <w:sz w:val="22"/>
          <w:szCs w:val="22"/>
        </w:rPr>
        <w:t>Kroměříž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10ED5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733CAFC3" w14:textId="03D9DE8F" w:rsidR="00145065" w:rsidRPr="0011273C" w:rsidRDefault="004A2C5E" w:rsidP="00ED7FD8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cs="Arial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2B14838" w14:textId="4F8D6AA2" w:rsidR="00A10967" w:rsidRPr="001C05F9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21E89B98" w:rsidR="00FD4817" w:rsidRPr="0042773E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 xml:space="preserve">do </w:t>
      </w:r>
      <w:r w:rsidR="001D71B5">
        <w:rPr>
          <w:rFonts w:ascii="Arial" w:hAnsi="Arial" w:cs="Arial"/>
          <w:sz w:val="22"/>
          <w:szCs w:val="22"/>
        </w:rPr>
        <w:t>45</w:t>
      </w:r>
      <w:r w:rsidR="0090603D">
        <w:rPr>
          <w:rFonts w:ascii="Arial" w:hAnsi="Arial" w:cs="Arial"/>
          <w:sz w:val="22"/>
          <w:szCs w:val="22"/>
        </w:rPr>
        <w:t xml:space="preserve"> </w:t>
      </w:r>
      <w:r w:rsidR="0090603D" w:rsidRPr="0090603D">
        <w:rPr>
          <w:rFonts w:ascii="Arial" w:hAnsi="Arial" w:cs="Arial"/>
          <w:sz w:val="22"/>
          <w:szCs w:val="22"/>
        </w:rPr>
        <w:t>dní od podpisu smlouvy oběma Smluvními stranami a jejího uveřejnění v registru smluv. Pokud by k uveřejnění smlouvy v registru smluv došlo v jiný den než k podpisu smlouvy, počítá se lhůta pro dokončení od data uveřejnění v registru smluv.</w:t>
      </w:r>
    </w:p>
    <w:p w14:paraId="07965649" w14:textId="481D41DA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D33BE8">
        <w:rPr>
          <w:rFonts w:ascii="Arial" w:hAnsi="Arial" w:cs="Arial"/>
          <w:sz w:val="22"/>
          <w:szCs w:val="22"/>
        </w:rPr>
        <w:t xml:space="preserve"> </w:t>
      </w:r>
      <w:r w:rsidR="00C24553" w:rsidRPr="00C24553">
        <w:rPr>
          <w:rFonts w:ascii="Arial" w:hAnsi="Arial" w:cs="Arial"/>
          <w:sz w:val="22"/>
          <w:szCs w:val="22"/>
        </w:rPr>
        <w:t>Martinice, Vrbka u Sulimova a Žeranovice</w:t>
      </w:r>
      <w:r w:rsidR="00D6451F" w:rsidRPr="0042773E">
        <w:rPr>
          <w:rFonts w:ascii="Arial" w:hAnsi="Arial" w:cs="Arial"/>
          <w:sz w:val="22"/>
          <w:szCs w:val="22"/>
        </w:rPr>
        <w:t xml:space="preserve">, </w:t>
      </w:r>
      <w:r w:rsidR="006C0841">
        <w:rPr>
          <w:rFonts w:ascii="Arial" w:hAnsi="Arial" w:cs="Arial"/>
          <w:sz w:val="22"/>
          <w:szCs w:val="22"/>
        </w:rPr>
        <w:br/>
      </w:r>
      <w:r w:rsidR="00D6451F" w:rsidRPr="0042773E">
        <w:rPr>
          <w:rFonts w:ascii="Arial" w:hAnsi="Arial" w:cs="Arial"/>
          <w:sz w:val="22"/>
          <w:szCs w:val="22"/>
        </w:rPr>
        <w:t>okres:</w:t>
      </w:r>
      <w:r w:rsidR="00D33BE8">
        <w:rPr>
          <w:rFonts w:ascii="Arial" w:hAnsi="Arial" w:cs="Arial"/>
          <w:sz w:val="22"/>
          <w:szCs w:val="22"/>
        </w:rPr>
        <w:t xml:space="preserve"> </w:t>
      </w:r>
      <w:r w:rsidR="00420766" w:rsidRPr="002C5095">
        <w:rPr>
          <w:rFonts w:ascii="Arial" w:hAnsi="Arial" w:cs="Arial"/>
          <w:sz w:val="22"/>
          <w:szCs w:val="22"/>
        </w:rPr>
        <w:t>Kroměříž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32C54D6B" w14:textId="1837C51A" w:rsidR="00145065" w:rsidRPr="0011273C" w:rsidRDefault="00FD4817" w:rsidP="00ED7FD8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bCs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</w:t>
      </w:r>
      <w:r w:rsidR="00233384">
        <w:rPr>
          <w:rFonts w:ascii="Arial" w:hAnsi="Arial" w:cs="Arial"/>
          <w:sz w:val="22"/>
          <w:szCs w:val="22"/>
        </w:rPr>
        <w:t xml:space="preserve"> </w:t>
      </w:r>
      <w:r w:rsidR="00233384" w:rsidRPr="00233384">
        <w:rPr>
          <w:rFonts w:ascii="Arial" w:hAnsi="Arial" w:cs="Arial"/>
          <w:sz w:val="22"/>
          <w:szCs w:val="22"/>
        </w:rPr>
        <w:t xml:space="preserve">Státní pozemkový úřad, Krajský pozemkový úřad pro Zlínský kraj, Pobočka </w:t>
      </w:r>
      <w:r w:rsidR="002C5095" w:rsidRPr="002C5095">
        <w:rPr>
          <w:rFonts w:ascii="Arial" w:hAnsi="Arial" w:cs="Arial"/>
          <w:sz w:val="22"/>
          <w:szCs w:val="22"/>
        </w:rPr>
        <w:t>Kroměříž, Riegrovo nám. 3228/22, 767 01 Kroměříž</w:t>
      </w:r>
      <w:r w:rsidR="00233384">
        <w:rPr>
          <w:rFonts w:ascii="Arial" w:hAnsi="Arial" w:cs="Arial"/>
          <w:sz w:val="22"/>
          <w:szCs w:val="22"/>
        </w:rPr>
        <w:t>.</w:t>
      </w:r>
    </w:p>
    <w:p w14:paraId="3A386672" w14:textId="3D38F885" w:rsidR="00A10967" w:rsidRPr="001D68A1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31A4BA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 xml:space="preserve">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62D51218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43191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7AB04E75" w14:textId="006DAF72" w:rsidR="00AC2F05" w:rsidRPr="003D203A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D7FD8">
      <w:pPr>
        <w:pStyle w:val="Zhlav"/>
        <w:keepNext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3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ACF6699" w:rsidR="0000200D" w:rsidRPr="004C604E" w:rsidRDefault="056B15BA" w:rsidP="00ED7FD8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4C604E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4C604E">
        <w:rPr>
          <w:rFonts w:ascii="Arial" w:hAnsi="Arial" w:cs="Arial"/>
          <w:b/>
          <w:bCs/>
          <w:sz w:val="22"/>
          <w:szCs w:val="22"/>
        </w:rPr>
        <w:t>označení</w:t>
      </w:r>
      <w:r w:rsidRPr="004C604E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963769">
        <w:rPr>
          <w:rFonts w:ascii="Arial" w:hAnsi="Arial" w:cs="Arial"/>
          <w:b/>
          <w:bCs/>
          <w:sz w:val="22"/>
          <w:szCs w:val="22"/>
        </w:rPr>
        <w:t>86</w:t>
      </w:r>
      <w:r w:rsidR="005A2FA3">
        <w:rPr>
          <w:rFonts w:ascii="Arial" w:hAnsi="Arial" w:cs="Arial"/>
          <w:b/>
          <w:bCs/>
          <w:sz w:val="22"/>
          <w:szCs w:val="22"/>
        </w:rPr>
        <w:t> </w:t>
      </w:r>
      <w:r w:rsidRPr="004C604E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3BAD3A88" w:rsidR="0000200D" w:rsidRPr="004C604E" w:rsidRDefault="00ED3243" w:rsidP="00ED7FD8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4C604E">
        <w:rPr>
          <w:rFonts w:ascii="Arial" w:hAnsi="Arial" w:cs="Arial"/>
          <w:b/>
          <w:sz w:val="22"/>
          <w:szCs w:val="22"/>
        </w:rPr>
        <w:t xml:space="preserve">- </w:t>
      </w:r>
      <w:r w:rsidR="0000200D" w:rsidRPr="004C604E">
        <w:rPr>
          <w:rFonts w:ascii="Arial" w:hAnsi="Arial" w:cs="Arial"/>
          <w:b/>
          <w:sz w:val="22"/>
          <w:szCs w:val="22"/>
        </w:rPr>
        <w:t>cena za 1 MJ</w:t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F85C3D">
        <w:rPr>
          <w:rFonts w:ascii="Arial" w:hAnsi="Arial" w:cs="Arial"/>
          <w:b/>
          <w:sz w:val="22"/>
          <w:szCs w:val="22"/>
        </w:rPr>
        <w:tab/>
      </w:r>
      <w:r w:rsidR="00C37297">
        <w:rPr>
          <w:rFonts w:ascii="Arial" w:hAnsi="Arial" w:cs="Arial"/>
          <w:b/>
          <w:sz w:val="22"/>
          <w:szCs w:val="22"/>
        </w:rPr>
        <w:t>1 080,00</w:t>
      </w:r>
      <w:r w:rsidR="0000200D" w:rsidRPr="004C604E">
        <w:rPr>
          <w:rFonts w:ascii="Arial" w:hAnsi="Arial" w:cs="Arial"/>
          <w:b/>
          <w:sz w:val="22"/>
          <w:szCs w:val="22"/>
        </w:rPr>
        <w:t xml:space="preserve"> Kč</w:t>
      </w:r>
      <w:r w:rsidR="00C37297">
        <w:rPr>
          <w:rFonts w:ascii="Arial" w:hAnsi="Arial" w:cs="Arial"/>
          <w:b/>
          <w:sz w:val="22"/>
          <w:szCs w:val="22"/>
        </w:rPr>
        <w:t xml:space="preserve"> bez DPH</w:t>
      </w:r>
    </w:p>
    <w:p w14:paraId="6B24BCE1" w14:textId="307165AE" w:rsidR="0000200D" w:rsidRPr="004C604E" w:rsidRDefault="0000200D" w:rsidP="00ED7FD8">
      <w:pPr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4C604E">
        <w:rPr>
          <w:rFonts w:ascii="Arial" w:hAnsi="Arial" w:cs="Arial"/>
          <w:i/>
          <w:sz w:val="22"/>
          <w:szCs w:val="22"/>
        </w:rPr>
        <w:t>(pozn.: 1 MJ = 100</w:t>
      </w:r>
      <w:r w:rsidR="00ED3243" w:rsidRPr="004C604E">
        <w:rPr>
          <w:rFonts w:ascii="Arial" w:hAnsi="Arial" w:cs="Arial"/>
          <w:i/>
          <w:sz w:val="22"/>
          <w:szCs w:val="22"/>
        </w:rPr>
        <w:t xml:space="preserve"> </w:t>
      </w:r>
      <w:r w:rsidRPr="004C604E">
        <w:rPr>
          <w:rFonts w:ascii="Arial" w:hAnsi="Arial" w:cs="Arial"/>
          <w:i/>
          <w:sz w:val="22"/>
          <w:szCs w:val="22"/>
        </w:rPr>
        <w:t>bm vytyčované hranice)</w:t>
      </w:r>
    </w:p>
    <w:tbl>
      <w:tblPr>
        <w:tblStyle w:val="Mkatabulky"/>
        <w:tblW w:w="0" w:type="auto"/>
        <w:tblInd w:w="5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993"/>
        <w:gridCol w:w="2052"/>
        <w:gridCol w:w="2052"/>
      </w:tblGrid>
      <w:tr w:rsidR="005A2FA3" w14:paraId="2560CFF4" w14:textId="77777777" w:rsidTr="006B0B31">
        <w:tc>
          <w:tcPr>
            <w:tcW w:w="3397" w:type="dxa"/>
            <w:shd w:val="clear" w:color="auto" w:fill="D9D9D9" w:themeFill="background1" w:themeFillShade="D9"/>
          </w:tcPr>
          <w:p w14:paraId="35654B6A" w14:textId="77777777" w:rsidR="005A2FA3" w:rsidRDefault="005A2FA3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A0AF0DC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Rozsah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60C6E91C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bez DPH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49E9B20F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s DPH</w:t>
            </w:r>
          </w:p>
        </w:tc>
      </w:tr>
      <w:tr w:rsidR="005A2FA3" w14:paraId="592943B3" w14:textId="77777777" w:rsidTr="006B0B31">
        <w:tc>
          <w:tcPr>
            <w:tcW w:w="3397" w:type="dxa"/>
          </w:tcPr>
          <w:p w14:paraId="0E1689B4" w14:textId="6F479D9C" w:rsidR="005A2FA3" w:rsidRDefault="00F577CC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F577CC">
              <w:rPr>
                <w:rFonts w:ascii="Arial" w:hAnsi="Arial" w:cs="Arial"/>
                <w:iCs/>
                <w:sz w:val="22"/>
                <w:szCs w:val="22"/>
              </w:rPr>
              <w:t>Martinice</w:t>
            </w:r>
          </w:p>
        </w:tc>
        <w:tc>
          <w:tcPr>
            <w:tcW w:w="993" w:type="dxa"/>
          </w:tcPr>
          <w:p w14:paraId="11AD6B80" w14:textId="170A02A4" w:rsidR="005A2FA3" w:rsidRDefault="00F577CC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64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4501CE50" w14:textId="4EF11EF4" w:rsidR="005A2FA3" w:rsidRDefault="00C37297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69 120,00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Kč</w:t>
            </w:r>
          </w:p>
        </w:tc>
        <w:tc>
          <w:tcPr>
            <w:tcW w:w="2052" w:type="dxa"/>
          </w:tcPr>
          <w:p w14:paraId="7154B178" w14:textId="0C425F76" w:rsidR="005A2FA3" w:rsidRDefault="00387CDA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83 635,20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5A2FA3" w14:paraId="4C293B98" w14:textId="77777777" w:rsidTr="006B0B31">
        <w:tc>
          <w:tcPr>
            <w:tcW w:w="3397" w:type="dxa"/>
          </w:tcPr>
          <w:p w14:paraId="1F1714A7" w14:textId="3BA0D40C" w:rsidR="005A2FA3" w:rsidRDefault="00F577CC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110FEF">
              <w:rPr>
                <w:rFonts w:ascii="Arial" w:hAnsi="Arial" w:cs="Arial"/>
                <w:iCs/>
                <w:sz w:val="22"/>
                <w:szCs w:val="22"/>
              </w:rPr>
              <w:t>Vrbka u Sulimova</w:t>
            </w:r>
          </w:p>
        </w:tc>
        <w:tc>
          <w:tcPr>
            <w:tcW w:w="993" w:type="dxa"/>
          </w:tcPr>
          <w:p w14:paraId="5380105A" w14:textId="29FA6328" w:rsidR="005A2FA3" w:rsidRDefault="00F577CC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13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730023AF" w14:textId="2FF37BC2" w:rsidR="005A2FA3" w:rsidRDefault="00C37297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14 040,00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6765EC5B" w14:textId="2774B0A3" w:rsidR="005A2FA3" w:rsidRDefault="00387CDA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16 988,40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5A2FA3" w14:paraId="6603F290" w14:textId="77777777" w:rsidTr="006B0B31">
        <w:tc>
          <w:tcPr>
            <w:tcW w:w="3397" w:type="dxa"/>
          </w:tcPr>
          <w:p w14:paraId="64E01C92" w14:textId="7647A9F7" w:rsidR="005A2FA3" w:rsidRDefault="00F577CC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F577CC">
              <w:rPr>
                <w:rFonts w:ascii="Arial" w:hAnsi="Arial" w:cs="Arial"/>
                <w:iCs/>
                <w:sz w:val="22"/>
                <w:szCs w:val="22"/>
              </w:rPr>
              <w:t>Žeranovice</w:t>
            </w:r>
          </w:p>
        </w:tc>
        <w:tc>
          <w:tcPr>
            <w:tcW w:w="993" w:type="dxa"/>
          </w:tcPr>
          <w:p w14:paraId="04B4EB87" w14:textId="667971CF" w:rsidR="005A2FA3" w:rsidRDefault="00F577CC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2BBC4F65" w14:textId="362E5A89" w:rsidR="005A2FA3" w:rsidRDefault="00387CDA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9 720,00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723E95C1" w14:textId="71F2A9C2" w:rsidR="005A2FA3" w:rsidRDefault="00387CDA" w:rsidP="001039B5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11 761,20 </w:t>
            </w:r>
            <w:r w:rsidR="005A2FA3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071419" w14:paraId="7FBDBE38" w14:textId="77777777" w:rsidTr="006B0B31">
        <w:tc>
          <w:tcPr>
            <w:tcW w:w="3397" w:type="dxa"/>
          </w:tcPr>
          <w:p w14:paraId="50FBB3D4" w14:textId="77777777" w:rsidR="00071419" w:rsidRPr="00071419" w:rsidRDefault="00071419" w:rsidP="00071419">
            <w:pPr>
              <w:spacing w:before="0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Celkem</w:t>
            </w:r>
          </w:p>
        </w:tc>
        <w:tc>
          <w:tcPr>
            <w:tcW w:w="993" w:type="dxa"/>
          </w:tcPr>
          <w:p w14:paraId="632E9EF6" w14:textId="3E6A8184" w:rsidR="00071419" w:rsidRPr="00071419" w:rsidRDefault="00F577CC" w:rsidP="0007141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86</w:t>
            </w:r>
            <w:r w:rsidR="00071419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0E952022" w14:textId="6A73D154" w:rsidR="00071419" w:rsidRPr="00071419" w:rsidRDefault="00387CDA" w:rsidP="0007141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92 880,00 </w:t>
            </w:r>
            <w:r w:rsidR="00071419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09FE66E3" w14:textId="749C20FC" w:rsidR="00071419" w:rsidRPr="00071419" w:rsidRDefault="00387CDA" w:rsidP="0007141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112 384,80 </w:t>
            </w:r>
            <w:r w:rsidR="00071419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Kč</w:t>
            </w:r>
          </w:p>
        </w:tc>
      </w:tr>
    </w:tbl>
    <w:p w14:paraId="177C0405" w14:textId="0A9CAC16" w:rsidR="001F2226" w:rsidRPr="005A2FA3" w:rsidRDefault="001F2226" w:rsidP="00ED7FD8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424E87C8" w:rsidR="00545EC8" w:rsidRPr="00014665" w:rsidRDefault="001A05C1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1A05C1">
        <w:rPr>
          <w:rFonts w:ascii="Arial" w:hAnsi="Arial" w:cs="Arial"/>
          <w:sz w:val="22"/>
          <w:szCs w:val="22"/>
        </w:rPr>
        <w:t xml:space="preserve">Pro úhradu předaného a akceptovaného Díla s DPH bude vystavena faktura pro každé katastrální území. </w:t>
      </w:r>
    </w:p>
    <w:p w14:paraId="06405092" w14:textId="47E65DE4" w:rsidR="00145065" w:rsidRPr="0011273C" w:rsidRDefault="000A6305" w:rsidP="00ED7FD8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270D2466" w14:textId="66488EC0" w:rsidR="00AC2F05" w:rsidRPr="0001466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8437A1F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>, 130</w:t>
      </w:r>
      <w:r w:rsidR="00287AD0">
        <w:rPr>
          <w:rFonts w:ascii="Arial" w:hAnsi="Arial" w:cs="Arial"/>
          <w:sz w:val="22"/>
          <w:szCs w:val="22"/>
        </w:rPr>
        <w:t> </w:t>
      </w:r>
      <w:r w:rsidRPr="00085F28">
        <w:rPr>
          <w:rFonts w:ascii="Arial" w:hAnsi="Arial" w:cs="Arial"/>
          <w:sz w:val="22"/>
          <w:szCs w:val="22"/>
        </w:rPr>
        <w:t xml:space="preserve">00 Praha 3 – Žižkov, IČO: 01312774. Na Faktuře bude uveden konečný příjemce plnění Díla: Pobočka </w:t>
      </w:r>
      <w:r w:rsidR="00420766" w:rsidRPr="002C5095">
        <w:rPr>
          <w:rFonts w:ascii="Arial" w:hAnsi="Arial" w:cs="Arial"/>
          <w:sz w:val="22"/>
          <w:szCs w:val="22"/>
        </w:rPr>
        <w:t>Kroměříž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11135" w:rsidRPr="00A11135">
        <w:rPr>
          <w:rFonts w:ascii="Arial" w:hAnsi="Arial" w:cs="Arial"/>
          <w:sz w:val="22"/>
          <w:szCs w:val="22"/>
        </w:rPr>
        <w:t>Zlínský kraj</w:t>
      </w:r>
      <w:r w:rsidR="00A11135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8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lastRenderedPageBreak/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41181B" w:rsidRPr="0041181B">
        <w:rPr>
          <w:rFonts w:ascii="Arial" w:hAnsi="Arial" w:cs="Arial"/>
          <w:b/>
          <w:snapToGrid w:val="0"/>
          <w:sz w:val="22"/>
          <w:szCs w:val="22"/>
        </w:rPr>
        <w:t>Zlínský 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C50F99">
        <w:rPr>
          <w:rFonts w:ascii="Arial" w:hAnsi="Arial" w:cs="Arial"/>
          <w:b/>
          <w:snapToGrid w:val="0"/>
          <w:sz w:val="22"/>
          <w:szCs w:val="22"/>
        </w:rPr>
        <w:t>Kroměříž</w:t>
      </w:r>
      <w:r w:rsidR="0041181B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ED7FD8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0C5037">
        <w:rPr>
          <w:rFonts w:ascii="Arial" w:hAnsi="Arial" w:cs="Arial"/>
          <w:bCs/>
          <w:snapToGrid w:val="0"/>
          <w:sz w:val="22"/>
          <w:szCs w:val="22"/>
        </w:rPr>
        <w:t>:</w:t>
      </w:r>
      <w:r w:rsidR="000C5037">
        <w:rPr>
          <w:rFonts w:ascii="Arial" w:hAnsi="Arial" w:cs="Arial"/>
          <w:snapToGrid w:val="0"/>
          <w:sz w:val="22"/>
          <w:szCs w:val="22"/>
        </w:rPr>
        <w:t xml:space="preserve"> </w:t>
      </w:r>
      <w:r w:rsidR="00906139" w:rsidRPr="00906139">
        <w:rPr>
          <w:rFonts w:ascii="Arial" w:hAnsi="Arial" w:cs="Arial"/>
          <w:b/>
          <w:bCs/>
          <w:snapToGrid w:val="0"/>
          <w:sz w:val="22"/>
          <w:szCs w:val="22"/>
        </w:rPr>
        <w:t>Riegrovo nám. 3228/22, 767 01 Kroměříž</w:t>
      </w:r>
      <w:r w:rsidR="000C5037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45036E31" w14:textId="52509CD4" w:rsidR="00EE1A3A" w:rsidRPr="00ED7FD8" w:rsidRDefault="009E0440" w:rsidP="00ED7FD8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0A38816" w14:textId="67C5C2CB" w:rsidR="00A10967" w:rsidRPr="008121B0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ED7FD8">
      <w:pPr>
        <w:pStyle w:val="11"/>
        <w:numPr>
          <w:ilvl w:val="1"/>
          <w:numId w:val="62"/>
        </w:numPr>
        <w:spacing w:before="0" w:after="12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53EF8724" w14:textId="5F59CC3D" w:rsidR="009C5EB7" w:rsidRPr="0011273C" w:rsidRDefault="005343E4" w:rsidP="00ED7FD8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7F79B15B" w14:textId="0C39573E" w:rsidR="00AC2F05" w:rsidRPr="0001466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ED7FD8">
      <w:pPr>
        <w:pStyle w:val="Level2"/>
        <w:keepNext/>
        <w:numPr>
          <w:ilvl w:val="1"/>
          <w:numId w:val="57"/>
        </w:numPr>
        <w:spacing w:before="0"/>
        <w:ind w:left="573" w:hanging="573"/>
        <w:rPr>
          <w:rFonts w:ascii="Arial" w:hAnsi="Arial" w:cs="Arial"/>
          <w:snapToGrid/>
          <w:kern w:val="0"/>
          <w:szCs w:val="22"/>
          <w:lang w:eastAsia="cs-CZ"/>
        </w:rPr>
      </w:pPr>
      <w:bookmarkStart w:id="2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lastRenderedPageBreak/>
        <w:t xml:space="preserve">Zhotovitel se zavazuje po celou dobu provádění Díla zabezpečit: </w:t>
      </w:r>
    </w:p>
    <w:p w14:paraId="00295A37" w14:textId="3F2876E0" w:rsidR="00225AE6" w:rsidRPr="00014665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ED7FD8">
      <w:pPr>
        <w:pStyle w:val="11"/>
        <w:numPr>
          <w:ilvl w:val="1"/>
          <w:numId w:val="58"/>
        </w:numPr>
        <w:spacing w:before="0" w:after="120"/>
        <w:ind w:left="851" w:hanging="28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2"/>
    </w:p>
    <w:p w14:paraId="742C083C" w14:textId="712CACD8" w:rsidR="00C863D8" w:rsidRPr="0011273C" w:rsidRDefault="15EC60E2" w:rsidP="00ED7FD8">
      <w:pPr>
        <w:pStyle w:val="11"/>
        <w:numPr>
          <w:ilvl w:val="1"/>
          <w:numId w:val="57"/>
        </w:numPr>
        <w:spacing w:before="0" w:after="120"/>
        <w:ind w:hanging="574"/>
        <w:rPr>
          <w:rFonts w:cs="Arial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69FDC434" w14:textId="2E46FB86" w:rsidR="005174F6" w:rsidRPr="00014665" w:rsidRDefault="62BCA42C" w:rsidP="00ED7FD8">
      <w:pPr>
        <w:pStyle w:val="Nadpis1"/>
        <w:numPr>
          <w:ilvl w:val="0"/>
          <w:numId w:val="0"/>
        </w:numPr>
        <w:spacing w:before="36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4F559951" w14:textId="0A2D5402" w:rsidR="00C863D8" w:rsidRPr="0011273C" w:rsidRDefault="00F52852" w:rsidP="00ED7FD8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cs="Arial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02E6B4D5" w14:textId="2F0E36B5" w:rsidR="00B90274" w:rsidRPr="003D203A" w:rsidRDefault="7B7190C9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03AD47B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657C2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657C23">
        <w:rPr>
          <w:rFonts w:ascii="Arial" w:hAnsi="Arial" w:cs="Arial"/>
          <w:sz w:val="22"/>
          <w:szCs w:val="22"/>
        </w:rPr>
        <w:t xml:space="preserve"> </w:t>
      </w:r>
      <w:r w:rsidR="00906139">
        <w:rPr>
          <w:rFonts w:ascii="Arial" w:hAnsi="Arial" w:cs="Arial"/>
          <w:sz w:val="22"/>
          <w:szCs w:val="22"/>
        </w:rPr>
        <w:t>Kroměříž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0F16B0DA" w14:textId="77777777" w:rsidR="007278B1" w:rsidRPr="00014665" w:rsidRDefault="007278B1" w:rsidP="005B0394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bookmarkStart w:id="3" w:name="_Hlk51932588"/>
    </w:p>
    <w:p w14:paraId="6E78A86E" w14:textId="672976F3" w:rsidR="00C15359" w:rsidRPr="00014665" w:rsidRDefault="00C15359" w:rsidP="00324A16">
      <w:pPr>
        <w:tabs>
          <w:tab w:val="left" w:pos="567"/>
          <w:tab w:val="left" w:pos="5245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F46246">
        <w:rPr>
          <w:rFonts w:ascii="Arial" w:hAnsi="Arial" w:cs="Arial"/>
          <w:b/>
          <w:sz w:val="22"/>
          <w:szCs w:val="22"/>
        </w:rPr>
        <w:t>Geocentrum spol. s r.o.</w:t>
      </w:r>
    </w:p>
    <w:p w14:paraId="275FAE40" w14:textId="7B70D95C" w:rsidR="00610F2F" w:rsidRPr="00FF38D4" w:rsidRDefault="00905BE7" w:rsidP="00324A16">
      <w:pPr>
        <w:tabs>
          <w:tab w:val="left" w:pos="567"/>
          <w:tab w:val="left" w:pos="5245"/>
        </w:tabs>
        <w:ind w:left="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FF38D4">
        <w:rPr>
          <w:rFonts w:ascii="Arial" w:hAnsi="Arial" w:cs="Arial"/>
          <w:sz w:val="22"/>
          <w:szCs w:val="22"/>
        </w:rPr>
        <w:t>Zlín, dne</w:t>
      </w:r>
      <w:r w:rsidR="005D30A2">
        <w:rPr>
          <w:rFonts w:ascii="Arial" w:hAnsi="Arial" w:cs="Arial"/>
          <w:sz w:val="22"/>
          <w:szCs w:val="22"/>
        </w:rPr>
        <w:t xml:space="preserve"> </w:t>
      </w:r>
      <w:r w:rsidR="00555C6F">
        <w:rPr>
          <w:rFonts w:ascii="Arial" w:hAnsi="Arial" w:cs="Arial"/>
          <w:sz w:val="22"/>
          <w:szCs w:val="22"/>
        </w:rPr>
        <w:t>14. 10. 2025</w:t>
      </w:r>
      <w:r w:rsidR="003C0191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AF3AC7" w:rsidRPr="00AF3AC7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Olomouc</w:t>
      </w:r>
      <w:r w:rsidR="00AF3AC7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, </w:t>
      </w:r>
      <w:r w:rsidR="00CB35E2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dne</w:t>
      </w:r>
      <w:r w:rsidR="00555C6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555C6F">
        <w:rPr>
          <w:rFonts w:ascii="Arial" w:hAnsi="Arial" w:cs="Arial"/>
          <w:sz w:val="22"/>
          <w:szCs w:val="22"/>
        </w:rPr>
        <w:t>14. 10. 2025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1518561B" w14:textId="77777777" w:rsidR="00324A16" w:rsidRPr="00014665" w:rsidRDefault="00324A16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B3305EE" w:rsidR="00846784" w:rsidRPr="00846784" w:rsidRDefault="00846784" w:rsidP="00555C6F">
      <w:pPr>
        <w:spacing w:before="0"/>
        <w:ind w:left="5245" w:hanging="5245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555C6F"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4FF8AF0E" w:rsidR="00C15359" w:rsidRPr="00014665" w:rsidRDefault="00BB303E" w:rsidP="00324A16">
      <w:pPr>
        <w:tabs>
          <w:tab w:val="left" w:pos="5245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________________________________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7355EE3D" w14:textId="297CD348" w:rsidR="009045C8" w:rsidRPr="009045C8" w:rsidRDefault="009045C8" w:rsidP="00324A16">
      <w:pPr>
        <w:tabs>
          <w:tab w:val="left" w:pos="5245"/>
        </w:tabs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Ing. Mlada Augustinová</w:t>
      </w:r>
      <w:r>
        <w:rPr>
          <w:rFonts w:ascii="Arial" w:hAnsi="Arial" w:cs="Arial"/>
          <w:sz w:val="22"/>
          <w:szCs w:val="22"/>
        </w:rPr>
        <w:tab/>
      </w:r>
      <w:r w:rsidR="00ED5566" w:rsidRPr="00ED5566">
        <w:rPr>
          <w:rFonts w:ascii="Arial" w:hAnsi="Arial" w:cs="Arial"/>
          <w:sz w:val="22"/>
          <w:szCs w:val="22"/>
        </w:rPr>
        <w:t>Petr Liška</w:t>
      </w:r>
    </w:p>
    <w:p w14:paraId="42A18C5A" w14:textId="69200436" w:rsidR="009045C8" w:rsidRPr="009045C8" w:rsidRDefault="009045C8" w:rsidP="00324A16">
      <w:pPr>
        <w:tabs>
          <w:tab w:val="left" w:pos="5245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ředitelka</w:t>
      </w:r>
      <w:r w:rsidR="00D56D7A">
        <w:rPr>
          <w:rFonts w:ascii="Arial" w:hAnsi="Arial" w:cs="Arial"/>
          <w:sz w:val="22"/>
          <w:szCs w:val="22"/>
        </w:rPr>
        <w:tab/>
      </w:r>
      <w:r w:rsidR="00AD62BC" w:rsidRPr="00AD62BC">
        <w:rPr>
          <w:rFonts w:ascii="Arial" w:hAnsi="Arial" w:cs="Arial"/>
          <w:sz w:val="22"/>
          <w:szCs w:val="22"/>
        </w:rPr>
        <w:t>jednatel společnosti</w:t>
      </w:r>
    </w:p>
    <w:p w14:paraId="547201C0" w14:textId="54825933" w:rsidR="00BB303E" w:rsidRPr="00014665" w:rsidRDefault="009045C8" w:rsidP="001C3A53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Krajského pozemkového úřadu pro Zlínský kraj</w:t>
      </w:r>
    </w:p>
    <w:bookmarkEnd w:id="3"/>
    <w:p w14:paraId="630ED434" w14:textId="77777777" w:rsidR="001C3A53" w:rsidRPr="001C3A53" w:rsidRDefault="001C3A53" w:rsidP="001C3A53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1C3A53">
        <w:rPr>
          <w:rFonts w:ascii="Arial" w:hAnsi="Arial" w:cs="Arial"/>
          <w:snapToGrid w:val="0"/>
          <w:sz w:val="22"/>
          <w:szCs w:val="22"/>
        </w:rPr>
        <w:t xml:space="preserve">v z. Ing. Radka Zábojníková, Ph.D. </w:t>
      </w:r>
    </w:p>
    <w:p w14:paraId="6E0FC991" w14:textId="4AEFBD09" w:rsidR="00C15359" w:rsidRDefault="001C3A53" w:rsidP="001C3A53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1C3A53">
        <w:rPr>
          <w:rFonts w:ascii="Arial" w:hAnsi="Arial" w:cs="Arial"/>
          <w:snapToGrid w:val="0"/>
          <w:sz w:val="22"/>
          <w:szCs w:val="22"/>
        </w:rPr>
        <w:t>zástupkyně ředitelky</w:t>
      </w:r>
    </w:p>
    <w:p w14:paraId="1F89ABD5" w14:textId="77777777" w:rsidR="007278B1" w:rsidRDefault="007278B1" w:rsidP="007278B1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690A8582" w14:textId="77777777" w:rsidR="000E1E4C" w:rsidRDefault="000E1E4C" w:rsidP="007278B1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B2679E1" w14:textId="6BBEFFFD" w:rsidR="008B50BB" w:rsidRDefault="00364A25" w:rsidP="001C3A53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0F0855EE" w14:textId="73FDB90F" w:rsidR="00B76FCC" w:rsidRPr="00B76FCC" w:rsidRDefault="00B76FCC" w:rsidP="007278B1">
      <w:pPr>
        <w:spacing w:before="0"/>
        <w:ind w:left="0"/>
        <w:rPr>
          <w:rFonts w:ascii="Arial" w:hAnsi="Arial" w:cs="Arial"/>
          <w:sz w:val="22"/>
          <w:szCs w:val="22"/>
        </w:rPr>
      </w:pPr>
      <w:r w:rsidRPr="00B76FCC">
        <w:rPr>
          <w:rFonts w:ascii="Arial" w:hAnsi="Arial" w:cs="Arial"/>
          <w:sz w:val="22"/>
          <w:szCs w:val="22"/>
        </w:rPr>
        <w:t>Dokument vyhotovil a za správnost odpovídá Ing. Petr Šošolík.</w:t>
      </w:r>
    </w:p>
    <w:sectPr w:rsidR="00B76FCC" w:rsidRPr="00B76FCC" w:rsidSect="00A109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4983" w14:textId="77777777" w:rsidR="001F6A8C" w:rsidRDefault="001F6A8C" w:rsidP="003C2E23">
      <w:pPr>
        <w:spacing w:before="0"/>
      </w:pPr>
      <w:r>
        <w:separator/>
      </w:r>
    </w:p>
  </w:endnote>
  <w:endnote w:type="continuationSeparator" w:id="0">
    <w:p w14:paraId="0B39B341" w14:textId="77777777" w:rsidR="001F6A8C" w:rsidRDefault="001F6A8C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Pr="00ED7FD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ED7FD8">
              <w:rPr>
                <w:rFonts w:ascii="Arial" w:hAnsi="Arial" w:cs="Arial"/>
              </w:rPr>
              <w:t xml:space="preserve"> 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PAGE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  <w:r w:rsidRPr="00ED7FD8">
              <w:rPr>
                <w:rFonts w:ascii="Arial" w:hAnsi="Arial" w:cs="Arial"/>
                <w:bCs/>
              </w:rPr>
              <w:t>/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NUMPAGES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B37B24B" w14:textId="77777777" w:rsidR="00FF0C21" w:rsidRPr="00ED7FD8" w:rsidRDefault="00FF0C21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D700" w14:textId="77777777" w:rsidR="001F6A8C" w:rsidRDefault="001F6A8C" w:rsidP="003C2E23">
      <w:pPr>
        <w:spacing w:before="0"/>
      </w:pPr>
      <w:r>
        <w:separator/>
      </w:r>
    </w:p>
  </w:footnote>
  <w:footnote w:type="continuationSeparator" w:id="0">
    <w:p w14:paraId="4950CDDA" w14:textId="77777777" w:rsidR="001F6A8C" w:rsidRDefault="001F6A8C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419D5079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DF7C24">
      <w:rPr>
        <w:rFonts w:ascii="Arial" w:hAnsi="Arial" w:cs="Arial"/>
        <w:sz w:val="16"/>
        <w:szCs w:val="16"/>
      </w:rPr>
      <w:t xml:space="preserve">po KoPÚ </w:t>
    </w:r>
    <w:r w:rsidR="007A20A7">
      <w:rPr>
        <w:rFonts w:ascii="Arial" w:hAnsi="Arial" w:cs="Arial"/>
        <w:sz w:val="16"/>
        <w:szCs w:val="16"/>
      </w:rPr>
      <w:t xml:space="preserve">v okrese </w:t>
    </w:r>
    <w:r w:rsidR="007240AA">
      <w:rPr>
        <w:rFonts w:ascii="Arial" w:hAnsi="Arial" w:cs="Arial"/>
        <w:sz w:val="16"/>
        <w:szCs w:val="16"/>
      </w:rPr>
      <w:t>Kroměříž</w:t>
    </w:r>
    <w:r w:rsidR="007A20A7">
      <w:rPr>
        <w:rFonts w:ascii="Arial" w:hAnsi="Arial" w:cs="Arial"/>
        <w:sz w:val="16"/>
        <w:szCs w:val="16"/>
      </w:rPr>
      <w:t xml:space="preserve"> 2025 </w:t>
    </w:r>
    <w:r w:rsidR="00784F05">
      <w:rPr>
        <w:rFonts w:ascii="Arial" w:hAnsi="Arial" w:cs="Arial"/>
        <w:sz w:val="16"/>
        <w:szCs w:val="16"/>
      </w:rPr>
      <w:t>I</w:t>
    </w:r>
    <w:r w:rsidR="007A20A7">
      <w:rPr>
        <w:rFonts w:ascii="Arial" w:hAnsi="Arial" w:cs="Arial"/>
        <w:sz w:val="16"/>
        <w:szCs w:val="16"/>
      </w:rPr>
      <w:t>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3BDC466B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1B0B84">
      <w:rPr>
        <w:rFonts w:ascii="Arial" w:hAnsi="Arial" w:cs="Arial"/>
        <w:sz w:val="16"/>
        <w:szCs w:val="16"/>
      </w:rPr>
      <w:t xml:space="preserve"> </w:t>
    </w:r>
    <w:r w:rsidR="001B0B84" w:rsidRPr="001B0B84">
      <w:rPr>
        <w:rFonts w:ascii="Arial" w:hAnsi="Arial" w:cs="Arial"/>
        <w:sz w:val="16"/>
        <w:szCs w:val="16"/>
      </w:rPr>
      <w:t>557-2025-525202</w:t>
    </w:r>
    <w:r w:rsidRPr="00FF7DBF">
      <w:rPr>
        <w:rFonts w:ascii="Arial" w:hAnsi="Arial" w:cs="Arial"/>
        <w:sz w:val="16"/>
        <w:szCs w:val="16"/>
      </w:rPr>
      <w:tab/>
    </w:r>
  </w:p>
  <w:p w14:paraId="4855AD84" w14:textId="556A57C4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A83464">
      <w:rPr>
        <w:rFonts w:ascii="Arial" w:hAnsi="Arial" w:cs="Arial"/>
        <w:sz w:val="16"/>
        <w:szCs w:val="16"/>
      </w:rPr>
      <w:t xml:space="preserve">: </w:t>
    </w:r>
    <w:r w:rsidR="001070AA" w:rsidRPr="001070AA">
      <w:rPr>
        <w:rFonts w:ascii="Arial" w:hAnsi="Arial" w:cs="Arial"/>
        <w:sz w:val="16"/>
        <w:szCs w:val="16"/>
      </w:rPr>
      <w:t>spudms00000016036009</w:t>
    </w:r>
  </w:p>
  <w:p w14:paraId="12A62E41" w14:textId="7A19A4B3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02746E">
      <w:rPr>
        <w:rFonts w:ascii="Arial" w:hAnsi="Arial" w:cs="Arial"/>
        <w:sz w:val="16"/>
        <w:szCs w:val="16"/>
      </w:rPr>
      <w:t xml:space="preserve"> </w:t>
    </w:r>
    <w:r w:rsidR="0002746E" w:rsidRPr="0002746E">
      <w:rPr>
        <w:rFonts w:ascii="Arial" w:hAnsi="Arial" w:cs="Arial"/>
        <w:sz w:val="16"/>
        <w:szCs w:val="16"/>
      </w:rPr>
      <w:t>251012</w:t>
    </w:r>
    <w:r w:rsidRPr="00FF7DBF">
      <w:rPr>
        <w:rFonts w:ascii="Arial" w:hAnsi="Arial" w:cs="Arial"/>
        <w:sz w:val="16"/>
        <w:szCs w:val="16"/>
      </w:rPr>
      <w:tab/>
    </w:r>
  </w:p>
  <w:p w14:paraId="30283B4E" w14:textId="6075F3CC" w:rsidR="00FF0C21" w:rsidRDefault="00FF0C21" w:rsidP="0065086F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E348F9">
      <w:rPr>
        <w:rFonts w:ascii="Arial" w:hAnsi="Arial" w:cs="Arial"/>
        <w:sz w:val="16"/>
        <w:szCs w:val="16"/>
      </w:rPr>
      <w:t xml:space="preserve">po KoPÚ v okrese </w:t>
    </w:r>
    <w:r w:rsidR="00704095">
      <w:rPr>
        <w:rFonts w:ascii="Arial" w:hAnsi="Arial" w:cs="Arial"/>
        <w:sz w:val="16"/>
        <w:szCs w:val="16"/>
      </w:rPr>
      <w:t>Kroměříž</w:t>
    </w:r>
    <w:r w:rsidR="00E348F9">
      <w:rPr>
        <w:rFonts w:ascii="Arial" w:hAnsi="Arial" w:cs="Arial"/>
        <w:sz w:val="16"/>
        <w:szCs w:val="16"/>
      </w:rPr>
      <w:t xml:space="preserve"> </w:t>
    </w:r>
    <w:r w:rsidR="0065086F">
      <w:rPr>
        <w:rFonts w:ascii="Arial" w:hAnsi="Arial" w:cs="Arial"/>
        <w:sz w:val="16"/>
        <w:szCs w:val="16"/>
      </w:rPr>
      <w:t xml:space="preserve">2025 </w:t>
    </w:r>
    <w:r w:rsidR="00784F05">
      <w:rPr>
        <w:rFonts w:ascii="Arial" w:hAnsi="Arial" w:cs="Arial"/>
        <w:sz w:val="16"/>
        <w:szCs w:val="16"/>
      </w:rPr>
      <w:t>I</w:t>
    </w:r>
    <w:r w:rsidR="00A83464">
      <w:rPr>
        <w:rFonts w:ascii="Arial" w:hAnsi="Arial" w:cs="Arial"/>
        <w:sz w:val="16"/>
        <w:szCs w:val="16"/>
      </w:rPr>
      <w:t>I</w:t>
    </w:r>
    <w:r w:rsidR="0065086F"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DE34F92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2E0C085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4698AE0C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2746E"/>
    <w:rsid w:val="000304D9"/>
    <w:rsid w:val="000530CF"/>
    <w:rsid w:val="0005613D"/>
    <w:rsid w:val="0005660E"/>
    <w:rsid w:val="00056659"/>
    <w:rsid w:val="00057F1D"/>
    <w:rsid w:val="0006017D"/>
    <w:rsid w:val="00065233"/>
    <w:rsid w:val="0006730A"/>
    <w:rsid w:val="00071419"/>
    <w:rsid w:val="00072627"/>
    <w:rsid w:val="00072757"/>
    <w:rsid w:val="000731C4"/>
    <w:rsid w:val="000853D1"/>
    <w:rsid w:val="00085F28"/>
    <w:rsid w:val="00086970"/>
    <w:rsid w:val="00091027"/>
    <w:rsid w:val="000947CE"/>
    <w:rsid w:val="000A1146"/>
    <w:rsid w:val="000A2584"/>
    <w:rsid w:val="000A4F78"/>
    <w:rsid w:val="000A5FB8"/>
    <w:rsid w:val="000A6305"/>
    <w:rsid w:val="000C0079"/>
    <w:rsid w:val="000C0263"/>
    <w:rsid w:val="000C0616"/>
    <w:rsid w:val="000C115B"/>
    <w:rsid w:val="000C1879"/>
    <w:rsid w:val="000C5037"/>
    <w:rsid w:val="000C5580"/>
    <w:rsid w:val="000C598B"/>
    <w:rsid w:val="000C669B"/>
    <w:rsid w:val="000D008C"/>
    <w:rsid w:val="000D2398"/>
    <w:rsid w:val="000D5235"/>
    <w:rsid w:val="000D6FE7"/>
    <w:rsid w:val="000E09EA"/>
    <w:rsid w:val="000E0C3E"/>
    <w:rsid w:val="000E11EC"/>
    <w:rsid w:val="000E1E4C"/>
    <w:rsid w:val="000E5BEB"/>
    <w:rsid w:val="000E7B4A"/>
    <w:rsid w:val="000F2FB9"/>
    <w:rsid w:val="000F5968"/>
    <w:rsid w:val="000F60E7"/>
    <w:rsid w:val="00100A35"/>
    <w:rsid w:val="0010300D"/>
    <w:rsid w:val="00104031"/>
    <w:rsid w:val="001044FF"/>
    <w:rsid w:val="001055C0"/>
    <w:rsid w:val="0010606F"/>
    <w:rsid w:val="001070AA"/>
    <w:rsid w:val="001100DA"/>
    <w:rsid w:val="00110ED5"/>
    <w:rsid w:val="00110FEF"/>
    <w:rsid w:val="0011204B"/>
    <w:rsid w:val="0011273C"/>
    <w:rsid w:val="00114696"/>
    <w:rsid w:val="00114738"/>
    <w:rsid w:val="001179D9"/>
    <w:rsid w:val="001210B2"/>
    <w:rsid w:val="00123FF9"/>
    <w:rsid w:val="00131D2B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4519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47D"/>
    <w:rsid w:val="00192D24"/>
    <w:rsid w:val="0019385C"/>
    <w:rsid w:val="00193AC2"/>
    <w:rsid w:val="00195BCD"/>
    <w:rsid w:val="00195F21"/>
    <w:rsid w:val="001A05C1"/>
    <w:rsid w:val="001A2928"/>
    <w:rsid w:val="001A2E35"/>
    <w:rsid w:val="001A5EA0"/>
    <w:rsid w:val="001B0B84"/>
    <w:rsid w:val="001B0CE6"/>
    <w:rsid w:val="001B10F6"/>
    <w:rsid w:val="001B207A"/>
    <w:rsid w:val="001B7512"/>
    <w:rsid w:val="001C05F9"/>
    <w:rsid w:val="001C3A53"/>
    <w:rsid w:val="001C4154"/>
    <w:rsid w:val="001D05E9"/>
    <w:rsid w:val="001D68A1"/>
    <w:rsid w:val="001D71B5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1F6A8C"/>
    <w:rsid w:val="00200079"/>
    <w:rsid w:val="00201C50"/>
    <w:rsid w:val="0020230F"/>
    <w:rsid w:val="0021014D"/>
    <w:rsid w:val="00215CEC"/>
    <w:rsid w:val="00216EBA"/>
    <w:rsid w:val="0021713C"/>
    <w:rsid w:val="00224CC3"/>
    <w:rsid w:val="00225AE6"/>
    <w:rsid w:val="002305CB"/>
    <w:rsid w:val="0023080A"/>
    <w:rsid w:val="00233384"/>
    <w:rsid w:val="00234489"/>
    <w:rsid w:val="002473E7"/>
    <w:rsid w:val="00250409"/>
    <w:rsid w:val="002516BA"/>
    <w:rsid w:val="00252819"/>
    <w:rsid w:val="00252908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013F"/>
    <w:rsid w:val="002744AA"/>
    <w:rsid w:val="002773F9"/>
    <w:rsid w:val="002812D6"/>
    <w:rsid w:val="00281332"/>
    <w:rsid w:val="00281A28"/>
    <w:rsid w:val="002862D0"/>
    <w:rsid w:val="00287530"/>
    <w:rsid w:val="00287714"/>
    <w:rsid w:val="002878CE"/>
    <w:rsid w:val="00287AD0"/>
    <w:rsid w:val="00290D47"/>
    <w:rsid w:val="00292C34"/>
    <w:rsid w:val="00293ADA"/>
    <w:rsid w:val="00294988"/>
    <w:rsid w:val="00294BDF"/>
    <w:rsid w:val="00294F02"/>
    <w:rsid w:val="00296BA9"/>
    <w:rsid w:val="002A2700"/>
    <w:rsid w:val="002A4473"/>
    <w:rsid w:val="002A4A68"/>
    <w:rsid w:val="002A5800"/>
    <w:rsid w:val="002B05A3"/>
    <w:rsid w:val="002B5853"/>
    <w:rsid w:val="002B77AD"/>
    <w:rsid w:val="002C2239"/>
    <w:rsid w:val="002C5095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5E0B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437"/>
    <w:rsid w:val="00317D10"/>
    <w:rsid w:val="0032234A"/>
    <w:rsid w:val="00324A16"/>
    <w:rsid w:val="00325353"/>
    <w:rsid w:val="00327747"/>
    <w:rsid w:val="00340BE7"/>
    <w:rsid w:val="0034297B"/>
    <w:rsid w:val="00343396"/>
    <w:rsid w:val="0034343F"/>
    <w:rsid w:val="003441AC"/>
    <w:rsid w:val="00345D17"/>
    <w:rsid w:val="00353BAC"/>
    <w:rsid w:val="00354E99"/>
    <w:rsid w:val="003562D7"/>
    <w:rsid w:val="00356A51"/>
    <w:rsid w:val="0036029C"/>
    <w:rsid w:val="00361A05"/>
    <w:rsid w:val="00364A25"/>
    <w:rsid w:val="00364EAE"/>
    <w:rsid w:val="00367549"/>
    <w:rsid w:val="003706E7"/>
    <w:rsid w:val="00375255"/>
    <w:rsid w:val="0038133B"/>
    <w:rsid w:val="00383E83"/>
    <w:rsid w:val="00385DC6"/>
    <w:rsid w:val="00387CDA"/>
    <w:rsid w:val="003948A1"/>
    <w:rsid w:val="00395A3B"/>
    <w:rsid w:val="00396E0D"/>
    <w:rsid w:val="003A1E35"/>
    <w:rsid w:val="003A299C"/>
    <w:rsid w:val="003A3E8B"/>
    <w:rsid w:val="003A6840"/>
    <w:rsid w:val="003B0F3B"/>
    <w:rsid w:val="003B1DCA"/>
    <w:rsid w:val="003B3838"/>
    <w:rsid w:val="003B70E3"/>
    <w:rsid w:val="003C0191"/>
    <w:rsid w:val="003C0D30"/>
    <w:rsid w:val="003C2E23"/>
    <w:rsid w:val="003C444A"/>
    <w:rsid w:val="003C5DCA"/>
    <w:rsid w:val="003C642B"/>
    <w:rsid w:val="003C6BC8"/>
    <w:rsid w:val="003C7547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81B"/>
    <w:rsid w:val="00411B27"/>
    <w:rsid w:val="00412A79"/>
    <w:rsid w:val="0041374A"/>
    <w:rsid w:val="004160DA"/>
    <w:rsid w:val="00417C77"/>
    <w:rsid w:val="00420766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4370"/>
    <w:rsid w:val="0049768D"/>
    <w:rsid w:val="004A2C5E"/>
    <w:rsid w:val="004A49D3"/>
    <w:rsid w:val="004A5B21"/>
    <w:rsid w:val="004A6235"/>
    <w:rsid w:val="004A6F97"/>
    <w:rsid w:val="004B31E9"/>
    <w:rsid w:val="004B7CA2"/>
    <w:rsid w:val="004C0066"/>
    <w:rsid w:val="004C0602"/>
    <w:rsid w:val="004C0AB2"/>
    <w:rsid w:val="004C0BB1"/>
    <w:rsid w:val="004C3487"/>
    <w:rsid w:val="004C604E"/>
    <w:rsid w:val="004C6C5E"/>
    <w:rsid w:val="004D010A"/>
    <w:rsid w:val="004D205A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290"/>
    <w:rsid w:val="004F589F"/>
    <w:rsid w:val="004F593B"/>
    <w:rsid w:val="00500614"/>
    <w:rsid w:val="00500B0F"/>
    <w:rsid w:val="005011CF"/>
    <w:rsid w:val="00503CFE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19B6"/>
    <w:rsid w:val="00522E47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650B"/>
    <w:rsid w:val="005471E0"/>
    <w:rsid w:val="00547F8F"/>
    <w:rsid w:val="00553136"/>
    <w:rsid w:val="00555C6F"/>
    <w:rsid w:val="00557383"/>
    <w:rsid w:val="00560039"/>
    <w:rsid w:val="00563793"/>
    <w:rsid w:val="00563F87"/>
    <w:rsid w:val="0056588F"/>
    <w:rsid w:val="00566D53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2FA3"/>
    <w:rsid w:val="005A44DB"/>
    <w:rsid w:val="005A457D"/>
    <w:rsid w:val="005A5A6A"/>
    <w:rsid w:val="005B0394"/>
    <w:rsid w:val="005B0DC2"/>
    <w:rsid w:val="005B6735"/>
    <w:rsid w:val="005B6D95"/>
    <w:rsid w:val="005C64D9"/>
    <w:rsid w:val="005D05CC"/>
    <w:rsid w:val="005D2927"/>
    <w:rsid w:val="005D30A2"/>
    <w:rsid w:val="005E0EF5"/>
    <w:rsid w:val="005E0F42"/>
    <w:rsid w:val="005E362D"/>
    <w:rsid w:val="005E4A68"/>
    <w:rsid w:val="005F38B8"/>
    <w:rsid w:val="005F4DB0"/>
    <w:rsid w:val="005F5925"/>
    <w:rsid w:val="00600BC1"/>
    <w:rsid w:val="00610F2F"/>
    <w:rsid w:val="0061170B"/>
    <w:rsid w:val="00613A2F"/>
    <w:rsid w:val="00626C53"/>
    <w:rsid w:val="00632F9C"/>
    <w:rsid w:val="00633841"/>
    <w:rsid w:val="0063482B"/>
    <w:rsid w:val="00635B3C"/>
    <w:rsid w:val="006422C8"/>
    <w:rsid w:val="00642F72"/>
    <w:rsid w:val="00643337"/>
    <w:rsid w:val="00644DF0"/>
    <w:rsid w:val="0065086F"/>
    <w:rsid w:val="0065124B"/>
    <w:rsid w:val="00651E89"/>
    <w:rsid w:val="00652F9D"/>
    <w:rsid w:val="00653491"/>
    <w:rsid w:val="006539EC"/>
    <w:rsid w:val="00654D9D"/>
    <w:rsid w:val="00657C23"/>
    <w:rsid w:val="00662DB9"/>
    <w:rsid w:val="006650CF"/>
    <w:rsid w:val="006670A3"/>
    <w:rsid w:val="00667744"/>
    <w:rsid w:val="006725F5"/>
    <w:rsid w:val="00674AF3"/>
    <w:rsid w:val="00681860"/>
    <w:rsid w:val="00683E7E"/>
    <w:rsid w:val="006858DE"/>
    <w:rsid w:val="006902C6"/>
    <w:rsid w:val="006A2316"/>
    <w:rsid w:val="006A6A69"/>
    <w:rsid w:val="006A6EC7"/>
    <w:rsid w:val="006B0B31"/>
    <w:rsid w:val="006B2EE2"/>
    <w:rsid w:val="006B7D60"/>
    <w:rsid w:val="006C0841"/>
    <w:rsid w:val="006C325B"/>
    <w:rsid w:val="006D0149"/>
    <w:rsid w:val="006D681C"/>
    <w:rsid w:val="006E0028"/>
    <w:rsid w:val="006E4835"/>
    <w:rsid w:val="006F0948"/>
    <w:rsid w:val="00704095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0AA"/>
    <w:rsid w:val="007256EE"/>
    <w:rsid w:val="00725BEE"/>
    <w:rsid w:val="00726F91"/>
    <w:rsid w:val="007278B1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0CBD"/>
    <w:rsid w:val="00781E3F"/>
    <w:rsid w:val="007848EE"/>
    <w:rsid w:val="00784F05"/>
    <w:rsid w:val="007927EB"/>
    <w:rsid w:val="00794DBB"/>
    <w:rsid w:val="00797092"/>
    <w:rsid w:val="00797D0E"/>
    <w:rsid w:val="007A15CF"/>
    <w:rsid w:val="007A20A7"/>
    <w:rsid w:val="007A2DAA"/>
    <w:rsid w:val="007A3A2D"/>
    <w:rsid w:val="007A64CD"/>
    <w:rsid w:val="007B093D"/>
    <w:rsid w:val="007B0D2A"/>
    <w:rsid w:val="007B10E5"/>
    <w:rsid w:val="007B6BC5"/>
    <w:rsid w:val="007C0C74"/>
    <w:rsid w:val="007C159F"/>
    <w:rsid w:val="007C180B"/>
    <w:rsid w:val="007C4D0C"/>
    <w:rsid w:val="007C6E6A"/>
    <w:rsid w:val="007D4601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1A7"/>
    <w:rsid w:val="0087482A"/>
    <w:rsid w:val="008759F5"/>
    <w:rsid w:val="0088061B"/>
    <w:rsid w:val="00886D4F"/>
    <w:rsid w:val="00887988"/>
    <w:rsid w:val="008927A9"/>
    <w:rsid w:val="00895114"/>
    <w:rsid w:val="00897473"/>
    <w:rsid w:val="008A1820"/>
    <w:rsid w:val="008A1BC0"/>
    <w:rsid w:val="008A3D56"/>
    <w:rsid w:val="008A5025"/>
    <w:rsid w:val="008A6097"/>
    <w:rsid w:val="008B50BB"/>
    <w:rsid w:val="008B77CF"/>
    <w:rsid w:val="008B77F6"/>
    <w:rsid w:val="008C08A2"/>
    <w:rsid w:val="008C41C1"/>
    <w:rsid w:val="008C4215"/>
    <w:rsid w:val="008D2D69"/>
    <w:rsid w:val="008D4CEE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03334"/>
    <w:rsid w:val="009045C8"/>
    <w:rsid w:val="00905BE7"/>
    <w:rsid w:val="0090603D"/>
    <w:rsid w:val="00906139"/>
    <w:rsid w:val="0091090C"/>
    <w:rsid w:val="00910DD9"/>
    <w:rsid w:val="0091238B"/>
    <w:rsid w:val="009123B4"/>
    <w:rsid w:val="0091285C"/>
    <w:rsid w:val="00917F82"/>
    <w:rsid w:val="00921728"/>
    <w:rsid w:val="00926421"/>
    <w:rsid w:val="00937914"/>
    <w:rsid w:val="00941C2E"/>
    <w:rsid w:val="009427AC"/>
    <w:rsid w:val="00956A45"/>
    <w:rsid w:val="009574D7"/>
    <w:rsid w:val="00957761"/>
    <w:rsid w:val="00963769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B7C95"/>
    <w:rsid w:val="009C090B"/>
    <w:rsid w:val="009C36D6"/>
    <w:rsid w:val="009C5378"/>
    <w:rsid w:val="009C5EB7"/>
    <w:rsid w:val="009D0C34"/>
    <w:rsid w:val="009D199B"/>
    <w:rsid w:val="009D3B5A"/>
    <w:rsid w:val="009D4450"/>
    <w:rsid w:val="009D61F0"/>
    <w:rsid w:val="009E0440"/>
    <w:rsid w:val="009E57E8"/>
    <w:rsid w:val="009F1091"/>
    <w:rsid w:val="009F162B"/>
    <w:rsid w:val="009F207D"/>
    <w:rsid w:val="009F54BE"/>
    <w:rsid w:val="00A01C03"/>
    <w:rsid w:val="00A03267"/>
    <w:rsid w:val="00A070B2"/>
    <w:rsid w:val="00A075C0"/>
    <w:rsid w:val="00A07EDE"/>
    <w:rsid w:val="00A10967"/>
    <w:rsid w:val="00A11135"/>
    <w:rsid w:val="00A21ECB"/>
    <w:rsid w:val="00A245BA"/>
    <w:rsid w:val="00A269F7"/>
    <w:rsid w:val="00A30CA7"/>
    <w:rsid w:val="00A337BD"/>
    <w:rsid w:val="00A364C0"/>
    <w:rsid w:val="00A42678"/>
    <w:rsid w:val="00A42C8F"/>
    <w:rsid w:val="00A43191"/>
    <w:rsid w:val="00A47D96"/>
    <w:rsid w:val="00A52CF6"/>
    <w:rsid w:val="00A53CA5"/>
    <w:rsid w:val="00A53DB8"/>
    <w:rsid w:val="00A5425F"/>
    <w:rsid w:val="00A546D9"/>
    <w:rsid w:val="00A54AC4"/>
    <w:rsid w:val="00A612DB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0F9F"/>
    <w:rsid w:val="00A830EA"/>
    <w:rsid w:val="00A83464"/>
    <w:rsid w:val="00A852E3"/>
    <w:rsid w:val="00A87320"/>
    <w:rsid w:val="00A87429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C554A"/>
    <w:rsid w:val="00AC56DC"/>
    <w:rsid w:val="00AD09BB"/>
    <w:rsid w:val="00AD5AD9"/>
    <w:rsid w:val="00AD62BC"/>
    <w:rsid w:val="00AD699E"/>
    <w:rsid w:val="00AE4C0A"/>
    <w:rsid w:val="00AF0F3B"/>
    <w:rsid w:val="00AF1651"/>
    <w:rsid w:val="00AF1938"/>
    <w:rsid w:val="00AF265D"/>
    <w:rsid w:val="00AF3AC7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46A21"/>
    <w:rsid w:val="00B50728"/>
    <w:rsid w:val="00B507DA"/>
    <w:rsid w:val="00B51C4C"/>
    <w:rsid w:val="00B5735E"/>
    <w:rsid w:val="00B5778D"/>
    <w:rsid w:val="00B649BB"/>
    <w:rsid w:val="00B654CB"/>
    <w:rsid w:val="00B70B78"/>
    <w:rsid w:val="00B721A9"/>
    <w:rsid w:val="00B73186"/>
    <w:rsid w:val="00B7660C"/>
    <w:rsid w:val="00B766B4"/>
    <w:rsid w:val="00B768A0"/>
    <w:rsid w:val="00B76FCC"/>
    <w:rsid w:val="00B7786E"/>
    <w:rsid w:val="00B81702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075"/>
    <w:rsid w:val="00BB156E"/>
    <w:rsid w:val="00BB303E"/>
    <w:rsid w:val="00BC6261"/>
    <w:rsid w:val="00BC6A31"/>
    <w:rsid w:val="00BC6F9C"/>
    <w:rsid w:val="00BD4111"/>
    <w:rsid w:val="00BD4F5D"/>
    <w:rsid w:val="00BE0C70"/>
    <w:rsid w:val="00BE151F"/>
    <w:rsid w:val="00BE3533"/>
    <w:rsid w:val="00BE3B44"/>
    <w:rsid w:val="00BF0628"/>
    <w:rsid w:val="00BF373E"/>
    <w:rsid w:val="00BF4782"/>
    <w:rsid w:val="00C05583"/>
    <w:rsid w:val="00C122AF"/>
    <w:rsid w:val="00C15359"/>
    <w:rsid w:val="00C177F1"/>
    <w:rsid w:val="00C2000D"/>
    <w:rsid w:val="00C24553"/>
    <w:rsid w:val="00C246A4"/>
    <w:rsid w:val="00C30AB8"/>
    <w:rsid w:val="00C323A0"/>
    <w:rsid w:val="00C32683"/>
    <w:rsid w:val="00C34013"/>
    <w:rsid w:val="00C37297"/>
    <w:rsid w:val="00C41A5A"/>
    <w:rsid w:val="00C42F4E"/>
    <w:rsid w:val="00C43AD5"/>
    <w:rsid w:val="00C475A0"/>
    <w:rsid w:val="00C479AE"/>
    <w:rsid w:val="00C50112"/>
    <w:rsid w:val="00C50F99"/>
    <w:rsid w:val="00C51094"/>
    <w:rsid w:val="00C52227"/>
    <w:rsid w:val="00C55D41"/>
    <w:rsid w:val="00C60D2B"/>
    <w:rsid w:val="00C6184E"/>
    <w:rsid w:val="00C70585"/>
    <w:rsid w:val="00C74BB8"/>
    <w:rsid w:val="00C84FF5"/>
    <w:rsid w:val="00C863D8"/>
    <w:rsid w:val="00C86F5F"/>
    <w:rsid w:val="00C90564"/>
    <w:rsid w:val="00CA2120"/>
    <w:rsid w:val="00CA7CD0"/>
    <w:rsid w:val="00CB2710"/>
    <w:rsid w:val="00CB2ED5"/>
    <w:rsid w:val="00CB35E2"/>
    <w:rsid w:val="00CB390D"/>
    <w:rsid w:val="00CB7B66"/>
    <w:rsid w:val="00CC0248"/>
    <w:rsid w:val="00CC4E3F"/>
    <w:rsid w:val="00CC66C7"/>
    <w:rsid w:val="00CC6DE1"/>
    <w:rsid w:val="00CD255B"/>
    <w:rsid w:val="00CD49BD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5FBF"/>
    <w:rsid w:val="00CF73FF"/>
    <w:rsid w:val="00D037E5"/>
    <w:rsid w:val="00D0397A"/>
    <w:rsid w:val="00D03EB2"/>
    <w:rsid w:val="00D04861"/>
    <w:rsid w:val="00D04A34"/>
    <w:rsid w:val="00D05D09"/>
    <w:rsid w:val="00D0718B"/>
    <w:rsid w:val="00D07C20"/>
    <w:rsid w:val="00D12161"/>
    <w:rsid w:val="00D12C22"/>
    <w:rsid w:val="00D16CCC"/>
    <w:rsid w:val="00D172A1"/>
    <w:rsid w:val="00D259CC"/>
    <w:rsid w:val="00D27829"/>
    <w:rsid w:val="00D32B3A"/>
    <w:rsid w:val="00D33BE8"/>
    <w:rsid w:val="00D3488C"/>
    <w:rsid w:val="00D34B0D"/>
    <w:rsid w:val="00D35738"/>
    <w:rsid w:val="00D378B3"/>
    <w:rsid w:val="00D41E08"/>
    <w:rsid w:val="00D42D02"/>
    <w:rsid w:val="00D44B76"/>
    <w:rsid w:val="00D503FA"/>
    <w:rsid w:val="00D51B36"/>
    <w:rsid w:val="00D56C51"/>
    <w:rsid w:val="00D56D7A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2782"/>
    <w:rsid w:val="00DB30DC"/>
    <w:rsid w:val="00DB562B"/>
    <w:rsid w:val="00DB660B"/>
    <w:rsid w:val="00DC1AC9"/>
    <w:rsid w:val="00DC4D21"/>
    <w:rsid w:val="00DD11F4"/>
    <w:rsid w:val="00DD23A8"/>
    <w:rsid w:val="00DD5D8D"/>
    <w:rsid w:val="00DE492B"/>
    <w:rsid w:val="00DE57F2"/>
    <w:rsid w:val="00DF4F34"/>
    <w:rsid w:val="00DF65C7"/>
    <w:rsid w:val="00DF7C24"/>
    <w:rsid w:val="00E023A5"/>
    <w:rsid w:val="00E0323E"/>
    <w:rsid w:val="00E04707"/>
    <w:rsid w:val="00E10C37"/>
    <w:rsid w:val="00E123C8"/>
    <w:rsid w:val="00E13FF8"/>
    <w:rsid w:val="00E146C4"/>
    <w:rsid w:val="00E159AC"/>
    <w:rsid w:val="00E15DB4"/>
    <w:rsid w:val="00E17057"/>
    <w:rsid w:val="00E17BE9"/>
    <w:rsid w:val="00E2336F"/>
    <w:rsid w:val="00E23EA0"/>
    <w:rsid w:val="00E26C2C"/>
    <w:rsid w:val="00E315E8"/>
    <w:rsid w:val="00E33855"/>
    <w:rsid w:val="00E348F9"/>
    <w:rsid w:val="00E377EE"/>
    <w:rsid w:val="00E40A08"/>
    <w:rsid w:val="00E415FD"/>
    <w:rsid w:val="00E4283F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970CF"/>
    <w:rsid w:val="00EA3780"/>
    <w:rsid w:val="00EA5611"/>
    <w:rsid w:val="00EA776A"/>
    <w:rsid w:val="00EA7A43"/>
    <w:rsid w:val="00EB2AF3"/>
    <w:rsid w:val="00EB3FB1"/>
    <w:rsid w:val="00EC5E06"/>
    <w:rsid w:val="00ED2539"/>
    <w:rsid w:val="00ED291F"/>
    <w:rsid w:val="00ED3243"/>
    <w:rsid w:val="00ED36CE"/>
    <w:rsid w:val="00ED5566"/>
    <w:rsid w:val="00ED75A0"/>
    <w:rsid w:val="00ED7FD8"/>
    <w:rsid w:val="00EE1A3A"/>
    <w:rsid w:val="00EF0932"/>
    <w:rsid w:val="00EF24A3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0E4F"/>
    <w:rsid w:val="00F42024"/>
    <w:rsid w:val="00F43A10"/>
    <w:rsid w:val="00F45ACB"/>
    <w:rsid w:val="00F46246"/>
    <w:rsid w:val="00F46328"/>
    <w:rsid w:val="00F466D6"/>
    <w:rsid w:val="00F51CF7"/>
    <w:rsid w:val="00F52852"/>
    <w:rsid w:val="00F52EB4"/>
    <w:rsid w:val="00F53046"/>
    <w:rsid w:val="00F531DC"/>
    <w:rsid w:val="00F5666D"/>
    <w:rsid w:val="00F577CC"/>
    <w:rsid w:val="00F60CA8"/>
    <w:rsid w:val="00F6390E"/>
    <w:rsid w:val="00F64E52"/>
    <w:rsid w:val="00F659F5"/>
    <w:rsid w:val="00F679C8"/>
    <w:rsid w:val="00F7000A"/>
    <w:rsid w:val="00F70D9F"/>
    <w:rsid w:val="00F74078"/>
    <w:rsid w:val="00F750EA"/>
    <w:rsid w:val="00F81E37"/>
    <w:rsid w:val="00F84A9A"/>
    <w:rsid w:val="00F85C3D"/>
    <w:rsid w:val="00F91836"/>
    <w:rsid w:val="00F922E7"/>
    <w:rsid w:val="00F92935"/>
    <w:rsid w:val="00F933CD"/>
    <w:rsid w:val="00F9412A"/>
    <w:rsid w:val="00FA742E"/>
    <w:rsid w:val="00FB0298"/>
    <w:rsid w:val="00FB03D1"/>
    <w:rsid w:val="00FB2675"/>
    <w:rsid w:val="00FB28EB"/>
    <w:rsid w:val="00FB581D"/>
    <w:rsid w:val="00FB6FC9"/>
    <w:rsid w:val="00FC174A"/>
    <w:rsid w:val="00FD02BA"/>
    <w:rsid w:val="00FD4817"/>
    <w:rsid w:val="00FD6780"/>
    <w:rsid w:val="00FE1667"/>
    <w:rsid w:val="00FE2BEB"/>
    <w:rsid w:val="00FE5DB1"/>
    <w:rsid w:val="00FF0433"/>
    <w:rsid w:val="00FF0C21"/>
    <w:rsid w:val="00FF34B4"/>
    <w:rsid w:val="00FF38D4"/>
    <w:rsid w:val="00FF4CD8"/>
    <w:rsid w:val="00FF4D62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A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FA98-7C25-4BAA-893A-3E0F27B9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4890</Words>
  <Characters>28852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2025-06-03T09:20:00Z</dcterms:created>
  <dcterms:modified xsi:type="dcterms:W3CDTF">2025-10-14T12:29:00Z</dcterms:modified>
</cp:coreProperties>
</file>