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39565" w14:textId="4BBE94C3" w:rsidR="00C3014D" w:rsidRDefault="00C3014D" w:rsidP="002734D6">
      <w:pPr>
        <w:pStyle w:val="Nzev"/>
        <w:spacing w:before="120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DODATEK č.</w:t>
      </w:r>
      <w:r w:rsidR="00652F97">
        <w:rPr>
          <w:rFonts w:ascii="Arial" w:hAnsi="Arial"/>
          <w:szCs w:val="22"/>
        </w:rPr>
        <w:t xml:space="preserve"> </w:t>
      </w:r>
      <w:r w:rsidR="008C38D6">
        <w:rPr>
          <w:rFonts w:ascii="Arial" w:hAnsi="Arial"/>
          <w:szCs w:val="22"/>
        </w:rPr>
        <w:t>4</w:t>
      </w:r>
    </w:p>
    <w:p w14:paraId="680539CB" w14:textId="60E2F53A" w:rsidR="00E0086F" w:rsidRPr="00C3014D" w:rsidRDefault="00C3014D" w:rsidP="002734D6">
      <w:pPr>
        <w:pStyle w:val="Nzev"/>
        <w:spacing w:before="0"/>
        <w:rPr>
          <w:rFonts w:ascii="Arial" w:hAnsi="Arial"/>
          <w:b w:val="0"/>
          <w:bCs w:val="0"/>
          <w:caps w:val="0"/>
          <w:szCs w:val="22"/>
        </w:rPr>
      </w:pPr>
      <w:r w:rsidRPr="00C3014D">
        <w:rPr>
          <w:rFonts w:ascii="Arial" w:hAnsi="Arial"/>
          <w:b w:val="0"/>
          <w:bCs w:val="0"/>
          <w:caps w:val="0"/>
          <w:szCs w:val="22"/>
        </w:rPr>
        <w:t xml:space="preserve">ke </w:t>
      </w:r>
      <w:r>
        <w:rPr>
          <w:rFonts w:ascii="Arial" w:hAnsi="Arial"/>
          <w:b w:val="0"/>
          <w:bCs w:val="0"/>
          <w:caps w:val="0"/>
          <w:szCs w:val="22"/>
        </w:rPr>
        <w:t>s</w:t>
      </w:r>
      <w:r w:rsidRPr="00C3014D">
        <w:rPr>
          <w:rFonts w:ascii="Arial" w:hAnsi="Arial"/>
          <w:b w:val="0"/>
          <w:bCs w:val="0"/>
          <w:caps w:val="0"/>
          <w:szCs w:val="22"/>
        </w:rPr>
        <w:t>mlouvě</w:t>
      </w:r>
      <w:r w:rsidR="00E0086F" w:rsidRPr="00C3014D">
        <w:rPr>
          <w:rFonts w:ascii="Arial" w:hAnsi="Arial"/>
          <w:b w:val="0"/>
          <w:bCs w:val="0"/>
          <w:caps w:val="0"/>
          <w:szCs w:val="22"/>
        </w:rPr>
        <w:t xml:space="preserve"> </w:t>
      </w:r>
      <w:r>
        <w:rPr>
          <w:rFonts w:ascii="Arial" w:hAnsi="Arial"/>
          <w:b w:val="0"/>
          <w:bCs w:val="0"/>
          <w:caps w:val="0"/>
          <w:szCs w:val="22"/>
        </w:rPr>
        <w:t>o dílo</w:t>
      </w:r>
      <w:r w:rsidR="00505D3A" w:rsidRPr="00C3014D">
        <w:rPr>
          <w:rFonts w:ascii="Arial" w:hAnsi="Arial"/>
          <w:b w:val="0"/>
          <w:bCs w:val="0"/>
          <w:caps w:val="0"/>
          <w:szCs w:val="22"/>
        </w:rPr>
        <w:t xml:space="preserve"> </w:t>
      </w:r>
      <w:r>
        <w:rPr>
          <w:rFonts w:ascii="Arial" w:hAnsi="Arial"/>
          <w:b w:val="0"/>
          <w:bCs w:val="0"/>
          <w:caps w:val="0"/>
          <w:szCs w:val="22"/>
        </w:rPr>
        <w:t>č. 567-2023-514204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17F0F27D" w14:textId="77777777" w:rsidR="00505D3A" w:rsidRPr="00505D3A" w:rsidRDefault="00505D3A" w:rsidP="00505D3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05D3A">
        <w:rPr>
          <w:rFonts w:ascii="Arial" w:hAnsi="Arial" w:cs="Arial"/>
        </w:rPr>
        <w:t>se sídlem Husinecká 1024/</w:t>
      </w:r>
      <w:proofErr w:type="gramStart"/>
      <w:r w:rsidRPr="00505D3A">
        <w:rPr>
          <w:rFonts w:ascii="Arial" w:hAnsi="Arial" w:cs="Arial"/>
        </w:rPr>
        <w:t>11a</w:t>
      </w:r>
      <w:proofErr w:type="gramEnd"/>
      <w:r w:rsidRPr="00505D3A">
        <w:rPr>
          <w:rFonts w:ascii="Arial" w:hAnsi="Arial" w:cs="Arial"/>
        </w:rPr>
        <w:t>, 130 00 Praha 3 – Žižkov, IČO: 013 12 774, Krajský pozemkový úřad pro Královéhradecký kraj, Pobočka Rychnov nad Kněžnou, na adrese Jiráskova 1320, 516 01 Rychnov nad Kněžnou</w:t>
      </w:r>
    </w:p>
    <w:p w14:paraId="4108828D" w14:textId="77777777" w:rsidR="00505D3A" w:rsidRPr="00EE311C" w:rsidRDefault="00505D3A" w:rsidP="00505D3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18"/>
          <w:szCs w:val="18"/>
        </w:rPr>
      </w:pPr>
    </w:p>
    <w:p w14:paraId="11936E78" w14:textId="76875659" w:rsidR="00505D3A" w:rsidRPr="00505D3A" w:rsidRDefault="00505D3A" w:rsidP="00505D3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05D3A">
        <w:rPr>
          <w:rFonts w:ascii="Arial" w:hAnsi="Arial" w:cs="Arial"/>
        </w:rPr>
        <w:t xml:space="preserve">Zastoupená: Mgr. Alenou </w:t>
      </w:r>
      <w:proofErr w:type="spellStart"/>
      <w:r w:rsidRPr="00505D3A">
        <w:rPr>
          <w:rFonts w:ascii="Arial" w:hAnsi="Arial" w:cs="Arial"/>
        </w:rPr>
        <w:t>Rufferovou</w:t>
      </w:r>
      <w:proofErr w:type="spellEnd"/>
      <w:r w:rsidRPr="00505D3A">
        <w:rPr>
          <w:rFonts w:ascii="Arial" w:hAnsi="Arial" w:cs="Arial"/>
        </w:rPr>
        <w:t xml:space="preserve">, vedoucí Pobočky Rychnova nad Kněžnou </w:t>
      </w:r>
    </w:p>
    <w:p w14:paraId="5870EB8D" w14:textId="77777777" w:rsidR="00505D3A" w:rsidRPr="00EE311C" w:rsidRDefault="00505D3A" w:rsidP="00505D3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18"/>
          <w:szCs w:val="18"/>
        </w:rPr>
      </w:pPr>
    </w:p>
    <w:p w14:paraId="6001A8E4" w14:textId="7E853C8D" w:rsidR="00505D3A" w:rsidRPr="00505D3A" w:rsidRDefault="00505D3A" w:rsidP="00505D3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05D3A">
        <w:rPr>
          <w:rFonts w:ascii="Arial" w:hAnsi="Arial" w:cs="Arial"/>
        </w:rPr>
        <w:t xml:space="preserve">Ve smluvních záležitostech zastoupená: Mgr. Alena Rufferová, KPÚ pro Královéhradecký kraj, Pobočka Rychnov nad Kněžnou </w:t>
      </w:r>
    </w:p>
    <w:p w14:paraId="2640D8EF" w14:textId="77777777" w:rsidR="00505D3A" w:rsidRPr="00EE311C" w:rsidRDefault="00505D3A" w:rsidP="00505D3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18"/>
          <w:szCs w:val="18"/>
        </w:rPr>
      </w:pPr>
    </w:p>
    <w:p w14:paraId="3AB90E9E" w14:textId="6D04CBB2" w:rsidR="00505D3A" w:rsidRPr="00505D3A" w:rsidRDefault="00505D3A" w:rsidP="00505D3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05D3A">
        <w:rPr>
          <w:rFonts w:ascii="Arial" w:hAnsi="Arial" w:cs="Arial"/>
        </w:rPr>
        <w:t xml:space="preserve">V technických záležitostech zastoupená: </w:t>
      </w:r>
      <w:r w:rsidR="00EE311C">
        <w:rPr>
          <w:rFonts w:ascii="Arial" w:hAnsi="Arial" w:cs="Arial"/>
        </w:rPr>
        <w:t xml:space="preserve">Ing. Miroslava Vithová, </w:t>
      </w:r>
      <w:r w:rsidR="00EE311C" w:rsidRPr="00505D3A">
        <w:rPr>
          <w:rFonts w:ascii="Arial" w:hAnsi="Arial" w:cs="Arial"/>
        </w:rPr>
        <w:t>KPÚ pro Královéhradecký kraj, Pobočka Rychnov nad Kněžnou</w:t>
      </w:r>
      <w:r w:rsidR="00EE311C">
        <w:rPr>
          <w:rFonts w:ascii="Arial" w:hAnsi="Arial" w:cs="Arial"/>
        </w:rPr>
        <w:t>,</w:t>
      </w:r>
      <w:r w:rsidR="00EE311C" w:rsidRPr="00505D3A">
        <w:rPr>
          <w:rFonts w:ascii="Arial" w:hAnsi="Arial" w:cs="Arial"/>
        </w:rPr>
        <w:t xml:space="preserve"> </w:t>
      </w:r>
      <w:r w:rsidRPr="00505D3A">
        <w:rPr>
          <w:rFonts w:ascii="Arial" w:hAnsi="Arial" w:cs="Arial"/>
        </w:rPr>
        <w:t xml:space="preserve">Ing. Karel Káda, KPÚ pro Královéhradecký kraj, Pobočka Rychnov nad Kněžnou </w:t>
      </w:r>
    </w:p>
    <w:p w14:paraId="68728A6E" w14:textId="77777777" w:rsidR="00505D3A" w:rsidRPr="00EE311C" w:rsidRDefault="00505D3A" w:rsidP="00505D3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18"/>
          <w:szCs w:val="18"/>
        </w:rPr>
      </w:pPr>
    </w:p>
    <w:p w14:paraId="0D357F4C" w14:textId="77777777" w:rsidR="00505D3A" w:rsidRPr="00505D3A" w:rsidRDefault="00505D3A" w:rsidP="00505D3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05D3A">
        <w:rPr>
          <w:rFonts w:ascii="Arial" w:hAnsi="Arial" w:cs="Arial"/>
        </w:rPr>
        <w:t>Kontaktní údaje:</w:t>
      </w:r>
    </w:p>
    <w:p w14:paraId="58613836" w14:textId="77777777" w:rsidR="00505D3A" w:rsidRPr="00505D3A" w:rsidRDefault="00505D3A" w:rsidP="00505D3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05D3A">
        <w:rPr>
          <w:rFonts w:ascii="Arial" w:hAnsi="Arial" w:cs="Arial"/>
        </w:rPr>
        <w:t>Tel.: 602155177</w:t>
      </w:r>
    </w:p>
    <w:p w14:paraId="073F5E87" w14:textId="7EA40CAD" w:rsidR="00E0086F" w:rsidRPr="00ED6435" w:rsidRDefault="00505D3A" w:rsidP="00505D3A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505D3A">
        <w:rPr>
          <w:rFonts w:ascii="Arial" w:hAnsi="Arial" w:cs="Arial"/>
        </w:rPr>
        <w:t>E-mail: rychnov.pk@spucr.cz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0990D893" w14:textId="389AA385" w:rsidR="00C03FE3" w:rsidRPr="00ED6435" w:rsidRDefault="00C03FE3" w:rsidP="00C03FE3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Sdružení Geodézie Východní Čechy spol. s r.o. a AGROPROJEKCE LITOMYŠL spol. s r.o.</w:t>
      </w:r>
    </w:p>
    <w:p w14:paraId="58C02162" w14:textId="5682A1B1" w:rsidR="00C03FE3" w:rsidRPr="003137A8" w:rsidRDefault="00625F37" w:rsidP="00C03FE3">
      <w:pPr>
        <w:spacing w:after="120"/>
        <w:ind w:left="360"/>
        <w:jc w:val="both"/>
        <w:rPr>
          <w:rFonts w:ascii="Arial" w:hAnsi="Arial" w:cs="Arial"/>
        </w:rPr>
      </w:pPr>
      <w:r w:rsidRPr="00625F37">
        <w:rPr>
          <w:rFonts w:ascii="Arial" w:hAnsi="Arial" w:cs="Arial"/>
          <w:b/>
          <w:bCs/>
        </w:rPr>
        <w:t>Vedoucí společník</w:t>
      </w:r>
      <w:r w:rsidR="00C03FE3" w:rsidRPr="00625F37">
        <w:rPr>
          <w:rFonts w:ascii="Arial" w:hAnsi="Arial" w:cs="Arial"/>
          <w:b/>
          <w:bCs/>
        </w:rPr>
        <w:t>:</w:t>
      </w:r>
      <w:r w:rsidR="00C03FE3" w:rsidRPr="003137A8">
        <w:rPr>
          <w:rFonts w:ascii="Arial" w:hAnsi="Arial" w:cs="Arial"/>
        </w:rPr>
        <w:t xml:space="preserve"> </w:t>
      </w:r>
      <w:r w:rsidR="00C03FE3" w:rsidRPr="003137A8">
        <w:rPr>
          <w:rFonts w:ascii="Arial" w:hAnsi="Arial" w:cs="Arial"/>
          <w:b/>
          <w:bCs/>
        </w:rPr>
        <w:t>Geodézie Východní Čechy spol. s.r.o.</w:t>
      </w:r>
    </w:p>
    <w:p w14:paraId="5DCD8FF4" w14:textId="77777777" w:rsidR="00C03FE3" w:rsidRPr="003137A8" w:rsidRDefault="00C03FE3" w:rsidP="00C03FE3">
      <w:pPr>
        <w:spacing w:after="120"/>
        <w:ind w:left="360"/>
        <w:jc w:val="both"/>
        <w:rPr>
          <w:rFonts w:ascii="Arial" w:hAnsi="Arial" w:cs="Arial"/>
          <w:snapToGrid w:val="0"/>
        </w:rPr>
      </w:pPr>
      <w:r w:rsidRPr="003137A8">
        <w:rPr>
          <w:rFonts w:ascii="Arial" w:hAnsi="Arial" w:cs="Arial"/>
        </w:rPr>
        <w:t xml:space="preserve">společnost založená a existující podle právního řádu České republiky, </w:t>
      </w:r>
      <w:r w:rsidRPr="003137A8">
        <w:rPr>
          <w:rFonts w:ascii="Arial" w:hAnsi="Arial" w:cs="Arial"/>
          <w:bCs/>
        </w:rPr>
        <w:t xml:space="preserve">se sídlem </w:t>
      </w:r>
      <w:r w:rsidRPr="003137A8">
        <w:rPr>
          <w:rFonts w:ascii="Arial" w:hAnsi="Arial" w:cs="Arial"/>
          <w:snapToGrid w:val="0"/>
        </w:rPr>
        <w:t>J. Purkyně 1174, 500 02 Hradec Králové, IČO: 45536058, zapsaná v obchodním rejstříku vedeném u Krajského soudu v Hradci Králové, oddíl C, vložka 1583</w:t>
      </w:r>
    </w:p>
    <w:p w14:paraId="32187E4D" w14:textId="77777777" w:rsidR="00C03FE3" w:rsidRPr="003137A8" w:rsidRDefault="00C03FE3" w:rsidP="00C03FE3">
      <w:pPr>
        <w:spacing w:after="120"/>
        <w:ind w:left="360"/>
        <w:jc w:val="both"/>
        <w:rPr>
          <w:rFonts w:ascii="Arial" w:hAnsi="Arial" w:cs="Arial"/>
          <w:bCs/>
        </w:rPr>
      </w:pPr>
      <w:r w:rsidRPr="003137A8">
        <w:rPr>
          <w:rFonts w:ascii="Arial" w:hAnsi="Arial" w:cs="Arial"/>
          <w:snapToGrid w:val="0"/>
        </w:rPr>
        <w:t>Zastoupená: Ing. Aleš Černý, jednatel</w:t>
      </w:r>
    </w:p>
    <w:p w14:paraId="70B210B5" w14:textId="77777777" w:rsidR="00C03FE3" w:rsidRPr="003137A8" w:rsidRDefault="00C03FE3" w:rsidP="00C03FE3">
      <w:pPr>
        <w:spacing w:after="120"/>
        <w:ind w:left="360"/>
        <w:jc w:val="both"/>
        <w:rPr>
          <w:rFonts w:ascii="Arial" w:hAnsi="Arial" w:cs="Arial"/>
        </w:rPr>
      </w:pPr>
      <w:r w:rsidRPr="003137A8">
        <w:rPr>
          <w:rFonts w:ascii="Arial" w:hAnsi="Arial" w:cs="Arial"/>
        </w:rPr>
        <w:t>Ve smluvních záležitostech zastoupená</w:t>
      </w:r>
      <w:r w:rsidRPr="003137A8">
        <w:rPr>
          <w:rFonts w:ascii="Arial" w:hAnsi="Arial" w:cs="Arial"/>
          <w:bCs/>
        </w:rPr>
        <w:t xml:space="preserve">: </w:t>
      </w:r>
      <w:r w:rsidRPr="003137A8">
        <w:rPr>
          <w:rFonts w:ascii="Arial" w:hAnsi="Arial" w:cs="Arial"/>
          <w:snapToGrid w:val="0"/>
        </w:rPr>
        <w:t>Ing. Aleš Černý, jednatel</w:t>
      </w:r>
    </w:p>
    <w:p w14:paraId="7A37ED8E" w14:textId="5163506F" w:rsidR="00C03FE3" w:rsidRPr="003137A8" w:rsidRDefault="00C03FE3" w:rsidP="00C03FE3">
      <w:pPr>
        <w:tabs>
          <w:tab w:val="left" w:pos="4536"/>
        </w:tabs>
        <w:spacing w:after="120"/>
        <w:ind w:left="360"/>
        <w:jc w:val="both"/>
        <w:rPr>
          <w:rFonts w:ascii="Arial" w:hAnsi="Arial" w:cs="Arial"/>
        </w:rPr>
      </w:pPr>
      <w:r w:rsidRPr="003137A8">
        <w:rPr>
          <w:rFonts w:ascii="Arial" w:hAnsi="Arial" w:cs="Arial"/>
        </w:rPr>
        <w:t xml:space="preserve">V technických záležitostech zastoupená: </w:t>
      </w:r>
      <w:proofErr w:type="spellStart"/>
      <w:r w:rsidR="00060628">
        <w:rPr>
          <w:rFonts w:ascii="Arial" w:hAnsi="Arial" w:cs="Arial"/>
          <w:snapToGrid w:val="0"/>
        </w:rPr>
        <w:t>xxxxxxxxxx</w:t>
      </w:r>
      <w:proofErr w:type="spellEnd"/>
    </w:p>
    <w:p w14:paraId="4EA15FE3" w14:textId="77777777" w:rsidR="00C03FE3" w:rsidRPr="003137A8" w:rsidRDefault="00C03FE3" w:rsidP="00C03FE3">
      <w:pPr>
        <w:tabs>
          <w:tab w:val="left" w:pos="4536"/>
        </w:tabs>
        <w:spacing w:after="0"/>
        <w:ind w:left="360"/>
        <w:jc w:val="both"/>
        <w:rPr>
          <w:rFonts w:ascii="Arial" w:hAnsi="Arial" w:cs="Arial"/>
        </w:rPr>
      </w:pPr>
      <w:r w:rsidRPr="003137A8">
        <w:rPr>
          <w:rFonts w:ascii="Arial" w:hAnsi="Arial" w:cs="Arial"/>
          <w:b/>
          <w:bCs/>
        </w:rPr>
        <w:t>Kontaktní údaje:</w:t>
      </w:r>
    </w:p>
    <w:p w14:paraId="1FE878AF" w14:textId="1F8E9523" w:rsidR="00C03FE3" w:rsidRPr="003137A8" w:rsidRDefault="00C03FE3" w:rsidP="00C03FE3">
      <w:pPr>
        <w:tabs>
          <w:tab w:val="left" w:pos="4536"/>
        </w:tabs>
        <w:spacing w:after="0"/>
        <w:ind w:left="360"/>
        <w:jc w:val="both"/>
        <w:rPr>
          <w:rFonts w:ascii="Arial" w:hAnsi="Arial" w:cs="Arial"/>
        </w:rPr>
      </w:pPr>
      <w:r w:rsidRPr="003137A8">
        <w:rPr>
          <w:rFonts w:ascii="Arial" w:hAnsi="Arial" w:cs="Arial"/>
        </w:rPr>
        <w:t xml:space="preserve">Tel.: </w:t>
      </w:r>
      <w:proofErr w:type="spellStart"/>
      <w:r w:rsidR="00060628">
        <w:rPr>
          <w:rFonts w:ascii="Arial" w:hAnsi="Arial" w:cs="Arial"/>
          <w:snapToGrid w:val="0"/>
        </w:rPr>
        <w:t>xxxxxxxxx</w:t>
      </w:r>
      <w:proofErr w:type="spellEnd"/>
    </w:p>
    <w:p w14:paraId="346A96A9" w14:textId="682B5FFB" w:rsidR="00C03FE3" w:rsidRPr="003137A8" w:rsidRDefault="00C03FE3" w:rsidP="00C03FE3">
      <w:pPr>
        <w:tabs>
          <w:tab w:val="left" w:pos="4536"/>
        </w:tabs>
        <w:spacing w:after="0"/>
        <w:ind w:left="360"/>
        <w:jc w:val="both"/>
        <w:rPr>
          <w:rFonts w:ascii="Arial" w:hAnsi="Arial" w:cs="Arial"/>
        </w:rPr>
      </w:pPr>
      <w:r w:rsidRPr="003137A8">
        <w:rPr>
          <w:rFonts w:ascii="Arial" w:hAnsi="Arial" w:cs="Arial"/>
        </w:rPr>
        <w:t>E-mail:</w:t>
      </w:r>
      <w:r w:rsidRPr="003137A8">
        <w:rPr>
          <w:rFonts w:ascii="Arial" w:hAnsi="Arial" w:cs="Arial"/>
          <w:snapToGrid w:val="0"/>
        </w:rPr>
        <w:t xml:space="preserve"> </w:t>
      </w:r>
      <w:proofErr w:type="spellStart"/>
      <w:r w:rsidR="00060628">
        <w:rPr>
          <w:rFonts w:ascii="Arial" w:hAnsi="Arial" w:cs="Arial"/>
          <w:snapToGrid w:val="0"/>
        </w:rPr>
        <w:t>xxxxxxxxxxxxx</w:t>
      </w:r>
      <w:proofErr w:type="spellEnd"/>
    </w:p>
    <w:p w14:paraId="78229700" w14:textId="77777777" w:rsidR="00C03FE3" w:rsidRPr="003137A8" w:rsidRDefault="00C03FE3" w:rsidP="00C03FE3">
      <w:pPr>
        <w:spacing w:after="120"/>
        <w:ind w:left="360"/>
        <w:jc w:val="both"/>
        <w:rPr>
          <w:rFonts w:ascii="Arial" w:hAnsi="Arial" w:cs="Arial"/>
        </w:rPr>
      </w:pPr>
      <w:r w:rsidRPr="003137A8">
        <w:rPr>
          <w:rFonts w:ascii="Arial" w:hAnsi="Arial" w:cs="Arial"/>
        </w:rPr>
        <w:t>ID datové schránky:</w:t>
      </w:r>
      <w:r w:rsidRPr="003137A8">
        <w:rPr>
          <w:rFonts w:ascii="Arial" w:hAnsi="Arial" w:cs="Arial"/>
          <w:snapToGrid w:val="0"/>
        </w:rPr>
        <w:t xml:space="preserve"> xkh752j</w:t>
      </w:r>
    </w:p>
    <w:p w14:paraId="6207D163" w14:textId="77777777" w:rsidR="00C03FE3" w:rsidRPr="003137A8" w:rsidRDefault="00C03FE3" w:rsidP="00C03FE3">
      <w:pPr>
        <w:tabs>
          <w:tab w:val="left" w:pos="4536"/>
        </w:tabs>
        <w:spacing w:after="0"/>
        <w:ind w:left="360"/>
        <w:jc w:val="both"/>
        <w:rPr>
          <w:rFonts w:ascii="Arial" w:hAnsi="Arial" w:cs="Arial"/>
        </w:rPr>
      </w:pPr>
      <w:r w:rsidRPr="003137A8">
        <w:rPr>
          <w:rFonts w:ascii="Arial" w:hAnsi="Arial" w:cs="Arial"/>
          <w:b/>
        </w:rPr>
        <w:t>Bankovní spojení:</w:t>
      </w:r>
      <w:r w:rsidRPr="003137A8">
        <w:rPr>
          <w:rFonts w:ascii="Arial" w:hAnsi="Arial" w:cs="Arial"/>
          <w:snapToGrid w:val="0"/>
        </w:rPr>
        <w:t xml:space="preserve"> ČSOB, a.s. Hradec Králové</w:t>
      </w:r>
    </w:p>
    <w:p w14:paraId="60F89C81" w14:textId="77777777" w:rsidR="00C03FE3" w:rsidRPr="003137A8" w:rsidRDefault="00C03FE3" w:rsidP="00C03FE3">
      <w:pPr>
        <w:tabs>
          <w:tab w:val="left" w:pos="4536"/>
        </w:tabs>
        <w:spacing w:after="0"/>
        <w:ind w:left="360"/>
        <w:jc w:val="both"/>
        <w:rPr>
          <w:rFonts w:ascii="Arial" w:hAnsi="Arial" w:cs="Arial"/>
        </w:rPr>
      </w:pPr>
      <w:r w:rsidRPr="003137A8">
        <w:rPr>
          <w:rFonts w:ascii="Arial" w:hAnsi="Arial" w:cs="Arial"/>
        </w:rPr>
        <w:t xml:space="preserve">Číslo účtu: </w:t>
      </w:r>
      <w:r w:rsidRPr="003137A8">
        <w:rPr>
          <w:rFonts w:ascii="Arial" w:hAnsi="Arial" w:cs="Arial"/>
          <w:snapToGrid w:val="0"/>
        </w:rPr>
        <w:t>230615/0300</w:t>
      </w:r>
    </w:p>
    <w:p w14:paraId="3C98DD07" w14:textId="6C81E1A2" w:rsidR="00C03FE3" w:rsidRDefault="00C03FE3" w:rsidP="00C03FE3">
      <w:pPr>
        <w:spacing w:after="120"/>
        <w:ind w:left="360"/>
        <w:jc w:val="both"/>
        <w:rPr>
          <w:rFonts w:ascii="Arial" w:hAnsi="Arial" w:cs="Arial"/>
        </w:rPr>
      </w:pPr>
      <w:r w:rsidRPr="003137A8">
        <w:rPr>
          <w:rFonts w:ascii="Arial" w:hAnsi="Arial" w:cs="Arial"/>
        </w:rPr>
        <w:t xml:space="preserve">DIČ: </w:t>
      </w:r>
      <w:r w:rsidRPr="003137A8">
        <w:rPr>
          <w:rFonts w:ascii="Arial" w:hAnsi="Arial" w:cs="Arial"/>
          <w:snapToGrid w:val="0"/>
        </w:rPr>
        <w:t>CZ45536058</w:t>
      </w:r>
      <w:r w:rsidRPr="003137A8">
        <w:rPr>
          <w:rFonts w:ascii="Arial" w:hAnsi="Arial" w:cs="Arial"/>
        </w:rPr>
        <w:t xml:space="preserve"> </w:t>
      </w:r>
    </w:p>
    <w:p w14:paraId="4DB9F7FD" w14:textId="7252121A" w:rsidR="00625F37" w:rsidRPr="0095616F" w:rsidRDefault="00625F37" w:rsidP="00C03FE3">
      <w:pPr>
        <w:spacing w:after="120"/>
        <w:ind w:left="360"/>
        <w:jc w:val="both"/>
        <w:rPr>
          <w:rFonts w:ascii="Arial" w:hAnsi="Arial" w:cs="Arial"/>
          <w:b/>
          <w:bCs/>
        </w:rPr>
      </w:pPr>
      <w:r w:rsidRPr="0095616F">
        <w:rPr>
          <w:rFonts w:ascii="Arial" w:hAnsi="Arial" w:cs="Arial"/>
          <w:b/>
          <w:bCs/>
        </w:rPr>
        <w:t>Druhý společník: Agroprojekce Litomyšl, spol. s r.o.</w:t>
      </w:r>
    </w:p>
    <w:p w14:paraId="37E9BFFA" w14:textId="2DE9244A" w:rsidR="00625F37" w:rsidRDefault="0095616F" w:rsidP="0095616F">
      <w:pPr>
        <w:spacing w:after="120"/>
        <w:ind w:left="360"/>
        <w:jc w:val="both"/>
        <w:rPr>
          <w:rFonts w:ascii="Arial" w:hAnsi="Arial" w:cs="Arial"/>
          <w:bCs/>
        </w:rPr>
      </w:pPr>
      <w:r w:rsidRPr="003137A8">
        <w:rPr>
          <w:rFonts w:ascii="Arial" w:hAnsi="Arial" w:cs="Arial"/>
        </w:rPr>
        <w:t xml:space="preserve">společnost založená a existující podle právního řádu České republiky, </w:t>
      </w:r>
      <w:r w:rsidRPr="003137A8">
        <w:rPr>
          <w:rFonts w:ascii="Arial" w:hAnsi="Arial" w:cs="Arial"/>
          <w:bCs/>
        </w:rPr>
        <w:t>se sídlem</w:t>
      </w:r>
      <w:r>
        <w:rPr>
          <w:rFonts w:ascii="Arial" w:hAnsi="Arial" w:cs="Arial"/>
          <w:bCs/>
        </w:rPr>
        <w:t xml:space="preserve"> Rokycanova 114, 566 01 Vysoké Mýto, IČO: 64255611, zapsaná v obchodním rejstříku vedeném u Krajského soudu v Hradci Králové, oddíl C, vložka 8321</w:t>
      </w:r>
    </w:p>
    <w:p w14:paraId="7AB51ED9" w14:textId="319A2B75" w:rsidR="0095616F" w:rsidRPr="003137A8" w:rsidRDefault="0095616F" w:rsidP="0095616F">
      <w:pPr>
        <w:spacing w:after="120"/>
        <w:ind w:left="360"/>
        <w:jc w:val="both"/>
        <w:rPr>
          <w:rFonts w:ascii="Arial" w:hAnsi="Arial" w:cs="Arial"/>
          <w:bCs/>
        </w:rPr>
      </w:pPr>
      <w:r w:rsidRPr="003137A8">
        <w:rPr>
          <w:rFonts w:ascii="Arial" w:hAnsi="Arial" w:cs="Arial"/>
          <w:snapToGrid w:val="0"/>
        </w:rPr>
        <w:lastRenderedPageBreak/>
        <w:t xml:space="preserve">Zastoupená: Ing. </w:t>
      </w:r>
      <w:r>
        <w:rPr>
          <w:rFonts w:ascii="Arial" w:hAnsi="Arial" w:cs="Arial"/>
          <w:snapToGrid w:val="0"/>
        </w:rPr>
        <w:t>Jaroslav Jakoubek</w:t>
      </w:r>
      <w:r w:rsidRPr="003137A8">
        <w:rPr>
          <w:rFonts w:ascii="Arial" w:hAnsi="Arial" w:cs="Arial"/>
          <w:snapToGrid w:val="0"/>
        </w:rPr>
        <w:t>, jednatel</w:t>
      </w:r>
    </w:p>
    <w:p w14:paraId="116D6EC9" w14:textId="09BFD2D7" w:rsidR="0095616F" w:rsidRPr="003137A8" w:rsidRDefault="0095616F" w:rsidP="0095616F">
      <w:pPr>
        <w:spacing w:after="120"/>
        <w:ind w:left="360"/>
        <w:jc w:val="both"/>
        <w:rPr>
          <w:rFonts w:ascii="Arial" w:hAnsi="Arial" w:cs="Arial"/>
        </w:rPr>
      </w:pPr>
      <w:r w:rsidRPr="003137A8">
        <w:rPr>
          <w:rFonts w:ascii="Arial" w:hAnsi="Arial" w:cs="Arial"/>
        </w:rPr>
        <w:t>Ve smluvních záležitostech zastoupená</w:t>
      </w:r>
      <w:r w:rsidRPr="003137A8">
        <w:rPr>
          <w:rFonts w:ascii="Arial" w:hAnsi="Arial" w:cs="Arial"/>
          <w:bCs/>
        </w:rPr>
        <w:t xml:space="preserve">: </w:t>
      </w:r>
      <w:r w:rsidRPr="003137A8">
        <w:rPr>
          <w:rFonts w:ascii="Arial" w:hAnsi="Arial" w:cs="Arial"/>
          <w:snapToGrid w:val="0"/>
        </w:rPr>
        <w:t xml:space="preserve">Ing. </w:t>
      </w:r>
      <w:r>
        <w:rPr>
          <w:rFonts w:ascii="Arial" w:hAnsi="Arial" w:cs="Arial"/>
          <w:snapToGrid w:val="0"/>
        </w:rPr>
        <w:t>Jaroslav Jakoubek</w:t>
      </w:r>
      <w:r w:rsidRPr="003137A8">
        <w:rPr>
          <w:rFonts w:ascii="Arial" w:hAnsi="Arial" w:cs="Arial"/>
          <w:snapToGrid w:val="0"/>
        </w:rPr>
        <w:t>, jednatel</w:t>
      </w:r>
    </w:p>
    <w:p w14:paraId="2E3FC38D" w14:textId="04232020" w:rsidR="0095616F" w:rsidRDefault="0095616F" w:rsidP="0095616F">
      <w:pPr>
        <w:tabs>
          <w:tab w:val="left" w:pos="4536"/>
        </w:tabs>
        <w:spacing w:after="120"/>
        <w:ind w:left="360"/>
        <w:jc w:val="both"/>
        <w:rPr>
          <w:rFonts w:ascii="Arial" w:hAnsi="Arial" w:cs="Arial"/>
          <w:snapToGrid w:val="0"/>
        </w:rPr>
      </w:pPr>
      <w:r w:rsidRPr="003137A8">
        <w:rPr>
          <w:rFonts w:ascii="Arial" w:hAnsi="Arial" w:cs="Arial"/>
        </w:rPr>
        <w:t xml:space="preserve">V technických záležitostech zastoupená: </w:t>
      </w:r>
      <w:proofErr w:type="spellStart"/>
      <w:r w:rsidR="00060628">
        <w:rPr>
          <w:rFonts w:ascii="Arial" w:hAnsi="Arial" w:cs="Arial"/>
          <w:snapToGrid w:val="0"/>
        </w:rPr>
        <w:t>xxxxxxxxxx</w:t>
      </w:r>
      <w:proofErr w:type="spellEnd"/>
    </w:p>
    <w:p w14:paraId="348DF930" w14:textId="77777777" w:rsidR="0095616F" w:rsidRPr="003137A8" w:rsidRDefault="0095616F" w:rsidP="0095616F">
      <w:pPr>
        <w:tabs>
          <w:tab w:val="left" w:pos="4536"/>
        </w:tabs>
        <w:spacing w:after="0"/>
        <w:ind w:left="360"/>
        <w:jc w:val="both"/>
        <w:rPr>
          <w:rFonts w:ascii="Arial" w:hAnsi="Arial" w:cs="Arial"/>
        </w:rPr>
      </w:pPr>
      <w:r w:rsidRPr="003137A8">
        <w:rPr>
          <w:rFonts w:ascii="Arial" w:hAnsi="Arial" w:cs="Arial"/>
          <w:b/>
          <w:bCs/>
        </w:rPr>
        <w:t>Kontaktní údaje:</w:t>
      </w:r>
    </w:p>
    <w:p w14:paraId="459D7C61" w14:textId="0BCDBEB4" w:rsidR="0095616F" w:rsidRPr="003137A8" w:rsidRDefault="0095616F" w:rsidP="0095616F">
      <w:pPr>
        <w:tabs>
          <w:tab w:val="left" w:pos="4536"/>
        </w:tabs>
        <w:spacing w:after="0"/>
        <w:ind w:left="360"/>
        <w:jc w:val="both"/>
        <w:rPr>
          <w:rFonts w:ascii="Arial" w:hAnsi="Arial" w:cs="Arial"/>
        </w:rPr>
      </w:pPr>
      <w:r w:rsidRPr="003137A8">
        <w:rPr>
          <w:rFonts w:ascii="Arial" w:hAnsi="Arial" w:cs="Arial"/>
        </w:rPr>
        <w:t xml:space="preserve">Tel.: </w:t>
      </w:r>
      <w:proofErr w:type="spellStart"/>
      <w:r w:rsidR="00060628">
        <w:rPr>
          <w:rFonts w:ascii="Arial" w:hAnsi="Arial" w:cs="Arial"/>
          <w:snapToGrid w:val="0"/>
        </w:rPr>
        <w:t>xxxxxxxxx</w:t>
      </w:r>
      <w:proofErr w:type="spellEnd"/>
    </w:p>
    <w:p w14:paraId="45B97C31" w14:textId="42BFB8BB" w:rsidR="0095616F" w:rsidRPr="003137A8" w:rsidRDefault="0095616F" w:rsidP="0095616F">
      <w:pPr>
        <w:tabs>
          <w:tab w:val="left" w:pos="4536"/>
        </w:tabs>
        <w:spacing w:after="0"/>
        <w:ind w:left="360"/>
        <w:jc w:val="both"/>
        <w:rPr>
          <w:rFonts w:ascii="Arial" w:hAnsi="Arial" w:cs="Arial"/>
        </w:rPr>
      </w:pPr>
      <w:r w:rsidRPr="003137A8">
        <w:rPr>
          <w:rFonts w:ascii="Arial" w:hAnsi="Arial" w:cs="Arial"/>
        </w:rPr>
        <w:t>E-mail:</w:t>
      </w:r>
      <w:r w:rsidRPr="003137A8">
        <w:rPr>
          <w:rFonts w:ascii="Arial" w:hAnsi="Arial" w:cs="Arial"/>
          <w:snapToGrid w:val="0"/>
        </w:rPr>
        <w:t xml:space="preserve"> </w:t>
      </w:r>
      <w:proofErr w:type="spellStart"/>
      <w:r w:rsidR="00060628">
        <w:rPr>
          <w:rFonts w:ascii="Arial" w:hAnsi="Arial" w:cs="Arial"/>
          <w:snapToGrid w:val="0"/>
        </w:rPr>
        <w:t>xxxxxxxxxxxx</w:t>
      </w:r>
      <w:proofErr w:type="spellEnd"/>
    </w:p>
    <w:p w14:paraId="77DE2D4D" w14:textId="459F6570" w:rsidR="0095616F" w:rsidRDefault="0095616F" w:rsidP="0095616F">
      <w:pPr>
        <w:spacing w:after="120"/>
        <w:ind w:left="360"/>
        <w:jc w:val="both"/>
        <w:rPr>
          <w:rFonts w:ascii="Arial" w:hAnsi="Arial" w:cs="Arial"/>
          <w:snapToGrid w:val="0"/>
        </w:rPr>
      </w:pPr>
      <w:r w:rsidRPr="003137A8">
        <w:rPr>
          <w:rFonts w:ascii="Arial" w:hAnsi="Arial" w:cs="Arial"/>
        </w:rPr>
        <w:t>ID datové schránky:</w:t>
      </w:r>
      <w:r w:rsidRPr="003137A8">
        <w:rPr>
          <w:rFonts w:ascii="Arial" w:hAnsi="Arial" w:cs="Arial"/>
          <w:snapToGrid w:val="0"/>
        </w:rPr>
        <w:t xml:space="preserve"> </w:t>
      </w:r>
      <w:r w:rsidRPr="0095616F">
        <w:rPr>
          <w:rFonts w:ascii="Arial" w:hAnsi="Arial" w:cs="Arial"/>
          <w:snapToGrid w:val="0"/>
        </w:rPr>
        <w:t>gv6y8j4</w:t>
      </w:r>
    </w:p>
    <w:p w14:paraId="10A400F4" w14:textId="77777777" w:rsidR="0095616F" w:rsidRPr="0095616F" w:rsidRDefault="0095616F" w:rsidP="0095616F">
      <w:pPr>
        <w:spacing w:after="0"/>
        <w:ind w:left="357"/>
        <w:jc w:val="both"/>
        <w:rPr>
          <w:rFonts w:ascii="Arial" w:hAnsi="Arial" w:cs="Arial"/>
          <w:b/>
          <w:bCs/>
        </w:rPr>
      </w:pPr>
      <w:r w:rsidRPr="0095616F">
        <w:rPr>
          <w:rFonts w:ascii="Arial" w:hAnsi="Arial" w:cs="Arial"/>
          <w:b/>
          <w:bCs/>
        </w:rPr>
        <w:t xml:space="preserve">Bankovní spojení: </w:t>
      </w:r>
      <w:r w:rsidRPr="0095616F">
        <w:rPr>
          <w:rFonts w:ascii="Arial" w:hAnsi="Arial" w:cs="Arial"/>
        </w:rPr>
        <w:t>MONETA Money Bank a.s., Ústí nad Orlicí</w:t>
      </w:r>
    </w:p>
    <w:p w14:paraId="7EC53F05" w14:textId="77777777" w:rsidR="0095616F" w:rsidRPr="0095616F" w:rsidRDefault="0095616F" w:rsidP="0095616F">
      <w:pPr>
        <w:spacing w:after="0"/>
        <w:ind w:left="357"/>
        <w:jc w:val="both"/>
        <w:rPr>
          <w:rFonts w:ascii="Arial" w:hAnsi="Arial" w:cs="Arial"/>
        </w:rPr>
      </w:pPr>
      <w:r w:rsidRPr="0095616F">
        <w:rPr>
          <w:rFonts w:ascii="Arial" w:hAnsi="Arial" w:cs="Arial"/>
        </w:rPr>
        <w:t>Číslo účtu: 341302664/0600</w:t>
      </w:r>
    </w:p>
    <w:p w14:paraId="0F035C5F" w14:textId="79F46034" w:rsidR="0095616F" w:rsidRDefault="0095616F" w:rsidP="0095616F">
      <w:pPr>
        <w:spacing w:after="0"/>
        <w:ind w:left="357"/>
        <w:jc w:val="both"/>
        <w:rPr>
          <w:rFonts w:ascii="Arial" w:hAnsi="Arial" w:cs="Arial"/>
        </w:rPr>
      </w:pPr>
      <w:r w:rsidRPr="0095616F">
        <w:rPr>
          <w:rFonts w:ascii="Arial" w:hAnsi="Arial" w:cs="Arial"/>
        </w:rPr>
        <w:t>DIČ: CZ64255611</w:t>
      </w:r>
    </w:p>
    <w:p w14:paraId="2F1BA95F" w14:textId="77777777" w:rsidR="00B22A9E" w:rsidRPr="0095616F" w:rsidRDefault="00B22A9E" w:rsidP="0095616F">
      <w:pPr>
        <w:spacing w:after="0"/>
        <w:ind w:left="357"/>
        <w:jc w:val="both"/>
        <w:rPr>
          <w:rFonts w:ascii="Arial" w:hAnsi="Arial" w:cs="Arial"/>
          <w:b/>
          <w:bCs/>
        </w:rPr>
      </w:pPr>
    </w:p>
    <w:p w14:paraId="483330C9" w14:textId="7777777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69E56558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3B19ED3A" w14:textId="77777777" w:rsidR="002B6923" w:rsidRPr="002B6923" w:rsidRDefault="002B6923" w:rsidP="00C3014D">
      <w:pPr>
        <w:pStyle w:val="Odstavecseseznamem"/>
        <w:keepNext/>
        <w:numPr>
          <w:ilvl w:val="0"/>
          <w:numId w:val="57"/>
        </w:numPr>
        <w:tabs>
          <w:tab w:val="left" w:pos="4236"/>
        </w:tabs>
        <w:spacing w:before="480" w:after="240" w:line="240" w:lineRule="auto"/>
        <w:contextualSpacing w:val="0"/>
        <w:jc w:val="both"/>
        <w:outlineLvl w:val="0"/>
        <w:rPr>
          <w:rFonts w:ascii="Arial" w:hAnsi="Arial" w:cs="Arial"/>
          <w:b/>
          <w:bCs/>
          <w:caps/>
          <w:vanish/>
          <w:kern w:val="32"/>
        </w:rPr>
      </w:pPr>
      <w:bookmarkStart w:id="0" w:name="_Ref420387783"/>
    </w:p>
    <w:p w14:paraId="73C38A4C" w14:textId="1646F461" w:rsidR="00BE267F" w:rsidRPr="00ED6435" w:rsidRDefault="00173739" w:rsidP="00C3014D">
      <w:pPr>
        <w:pStyle w:val="Nadpis1"/>
        <w:numPr>
          <w:ilvl w:val="0"/>
          <w:numId w:val="57"/>
        </w:numPr>
        <w:tabs>
          <w:tab w:val="left" w:pos="4236"/>
        </w:tabs>
        <w:spacing w:before="480" w:after="240" w:line="240" w:lineRule="auto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odůvodnění uzavření dodatku</w:t>
      </w:r>
    </w:p>
    <w:p w14:paraId="4EF18532" w14:textId="7F142C6F" w:rsidR="00652F97" w:rsidRDefault="00173739" w:rsidP="009F41B1">
      <w:pPr>
        <w:pStyle w:val="Level1"/>
        <w:keepNext w:val="0"/>
        <w:numPr>
          <w:ilvl w:val="0"/>
          <w:numId w:val="0"/>
        </w:numPr>
        <w:spacing w:after="240" w:line="276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1" w:name="_Ref64871997"/>
      <w:bookmarkEnd w:id="0"/>
      <w:r>
        <w:rPr>
          <w:rFonts w:ascii="Arial" w:hAnsi="Arial" w:cs="Arial"/>
          <w:b w:val="0"/>
          <w:bCs w:val="0"/>
          <w:caps w:val="0"/>
          <w:szCs w:val="22"/>
        </w:rPr>
        <w:t xml:space="preserve">Dodatek se uzavírá na základě </w:t>
      </w:r>
      <w:r w:rsidR="008C38D6">
        <w:rPr>
          <w:rFonts w:ascii="Arial" w:hAnsi="Arial" w:cs="Arial"/>
          <w:b w:val="0"/>
          <w:bCs w:val="0"/>
          <w:caps w:val="0"/>
          <w:szCs w:val="22"/>
        </w:rPr>
        <w:t>skutečně provedených prací u etapy 6.2.8 Dokumentace k soupisu nároků vlastníků pozemků a u etapy 6.2.5 Zjišťování hranic pozemků neřešených dle § 2 Zákona</w:t>
      </w:r>
      <w:r>
        <w:rPr>
          <w:rFonts w:ascii="Arial" w:hAnsi="Arial" w:cs="Arial"/>
          <w:b w:val="0"/>
          <w:bCs w:val="0"/>
          <w:caps w:val="0"/>
          <w:szCs w:val="22"/>
        </w:rPr>
        <w:t>.</w:t>
      </w:r>
    </w:p>
    <w:p w14:paraId="5C06BE69" w14:textId="44144521" w:rsidR="008C38D6" w:rsidRDefault="008C38D6" w:rsidP="009F41B1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Důvodem snížení počtu měrných jednotek je rozhodnutí nerealizovat část prací – měrných jednotek podle skutečně provedených prací u dílčí části 6.2.8 Dokumentace k soupisu nároků vlastníků pozemků o 2 MJ. U dílčí části 6.2.5 Zjišťování hranic pozemků neřešených dle § 2 zákona dojde ke snížení o 1 MJ.</w:t>
      </w:r>
    </w:p>
    <w:p w14:paraId="274EE08F" w14:textId="77777777" w:rsidR="00C95C5C" w:rsidRPr="00C95C5C" w:rsidRDefault="00C95C5C" w:rsidP="00652F97">
      <w:pPr>
        <w:pStyle w:val="Odstavecseseznamem"/>
        <w:numPr>
          <w:ilvl w:val="0"/>
          <w:numId w:val="5"/>
        </w:numPr>
        <w:spacing w:before="360" w:after="240" w:line="240" w:lineRule="auto"/>
        <w:ind w:left="567" w:hanging="567"/>
        <w:contextualSpacing w:val="0"/>
        <w:jc w:val="both"/>
        <w:outlineLvl w:val="0"/>
        <w:rPr>
          <w:rFonts w:ascii="Arial" w:hAnsi="Arial" w:cs="Arial"/>
          <w:b/>
          <w:bCs/>
          <w:caps/>
          <w:vanish/>
          <w:kern w:val="20"/>
        </w:rPr>
      </w:pPr>
    </w:p>
    <w:p w14:paraId="228FAA21" w14:textId="3F7FDD05" w:rsidR="00652F97" w:rsidRDefault="00652F97" w:rsidP="009F41B1">
      <w:pPr>
        <w:pStyle w:val="Level1"/>
        <w:keepNext w:val="0"/>
        <w:spacing w:before="36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1872D773" w14:textId="77777777" w:rsidR="00211554" w:rsidRPr="00211554" w:rsidRDefault="00211554" w:rsidP="00211554"/>
    <w:p w14:paraId="283E084A" w14:textId="64A9F4BA" w:rsidR="00C95C5C" w:rsidRDefault="00211554" w:rsidP="00211554">
      <w:pPr>
        <w:pStyle w:val="Level2"/>
        <w:numPr>
          <w:ilvl w:val="0"/>
          <w:numId w:val="0"/>
        </w:numPr>
        <w:ind w:left="142"/>
        <w:rPr>
          <w:rFonts w:ascii="Calibri" w:eastAsia="Calibri" w:hAnsi="Calibri" w:cs="Times New Roman"/>
          <w:snapToGrid/>
          <w:kern w:val="0"/>
          <w:sz w:val="20"/>
          <w:szCs w:val="20"/>
          <w:lang w:eastAsia="cs-CZ"/>
          <w14:ligatures w14:val="none"/>
        </w:rPr>
      </w:pPr>
      <w:r>
        <w:rPr>
          <w:rFonts w:ascii="Arial" w:hAnsi="Arial" w:cs="Arial"/>
          <w:szCs w:val="22"/>
        </w:rPr>
        <w:t xml:space="preserve">3.1. </w:t>
      </w:r>
      <w:r w:rsidRPr="00DD5D7C">
        <w:rPr>
          <w:rFonts w:ascii="Arial" w:hAnsi="Arial" w:cs="Arial"/>
        </w:rPr>
        <w:t xml:space="preserve">Tímto dodatkem se mění </w:t>
      </w:r>
      <w:r w:rsidRPr="00F32BAB">
        <w:rPr>
          <w:rFonts w:ascii="Arial" w:hAnsi="Arial" w:cs="Arial"/>
        </w:rPr>
        <w:t xml:space="preserve">počet měrných jednotek </w:t>
      </w:r>
      <w:r>
        <w:rPr>
          <w:rFonts w:ascii="Arial" w:hAnsi="Arial" w:cs="Arial"/>
        </w:rPr>
        <w:t xml:space="preserve">a </w:t>
      </w:r>
      <w:r w:rsidRPr="00F32BAB">
        <w:rPr>
          <w:rFonts w:ascii="Arial" w:hAnsi="Arial" w:cs="Arial"/>
        </w:rPr>
        <w:t>u dílčích částí</w:t>
      </w:r>
      <w:r>
        <w:rPr>
          <w:rFonts w:ascii="Arial" w:hAnsi="Arial" w:cs="Arial"/>
        </w:rPr>
        <w:t xml:space="preserve"> </w:t>
      </w:r>
      <w:r w:rsidRPr="00DD5D7C">
        <w:rPr>
          <w:rFonts w:ascii="Arial" w:hAnsi="Arial" w:cs="Arial"/>
        </w:rPr>
        <w:t xml:space="preserve">uvedených v </w:t>
      </w:r>
      <w:r w:rsidRPr="00F65774">
        <w:rPr>
          <w:rFonts w:ascii="Arial" w:hAnsi="Arial" w:cs="Arial"/>
        </w:rPr>
        <w:t xml:space="preserve">Položkovém </w:t>
      </w:r>
      <w:r>
        <w:rPr>
          <w:rFonts w:ascii="Arial" w:hAnsi="Arial" w:cs="Arial"/>
        </w:rPr>
        <w:t xml:space="preserve">                                                             </w:t>
      </w:r>
      <w:r w:rsidRPr="00F65774">
        <w:rPr>
          <w:rFonts w:ascii="Arial" w:hAnsi="Arial" w:cs="Arial"/>
        </w:rPr>
        <w:t>výkazu činností, který je přílohou smlouvy o dílo takto</w:t>
      </w:r>
      <w:r>
        <w:rPr>
          <w:rFonts w:ascii="Arial" w:hAnsi="Arial" w:cs="Arial"/>
        </w:rPr>
        <w:t>:</w:t>
      </w:r>
      <w:bookmarkStart w:id="2" w:name="_Ref50585481"/>
      <w:bookmarkEnd w:id="1"/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4"/>
        <w:gridCol w:w="2108"/>
        <w:gridCol w:w="1141"/>
        <w:gridCol w:w="740"/>
        <w:gridCol w:w="1358"/>
        <w:gridCol w:w="1595"/>
        <w:gridCol w:w="1839"/>
      </w:tblGrid>
      <w:tr w:rsidR="00707370" w:rsidRPr="009F41B1" w14:paraId="106348A0" w14:textId="30F807EE" w:rsidTr="00707370">
        <w:trPr>
          <w:trHeight w:val="1043"/>
        </w:trPr>
        <w:tc>
          <w:tcPr>
            <w:tcW w:w="3112" w:type="dxa"/>
            <w:gridSpan w:val="2"/>
            <w:shd w:val="clear" w:color="auto" w:fill="auto"/>
            <w:noWrap/>
            <w:vAlign w:val="center"/>
          </w:tcPr>
          <w:p w14:paraId="7886D749" w14:textId="432092EF" w:rsidR="00707370" w:rsidRPr="009F41B1" w:rsidRDefault="00707370" w:rsidP="00C95C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proofErr w:type="gramStart"/>
            <w:r w:rsidRPr="009F41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Hlavní  celek</w:t>
            </w:r>
            <w:proofErr w:type="gramEnd"/>
            <w:r w:rsidRPr="009F41B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3F189E63" w14:textId="7E8EF779" w:rsidR="00707370" w:rsidRPr="009F41B1" w:rsidRDefault="00707370" w:rsidP="00C95C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Měrná jednotka</w:t>
            </w:r>
          </w:p>
          <w:p w14:paraId="67FE09EC" w14:textId="77777777" w:rsidR="00707370" w:rsidRPr="009F41B1" w:rsidRDefault="00707370" w:rsidP="00C95C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740" w:type="dxa"/>
            <w:shd w:val="clear" w:color="auto" w:fill="auto"/>
            <w:noWrap/>
            <w:vAlign w:val="center"/>
          </w:tcPr>
          <w:p w14:paraId="17CF8D0F" w14:textId="6D935D46" w:rsidR="00707370" w:rsidRPr="009F41B1" w:rsidRDefault="00707370" w:rsidP="00C95C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Počet MJ dle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SoD</w:t>
            </w:r>
            <w:proofErr w:type="spellEnd"/>
          </w:p>
        </w:tc>
        <w:tc>
          <w:tcPr>
            <w:tcW w:w="1358" w:type="dxa"/>
          </w:tcPr>
          <w:p w14:paraId="4B3F6F20" w14:textId="56DD5900" w:rsidR="00707370" w:rsidRDefault="00707370" w:rsidP="00C95C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Počet MJ dle Dodatku č. 4</w:t>
            </w:r>
          </w:p>
        </w:tc>
        <w:tc>
          <w:tcPr>
            <w:tcW w:w="1595" w:type="dxa"/>
          </w:tcPr>
          <w:p w14:paraId="19609F7D" w14:textId="2FC1BAA8" w:rsidR="00707370" w:rsidRDefault="00707370" w:rsidP="00C95C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Cena za MJ bez DPH v Kč</w:t>
            </w:r>
          </w:p>
        </w:tc>
        <w:tc>
          <w:tcPr>
            <w:tcW w:w="1694" w:type="dxa"/>
          </w:tcPr>
          <w:p w14:paraId="20E3478C" w14:textId="77777777" w:rsidR="00707370" w:rsidRDefault="00707370" w:rsidP="00C95C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Změna </w:t>
            </w:r>
          </w:p>
          <w:p w14:paraId="36550735" w14:textId="5512FE23" w:rsidR="00707370" w:rsidRDefault="00707370" w:rsidP="00C95C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V Kč bez DPH</w:t>
            </w:r>
          </w:p>
        </w:tc>
      </w:tr>
      <w:tr w:rsidR="00211554" w:rsidRPr="00211554" w14:paraId="08BB7503" w14:textId="77025C9C" w:rsidTr="00707370">
        <w:trPr>
          <w:trHeight w:val="816"/>
        </w:trPr>
        <w:tc>
          <w:tcPr>
            <w:tcW w:w="1004" w:type="dxa"/>
            <w:shd w:val="clear" w:color="auto" w:fill="auto"/>
            <w:noWrap/>
            <w:vAlign w:val="center"/>
            <w:hideMark/>
          </w:tcPr>
          <w:p w14:paraId="43A91D25" w14:textId="0CA2293A" w:rsidR="00707370" w:rsidRPr="00C95C5C" w:rsidRDefault="00707370" w:rsidP="00C95C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95C5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</w:t>
            </w: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14:paraId="49CFF852" w14:textId="448EFD6B" w:rsidR="00707370" w:rsidRPr="00C95C5C" w:rsidRDefault="00707370" w:rsidP="00C95C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Zjišťování hranic pozemků neřešených dle § 2 zákona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084F7321" w14:textId="6E018270" w:rsidR="00707370" w:rsidRPr="00707370" w:rsidRDefault="00707370" w:rsidP="00707370">
            <w:pPr>
              <w:pStyle w:val="Odstavecseseznamem"/>
              <w:numPr>
                <w:ilvl w:val="0"/>
                <w:numId w:val="6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6B0061F9" w14:textId="0232F136" w:rsidR="00707370" w:rsidRPr="00211554" w:rsidRDefault="00707370" w:rsidP="00C95C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1155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358" w:type="dxa"/>
            <w:vAlign w:val="center"/>
          </w:tcPr>
          <w:p w14:paraId="47E3D4A1" w14:textId="7CCBD09C" w:rsidR="00707370" w:rsidRPr="00211554" w:rsidRDefault="00707370" w:rsidP="0070737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1155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1595" w:type="dxa"/>
            <w:vAlign w:val="center"/>
          </w:tcPr>
          <w:p w14:paraId="029DE99B" w14:textId="79D951B2" w:rsidR="00707370" w:rsidRPr="004362F4" w:rsidRDefault="00707370" w:rsidP="004362F4">
            <w:pPr>
              <w:pStyle w:val="Odstavecseseznamem"/>
              <w:numPr>
                <w:ilvl w:val="0"/>
                <w:numId w:val="64"/>
              </w:numPr>
              <w:tabs>
                <w:tab w:val="decimal" w:pos="1087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362F4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000,00</w:t>
            </w:r>
          </w:p>
        </w:tc>
        <w:tc>
          <w:tcPr>
            <w:tcW w:w="1694" w:type="dxa"/>
            <w:vAlign w:val="center"/>
          </w:tcPr>
          <w:p w14:paraId="30A7BD24" w14:textId="1CC0F397" w:rsidR="00707370" w:rsidRPr="00211554" w:rsidRDefault="002A64C7" w:rsidP="002A64C7">
            <w:pPr>
              <w:pStyle w:val="Odstavecseseznamem"/>
              <w:numPr>
                <w:ilvl w:val="0"/>
                <w:numId w:val="61"/>
              </w:numPr>
              <w:tabs>
                <w:tab w:val="decimal" w:pos="1198"/>
              </w:tabs>
              <w:spacing w:after="0" w:line="240" w:lineRule="auto"/>
              <w:ind w:left="498" w:hanging="138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1155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  1</w:t>
            </w:r>
            <w:r w:rsidR="004362F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  <w:r w:rsidR="00707370" w:rsidRPr="0021155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000,00</w:t>
            </w:r>
          </w:p>
        </w:tc>
      </w:tr>
      <w:tr w:rsidR="00211554" w:rsidRPr="00211554" w14:paraId="1D7F6669" w14:textId="2E0FDA48" w:rsidTr="00707370">
        <w:trPr>
          <w:trHeight w:val="558"/>
        </w:trPr>
        <w:tc>
          <w:tcPr>
            <w:tcW w:w="1004" w:type="dxa"/>
            <w:shd w:val="clear" w:color="auto" w:fill="auto"/>
            <w:noWrap/>
            <w:vAlign w:val="center"/>
            <w:hideMark/>
          </w:tcPr>
          <w:p w14:paraId="210B2ECC" w14:textId="77777777" w:rsidR="00707370" w:rsidRPr="00C95C5C" w:rsidRDefault="00707370" w:rsidP="00C95C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95C5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6.2.8</w:t>
            </w:r>
          </w:p>
        </w:tc>
        <w:tc>
          <w:tcPr>
            <w:tcW w:w="2108" w:type="dxa"/>
            <w:shd w:val="clear" w:color="auto" w:fill="auto"/>
            <w:vAlign w:val="center"/>
            <w:hideMark/>
          </w:tcPr>
          <w:p w14:paraId="450EFFEF" w14:textId="77777777" w:rsidR="00707370" w:rsidRPr="00C95C5C" w:rsidRDefault="00707370" w:rsidP="00C95C5C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C95C5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1141" w:type="dxa"/>
            <w:shd w:val="clear" w:color="auto" w:fill="auto"/>
            <w:noWrap/>
            <w:vAlign w:val="center"/>
            <w:hideMark/>
          </w:tcPr>
          <w:p w14:paraId="198B4983" w14:textId="5393D255" w:rsidR="00707370" w:rsidRPr="00C95C5C" w:rsidRDefault="00707370" w:rsidP="00C95C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ha</w:t>
            </w:r>
          </w:p>
        </w:tc>
        <w:tc>
          <w:tcPr>
            <w:tcW w:w="740" w:type="dxa"/>
            <w:shd w:val="clear" w:color="auto" w:fill="auto"/>
            <w:noWrap/>
            <w:vAlign w:val="center"/>
            <w:hideMark/>
          </w:tcPr>
          <w:p w14:paraId="0F8FDF8A" w14:textId="29128F58" w:rsidR="00707370" w:rsidRPr="00211554" w:rsidRDefault="00707370" w:rsidP="00C95C5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1155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165</w:t>
            </w:r>
          </w:p>
        </w:tc>
        <w:tc>
          <w:tcPr>
            <w:tcW w:w="1358" w:type="dxa"/>
            <w:vAlign w:val="center"/>
          </w:tcPr>
          <w:p w14:paraId="463D6BDC" w14:textId="30E6529E" w:rsidR="00707370" w:rsidRPr="00211554" w:rsidRDefault="00707370" w:rsidP="0070737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1155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163</w:t>
            </w:r>
          </w:p>
        </w:tc>
        <w:tc>
          <w:tcPr>
            <w:tcW w:w="1595" w:type="dxa"/>
            <w:vAlign w:val="center"/>
          </w:tcPr>
          <w:p w14:paraId="4877E2E6" w14:textId="3127BD31" w:rsidR="00707370" w:rsidRPr="00211554" w:rsidRDefault="00707370" w:rsidP="002A64C7">
            <w:pPr>
              <w:tabs>
                <w:tab w:val="decimal" w:pos="1087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11554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660,00</w:t>
            </w:r>
          </w:p>
        </w:tc>
        <w:tc>
          <w:tcPr>
            <w:tcW w:w="1694" w:type="dxa"/>
            <w:vAlign w:val="center"/>
          </w:tcPr>
          <w:p w14:paraId="3135CB95" w14:textId="55912D4C" w:rsidR="00707370" w:rsidRPr="00211554" w:rsidRDefault="00707370" w:rsidP="002A64C7">
            <w:pPr>
              <w:pStyle w:val="Odstavecseseznamem"/>
              <w:numPr>
                <w:ilvl w:val="0"/>
                <w:numId w:val="61"/>
              </w:numPr>
              <w:tabs>
                <w:tab w:val="decimal" w:pos="1198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1155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1 320,00</w:t>
            </w:r>
          </w:p>
        </w:tc>
      </w:tr>
      <w:tr w:rsidR="00211554" w:rsidRPr="00211554" w14:paraId="1F91939A" w14:textId="77777777" w:rsidTr="007F2939">
        <w:trPr>
          <w:trHeight w:val="558"/>
        </w:trPr>
        <w:tc>
          <w:tcPr>
            <w:tcW w:w="7946" w:type="dxa"/>
            <w:gridSpan w:val="6"/>
            <w:shd w:val="clear" w:color="auto" w:fill="auto"/>
            <w:noWrap/>
            <w:vAlign w:val="center"/>
          </w:tcPr>
          <w:p w14:paraId="588D2356" w14:textId="1C485075" w:rsidR="00707370" w:rsidRPr="00211554" w:rsidRDefault="002A64C7" w:rsidP="008825B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1155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C</w:t>
            </w:r>
            <w:r w:rsidR="00707370" w:rsidRPr="0021155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elkem</w:t>
            </w:r>
          </w:p>
        </w:tc>
        <w:tc>
          <w:tcPr>
            <w:tcW w:w="1694" w:type="dxa"/>
            <w:vAlign w:val="center"/>
          </w:tcPr>
          <w:p w14:paraId="39918B16" w14:textId="096C7C22" w:rsidR="00707370" w:rsidRPr="00211554" w:rsidRDefault="002A64C7" w:rsidP="002A64C7">
            <w:pPr>
              <w:pStyle w:val="Odstavecseseznamem"/>
              <w:numPr>
                <w:ilvl w:val="0"/>
                <w:numId w:val="61"/>
              </w:numPr>
              <w:tabs>
                <w:tab w:val="decimal" w:pos="1198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21155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1</w:t>
            </w:r>
            <w:r w:rsidR="004362F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</w:t>
            </w:r>
            <w:r w:rsidRPr="00211554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320,00</w:t>
            </w:r>
          </w:p>
        </w:tc>
      </w:tr>
    </w:tbl>
    <w:p w14:paraId="0958AAC1" w14:textId="77777777" w:rsidR="00211554" w:rsidRDefault="00211554" w:rsidP="00652F97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</w:p>
    <w:p w14:paraId="3C4F3DA3" w14:textId="7C5D15D5" w:rsidR="00F954B3" w:rsidRDefault="002A64C7" w:rsidP="00652F97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Dodatkem č. 4 dojde ke snížení ceny o 1</w:t>
      </w:r>
      <w:r w:rsidR="004362F4">
        <w:rPr>
          <w:rFonts w:ascii="Arial" w:hAnsi="Arial" w:cs="Arial"/>
        </w:rPr>
        <w:t>2</w:t>
      </w:r>
      <w:r>
        <w:rPr>
          <w:rFonts w:ascii="Arial" w:hAnsi="Arial" w:cs="Arial"/>
        </w:rPr>
        <w:t> 320,00 Kč bez DPH (</w:t>
      </w:r>
      <w:r w:rsidR="00772190">
        <w:rPr>
          <w:rFonts w:ascii="Arial" w:hAnsi="Arial" w:cs="Arial"/>
        </w:rPr>
        <w:t>0,</w:t>
      </w:r>
      <w:r w:rsidR="0058314B">
        <w:rPr>
          <w:rFonts w:ascii="Arial" w:hAnsi="Arial" w:cs="Arial"/>
        </w:rPr>
        <w:t>52</w:t>
      </w:r>
      <w:r w:rsidR="00772190">
        <w:rPr>
          <w:rFonts w:ascii="Arial" w:hAnsi="Arial" w:cs="Arial"/>
        </w:rPr>
        <w:t xml:space="preserve">% původní hodnoty závazku) </w:t>
      </w:r>
      <w:r>
        <w:rPr>
          <w:rFonts w:ascii="Arial" w:hAnsi="Arial" w:cs="Arial"/>
        </w:rPr>
        <w:t>Z hlediska zákona č. 134/2016 Sb. se jedná o nepodstatnou změnu</w:t>
      </w:r>
      <w:r w:rsidR="00F954B3">
        <w:rPr>
          <w:rFonts w:ascii="Arial" w:hAnsi="Arial" w:cs="Arial"/>
        </w:rPr>
        <w:t xml:space="preserve"> závazku dle § 222 odst. 4.</w:t>
      </w:r>
    </w:p>
    <w:p w14:paraId="40A94E0D" w14:textId="0A60364C" w:rsidR="00652F97" w:rsidRDefault="00652F97" w:rsidP="00652F97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Nové znění Položkového výkazu činností je nedílnou součástí tohoto Dodatku.</w:t>
      </w:r>
    </w:p>
    <w:p w14:paraId="4FFC74E5" w14:textId="77777777" w:rsidR="00211554" w:rsidRPr="009342E5" w:rsidRDefault="00211554" w:rsidP="00211554">
      <w:pPr>
        <w:spacing w:before="120"/>
        <w:rPr>
          <w:rFonts w:ascii="Arial" w:eastAsia="Arial" w:hAnsi="Arial" w:cs="Arial"/>
          <w:lang w:val="fr-FR"/>
        </w:rPr>
      </w:pPr>
      <w:r w:rsidRPr="00211554">
        <w:rPr>
          <w:rFonts w:ascii="Arial" w:hAnsi="Arial" w:cs="Arial"/>
        </w:rPr>
        <w:lastRenderedPageBreak/>
        <w:t>3.2.</w:t>
      </w:r>
      <w:r>
        <w:rPr>
          <w:rFonts w:ascii="Arial" w:hAnsi="Arial" w:cs="Arial"/>
          <w:b/>
          <w:bCs/>
        </w:rPr>
        <w:t xml:space="preserve"> </w:t>
      </w:r>
      <w:r w:rsidRPr="009342E5">
        <w:rPr>
          <w:rFonts w:ascii="Arial" w:eastAsia="Arial" w:hAnsi="Arial" w:cs="Arial"/>
          <w:lang w:val="fr-FR"/>
        </w:rPr>
        <w:t>Tímto dodatkem se mění ustanovení bodu 3.1. SoD takto:</w:t>
      </w:r>
    </w:p>
    <w:p w14:paraId="231D65F6" w14:textId="6E55F7DD" w:rsidR="00211554" w:rsidRPr="00DC4515" w:rsidRDefault="00211554" w:rsidP="00211554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bookmarkStart w:id="3" w:name="_Ref50474873"/>
      <w:r w:rsidRPr="00ED6435">
        <w:rPr>
          <w:rFonts w:ascii="Arial" w:hAnsi="Arial" w:cs="Arial"/>
          <w:szCs w:val="22"/>
        </w:rPr>
        <w:t>Cena za řádné a včasné provedení Díla je sjednána následovně:</w:t>
      </w:r>
      <w:bookmarkEnd w:id="3"/>
    </w:p>
    <w:tbl>
      <w:tblPr>
        <w:tblW w:w="4671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368"/>
      </w:tblGrid>
      <w:tr w:rsidR="00211554" w:rsidRPr="00C62699" w14:paraId="604DE4CD" w14:textId="77777777" w:rsidTr="00AC78B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5001" w14:textId="77777777" w:rsidR="00211554" w:rsidRPr="00C62699" w:rsidRDefault="00211554" w:rsidP="0021155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14B2" w14:textId="38FA93CA" w:rsidR="00211554" w:rsidRPr="00211554" w:rsidRDefault="00211554" w:rsidP="00211554">
            <w:pPr>
              <w:tabs>
                <w:tab w:val="right" w:pos="990"/>
              </w:tabs>
              <w:spacing w:after="0" w:line="240" w:lineRule="auto"/>
              <w:ind w:left="709" w:right="568" w:hanging="428"/>
              <w:jc w:val="right"/>
              <w:rPr>
                <w:rFonts w:ascii="Arial" w:hAnsi="Arial" w:cs="Arial"/>
                <w:highlight w:val="yellow"/>
              </w:rPr>
            </w:pPr>
            <w:r w:rsidRPr="00211554">
              <w:rPr>
                <w:rFonts w:ascii="Arial" w:hAnsi="Arial" w:cs="Arial"/>
              </w:rPr>
              <w:t>1 709 840,00</w:t>
            </w:r>
          </w:p>
        </w:tc>
      </w:tr>
      <w:tr w:rsidR="00211554" w:rsidRPr="00C62699" w14:paraId="5468C312" w14:textId="77777777" w:rsidTr="00AC78B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7B4B" w14:textId="77777777" w:rsidR="00211554" w:rsidRPr="00C62699" w:rsidRDefault="00211554" w:rsidP="0021155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B886" w14:textId="49110535" w:rsidR="00211554" w:rsidRPr="00211554" w:rsidRDefault="00211554" w:rsidP="00211554">
            <w:pPr>
              <w:tabs>
                <w:tab w:val="right" w:pos="990"/>
              </w:tabs>
              <w:spacing w:after="0" w:line="240" w:lineRule="auto"/>
              <w:ind w:left="709" w:right="568" w:hanging="428"/>
              <w:jc w:val="right"/>
              <w:rPr>
                <w:rFonts w:ascii="Arial" w:hAnsi="Arial" w:cs="Arial"/>
                <w:highlight w:val="yellow"/>
              </w:rPr>
            </w:pPr>
            <w:r w:rsidRPr="00211554">
              <w:rPr>
                <w:rFonts w:ascii="Arial" w:hAnsi="Arial" w:cs="Arial"/>
              </w:rPr>
              <w:t>531 520,00</w:t>
            </w:r>
          </w:p>
        </w:tc>
      </w:tr>
      <w:tr w:rsidR="00211554" w:rsidRPr="00C62699" w14:paraId="1B399AE0" w14:textId="77777777" w:rsidTr="00AC78B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73F0" w14:textId="77777777" w:rsidR="00211554" w:rsidRPr="00C62699" w:rsidRDefault="00211554" w:rsidP="0021155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9554" w14:textId="3007F8B0" w:rsidR="00211554" w:rsidRPr="00211554" w:rsidRDefault="00211554" w:rsidP="00211554">
            <w:pPr>
              <w:tabs>
                <w:tab w:val="right" w:pos="990"/>
              </w:tabs>
              <w:spacing w:after="0" w:line="240" w:lineRule="auto"/>
              <w:ind w:left="709" w:right="568" w:hanging="428"/>
              <w:jc w:val="right"/>
              <w:rPr>
                <w:rFonts w:ascii="Arial" w:hAnsi="Arial" w:cs="Arial"/>
                <w:highlight w:val="yellow"/>
              </w:rPr>
            </w:pPr>
            <w:r w:rsidRPr="00211554">
              <w:rPr>
                <w:rFonts w:ascii="Arial" w:hAnsi="Arial" w:cs="Arial"/>
              </w:rPr>
              <w:t>108 900,00</w:t>
            </w:r>
          </w:p>
        </w:tc>
      </w:tr>
      <w:tr w:rsidR="00211554" w:rsidRPr="00C62699" w14:paraId="0CB8F422" w14:textId="77777777" w:rsidTr="00AC78B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F7314F" w14:textId="77777777" w:rsidR="00211554" w:rsidRPr="00C62699" w:rsidRDefault="00211554" w:rsidP="0021155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6470" w14:textId="68B90DCD" w:rsidR="00211554" w:rsidRPr="00211554" w:rsidRDefault="00211554" w:rsidP="00211554">
            <w:pPr>
              <w:tabs>
                <w:tab w:val="right" w:pos="990"/>
              </w:tabs>
              <w:spacing w:after="0" w:line="240" w:lineRule="auto"/>
              <w:ind w:left="709" w:right="568" w:hanging="428"/>
              <w:jc w:val="right"/>
              <w:rPr>
                <w:rFonts w:ascii="Arial" w:hAnsi="Arial" w:cs="Arial"/>
                <w:snapToGrid w:val="0"/>
                <w:highlight w:val="yellow"/>
              </w:rPr>
            </w:pPr>
            <w:r w:rsidRPr="00211554">
              <w:rPr>
                <w:rFonts w:ascii="Arial" w:hAnsi="Arial" w:cs="Arial"/>
                <w:b/>
                <w:bCs/>
              </w:rPr>
              <w:t>2 350 260,00</w:t>
            </w:r>
          </w:p>
        </w:tc>
      </w:tr>
      <w:tr w:rsidR="00211554" w:rsidRPr="00ED6435" w14:paraId="321E7DC0" w14:textId="77777777" w:rsidTr="00AC78B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6EDB" w14:textId="77777777" w:rsidR="00211554" w:rsidRPr="00C62699" w:rsidRDefault="00211554" w:rsidP="0021155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8B5F" w14:textId="01E96F46" w:rsidR="00211554" w:rsidRPr="00211554" w:rsidRDefault="00211554" w:rsidP="00211554">
            <w:pPr>
              <w:tabs>
                <w:tab w:val="right" w:pos="990"/>
              </w:tabs>
              <w:spacing w:after="0" w:line="240" w:lineRule="auto"/>
              <w:ind w:left="709" w:right="568" w:hanging="428"/>
              <w:jc w:val="right"/>
              <w:rPr>
                <w:rFonts w:ascii="Arial" w:hAnsi="Arial" w:cs="Arial"/>
                <w:snapToGrid w:val="0"/>
                <w:highlight w:val="yellow"/>
              </w:rPr>
            </w:pPr>
            <w:r w:rsidRPr="00211554">
              <w:rPr>
                <w:rFonts w:ascii="Arial" w:hAnsi="Arial" w:cs="Arial"/>
              </w:rPr>
              <w:t>493 554,60</w:t>
            </w:r>
          </w:p>
        </w:tc>
      </w:tr>
      <w:tr w:rsidR="00211554" w:rsidRPr="00ED6435" w14:paraId="77BBC67C" w14:textId="77777777" w:rsidTr="00AC78B9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CAF81B" w14:textId="77777777" w:rsidR="00211554" w:rsidRPr="00ED6435" w:rsidRDefault="00211554" w:rsidP="00211554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F6FB" w14:textId="0C8F861B" w:rsidR="00211554" w:rsidRPr="00211554" w:rsidRDefault="00211554" w:rsidP="00211554">
            <w:pPr>
              <w:tabs>
                <w:tab w:val="right" w:pos="990"/>
              </w:tabs>
              <w:spacing w:after="0" w:line="240" w:lineRule="auto"/>
              <w:ind w:left="709" w:right="568" w:hanging="428"/>
              <w:jc w:val="right"/>
              <w:rPr>
                <w:rFonts w:ascii="Arial" w:hAnsi="Arial" w:cs="Arial"/>
                <w:snapToGrid w:val="0"/>
                <w:highlight w:val="yellow"/>
              </w:rPr>
            </w:pPr>
            <w:r w:rsidRPr="00211554">
              <w:rPr>
                <w:rFonts w:ascii="Arial" w:hAnsi="Arial" w:cs="Arial"/>
                <w:b/>
                <w:bCs/>
              </w:rPr>
              <w:t>2 843 814,60</w:t>
            </w:r>
          </w:p>
        </w:tc>
      </w:tr>
    </w:tbl>
    <w:p w14:paraId="79E8FBB9" w14:textId="77777777" w:rsidR="002A64C7" w:rsidRDefault="002A64C7" w:rsidP="00652F97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/>
          <w:bCs/>
        </w:rPr>
      </w:pPr>
    </w:p>
    <w:p w14:paraId="6B5CAEC2" w14:textId="77777777" w:rsidR="00652F97" w:rsidRPr="00BF554C" w:rsidRDefault="00652F97" w:rsidP="00652F97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2"/>
    </w:p>
    <w:p w14:paraId="5DA92802" w14:textId="77777777" w:rsidR="00652F97" w:rsidRDefault="00652F97" w:rsidP="00652F97">
      <w:pPr>
        <w:pStyle w:val="Level2"/>
        <w:tabs>
          <w:tab w:val="clear" w:pos="-4706"/>
          <w:tab w:val="num" w:pos="1248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 a ceny), se nemění.</w:t>
      </w:r>
    </w:p>
    <w:p w14:paraId="3D70C558" w14:textId="77777777" w:rsidR="00652F97" w:rsidRPr="00BD622E" w:rsidRDefault="00652F97" w:rsidP="00652F97">
      <w:pPr>
        <w:pStyle w:val="Level2"/>
        <w:tabs>
          <w:tab w:val="clear" w:pos="-4706"/>
          <w:tab w:val="num" w:pos="1248"/>
        </w:tabs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4"/>
    <w:p w14:paraId="2A4F9B09" w14:textId="77777777" w:rsidR="00652F97" w:rsidRPr="00CC7449" w:rsidRDefault="00652F97" w:rsidP="00652F97">
      <w:pPr>
        <w:pStyle w:val="Level2"/>
        <w:tabs>
          <w:tab w:val="clear" w:pos="-4706"/>
          <w:tab w:val="num" w:pos="1106"/>
          <w:tab w:val="num" w:pos="1248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>. Bude-li dán zákonný důvod pro neuveřejnění t</w:t>
      </w:r>
      <w:r>
        <w:rPr>
          <w:rFonts w:ascii="Arial" w:hAnsi="Arial" w:cs="Arial"/>
        </w:rPr>
        <w:t>ohoto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Dodatku</w:t>
      </w:r>
      <w:r w:rsidRPr="5784E4A4">
        <w:rPr>
          <w:rFonts w:ascii="Arial" w:hAnsi="Arial" w:cs="Arial"/>
        </w:rPr>
        <w:t xml:space="preserve">, stává se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účinn</w:t>
      </w:r>
      <w:r>
        <w:rPr>
          <w:rFonts w:ascii="Arial" w:hAnsi="Arial" w:cs="Arial"/>
        </w:rPr>
        <w:t>ý</w:t>
      </w:r>
      <w:r w:rsidRPr="5784E4A4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>ho</w:t>
      </w:r>
      <w:r w:rsidRPr="5784E4A4">
        <w:rPr>
          <w:rFonts w:ascii="Arial" w:hAnsi="Arial" w:cs="Arial"/>
        </w:rPr>
        <w:t xml:space="preserve"> vstupem v platnost.</w:t>
      </w:r>
    </w:p>
    <w:p w14:paraId="2CFD16B0" w14:textId="77777777" w:rsidR="009F41B1" w:rsidRDefault="009F41B1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473F5FF1" w14:textId="6662AED0" w:rsidR="00321220" w:rsidRPr="00ED6435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5A140085" w:rsidR="002B735B" w:rsidRPr="00ED6435" w:rsidRDefault="002B735B" w:rsidP="00D14649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D14649" w:rsidRPr="00D14649">
        <w:rPr>
          <w:rFonts w:ascii="Arial" w:hAnsi="Arial" w:cs="Arial"/>
          <w:b/>
          <w:bCs/>
        </w:rPr>
        <w:t>Sdružení Geodézie Východní Čechy spol. s.r.o. a AGROPROJEKCE LITOMYŠL</w:t>
      </w:r>
      <w:r w:rsidR="00D335D9">
        <w:rPr>
          <w:rFonts w:ascii="Arial" w:hAnsi="Arial" w:cs="Arial"/>
          <w:b/>
          <w:bCs/>
        </w:rPr>
        <w:t xml:space="preserve"> spol. s r.o.</w:t>
      </w:r>
    </w:p>
    <w:p w14:paraId="52DB552F" w14:textId="45DC4856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1062DD">
        <w:rPr>
          <w:rFonts w:ascii="Arial" w:eastAsia="Times New Roman" w:hAnsi="Arial" w:cs="Arial"/>
          <w:bCs/>
          <w:lang w:eastAsia="cs-CZ"/>
        </w:rPr>
        <w:t>Rychnov nad Kněžnou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C03FE3">
        <w:rPr>
          <w:rFonts w:ascii="Arial" w:eastAsia="Times New Roman" w:hAnsi="Arial" w:cs="Arial"/>
          <w:bCs/>
          <w:lang w:eastAsia="cs-CZ"/>
        </w:rPr>
        <w:t>Hradec Králové</w:t>
      </w:r>
    </w:p>
    <w:p w14:paraId="435FBFFE" w14:textId="462D5121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060628">
        <w:rPr>
          <w:rFonts w:ascii="Arial" w:eastAsia="Times New Roman" w:hAnsi="Arial" w:cs="Arial"/>
          <w:bCs/>
          <w:lang w:eastAsia="cs-CZ"/>
        </w:rPr>
        <w:t>14.10.2025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060628">
        <w:rPr>
          <w:rFonts w:ascii="Arial" w:eastAsia="Times New Roman" w:hAnsi="Arial" w:cs="Arial"/>
          <w:bCs/>
          <w:lang w:eastAsia="cs-CZ"/>
        </w:rPr>
        <w:t>13.10.2025</w:t>
      </w:r>
    </w:p>
    <w:p w14:paraId="4B555DE5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346A04C4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1062DD">
        <w:rPr>
          <w:rFonts w:ascii="Arial" w:eastAsia="Times New Roman" w:hAnsi="Arial" w:cs="Arial"/>
          <w:bCs/>
          <w:lang w:eastAsia="cs-CZ"/>
        </w:rPr>
        <w:t>Mgr. Alena Rufferová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C03FE3">
        <w:rPr>
          <w:rFonts w:ascii="Arial" w:eastAsia="Times New Roman" w:hAnsi="Arial" w:cs="Arial"/>
          <w:bCs/>
          <w:lang w:eastAsia="cs-CZ"/>
        </w:rPr>
        <w:t>Ing. Aleš Černý</w:t>
      </w:r>
    </w:p>
    <w:p w14:paraId="340842AD" w14:textId="7C15D289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1062DD">
        <w:rPr>
          <w:rFonts w:ascii="Arial" w:eastAsia="Times New Roman" w:hAnsi="Arial" w:cs="Arial"/>
          <w:bCs/>
          <w:lang w:eastAsia="cs-CZ"/>
        </w:rPr>
        <w:t>vedoucí Pobočky Rychnov nad Kněžnou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C03FE3">
        <w:rPr>
          <w:rFonts w:ascii="Arial" w:eastAsia="Times New Roman" w:hAnsi="Arial" w:cs="Arial"/>
          <w:bCs/>
          <w:lang w:eastAsia="cs-CZ"/>
        </w:rPr>
        <w:t>jednatel</w:t>
      </w:r>
    </w:p>
    <w:p w14:paraId="611AB54C" w14:textId="77777777" w:rsidR="002B735B" w:rsidRPr="00ED6435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7598F50C" w14:textId="0421E060" w:rsidR="00B3745E" w:rsidRPr="00070C2C" w:rsidRDefault="00B3745E" w:rsidP="00070C2C">
      <w:pPr>
        <w:spacing w:line="240" w:lineRule="auto"/>
        <w:rPr>
          <w:rFonts w:ascii="Arial" w:hAnsi="Arial" w:cs="Arial"/>
          <w:b/>
          <w:i/>
          <w:iCs/>
          <w:caps/>
        </w:rPr>
      </w:pPr>
    </w:p>
    <w:sectPr w:rsidR="00B3745E" w:rsidRPr="00070C2C" w:rsidSect="00EE311C">
      <w:headerReference w:type="default" r:id="rId14"/>
      <w:footerReference w:type="default" r:id="rId15"/>
      <w:headerReference w:type="first" r:id="rId16"/>
      <w:pgSz w:w="11907" w:h="16839" w:code="9"/>
      <w:pgMar w:top="1418" w:right="1077" w:bottom="709" w:left="107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2C401" w14:textId="77777777" w:rsidR="002A3802" w:rsidRDefault="002A3802" w:rsidP="007936E4">
      <w:pPr>
        <w:spacing w:after="0"/>
      </w:pPr>
      <w:r>
        <w:separator/>
      </w:r>
    </w:p>
  </w:endnote>
  <w:endnote w:type="continuationSeparator" w:id="0">
    <w:p w14:paraId="7A20FDEB" w14:textId="77777777" w:rsidR="002A3802" w:rsidRDefault="002A3802" w:rsidP="007936E4">
      <w:pPr>
        <w:spacing w:after="0"/>
      </w:pPr>
      <w:r>
        <w:continuationSeparator/>
      </w:r>
    </w:p>
  </w:endnote>
  <w:endnote w:type="continuationNotice" w:id="1">
    <w:p w14:paraId="21E5C2BD" w14:textId="77777777" w:rsidR="002A3802" w:rsidRDefault="002A3802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05CDC" w14:textId="77777777" w:rsidR="002A3802" w:rsidRDefault="002A3802" w:rsidP="007936E4">
      <w:pPr>
        <w:spacing w:after="0"/>
      </w:pPr>
      <w:r>
        <w:separator/>
      </w:r>
    </w:p>
  </w:footnote>
  <w:footnote w:type="continuationSeparator" w:id="0">
    <w:p w14:paraId="5568BB62" w14:textId="77777777" w:rsidR="002A3802" w:rsidRDefault="002A3802" w:rsidP="007936E4">
      <w:pPr>
        <w:spacing w:after="0"/>
      </w:pPr>
      <w:r>
        <w:continuationSeparator/>
      </w:r>
    </w:p>
  </w:footnote>
  <w:footnote w:type="continuationNotice" w:id="1">
    <w:p w14:paraId="72DAC068" w14:textId="77777777" w:rsidR="002A3802" w:rsidRDefault="002A3802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6CCDB6C1" w:rsidR="00043079" w:rsidRPr="001D4BED" w:rsidRDefault="00C3014D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>Dodatek č.</w:t>
    </w:r>
    <w:r w:rsidR="008C38D6">
      <w:rPr>
        <w:szCs w:val="16"/>
      </w:rPr>
      <w:t>4</w:t>
    </w:r>
    <w:r>
      <w:rPr>
        <w:szCs w:val="16"/>
      </w:rPr>
      <w:t xml:space="preserve"> ke Smlouvě o dílo</w:t>
    </w:r>
    <w:r w:rsidR="00043079" w:rsidRPr="001D4BED">
      <w:rPr>
        <w:szCs w:val="16"/>
      </w:rPr>
      <w:t xml:space="preserve">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505D3A">
      <w:rPr>
        <w:szCs w:val="16"/>
      </w:rPr>
      <w:t>Polom u Potštejna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DD262" w14:textId="4DE83F93" w:rsidR="00533F60" w:rsidRDefault="00043079" w:rsidP="00533F60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ind w:left="5670" w:hanging="5670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Objednatele:</w:t>
    </w:r>
    <w:r w:rsidR="00E416B0">
      <w:rPr>
        <w:rFonts w:cs="Arial"/>
        <w:szCs w:val="16"/>
        <w:lang w:val="fr-FR" w:eastAsia="cs-CZ"/>
      </w:rPr>
      <w:t xml:space="preserve"> 567-2023-51</w:t>
    </w:r>
    <w:r w:rsidR="007F1C73">
      <w:rPr>
        <w:rFonts w:cs="Arial"/>
        <w:szCs w:val="16"/>
        <w:lang w:val="fr-FR" w:eastAsia="cs-CZ"/>
      </w:rPr>
      <w:t>4</w:t>
    </w:r>
    <w:r w:rsidR="00E416B0">
      <w:rPr>
        <w:rFonts w:cs="Arial"/>
        <w:szCs w:val="16"/>
        <w:lang w:val="fr-FR" w:eastAsia="cs-CZ"/>
      </w:rPr>
      <w:t>204</w:t>
    </w:r>
    <w:r w:rsidR="00C3014D">
      <w:rPr>
        <w:rFonts w:cs="Arial"/>
        <w:szCs w:val="16"/>
        <w:lang w:val="fr-FR" w:eastAsia="cs-CZ"/>
      </w:rPr>
      <w:t>/</w:t>
    </w:r>
    <w:r w:rsidR="008C38D6">
      <w:rPr>
        <w:rFonts w:cs="Arial"/>
        <w:szCs w:val="16"/>
        <w:lang w:val="fr-FR" w:eastAsia="cs-CZ"/>
      </w:rPr>
      <w:t>4</w:t>
    </w:r>
  </w:p>
  <w:p w14:paraId="5EB20BA7" w14:textId="669BF3CE" w:rsidR="00043079" w:rsidRPr="001D4BED" w:rsidRDefault="00533F60" w:rsidP="00533F60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ind w:left="5670" w:hanging="5670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Zhotovitele:</w:t>
    </w:r>
    <w:r>
      <w:rPr>
        <w:rFonts w:cs="Arial"/>
        <w:szCs w:val="16"/>
        <w:lang w:val="fr-FR" w:eastAsia="cs-CZ"/>
      </w:rPr>
      <w:t xml:space="preserve"> 2023/06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3FF63D7C" w:rsidR="00043079" w:rsidRDefault="00043079" w:rsidP="00533F60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ind w:left="5670" w:hanging="5670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505D3A">
      <w:rPr>
        <w:rFonts w:cs="Arial"/>
        <w:szCs w:val="16"/>
        <w:lang w:val="fr-FR" w:eastAsia="cs-CZ"/>
      </w:rPr>
      <w:t>Polom u Potštejna</w:t>
    </w:r>
  </w:p>
  <w:p w14:paraId="70AB217A" w14:textId="07501CB9" w:rsidR="00173739" w:rsidRPr="001D4BED" w:rsidRDefault="00173739" w:rsidP="00533F60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ind w:left="5670" w:hanging="5670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>UID :</w:t>
    </w:r>
    <w:r w:rsidR="002B6923">
      <w:rPr>
        <w:rFonts w:cs="Arial"/>
        <w:szCs w:val="16"/>
        <w:lang w:val="fr-FR" w:eastAsia="cs-CZ"/>
      </w:rPr>
      <w:t xml:space="preserve"> </w:t>
    </w:r>
    <w:r w:rsidR="001C4006" w:rsidRPr="001C4006">
      <w:rPr>
        <w:rFonts w:cs="Arial"/>
        <w:szCs w:val="16"/>
        <w:lang w:val="fr-FR" w:eastAsia="cs-CZ"/>
      </w:rPr>
      <w:t>spudms00000016023231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7A83A5D"/>
    <w:multiLevelType w:val="hybridMultilevel"/>
    <w:tmpl w:val="BD82AE7A"/>
    <w:lvl w:ilvl="0" w:tplc="E702BD18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DCF3873"/>
    <w:multiLevelType w:val="hybridMultilevel"/>
    <w:tmpl w:val="8C4EF51E"/>
    <w:lvl w:ilvl="0" w:tplc="57BA127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94503A9"/>
    <w:multiLevelType w:val="hybridMultilevel"/>
    <w:tmpl w:val="CF04820A"/>
    <w:lvl w:ilvl="0" w:tplc="97B698F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2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8" w15:restartNumberingAfterBreak="0">
    <w:nsid w:val="51B317F0"/>
    <w:multiLevelType w:val="hybridMultilevel"/>
    <w:tmpl w:val="49464F8A"/>
    <w:lvl w:ilvl="0" w:tplc="7804A018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5B59218E"/>
    <w:multiLevelType w:val="hybridMultilevel"/>
    <w:tmpl w:val="62D27F0E"/>
    <w:lvl w:ilvl="0" w:tplc="1FD6966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20E714D"/>
    <w:multiLevelType w:val="hybridMultilevel"/>
    <w:tmpl w:val="F30CCE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D4BE0DD4"/>
    <w:lvl w:ilvl="0">
      <w:start w:val="2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-4706"/>
        </w:tabs>
        <w:ind w:left="-4706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-4309"/>
        </w:tabs>
        <w:ind w:left="-4309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-3374"/>
        </w:tabs>
        <w:ind w:left="-3374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-2807"/>
        </w:tabs>
        <w:ind w:left="-2807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-2127"/>
        </w:tabs>
        <w:ind w:left="-2127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-2127"/>
        </w:tabs>
        <w:ind w:left="-2127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-2127"/>
        </w:tabs>
        <w:ind w:left="-2127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-2127"/>
        </w:tabs>
        <w:ind w:left="-2127" w:hanging="680"/>
      </w:pPr>
      <w:rPr>
        <w:rFonts w:hint="default"/>
      </w:r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B2734B"/>
    <w:multiLevelType w:val="hybridMultilevel"/>
    <w:tmpl w:val="190AD2D6"/>
    <w:lvl w:ilvl="0" w:tplc="C7A6D79C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5151659">
    <w:abstractNumId w:val="37"/>
  </w:num>
  <w:num w:numId="2" w16cid:durableId="685864030">
    <w:abstractNumId w:val="42"/>
  </w:num>
  <w:num w:numId="3" w16cid:durableId="640378533">
    <w:abstractNumId w:val="21"/>
  </w:num>
  <w:num w:numId="4" w16cid:durableId="1140612000">
    <w:abstractNumId w:val="25"/>
  </w:num>
  <w:num w:numId="5" w16cid:durableId="1371492117">
    <w:abstractNumId w:val="39"/>
  </w:num>
  <w:num w:numId="6" w16cid:durableId="990674789">
    <w:abstractNumId w:val="11"/>
  </w:num>
  <w:num w:numId="7" w16cid:durableId="1908178718">
    <w:abstractNumId w:val="29"/>
  </w:num>
  <w:num w:numId="8" w16cid:durableId="410398365">
    <w:abstractNumId w:val="4"/>
  </w:num>
  <w:num w:numId="9" w16cid:durableId="335695498">
    <w:abstractNumId w:val="0"/>
  </w:num>
  <w:num w:numId="10" w16cid:durableId="1483086261">
    <w:abstractNumId w:val="6"/>
  </w:num>
  <w:num w:numId="11" w16cid:durableId="1805462169">
    <w:abstractNumId w:val="45"/>
  </w:num>
  <w:num w:numId="12" w16cid:durableId="2074963833">
    <w:abstractNumId w:val="22"/>
  </w:num>
  <w:num w:numId="13" w16cid:durableId="669020367">
    <w:abstractNumId w:val="44"/>
  </w:num>
  <w:num w:numId="14" w16cid:durableId="2071882891">
    <w:abstractNumId w:val="36"/>
  </w:num>
  <w:num w:numId="15" w16cid:durableId="1314527257">
    <w:abstractNumId w:val="14"/>
  </w:num>
  <w:num w:numId="16" w16cid:durableId="523905799">
    <w:abstractNumId w:val="30"/>
  </w:num>
  <w:num w:numId="17" w16cid:durableId="420638402">
    <w:abstractNumId w:val="14"/>
    <w:lvlOverride w:ilvl="0">
      <w:startOverride w:val="1"/>
    </w:lvlOverride>
  </w:num>
  <w:num w:numId="18" w16cid:durableId="419958815">
    <w:abstractNumId w:val="24"/>
  </w:num>
  <w:num w:numId="19" w16cid:durableId="1170097524">
    <w:abstractNumId w:val="41"/>
  </w:num>
  <w:num w:numId="20" w16cid:durableId="1693989878">
    <w:abstractNumId w:val="32"/>
  </w:num>
  <w:num w:numId="21" w16cid:durableId="2114472913">
    <w:abstractNumId w:val="13"/>
  </w:num>
  <w:num w:numId="22" w16cid:durableId="154652500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206477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388332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961548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7308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2395493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959400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3195005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467214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705689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759222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719953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723404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44522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39786093">
    <w:abstractNumId w:val="19"/>
  </w:num>
  <w:num w:numId="37" w16cid:durableId="1822455574">
    <w:abstractNumId w:val="7"/>
  </w:num>
  <w:num w:numId="38" w16cid:durableId="826634607">
    <w:abstractNumId w:val="23"/>
  </w:num>
  <w:num w:numId="39" w16cid:durableId="1429426150">
    <w:abstractNumId w:val="18"/>
  </w:num>
  <w:num w:numId="40" w16cid:durableId="702554046">
    <w:abstractNumId w:val="26"/>
  </w:num>
  <w:num w:numId="41" w16cid:durableId="1673680102">
    <w:abstractNumId w:val="2"/>
  </w:num>
  <w:num w:numId="42" w16cid:durableId="1371488404">
    <w:abstractNumId w:val="16"/>
  </w:num>
  <w:num w:numId="43" w16cid:durableId="917595645">
    <w:abstractNumId w:val="15"/>
  </w:num>
  <w:num w:numId="44" w16cid:durableId="1833135112">
    <w:abstractNumId w:val="1"/>
  </w:num>
  <w:num w:numId="45" w16cid:durableId="1793750049">
    <w:abstractNumId w:val="34"/>
  </w:num>
  <w:num w:numId="46" w16cid:durableId="505873372">
    <w:abstractNumId w:val="31"/>
  </w:num>
  <w:num w:numId="47" w16cid:durableId="1399405928">
    <w:abstractNumId w:val="3"/>
  </w:num>
  <w:num w:numId="48" w16cid:durableId="2127455920">
    <w:abstractNumId w:val="8"/>
  </w:num>
  <w:num w:numId="49" w16cid:durableId="10792535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072582919">
    <w:abstractNumId w:val="40"/>
  </w:num>
  <w:num w:numId="51" w16cid:durableId="302006861">
    <w:abstractNumId w:val="27"/>
  </w:num>
  <w:num w:numId="52" w16cid:durableId="1587495073">
    <w:abstractNumId w:val="38"/>
  </w:num>
  <w:num w:numId="53" w16cid:durableId="1999116220">
    <w:abstractNumId w:val="9"/>
  </w:num>
  <w:num w:numId="54" w16cid:durableId="2028098327">
    <w:abstractNumId w:val="12"/>
  </w:num>
  <w:num w:numId="55" w16cid:durableId="99923968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88996408">
    <w:abstractNumId w:val="39"/>
  </w:num>
  <w:num w:numId="57" w16cid:durableId="1193033470">
    <w:abstractNumId w:val="35"/>
  </w:num>
  <w:num w:numId="58" w16cid:durableId="2017488711">
    <w:abstractNumId w:val="17"/>
  </w:num>
  <w:num w:numId="59" w16cid:durableId="840507021">
    <w:abstractNumId w:val="10"/>
  </w:num>
  <w:num w:numId="60" w16cid:durableId="1057705671">
    <w:abstractNumId w:val="5"/>
  </w:num>
  <w:num w:numId="61" w16cid:durableId="1455637092">
    <w:abstractNumId w:val="28"/>
  </w:num>
  <w:num w:numId="62" w16cid:durableId="1144350158">
    <w:abstractNumId w:val="43"/>
  </w:num>
  <w:num w:numId="63" w16cid:durableId="1157259362">
    <w:abstractNumId w:val="20"/>
  </w:num>
  <w:num w:numId="64" w16cid:durableId="1239443716">
    <w:abstractNumId w:val="3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0689"/>
    <w:rsid w:val="000125A9"/>
    <w:rsid w:val="0001270D"/>
    <w:rsid w:val="000129D0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28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0C2C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644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18E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2DD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7BF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116A"/>
    <w:rsid w:val="001731C7"/>
    <w:rsid w:val="00173739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0E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3151"/>
    <w:rsid w:val="001C3D2D"/>
    <w:rsid w:val="001C4006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11FC"/>
    <w:rsid w:val="00202FB8"/>
    <w:rsid w:val="002048A7"/>
    <w:rsid w:val="0020553F"/>
    <w:rsid w:val="002057AB"/>
    <w:rsid w:val="00205DFC"/>
    <w:rsid w:val="00207846"/>
    <w:rsid w:val="00207B39"/>
    <w:rsid w:val="00210B7C"/>
    <w:rsid w:val="00211554"/>
    <w:rsid w:val="0021157D"/>
    <w:rsid w:val="002126E2"/>
    <w:rsid w:val="0021275B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4D6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2D37"/>
    <w:rsid w:val="002A35E4"/>
    <w:rsid w:val="002A3802"/>
    <w:rsid w:val="002A46EA"/>
    <w:rsid w:val="002A5340"/>
    <w:rsid w:val="002A5411"/>
    <w:rsid w:val="002A589C"/>
    <w:rsid w:val="002A5D94"/>
    <w:rsid w:val="002A64C7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6923"/>
    <w:rsid w:val="002B6929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2E1F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6341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591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8CE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362F4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720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5D3A"/>
    <w:rsid w:val="0050639C"/>
    <w:rsid w:val="005063B1"/>
    <w:rsid w:val="00506D94"/>
    <w:rsid w:val="0050748F"/>
    <w:rsid w:val="00510E41"/>
    <w:rsid w:val="00510F2A"/>
    <w:rsid w:val="005112E9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3F60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314B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5F7FA0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5F37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97"/>
    <w:rsid w:val="00652FCA"/>
    <w:rsid w:val="00653039"/>
    <w:rsid w:val="0065307E"/>
    <w:rsid w:val="006531F0"/>
    <w:rsid w:val="00653C59"/>
    <w:rsid w:val="0065449A"/>
    <w:rsid w:val="00654DB3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BE9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370"/>
    <w:rsid w:val="0070759F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19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9A3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1C73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AC5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25BA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38D6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0D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4D0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16F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1B0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4E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0FDC"/>
    <w:rsid w:val="009F1562"/>
    <w:rsid w:val="009F1CF4"/>
    <w:rsid w:val="009F2B8C"/>
    <w:rsid w:val="009F2FA2"/>
    <w:rsid w:val="009F3397"/>
    <w:rsid w:val="009F392C"/>
    <w:rsid w:val="009F395B"/>
    <w:rsid w:val="009F3DEC"/>
    <w:rsid w:val="009F41B1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257D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A9E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44B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2AA1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3FE3"/>
    <w:rsid w:val="00C04A3E"/>
    <w:rsid w:val="00C0529B"/>
    <w:rsid w:val="00C052EA"/>
    <w:rsid w:val="00C05312"/>
    <w:rsid w:val="00C064A7"/>
    <w:rsid w:val="00C06CCD"/>
    <w:rsid w:val="00C06E6F"/>
    <w:rsid w:val="00C10295"/>
    <w:rsid w:val="00C10B82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089"/>
    <w:rsid w:val="00C246ED"/>
    <w:rsid w:val="00C2535D"/>
    <w:rsid w:val="00C268B8"/>
    <w:rsid w:val="00C26CC5"/>
    <w:rsid w:val="00C3014D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0A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5C5C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4F9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649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35D9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0A7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15F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87A64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6B0"/>
    <w:rsid w:val="00E41CA2"/>
    <w:rsid w:val="00E41E3F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4DB9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0F7"/>
    <w:rsid w:val="00ED191C"/>
    <w:rsid w:val="00ED266B"/>
    <w:rsid w:val="00ED2A14"/>
    <w:rsid w:val="00ED32BD"/>
    <w:rsid w:val="00ED4E56"/>
    <w:rsid w:val="00ED6435"/>
    <w:rsid w:val="00EE1BF1"/>
    <w:rsid w:val="00EE1EA2"/>
    <w:rsid w:val="00EE311C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B0B"/>
    <w:rsid w:val="00F56E25"/>
    <w:rsid w:val="00F60159"/>
    <w:rsid w:val="00F61235"/>
    <w:rsid w:val="00F62BC8"/>
    <w:rsid w:val="00F630ED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CEC"/>
    <w:rsid w:val="00F94FCF"/>
    <w:rsid w:val="00F954B3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062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06062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06062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C5574611-3F72-4B12-BD8B-93556B155066}">
  <ds:schemaRefs>
    <ds:schemaRef ds:uri="ada3fa48-c231-4f9d-a491-19361e04fcb4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85f4b5cc-4033-44c7-b405-f5eed34c8154"/>
    <ds:schemaRef ds:uri="2046fdb6-fa60-49a6-a635-1115ab0d2074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Vithová Miroslava Ing.</cp:lastModifiedBy>
  <cp:revision>3</cp:revision>
  <cp:lastPrinted>2025-10-09T07:19:00Z</cp:lastPrinted>
  <dcterms:created xsi:type="dcterms:W3CDTF">2025-10-14T06:38:00Z</dcterms:created>
  <dcterms:modified xsi:type="dcterms:W3CDTF">2025-10-14T06:39:00Z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