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02E6D5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887137">
        <w:rPr>
          <w:rFonts w:ascii="Arial" w:hAnsi="Arial" w:cs="Arial"/>
          <w:sz w:val="22"/>
          <w:szCs w:val="22"/>
        </w:rPr>
        <w:t>Kraj Vysočina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887137">
        <w:rPr>
          <w:rFonts w:ascii="Arial" w:hAnsi="Arial" w:cs="Arial"/>
          <w:sz w:val="22"/>
          <w:szCs w:val="22"/>
        </w:rPr>
        <w:t>Žďár nad Sázavou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887137">
        <w:rPr>
          <w:rFonts w:ascii="Arial" w:hAnsi="Arial" w:cs="Arial"/>
          <w:snapToGrid w:val="0"/>
          <w:sz w:val="22"/>
          <w:szCs w:val="22"/>
        </w:rPr>
        <w:t>Strojírenská 12/1208, 591 01 Žďár nad Sázavou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7CEA7F4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887137">
        <w:rPr>
          <w:rFonts w:ascii="Arial" w:hAnsi="Arial" w:cs="Arial"/>
          <w:sz w:val="22"/>
          <w:szCs w:val="22"/>
        </w:rPr>
        <w:tab/>
      </w:r>
      <w:r w:rsidR="00887137" w:rsidRPr="00887137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="00887137" w:rsidRPr="00887137">
        <w:rPr>
          <w:rFonts w:ascii="Arial" w:hAnsi="Arial" w:cs="Arial"/>
          <w:sz w:val="22"/>
          <w:szCs w:val="22"/>
        </w:rPr>
        <w:t>Hawerlandovou</w:t>
      </w:r>
      <w:proofErr w:type="spellEnd"/>
      <w:r w:rsidR="00887137" w:rsidRPr="00887137">
        <w:rPr>
          <w:rFonts w:ascii="Arial" w:hAnsi="Arial" w:cs="Arial"/>
          <w:sz w:val="22"/>
          <w:szCs w:val="22"/>
        </w:rPr>
        <w:t>, LL.M. ředitelkou KPÚ pro Kraj Vysočina</w:t>
      </w:r>
    </w:p>
    <w:p w14:paraId="51EC2781" w14:textId="77777777" w:rsidR="00887137" w:rsidRDefault="00797092" w:rsidP="00887137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887137" w:rsidRPr="00887137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="00887137" w:rsidRPr="00887137">
        <w:rPr>
          <w:rFonts w:ascii="Arial" w:hAnsi="Arial" w:cs="Arial"/>
          <w:sz w:val="22"/>
          <w:szCs w:val="22"/>
        </w:rPr>
        <w:t>Hawerlandovou</w:t>
      </w:r>
      <w:proofErr w:type="spellEnd"/>
      <w:r w:rsidR="00887137" w:rsidRPr="00887137">
        <w:rPr>
          <w:rFonts w:ascii="Arial" w:hAnsi="Arial" w:cs="Arial"/>
          <w:sz w:val="22"/>
          <w:szCs w:val="22"/>
        </w:rPr>
        <w:t xml:space="preserve">, LL.M. ředitelkou KPÚ pro Kraj Vysočina </w:t>
      </w:r>
    </w:p>
    <w:p w14:paraId="75B59BEE" w14:textId="6E493961" w:rsidR="00797092" w:rsidRPr="003C0D30" w:rsidRDefault="00797092" w:rsidP="00887137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887137" w:rsidRPr="00887137">
        <w:rPr>
          <w:rFonts w:ascii="Arial" w:hAnsi="Arial" w:cs="Arial"/>
          <w:snapToGrid w:val="0"/>
          <w:sz w:val="22"/>
          <w:szCs w:val="22"/>
        </w:rPr>
        <w:t>Ing. Petrem Pejchalem, vedoucím Pobočky Žďár nad Sázavou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2C5FAF1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Tel.:</w:t>
      </w:r>
      <w:r w:rsidR="00887137">
        <w:rPr>
          <w:rFonts w:ascii="Arial" w:hAnsi="Arial" w:cs="Arial"/>
          <w:sz w:val="22"/>
          <w:szCs w:val="22"/>
        </w:rPr>
        <w:tab/>
        <w:t>+420 727957247</w:t>
      </w:r>
    </w:p>
    <w:p w14:paraId="0BCF8AF2" w14:textId="77777777" w:rsidR="009E1BFE" w:rsidRPr="009E1BFE" w:rsidRDefault="00797092" w:rsidP="009E1BFE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="009E1BFE">
        <w:rPr>
          <w:rFonts w:ascii="Arial" w:hAnsi="Arial" w:cs="Arial"/>
          <w:snapToGrid w:val="0"/>
          <w:sz w:val="22"/>
          <w:szCs w:val="22"/>
        </w:rPr>
        <w:tab/>
      </w:r>
      <w:hyperlink r:id="rId12" w:history="1">
        <w:r w:rsidR="009E1BFE" w:rsidRPr="009E1BFE">
          <w:rPr>
            <w:rStyle w:val="Hypertextovodkaz"/>
            <w:rFonts w:ascii="Arial" w:hAnsi="Arial" w:cs="Arial"/>
            <w:snapToGrid w:val="0"/>
            <w:sz w:val="22"/>
            <w:szCs w:val="22"/>
          </w:rPr>
          <w:t>vysocina.kraj@spucr.cz</w:t>
        </w:r>
      </w:hyperlink>
      <w:r w:rsidR="009E1BFE" w:rsidRPr="009E1BFE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A4CEAA3" w14:textId="418337E9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="009E1BFE">
        <w:rPr>
          <w:rFonts w:ascii="Arial" w:hAnsi="Arial" w:cs="Arial"/>
          <w:sz w:val="22"/>
          <w:szCs w:val="22"/>
        </w:rPr>
        <w:tab/>
      </w:r>
      <w:r w:rsidR="009E1BFE">
        <w:rPr>
          <w:rFonts w:ascii="Arial" w:hAnsi="Arial" w:cs="Arial"/>
          <w:sz w:val="22"/>
          <w:szCs w:val="22"/>
        </w:rPr>
        <w:tab/>
      </w:r>
      <w:r w:rsidR="009E1BFE">
        <w:rPr>
          <w:rFonts w:ascii="Arial" w:hAnsi="Arial" w:cs="Arial"/>
          <w:sz w:val="22"/>
          <w:szCs w:val="22"/>
        </w:rPr>
        <w:tab/>
        <w:t xml:space="preserve">     </w:t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5D7BC6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>a</w:t>
      </w:r>
    </w:p>
    <w:p w14:paraId="2191AD58" w14:textId="489B7EBB" w:rsidR="00797092" w:rsidRPr="005D7BC6" w:rsidRDefault="007C52C9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5D7BC6">
        <w:rPr>
          <w:rFonts w:ascii="Arial" w:hAnsi="Arial" w:cs="Arial"/>
          <w:b/>
          <w:sz w:val="22"/>
          <w:szCs w:val="22"/>
        </w:rPr>
        <w:t>KV GEO s.r.o.</w:t>
      </w:r>
    </w:p>
    <w:p w14:paraId="6F3B040C" w14:textId="77777777" w:rsidR="007C52C9" w:rsidRPr="005D7BC6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5D7BC6">
        <w:rPr>
          <w:rFonts w:ascii="Arial" w:hAnsi="Arial" w:cs="Arial"/>
          <w:bCs/>
          <w:sz w:val="22"/>
          <w:szCs w:val="22"/>
        </w:rPr>
        <w:t xml:space="preserve">se sídlem </w:t>
      </w:r>
      <w:r w:rsidR="007C52C9" w:rsidRPr="005D7BC6">
        <w:rPr>
          <w:rFonts w:ascii="Arial" w:hAnsi="Arial" w:cs="Arial"/>
          <w:snapToGrid w:val="0"/>
          <w:sz w:val="22"/>
          <w:szCs w:val="22"/>
        </w:rPr>
        <w:t>Polní 696/11, 594 01 Velké Meziříčí, IČO: 17198534, zapsaná v obchodním rejstříku vedeném u Krajského soudu v Brně oddíl C, vložka 129057</w:t>
      </w:r>
    </w:p>
    <w:p w14:paraId="47FA9FF2" w14:textId="5476A98E" w:rsidR="00797092" w:rsidRPr="005D7BC6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5D7BC6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7C52C9" w:rsidRPr="005D7BC6">
        <w:rPr>
          <w:rFonts w:ascii="Arial" w:hAnsi="Arial" w:cs="Arial"/>
          <w:snapToGrid w:val="0"/>
          <w:sz w:val="22"/>
          <w:szCs w:val="22"/>
        </w:rPr>
        <w:tab/>
        <w:t>Ing. Radek Kliner, jednatel</w:t>
      </w:r>
    </w:p>
    <w:p w14:paraId="38C46BB5" w14:textId="48592995" w:rsidR="007C52C9" w:rsidRPr="005D7BC6" w:rsidRDefault="007C52C9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5D7BC6">
        <w:rPr>
          <w:rFonts w:ascii="Arial" w:hAnsi="Arial" w:cs="Arial"/>
          <w:snapToGrid w:val="0"/>
          <w:sz w:val="22"/>
          <w:szCs w:val="22"/>
        </w:rPr>
        <w:tab/>
      </w:r>
      <w:r w:rsidRPr="005D7BC6">
        <w:rPr>
          <w:rFonts w:ascii="Arial" w:hAnsi="Arial" w:cs="Arial"/>
          <w:snapToGrid w:val="0"/>
          <w:sz w:val="22"/>
          <w:szCs w:val="22"/>
        </w:rPr>
        <w:tab/>
      </w:r>
      <w:r w:rsidRPr="005D7BC6">
        <w:rPr>
          <w:rFonts w:ascii="Arial" w:hAnsi="Arial" w:cs="Arial"/>
          <w:snapToGrid w:val="0"/>
          <w:sz w:val="22"/>
          <w:szCs w:val="22"/>
        </w:rPr>
        <w:tab/>
        <w:t>Aleš Vysocký, jednatel</w:t>
      </w:r>
    </w:p>
    <w:p w14:paraId="74D6E459" w14:textId="13705385" w:rsidR="00797092" w:rsidRPr="005D7BC6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5D7BC6">
        <w:rPr>
          <w:rFonts w:ascii="Arial" w:hAnsi="Arial" w:cs="Arial"/>
          <w:sz w:val="22"/>
          <w:szCs w:val="22"/>
        </w:rPr>
        <w:t>zastoupená</w:t>
      </w:r>
      <w:r w:rsidRPr="005D7BC6">
        <w:rPr>
          <w:rFonts w:ascii="Arial" w:hAnsi="Arial" w:cs="Arial"/>
          <w:bCs/>
          <w:sz w:val="22"/>
          <w:szCs w:val="22"/>
        </w:rPr>
        <w:t xml:space="preserve">: </w:t>
      </w:r>
      <w:r w:rsidR="007C52C9" w:rsidRPr="005D7BC6">
        <w:rPr>
          <w:rFonts w:ascii="Arial" w:hAnsi="Arial" w:cs="Arial"/>
          <w:bCs/>
          <w:sz w:val="22"/>
          <w:szCs w:val="22"/>
        </w:rPr>
        <w:t>Ing. Radek Kliner, Aleš Vysocký</w:t>
      </w:r>
    </w:p>
    <w:p w14:paraId="73031793" w14:textId="75F0A05D" w:rsidR="00797092" w:rsidRPr="005D7BC6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5D7BC6">
        <w:rPr>
          <w:rFonts w:ascii="Arial" w:hAnsi="Arial" w:cs="Arial"/>
          <w:sz w:val="22"/>
          <w:szCs w:val="22"/>
        </w:rPr>
        <w:t>zastoupená</w:t>
      </w:r>
      <w:r w:rsidRPr="005D7BC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B0F40"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  <w:r w:rsidR="007C52C9" w:rsidRPr="005D7BC6"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 w:rsidR="00EB0F40">
        <w:rPr>
          <w:rFonts w:ascii="Arial" w:hAnsi="Arial" w:cs="Arial"/>
          <w:snapToGrid w:val="0"/>
          <w:sz w:val="22"/>
          <w:szCs w:val="22"/>
        </w:rPr>
        <w:t>xxxxxxxxxxxxx</w:t>
      </w:r>
      <w:proofErr w:type="spellEnd"/>
    </w:p>
    <w:p w14:paraId="58AC5C4F" w14:textId="77777777" w:rsidR="00797092" w:rsidRPr="005D7BC6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3B2E75B" w:rsidR="00797092" w:rsidRPr="005D7BC6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 xml:space="preserve">Tel.: </w:t>
      </w:r>
      <w:r w:rsidR="007C52C9" w:rsidRPr="005D7BC6">
        <w:rPr>
          <w:rFonts w:ascii="Arial" w:hAnsi="Arial" w:cs="Arial"/>
          <w:sz w:val="22"/>
          <w:szCs w:val="22"/>
        </w:rPr>
        <w:tab/>
      </w:r>
      <w:proofErr w:type="spellStart"/>
      <w:r w:rsidR="00EB0F40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38788A1" w14:textId="5B0AED31" w:rsidR="00797092" w:rsidRPr="005D7BC6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napToGrid w:val="0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>E-mail:</w:t>
      </w:r>
      <w:r w:rsidRPr="005D7BC6">
        <w:rPr>
          <w:rFonts w:ascii="Arial" w:hAnsi="Arial" w:cs="Arial"/>
          <w:snapToGrid w:val="0"/>
          <w:sz w:val="22"/>
          <w:szCs w:val="22"/>
        </w:rPr>
        <w:t xml:space="preserve"> </w:t>
      </w:r>
      <w:r w:rsidR="007C52C9" w:rsidRPr="005D7BC6">
        <w:rPr>
          <w:rFonts w:ascii="Arial" w:hAnsi="Arial" w:cs="Arial"/>
          <w:snapToGrid w:val="0"/>
          <w:sz w:val="22"/>
          <w:szCs w:val="22"/>
        </w:rPr>
        <w:tab/>
      </w:r>
      <w:hyperlink r:id="rId13" w:history="1">
        <w:proofErr w:type="spellStart"/>
        <w:r w:rsidR="00EB0F40">
          <w:rPr>
            <w:rStyle w:val="Hypertextovodkaz"/>
            <w:rFonts w:ascii="Arial" w:hAnsi="Arial" w:cs="Arial"/>
            <w:snapToGrid w:val="0"/>
            <w:sz w:val="22"/>
            <w:szCs w:val="22"/>
          </w:rPr>
          <w:t>xxxxxxxxxxxxxxxx</w:t>
        </w:r>
        <w:proofErr w:type="spellEnd"/>
      </w:hyperlink>
    </w:p>
    <w:p w14:paraId="2191597D" w14:textId="19CE5928" w:rsidR="00797092" w:rsidRPr="005D7BC6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>ID datové schránky:</w:t>
      </w:r>
      <w:r w:rsidR="007C52C9" w:rsidRPr="005D7BC6">
        <w:rPr>
          <w:rFonts w:ascii="Arial" w:hAnsi="Arial" w:cs="Arial"/>
          <w:snapToGrid w:val="0"/>
          <w:sz w:val="22"/>
          <w:szCs w:val="22"/>
        </w:rPr>
        <w:tab/>
      </w:r>
      <w:r w:rsidR="007C52C9" w:rsidRPr="005D7BC6">
        <w:rPr>
          <w:rFonts w:ascii="Arial" w:hAnsi="Arial" w:cs="Arial"/>
          <w:snapToGrid w:val="0"/>
          <w:sz w:val="22"/>
          <w:szCs w:val="22"/>
        </w:rPr>
        <w:tab/>
      </w:r>
      <w:r w:rsidR="007C52C9" w:rsidRPr="005D7BC6">
        <w:rPr>
          <w:rFonts w:ascii="Arial" w:hAnsi="Arial" w:cs="Arial"/>
          <w:snapToGrid w:val="0"/>
          <w:sz w:val="22"/>
          <w:szCs w:val="22"/>
        </w:rPr>
        <w:tab/>
        <w:t xml:space="preserve">     8kab6py</w:t>
      </w:r>
    </w:p>
    <w:p w14:paraId="6022D172" w14:textId="7D275F06" w:rsidR="00797092" w:rsidRPr="005D7BC6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Cs/>
          <w:sz w:val="22"/>
          <w:szCs w:val="22"/>
        </w:rPr>
      </w:pPr>
      <w:r w:rsidRPr="005D7BC6">
        <w:rPr>
          <w:rFonts w:ascii="Arial" w:hAnsi="Arial" w:cs="Arial"/>
          <w:b/>
          <w:sz w:val="22"/>
          <w:szCs w:val="22"/>
        </w:rPr>
        <w:t>Bankovní spojení:</w:t>
      </w:r>
      <w:r w:rsidR="007C52C9" w:rsidRPr="005D7BC6">
        <w:rPr>
          <w:rFonts w:ascii="Arial" w:hAnsi="Arial" w:cs="Arial"/>
          <w:b/>
          <w:sz w:val="22"/>
          <w:szCs w:val="22"/>
        </w:rPr>
        <w:tab/>
      </w:r>
      <w:r w:rsidR="007C52C9" w:rsidRPr="005D7BC6">
        <w:rPr>
          <w:rFonts w:ascii="Arial" w:hAnsi="Arial" w:cs="Arial"/>
          <w:bCs/>
          <w:sz w:val="22"/>
          <w:szCs w:val="22"/>
        </w:rPr>
        <w:t>Fio banka a.s.</w:t>
      </w:r>
    </w:p>
    <w:p w14:paraId="32C9F5BB" w14:textId="4E2423B7" w:rsidR="00797092" w:rsidRPr="005D7BC6" w:rsidRDefault="00797092" w:rsidP="007C52C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 xml:space="preserve">Číslo účtu: </w:t>
      </w:r>
      <w:r w:rsidR="007C52C9" w:rsidRPr="005D7BC6">
        <w:rPr>
          <w:rFonts w:ascii="Arial" w:hAnsi="Arial" w:cs="Arial"/>
          <w:sz w:val="22"/>
          <w:szCs w:val="22"/>
        </w:rPr>
        <w:tab/>
        <w:t>2202229240/2100</w:t>
      </w:r>
    </w:p>
    <w:p w14:paraId="08E4CF51" w14:textId="68F833B7" w:rsidR="00797092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5D7BC6">
        <w:rPr>
          <w:rFonts w:ascii="Arial" w:hAnsi="Arial" w:cs="Arial"/>
          <w:sz w:val="22"/>
          <w:szCs w:val="22"/>
        </w:rPr>
        <w:t>DIČ:</w:t>
      </w:r>
      <w:r w:rsidR="007C52C9" w:rsidRPr="005D7BC6">
        <w:rPr>
          <w:rFonts w:ascii="Arial" w:hAnsi="Arial" w:cs="Arial"/>
          <w:sz w:val="22"/>
          <w:szCs w:val="22"/>
        </w:rPr>
        <w:tab/>
        <w:t>CZ17198534 – je plátcem DPH</w:t>
      </w:r>
    </w:p>
    <w:p w14:paraId="2DC4597D" w14:textId="77777777" w:rsidR="007C52C9" w:rsidRPr="003C0D30" w:rsidRDefault="007C52C9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F5BDBCC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BB7B28" w:rsidRPr="00BB7B28">
        <w:rPr>
          <w:rFonts w:ascii="Arial" w:hAnsi="Arial" w:cs="Arial"/>
          <w:sz w:val="22"/>
          <w:szCs w:val="22"/>
        </w:rPr>
        <w:t>„VYS/1_ZR_K.Ú. PAVLÍNOV_VRTĚŽÍŘ_VÍR_ÚJEZD_BUDEČ“</w:t>
      </w:r>
      <w:r w:rsidR="00BB7B28">
        <w:rPr>
          <w:rFonts w:ascii="Arial" w:hAnsi="Arial" w:cs="Arial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5A6F34C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C47BDAB" w:rsidR="00653491" w:rsidRPr="00BB7B28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7C52C9">
        <w:rPr>
          <w:rFonts w:ascii="Arial" w:hAnsi="Arial" w:cs="Arial"/>
          <w:snapToGrid w:val="0"/>
          <w:sz w:val="22"/>
          <w:szCs w:val="22"/>
        </w:rPr>
        <w:t>28. 9. 2025</w:t>
      </w:r>
    </w:p>
    <w:p w14:paraId="085E7CB4" w14:textId="52D206C6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BB7B28">
        <w:rPr>
          <w:rFonts w:ascii="Arial" w:hAnsi="Arial" w:cs="Arial"/>
          <w:sz w:val="22"/>
          <w:szCs w:val="22"/>
        </w:rPr>
        <w:t>Podkladem pro vyt</w:t>
      </w:r>
      <w:r w:rsidR="00311E5C" w:rsidRPr="00BB7B28">
        <w:rPr>
          <w:rFonts w:ascii="Arial" w:hAnsi="Arial" w:cs="Arial"/>
          <w:sz w:val="22"/>
          <w:szCs w:val="22"/>
        </w:rPr>
        <w:t>y</w:t>
      </w:r>
      <w:r w:rsidRPr="00BB7B28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BB7B28">
        <w:rPr>
          <w:rFonts w:ascii="Arial" w:hAnsi="Arial" w:cs="Arial"/>
          <w:sz w:val="22"/>
          <w:szCs w:val="22"/>
        </w:rPr>
        <w:t xml:space="preserve">pozemků </w:t>
      </w:r>
      <w:r w:rsidR="008B50BB" w:rsidRPr="00BB7B28">
        <w:rPr>
          <w:rFonts w:ascii="Arial" w:hAnsi="Arial" w:cs="Arial"/>
          <w:sz w:val="22"/>
          <w:szCs w:val="22"/>
        </w:rPr>
        <w:t xml:space="preserve">jsou </w:t>
      </w:r>
      <w:r w:rsidRPr="00BB7B28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BB7B28">
        <w:rPr>
          <w:rFonts w:ascii="Arial" w:hAnsi="Arial" w:cs="Arial"/>
          <w:sz w:val="22"/>
          <w:szCs w:val="22"/>
        </w:rPr>
        <w:t xml:space="preserve"> vlastníků</w:t>
      </w:r>
      <w:r w:rsidRPr="00BB7B28">
        <w:rPr>
          <w:rFonts w:ascii="Arial" w:hAnsi="Arial" w:cs="Arial"/>
          <w:sz w:val="22"/>
          <w:szCs w:val="22"/>
        </w:rPr>
        <w:t xml:space="preserve"> o vyt</w:t>
      </w:r>
      <w:r w:rsidR="00183368" w:rsidRPr="00BB7B28">
        <w:rPr>
          <w:rFonts w:ascii="Arial" w:hAnsi="Arial" w:cs="Arial"/>
          <w:sz w:val="22"/>
          <w:szCs w:val="22"/>
        </w:rPr>
        <w:t>y</w:t>
      </w:r>
      <w:r w:rsidRPr="00BB7B28">
        <w:rPr>
          <w:rFonts w:ascii="Arial" w:hAnsi="Arial" w:cs="Arial"/>
          <w:sz w:val="22"/>
          <w:szCs w:val="22"/>
        </w:rPr>
        <w:t>čení</w:t>
      </w:r>
      <w:r w:rsidRPr="00014665">
        <w:rPr>
          <w:rFonts w:ascii="Arial" w:hAnsi="Arial" w:cs="Arial"/>
          <w:sz w:val="22"/>
          <w:szCs w:val="22"/>
        </w:rPr>
        <w:t xml:space="preserve"> vedené u KPÚ pro </w:t>
      </w:r>
      <w:r w:rsidR="00BB7B28">
        <w:rPr>
          <w:rFonts w:ascii="Arial" w:hAnsi="Arial" w:cs="Arial"/>
          <w:sz w:val="22"/>
          <w:szCs w:val="22"/>
        </w:rPr>
        <w:t>Kraj Vysočina</w:t>
      </w:r>
      <w:r w:rsidR="007256EE" w:rsidRPr="00014665">
        <w:rPr>
          <w:rFonts w:ascii="Arial" w:hAnsi="Arial" w:cs="Arial"/>
          <w:sz w:val="22"/>
          <w:szCs w:val="22"/>
        </w:rPr>
        <w:t>, Pobočky</w:t>
      </w:r>
      <w:r w:rsidR="00BB7B28">
        <w:rPr>
          <w:rFonts w:ascii="Arial" w:hAnsi="Arial" w:cs="Arial"/>
          <w:sz w:val="22"/>
          <w:szCs w:val="22"/>
        </w:rPr>
        <w:t xml:space="preserve"> Žďár nad Sázavou.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29A1812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BB7B28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BB7B28">
        <w:rPr>
          <w:rFonts w:ascii="Arial" w:hAnsi="Arial" w:cs="Arial"/>
          <w:sz w:val="22"/>
          <w:szCs w:val="22"/>
        </w:rPr>
        <w:t>ch</w:t>
      </w:r>
      <w:r w:rsidR="00AA4335" w:rsidRPr="0042773E">
        <w:rPr>
          <w:rFonts w:ascii="Arial" w:hAnsi="Arial" w:cs="Arial"/>
          <w:sz w:val="22"/>
          <w:szCs w:val="22"/>
        </w:rPr>
        <w:t>:</w:t>
      </w:r>
      <w:r w:rsidR="00BB7B28" w:rsidRPr="00BB7B28">
        <w:rPr>
          <w:rFonts w:ascii="Arial" w:hAnsi="Arial" w:cs="Arial"/>
          <w:b/>
          <w:bCs/>
          <w:sz w:val="22"/>
          <w:szCs w:val="22"/>
        </w:rPr>
        <w:t xml:space="preserve"> </w:t>
      </w:r>
      <w:r w:rsidR="00BB7B28" w:rsidRPr="000E072C">
        <w:rPr>
          <w:rFonts w:ascii="Arial" w:hAnsi="Arial" w:cs="Arial"/>
          <w:b/>
          <w:bCs/>
          <w:sz w:val="22"/>
          <w:szCs w:val="22"/>
        </w:rPr>
        <w:t xml:space="preserve">Pavlínov, </w:t>
      </w:r>
      <w:proofErr w:type="spellStart"/>
      <w:r w:rsidR="00BB7B28" w:rsidRPr="000E072C">
        <w:rPr>
          <w:rFonts w:ascii="Arial" w:hAnsi="Arial" w:cs="Arial"/>
          <w:b/>
          <w:bCs/>
          <w:sz w:val="22"/>
          <w:szCs w:val="22"/>
        </w:rPr>
        <w:t>Vrtěžíř</w:t>
      </w:r>
      <w:proofErr w:type="spellEnd"/>
      <w:r w:rsidR="00BB7B28" w:rsidRPr="000E072C">
        <w:rPr>
          <w:rFonts w:ascii="Arial" w:hAnsi="Arial" w:cs="Arial"/>
          <w:b/>
          <w:bCs/>
          <w:sz w:val="22"/>
          <w:szCs w:val="22"/>
        </w:rPr>
        <w:t>, Vír, Újezd a Budeč</w:t>
      </w:r>
      <w:r w:rsidR="00BB7B28">
        <w:rPr>
          <w:rFonts w:ascii="Arial" w:hAnsi="Arial" w:cs="Arial"/>
          <w:b/>
          <w:bCs/>
          <w:sz w:val="22"/>
          <w:szCs w:val="22"/>
        </w:rPr>
        <w:t xml:space="preserve"> u Žďáru nad Sázavou</w:t>
      </w:r>
      <w:r w:rsidR="00AA4335" w:rsidRPr="00BB7B28">
        <w:rPr>
          <w:rFonts w:ascii="Arial" w:hAnsi="Arial" w:cs="Arial"/>
          <w:b/>
          <w:bCs/>
          <w:sz w:val="22"/>
          <w:szCs w:val="22"/>
        </w:rPr>
        <w:t>, okres:</w:t>
      </w:r>
      <w:r w:rsidR="00BB7B28" w:rsidRPr="00BB7B28">
        <w:rPr>
          <w:rFonts w:ascii="Arial" w:hAnsi="Arial" w:cs="Arial"/>
          <w:b/>
          <w:bCs/>
          <w:sz w:val="22"/>
          <w:szCs w:val="22"/>
        </w:rPr>
        <w:t xml:space="preserve"> Žďár nad Sázavou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BB7B28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39715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681C" w:rsidRPr="00014665">
        <w:rPr>
          <w:rFonts w:ascii="Arial" w:hAnsi="Arial" w:cs="Arial"/>
          <w:sz w:val="22"/>
          <w:szCs w:val="22"/>
        </w:rPr>
        <w:t>(</w:t>
      </w:r>
      <w:r w:rsidR="00BB7B28">
        <w:rPr>
          <w:rFonts w:ascii="Arial" w:hAnsi="Arial" w:cs="Arial"/>
          <w:sz w:val="22"/>
          <w:szCs w:val="22"/>
        </w:rPr>
        <w:t xml:space="preserve"> 5</w:t>
      </w:r>
      <w:proofErr w:type="gramEnd"/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3D2126A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>úřad pro</w:t>
      </w:r>
      <w:r w:rsidR="00001C1A">
        <w:rPr>
          <w:rFonts w:ascii="Arial" w:hAnsi="Arial" w:cs="Arial"/>
          <w:sz w:val="22"/>
          <w:szCs w:val="22"/>
        </w:rPr>
        <w:t xml:space="preserve"> Kraj Vysočina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001C1A">
        <w:rPr>
          <w:rFonts w:ascii="Arial" w:hAnsi="Arial" w:cs="Arial"/>
          <w:sz w:val="22"/>
          <w:szCs w:val="22"/>
        </w:rPr>
        <w:t>Žďár nad Sázavou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001C1A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4A8C71BB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7C52C9" w:rsidRPr="007C52C9">
        <w:rPr>
          <w:rFonts w:ascii="Arial" w:hAnsi="Arial" w:cs="Arial"/>
          <w:b/>
          <w:bCs/>
          <w:sz w:val="22"/>
          <w:szCs w:val="22"/>
        </w:rPr>
        <w:t>90</w:t>
      </w:r>
      <w:r w:rsidR="00294AF8" w:rsidRPr="007C52C9">
        <w:rPr>
          <w:rFonts w:ascii="Arial" w:hAnsi="Arial" w:cs="Arial"/>
          <w:b/>
          <w:bCs/>
          <w:sz w:val="22"/>
          <w:szCs w:val="22"/>
        </w:rPr>
        <w:t xml:space="preserve"> dnů.</w:t>
      </w:r>
      <w:r w:rsidR="00294AF8" w:rsidRPr="00972A20">
        <w:rPr>
          <w:rFonts w:ascii="Arial" w:hAnsi="Arial" w:cs="Arial"/>
          <w:sz w:val="22"/>
          <w:szCs w:val="22"/>
        </w:rPr>
        <w:t xml:space="preserve">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21E074BE" w:rsidR="00FD4817" w:rsidRPr="00001C1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001C1A" w:rsidRPr="00001C1A">
        <w:t xml:space="preserve"> </w:t>
      </w:r>
      <w:proofErr w:type="spellStart"/>
      <w:r w:rsidR="00001C1A" w:rsidRPr="00001C1A">
        <w:rPr>
          <w:rFonts w:ascii="Arial" w:hAnsi="Arial" w:cs="Arial"/>
          <w:sz w:val="22"/>
          <w:szCs w:val="22"/>
        </w:rPr>
        <w:t>k.ú</w:t>
      </w:r>
      <w:proofErr w:type="spellEnd"/>
      <w:r w:rsidR="00001C1A" w:rsidRPr="00001C1A">
        <w:rPr>
          <w:rFonts w:ascii="Arial" w:hAnsi="Arial" w:cs="Arial"/>
          <w:sz w:val="22"/>
          <w:szCs w:val="22"/>
        </w:rPr>
        <w:t xml:space="preserve">. Pavlínov, </w:t>
      </w:r>
      <w:proofErr w:type="spellStart"/>
      <w:r w:rsidR="00001C1A" w:rsidRPr="00001C1A">
        <w:rPr>
          <w:rFonts w:ascii="Arial" w:hAnsi="Arial" w:cs="Arial"/>
          <w:sz w:val="22"/>
          <w:szCs w:val="22"/>
        </w:rPr>
        <w:t>Vrtěžíř</w:t>
      </w:r>
      <w:proofErr w:type="spellEnd"/>
      <w:r w:rsidR="00001C1A" w:rsidRPr="00001C1A">
        <w:rPr>
          <w:rFonts w:ascii="Arial" w:hAnsi="Arial" w:cs="Arial"/>
          <w:sz w:val="22"/>
          <w:szCs w:val="22"/>
        </w:rPr>
        <w:t>, Vír, Újezd a Budeč u Žďáru nad Sázavou</w:t>
      </w:r>
      <w:r w:rsidR="00D6451F" w:rsidRPr="00001C1A">
        <w:rPr>
          <w:rFonts w:ascii="Arial" w:hAnsi="Arial" w:cs="Arial"/>
          <w:sz w:val="22"/>
          <w:szCs w:val="22"/>
        </w:rPr>
        <w:t>, okres:</w:t>
      </w:r>
      <w:r w:rsidR="00001C1A" w:rsidRPr="00001C1A">
        <w:rPr>
          <w:rFonts w:ascii="Arial" w:hAnsi="Arial" w:cs="Arial"/>
          <w:sz w:val="22"/>
          <w:szCs w:val="22"/>
        </w:rPr>
        <w:t xml:space="preserve"> Žďár nad Sázavou</w:t>
      </w:r>
      <w:r w:rsidR="00643337" w:rsidRPr="00001C1A">
        <w:rPr>
          <w:rFonts w:ascii="Arial" w:hAnsi="Arial" w:cs="Arial"/>
          <w:sz w:val="22"/>
          <w:szCs w:val="22"/>
        </w:rPr>
        <w:t xml:space="preserve"> </w:t>
      </w:r>
      <w:r w:rsidR="00500B0F" w:rsidRPr="00001C1A">
        <w:rPr>
          <w:rFonts w:ascii="Arial" w:hAnsi="Arial" w:cs="Arial"/>
          <w:sz w:val="22"/>
          <w:szCs w:val="22"/>
        </w:rPr>
        <w:t>(</w:t>
      </w:r>
      <w:r w:rsidR="00D6451F" w:rsidRPr="00001C1A">
        <w:rPr>
          <w:rFonts w:ascii="Arial" w:hAnsi="Arial" w:cs="Arial"/>
          <w:sz w:val="22"/>
          <w:szCs w:val="22"/>
        </w:rPr>
        <w:t xml:space="preserve">viz </w:t>
      </w:r>
      <w:r w:rsidR="004A5B21" w:rsidRPr="00001C1A">
        <w:rPr>
          <w:rFonts w:ascii="Arial" w:hAnsi="Arial" w:cs="Arial"/>
          <w:sz w:val="22"/>
          <w:szCs w:val="22"/>
        </w:rPr>
        <w:t>P</w:t>
      </w:r>
      <w:r w:rsidR="00D6451F" w:rsidRPr="00001C1A">
        <w:rPr>
          <w:rFonts w:ascii="Arial" w:hAnsi="Arial" w:cs="Arial"/>
          <w:sz w:val="22"/>
          <w:szCs w:val="22"/>
        </w:rPr>
        <w:t xml:space="preserve">říloha č. </w:t>
      </w:r>
      <w:r w:rsidR="00001C1A" w:rsidRPr="00001C1A">
        <w:rPr>
          <w:rFonts w:ascii="Arial" w:hAnsi="Arial" w:cs="Arial"/>
          <w:sz w:val="22"/>
          <w:szCs w:val="22"/>
        </w:rPr>
        <w:t>1</w:t>
      </w:r>
      <w:r w:rsidR="00500B0F" w:rsidRPr="00001C1A">
        <w:rPr>
          <w:rFonts w:ascii="Arial" w:hAnsi="Arial" w:cs="Arial"/>
          <w:sz w:val="22"/>
          <w:szCs w:val="22"/>
        </w:rPr>
        <w:t>).</w:t>
      </w:r>
    </w:p>
    <w:p w14:paraId="2D78EFEF" w14:textId="6E93ACF9" w:rsidR="00FD4817" w:rsidRPr="00001C1A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01C1A">
        <w:rPr>
          <w:rFonts w:ascii="Arial" w:hAnsi="Arial" w:cs="Arial"/>
          <w:sz w:val="22"/>
          <w:szCs w:val="22"/>
        </w:rPr>
        <w:t xml:space="preserve">Dokončené </w:t>
      </w:r>
      <w:r w:rsidR="00FF0C21" w:rsidRPr="00001C1A">
        <w:rPr>
          <w:rFonts w:ascii="Arial" w:hAnsi="Arial" w:cs="Arial"/>
          <w:sz w:val="22"/>
          <w:szCs w:val="22"/>
        </w:rPr>
        <w:t>Dílo</w:t>
      </w:r>
      <w:r w:rsidRPr="00001C1A">
        <w:rPr>
          <w:rFonts w:ascii="Arial" w:hAnsi="Arial" w:cs="Arial"/>
          <w:sz w:val="22"/>
          <w:szCs w:val="22"/>
        </w:rPr>
        <w:t xml:space="preserve"> bude předáno</w:t>
      </w:r>
      <w:r w:rsidR="00D6451F" w:rsidRPr="00001C1A">
        <w:rPr>
          <w:rFonts w:ascii="Arial" w:hAnsi="Arial" w:cs="Arial"/>
          <w:sz w:val="22"/>
          <w:szCs w:val="22"/>
        </w:rPr>
        <w:t xml:space="preserve"> </w:t>
      </w:r>
      <w:r w:rsidR="00A87320" w:rsidRPr="00001C1A">
        <w:rPr>
          <w:rFonts w:ascii="Arial" w:hAnsi="Arial" w:cs="Arial"/>
          <w:sz w:val="22"/>
          <w:szCs w:val="22"/>
        </w:rPr>
        <w:t>O</w:t>
      </w:r>
      <w:r w:rsidR="00D6451F" w:rsidRPr="00001C1A">
        <w:rPr>
          <w:rFonts w:ascii="Arial" w:hAnsi="Arial" w:cs="Arial"/>
          <w:sz w:val="22"/>
          <w:szCs w:val="22"/>
        </w:rPr>
        <w:t xml:space="preserve">bjednateli </w:t>
      </w:r>
      <w:r w:rsidR="00145065" w:rsidRPr="00001C1A">
        <w:rPr>
          <w:rFonts w:ascii="Arial" w:hAnsi="Arial" w:cs="Arial"/>
          <w:sz w:val="22"/>
          <w:szCs w:val="22"/>
        </w:rPr>
        <w:t>na adrese:</w:t>
      </w:r>
      <w:r w:rsidR="00001C1A">
        <w:rPr>
          <w:rFonts w:ascii="Arial" w:hAnsi="Arial" w:cs="Arial"/>
          <w:sz w:val="22"/>
          <w:szCs w:val="22"/>
        </w:rPr>
        <w:t xml:space="preserve"> Strojírenská 12/1208, 591 01 Žďár nad Sázavou.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1A27EE9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D6451F" w:rsidRPr="001D68A1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21C0CA83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a seznámit ho se způsobem odstranění vady a případným termínem jejího odstranění, který nebude delší než</w:t>
      </w:r>
      <w:r w:rsidR="00001C1A">
        <w:rPr>
          <w:rFonts w:ascii="Arial" w:hAnsi="Arial" w:cs="Arial"/>
          <w:sz w:val="22"/>
          <w:szCs w:val="22"/>
        </w:rPr>
        <w:t xml:space="preserve"> 20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E6AA260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06B86">
        <w:rPr>
          <w:rFonts w:ascii="Arial" w:hAnsi="Arial" w:cs="Arial"/>
          <w:b/>
          <w:bCs/>
          <w:sz w:val="22"/>
          <w:szCs w:val="22"/>
        </w:rPr>
        <w:t>320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6E7AAE15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6D4275">
        <w:rPr>
          <w:rFonts w:ascii="Arial" w:hAnsi="Arial" w:cs="Arial"/>
          <w:b/>
          <w:sz w:val="22"/>
          <w:szCs w:val="22"/>
        </w:rPr>
        <w:t>948,00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6108E81E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6D4275">
        <w:rPr>
          <w:rFonts w:ascii="Arial" w:hAnsi="Arial" w:cs="Arial"/>
          <w:b/>
          <w:sz w:val="22"/>
          <w:szCs w:val="22"/>
        </w:rPr>
        <w:t>303 360,00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1826CFE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6D4275">
        <w:rPr>
          <w:rFonts w:ascii="Arial" w:hAnsi="Arial" w:cs="Arial"/>
          <w:b/>
          <w:sz w:val="22"/>
          <w:szCs w:val="22"/>
          <w:u w:val="single"/>
        </w:rPr>
        <w:t xml:space="preserve">  63 705,60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B2B298B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6D4275">
        <w:rPr>
          <w:rFonts w:ascii="Arial" w:hAnsi="Arial" w:cs="Arial"/>
          <w:b/>
          <w:sz w:val="22"/>
          <w:szCs w:val="22"/>
          <w:u w:val="double"/>
        </w:rPr>
        <w:t>367 065,60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05E6DD3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01C1A">
        <w:rPr>
          <w:rFonts w:ascii="Arial" w:hAnsi="Arial" w:cs="Arial"/>
          <w:sz w:val="22"/>
          <w:szCs w:val="22"/>
        </w:rPr>
        <w:t>Žďár nad Sázavou</w:t>
      </w:r>
      <w:r w:rsidRPr="00085F28">
        <w:rPr>
          <w:rFonts w:ascii="Arial" w:hAnsi="Arial" w:cs="Arial"/>
          <w:sz w:val="22"/>
          <w:szCs w:val="22"/>
        </w:rPr>
        <w:t>, KPÚ pro</w:t>
      </w:r>
      <w:r w:rsidR="00001C1A">
        <w:rPr>
          <w:rFonts w:ascii="Arial" w:hAnsi="Arial" w:cs="Arial"/>
          <w:sz w:val="22"/>
          <w:szCs w:val="22"/>
        </w:rPr>
        <w:t xml:space="preserve"> Kraj Vysočina.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4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01C1A">
        <w:rPr>
          <w:rFonts w:ascii="Arial" w:hAnsi="Arial" w:cs="Arial"/>
          <w:b/>
          <w:snapToGrid w:val="0"/>
          <w:sz w:val="22"/>
          <w:szCs w:val="22"/>
        </w:rPr>
        <w:t>Kraj Vysočina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01C1A">
        <w:rPr>
          <w:rFonts w:ascii="Arial" w:hAnsi="Arial" w:cs="Arial"/>
          <w:b/>
          <w:snapToGrid w:val="0"/>
          <w:sz w:val="22"/>
          <w:szCs w:val="22"/>
        </w:rPr>
        <w:t>Žďár nad Sázavou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001C1A">
        <w:rPr>
          <w:rFonts w:ascii="Arial" w:hAnsi="Arial" w:cs="Arial"/>
          <w:snapToGrid w:val="0"/>
          <w:sz w:val="22"/>
          <w:szCs w:val="22"/>
        </w:rPr>
        <w:t xml:space="preserve"> Strojírenská 12/1208, 591 01 Žďár nad Sázavou.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AF8FD3F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01C1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001C1A">
        <w:rPr>
          <w:rFonts w:ascii="Arial" w:hAnsi="Arial" w:cs="Arial"/>
          <w:sz w:val="22"/>
          <w:szCs w:val="22"/>
        </w:rPr>
        <w:t xml:space="preserve"> Žďár nad Sázavou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041FCA6E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6D4275">
        <w:rPr>
          <w:rFonts w:ascii="Arial" w:hAnsi="Arial" w:cs="Arial"/>
          <w:b/>
          <w:sz w:val="22"/>
          <w:szCs w:val="22"/>
        </w:rPr>
        <w:t>KV GEO s.r.o.</w:t>
      </w:r>
    </w:p>
    <w:p w14:paraId="0780E320" w14:textId="4968168E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9E1BFE">
        <w:rPr>
          <w:rFonts w:ascii="Arial" w:hAnsi="Arial" w:cs="Arial"/>
          <w:sz w:val="22"/>
          <w:szCs w:val="22"/>
        </w:rPr>
        <w:t>Jihlava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>Místo:</w:t>
      </w:r>
      <w:r w:rsidR="006D4275">
        <w:rPr>
          <w:rFonts w:ascii="Arial" w:hAnsi="Arial" w:cs="Arial"/>
          <w:sz w:val="22"/>
          <w:szCs w:val="22"/>
        </w:rPr>
        <w:t xml:space="preserve"> Velké Meziříčí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52DB19EE" w14:textId="06E646AD" w:rsidR="00BA2889" w:rsidRDefault="00EB0F40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7.10.2025</w:t>
      </w:r>
    </w:p>
    <w:p w14:paraId="366F90A1" w14:textId="77777777" w:rsidR="00EB0F40" w:rsidRPr="00014665" w:rsidRDefault="00EB0F40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0A666793" w:rsidR="00BB303E" w:rsidRPr="00014665" w:rsidRDefault="009E1BFE" w:rsidP="00BB303E">
      <w:pPr>
        <w:ind w:left="0"/>
        <w:rPr>
          <w:rFonts w:ascii="Arial" w:hAnsi="Arial" w:cs="Arial"/>
          <w:sz w:val="22"/>
          <w:szCs w:val="22"/>
        </w:rPr>
      </w:pPr>
      <w:r w:rsidRPr="009E1BFE">
        <w:rPr>
          <w:rFonts w:ascii="Arial" w:hAnsi="Arial" w:cs="Arial"/>
          <w:b/>
          <w:sz w:val="22"/>
          <w:szCs w:val="22"/>
        </w:rPr>
        <w:t>Mgr. Silvie Hawerlandová, LL.M.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6D4275">
        <w:rPr>
          <w:rFonts w:ascii="Arial" w:hAnsi="Arial" w:cs="Arial"/>
          <w:sz w:val="22"/>
          <w:szCs w:val="22"/>
        </w:rPr>
        <w:t>Aleš Vysocký</w:t>
      </w:r>
    </w:p>
    <w:p w14:paraId="1F5A5897" w14:textId="78E34519" w:rsidR="00BB303E" w:rsidRPr="00014665" w:rsidRDefault="009E1BF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9E1BFE">
        <w:rPr>
          <w:rFonts w:ascii="Arial" w:hAnsi="Arial" w:cs="Arial"/>
          <w:sz w:val="22"/>
          <w:szCs w:val="22"/>
        </w:rPr>
        <w:t>ředitelka KPÚ pro Kraj Vysočina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6D4275">
        <w:rPr>
          <w:rFonts w:ascii="Arial" w:hAnsi="Arial" w:cs="Arial"/>
          <w:sz w:val="22"/>
          <w:szCs w:val="22"/>
        </w:rPr>
        <w:t>jednatel</w:t>
      </w:r>
    </w:p>
    <w:bookmarkEnd w:id="1"/>
    <w:p w14:paraId="6E0FC991" w14:textId="1CCDDD60" w:rsidR="00C15359" w:rsidRDefault="009E1BFE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9E1BFE">
        <w:rPr>
          <w:rFonts w:ascii="Arial" w:hAnsi="Arial" w:cs="Arial"/>
          <w:snapToGrid w:val="0"/>
          <w:sz w:val="22"/>
          <w:szCs w:val="22"/>
        </w:rPr>
        <w:t>Státního pozemkového úřadu</w:t>
      </w:r>
    </w:p>
    <w:p w14:paraId="0ED122CD" w14:textId="77777777" w:rsidR="009E1BFE" w:rsidRPr="00014665" w:rsidRDefault="009E1BFE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6246646" w14:textId="77777777" w:rsidR="008F4236" w:rsidRDefault="008F423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2CE773A" w14:textId="77777777" w:rsidR="008F4236" w:rsidRDefault="008F423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78AFB7" w14:textId="77777777" w:rsidR="008F4236" w:rsidRDefault="008F423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5C96E5D" w14:textId="77777777" w:rsidR="008F4236" w:rsidRPr="008F4236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8F4236">
        <w:rPr>
          <w:rFonts w:ascii="Arial" w:hAnsi="Arial" w:cs="Arial"/>
          <w:sz w:val="22"/>
          <w:szCs w:val="22"/>
        </w:rPr>
        <w:t>Za správnost</w:t>
      </w:r>
    </w:p>
    <w:p w14:paraId="06CD29A3" w14:textId="77777777" w:rsidR="008F4236" w:rsidRPr="008F4236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7C30DDD" w14:textId="77777777" w:rsidR="008F4236" w:rsidRPr="008F4236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8F4236">
        <w:rPr>
          <w:rFonts w:ascii="Arial" w:hAnsi="Arial" w:cs="Arial"/>
          <w:sz w:val="22"/>
          <w:szCs w:val="22"/>
        </w:rPr>
        <w:t>„elektronicky podepsáno“</w:t>
      </w:r>
    </w:p>
    <w:p w14:paraId="60F77AE0" w14:textId="77777777" w:rsidR="008F4236" w:rsidRPr="008F4236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8F4236">
        <w:rPr>
          <w:rFonts w:ascii="Arial" w:hAnsi="Arial" w:cs="Arial"/>
          <w:sz w:val="22"/>
          <w:szCs w:val="22"/>
        </w:rPr>
        <w:t>………………………………</w:t>
      </w:r>
    </w:p>
    <w:p w14:paraId="1131C7EF" w14:textId="77777777" w:rsidR="008F4236" w:rsidRPr="008F4236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8F4236">
        <w:rPr>
          <w:rFonts w:ascii="Arial" w:hAnsi="Arial" w:cs="Arial"/>
          <w:sz w:val="22"/>
          <w:szCs w:val="22"/>
        </w:rPr>
        <w:t>Ing. Petr Pejchal</w:t>
      </w:r>
    </w:p>
    <w:p w14:paraId="2B4ECB37" w14:textId="3DCFC629" w:rsidR="008F4236" w:rsidRPr="00014665" w:rsidRDefault="008F4236" w:rsidP="008F4236">
      <w:pPr>
        <w:spacing w:after="120"/>
        <w:ind w:left="0"/>
        <w:rPr>
          <w:rFonts w:ascii="Arial" w:hAnsi="Arial" w:cs="Arial"/>
          <w:sz w:val="22"/>
          <w:szCs w:val="22"/>
        </w:rPr>
      </w:pPr>
      <w:r w:rsidRPr="008F4236">
        <w:rPr>
          <w:rFonts w:ascii="Arial" w:hAnsi="Arial" w:cs="Arial"/>
          <w:sz w:val="22"/>
          <w:szCs w:val="22"/>
        </w:rPr>
        <w:t>Vedoucí Pobočky Žďár nad Sázavou</w:t>
      </w:r>
    </w:p>
    <w:sectPr w:rsidR="008F4236" w:rsidRPr="00014665" w:rsidSect="00A10967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44768193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proofErr w:type="spellStart"/>
    <w:r w:rsidR="009E1BFE" w:rsidRPr="000B740F">
      <w:rPr>
        <w:rFonts w:ascii="Arial" w:hAnsi="Arial" w:cs="Arial"/>
        <w:sz w:val="16"/>
        <w:szCs w:val="16"/>
      </w:rPr>
      <w:t>pozemků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 po </w:t>
    </w:r>
    <w:proofErr w:type="spellStart"/>
    <w:r w:rsidR="009E1BFE" w:rsidRPr="000B740F">
      <w:rPr>
        <w:rFonts w:ascii="Arial" w:hAnsi="Arial" w:cs="Arial"/>
        <w:sz w:val="16"/>
        <w:szCs w:val="16"/>
      </w:rPr>
      <w:t>KoPÚ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 2025 – </w:t>
    </w:r>
    <w:proofErr w:type="spellStart"/>
    <w:r w:rsidR="009E1BFE" w:rsidRPr="000B740F">
      <w:rPr>
        <w:rFonts w:ascii="Arial" w:hAnsi="Arial" w:cs="Arial"/>
        <w:sz w:val="16"/>
        <w:szCs w:val="16"/>
      </w:rPr>
      <w:t>k.ú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. Pavlínov, </w:t>
    </w:r>
    <w:proofErr w:type="spellStart"/>
    <w:r w:rsidR="009E1BFE" w:rsidRPr="000B740F">
      <w:rPr>
        <w:rFonts w:ascii="Arial" w:hAnsi="Arial" w:cs="Arial"/>
        <w:sz w:val="16"/>
        <w:szCs w:val="16"/>
      </w:rPr>
      <w:t>Vrtěžíř</w:t>
    </w:r>
    <w:proofErr w:type="spellEnd"/>
    <w:r w:rsidR="009E1BFE" w:rsidRPr="000B740F">
      <w:rPr>
        <w:rFonts w:ascii="Arial" w:hAnsi="Arial" w:cs="Arial"/>
        <w:sz w:val="16"/>
        <w:szCs w:val="16"/>
      </w:rPr>
      <w:t xml:space="preserve">, Vír, Újezd a Budeč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8A4D7C8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2A73D7">
      <w:rPr>
        <w:rFonts w:ascii="Arial" w:hAnsi="Arial" w:cs="Arial"/>
        <w:sz w:val="16"/>
        <w:szCs w:val="16"/>
      </w:rPr>
      <w:t>541</w:t>
    </w:r>
    <w:r w:rsidR="006D6DF9">
      <w:rPr>
        <w:rFonts w:ascii="Arial" w:hAnsi="Arial" w:cs="Arial"/>
        <w:sz w:val="16"/>
        <w:szCs w:val="16"/>
      </w:rPr>
      <w:t>-2025-520205</w:t>
    </w:r>
    <w:r w:rsidRPr="00FF7DBF">
      <w:rPr>
        <w:rFonts w:ascii="Arial" w:hAnsi="Arial" w:cs="Arial"/>
        <w:sz w:val="16"/>
        <w:szCs w:val="16"/>
      </w:rPr>
      <w:tab/>
    </w:r>
  </w:p>
  <w:p w14:paraId="4855AD84" w14:textId="0ECF2FAC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4455AB">
      <w:rPr>
        <w:rFonts w:ascii="Arial" w:hAnsi="Arial" w:cs="Arial"/>
        <w:sz w:val="16"/>
        <w:szCs w:val="16"/>
      </w:rPr>
      <w:t xml:space="preserve">: </w:t>
    </w:r>
    <w:r w:rsidR="004455AB" w:rsidRPr="004455AB">
      <w:rPr>
        <w:rFonts w:ascii="Arial" w:hAnsi="Arial" w:cs="Arial"/>
        <w:sz w:val="16"/>
        <w:szCs w:val="16"/>
      </w:rPr>
      <w:t>spudms00000015841077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48C86686" w:rsidR="00FF0C21" w:rsidRPr="00DC4D21" w:rsidRDefault="009E1BFE" w:rsidP="009E1BFE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</w:t>
    </w:r>
    <w:r w:rsidR="00FF0C21" w:rsidRPr="00FF7DBF">
      <w:rPr>
        <w:rFonts w:ascii="Arial" w:hAnsi="Arial" w:cs="Arial"/>
        <w:sz w:val="16"/>
        <w:szCs w:val="16"/>
      </w:rPr>
      <w:t xml:space="preserve">Vytyčení pozemků </w:t>
    </w:r>
    <w:proofErr w:type="spellStart"/>
    <w:r w:rsidRPr="009E1BFE">
      <w:rPr>
        <w:rFonts w:ascii="Arial" w:hAnsi="Arial" w:cs="Arial"/>
        <w:sz w:val="16"/>
        <w:szCs w:val="16"/>
      </w:rPr>
      <w:t>pozemků</w:t>
    </w:r>
    <w:proofErr w:type="spellEnd"/>
    <w:r w:rsidRPr="009E1BFE">
      <w:rPr>
        <w:rFonts w:ascii="Arial" w:hAnsi="Arial" w:cs="Arial"/>
        <w:sz w:val="16"/>
        <w:szCs w:val="16"/>
      </w:rPr>
      <w:t xml:space="preserve"> po </w:t>
    </w:r>
    <w:proofErr w:type="spellStart"/>
    <w:r w:rsidRPr="009E1BFE">
      <w:rPr>
        <w:rFonts w:ascii="Arial" w:hAnsi="Arial" w:cs="Arial"/>
        <w:sz w:val="16"/>
        <w:szCs w:val="16"/>
      </w:rPr>
      <w:t>KoPÚ</w:t>
    </w:r>
    <w:proofErr w:type="spellEnd"/>
    <w:r w:rsidRPr="009E1BFE">
      <w:rPr>
        <w:rFonts w:ascii="Arial" w:hAnsi="Arial" w:cs="Arial"/>
        <w:sz w:val="16"/>
        <w:szCs w:val="16"/>
      </w:rPr>
      <w:t xml:space="preserve"> 2025 – </w:t>
    </w:r>
    <w:proofErr w:type="spellStart"/>
    <w:r w:rsidRPr="009E1BFE">
      <w:rPr>
        <w:rFonts w:ascii="Arial" w:hAnsi="Arial" w:cs="Arial"/>
        <w:sz w:val="16"/>
        <w:szCs w:val="16"/>
      </w:rPr>
      <w:t>k.ú</w:t>
    </w:r>
    <w:proofErr w:type="spellEnd"/>
    <w:r w:rsidRPr="009E1BFE">
      <w:rPr>
        <w:rFonts w:ascii="Arial" w:hAnsi="Arial" w:cs="Arial"/>
        <w:sz w:val="16"/>
        <w:szCs w:val="16"/>
      </w:rPr>
      <w:t xml:space="preserve">. Pavlínov, </w:t>
    </w:r>
    <w:proofErr w:type="spellStart"/>
    <w:r w:rsidRPr="009E1BFE">
      <w:rPr>
        <w:rFonts w:ascii="Arial" w:hAnsi="Arial" w:cs="Arial"/>
        <w:sz w:val="16"/>
        <w:szCs w:val="16"/>
      </w:rPr>
      <w:t>Vrtěžíř</w:t>
    </w:r>
    <w:proofErr w:type="spellEnd"/>
    <w:r w:rsidRPr="009E1BFE">
      <w:rPr>
        <w:rFonts w:ascii="Arial" w:hAnsi="Arial" w:cs="Arial"/>
        <w:sz w:val="16"/>
        <w:szCs w:val="16"/>
      </w:rPr>
      <w:t xml:space="preserve">, Vír, Újezd a Budeč 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1C1A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73D7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080D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455AB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18D8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2B17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D7BC6"/>
    <w:rsid w:val="005E0F42"/>
    <w:rsid w:val="005E362D"/>
    <w:rsid w:val="005E4A68"/>
    <w:rsid w:val="005F38B8"/>
    <w:rsid w:val="005F4DB0"/>
    <w:rsid w:val="00600BC1"/>
    <w:rsid w:val="00606B86"/>
    <w:rsid w:val="00610F2F"/>
    <w:rsid w:val="0061170B"/>
    <w:rsid w:val="00613A2F"/>
    <w:rsid w:val="00626716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55CC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4275"/>
    <w:rsid w:val="006D681C"/>
    <w:rsid w:val="006D6DF9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4AC9"/>
    <w:rsid w:val="007655CE"/>
    <w:rsid w:val="00766EB8"/>
    <w:rsid w:val="00772D26"/>
    <w:rsid w:val="00775324"/>
    <w:rsid w:val="00776351"/>
    <w:rsid w:val="00781E3F"/>
    <w:rsid w:val="007848EE"/>
    <w:rsid w:val="007907B6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52C9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4632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87137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4236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26D2A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1BFE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681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B7B28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E1F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6F6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64D72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4D03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65800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0F40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1601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1C2E"/>
    <w:rsid w:val="00FB2675"/>
    <w:rsid w:val="00FB28EB"/>
    <w:rsid w:val="00FB6FC9"/>
    <w:rsid w:val="00FC14A5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ysocky@kvge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ysocina.kraj@spucr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odatelna@sp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97ec0cda-0665-4431-8602-2e39fcf8015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f4b5cc-4033-44c7-b405-f5eed34c81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4955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Pejchal Petr Ing.</cp:lastModifiedBy>
  <cp:revision>3</cp:revision>
  <cp:lastPrinted>2025-10-07T11:42:00Z</cp:lastPrinted>
  <dcterms:created xsi:type="dcterms:W3CDTF">2025-10-08T08:02:00Z</dcterms:created>
  <dcterms:modified xsi:type="dcterms:W3CDTF">2025-10-08T08:07:00Z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