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D85" w14:textId="77777777" w:rsidR="00EA11EB" w:rsidRDefault="00081C34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 xml:space="preserve">Přehled nabídkových cen podaných dodavateli </w:t>
      </w:r>
    </w:p>
    <w:p w14:paraId="368F5D8A" w14:textId="33757C27" w:rsidR="00EA11EB" w:rsidRPr="00AA6B1B" w:rsidRDefault="00EA11EB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>ve veřejné zakázce</w:t>
      </w:r>
      <w:r>
        <w:rPr>
          <w:rFonts w:ascii="Arial" w:hAnsi="Arial" w:cs="Arial"/>
          <w:bCs/>
          <w:sz w:val="28"/>
          <w:szCs w:val="28"/>
          <w:u w:val="single"/>
        </w:rPr>
        <w:t xml:space="preserve"> malého rozsahu </w:t>
      </w:r>
      <w:r w:rsidR="000E0E57">
        <w:rPr>
          <w:rFonts w:ascii="Arial" w:hAnsi="Arial" w:cs="Arial"/>
          <w:bCs/>
          <w:sz w:val="28"/>
          <w:szCs w:val="28"/>
          <w:u w:val="single"/>
        </w:rPr>
        <w:t>s názvem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7547AF7D" w14:textId="3504523F" w:rsidR="001A5A24" w:rsidRPr="00AA6B1B" w:rsidRDefault="001A5A24" w:rsidP="0084719E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5A243D74" w14:textId="6AE1BE68" w:rsidR="00081C34" w:rsidRPr="00AA6B1B" w:rsidRDefault="000C3377" w:rsidP="00B11D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684BB4B" w14:textId="6C03DA7C" w:rsidR="00AA6B1B" w:rsidRPr="00321837" w:rsidRDefault="008C651D" w:rsidP="0028243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3585629"/>
      <w:r w:rsidRPr="00EA11EB">
        <w:rPr>
          <w:rFonts w:ascii="Arial" w:hAnsi="Arial" w:cs="Arial"/>
          <w:b/>
          <w:bCs/>
          <w:sz w:val="24"/>
          <w:szCs w:val="24"/>
        </w:rPr>
        <w:t>„</w:t>
      </w:r>
      <w:r w:rsidR="000C3377" w:rsidRPr="000C3377">
        <w:rPr>
          <w:rFonts w:ascii="Arial" w:hAnsi="Arial" w:cs="Arial"/>
          <w:b/>
          <w:bCs/>
          <w:sz w:val="24"/>
          <w:szCs w:val="24"/>
        </w:rPr>
        <w:t>PD vč. DP pro VN5, VT3 a HC3 Lužná u Fr. Lázní</w:t>
      </w:r>
      <w:r w:rsidRPr="00EA11EB">
        <w:rPr>
          <w:rFonts w:ascii="Arial" w:hAnsi="Arial" w:cs="Arial"/>
          <w:b/>
          <w:bCs/>
          <w:sz w:val="24"/>
          <w:szCs w:val="24"/>
        </w:rPr>
        <w:t>“</w:t>
      </w:r>
    </w:p>
    <w:p w14:paraId="1585E3CE" w14:textId="3D6D6EFC" w:rsidR="00FA56D6" w:rsidRDefault="00FA56D6" w:rsidP="00FA5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</w:t>
      </w:r>
      <w:r w:rsidRPr="000E0E57">
        <w:rPr>
          <w:rFonts w:ascii="Arial" w:hAnsi="Arial" w:cs="Arial"/>
          <w:sz w:val="24"/>
          <w:szCs w:val="24"/>
        </w:rPr>
        <w:t xml:space="preserve">hodnota </w:t>
      </w:r>
      <w:r w:rsidR="000E0E57" w:rsidRPr="000E0E57">
        <w:rPr>
          <w:rFonts w:ascii="Arial" w:hAnsi="Arial" w:cs="Arial"/>
          <w:sz w:val="24"/>
          <w:szCs w:val="24"/>
        </w:rPr>
        <w:t>–</w:t>
      </w:r>
      <w:r w:rsidRPr="000E0E57">
        <w:rPr>
          <w:rFonts w:ascii="Arial" w:hAnsi="Arial" w:cs="Arial"/>
          <w:sz w:val="24"/>
          <w:szCs w:val="24"/>
        </w:rPr>
        <w:t xml:space="preserve"> </w:t>
      </w:r>
      <w:bookmarkEnd w:id="0"/>
      <w:r w:rsidR="00AA094B" w:rsidRPr="00AA094B">
        <w:rPr>
          <w:rFonts w:ascii="Arial" w:hAnsi="Arial" w:cs="Arial"/>
          <w:sz w:val="24"/>
          <w:szCs w:val="24"/>
        </w:rPr>
        <w:t>345 000</w:t>
      </w:r>
      <w:r w:rsidR="00F43172">
        <w:rPr>
          <w:rFonts w:ascii="Arial" w:hAnsi="Arial" w:cs="Arial"/>
          <w:sz w:val="24"/>
          <w:szCs w:val="24"/>
        </w:rPr>
        <w:t xml:space="preserve"> </w:t>
      </w:r>
      <w:r w:rsidRPr="000E0E57">
        <w:rPr>
          <w:rFonts w:ascii="Arial" w:hAnsi="Arial" w:cs="Arial"/>
          <w:sz w:val="24"/>
          <w:szCs w:val="24"/>
        </w:rPr>
        <w:t xml:space="preserve">Kč </w:t>
      </w:r>
      <w:r w:rsidR="000E0E57" w:rsidRPr="000E0E57">
        <w:rPr>
          <w:rFonts w:ascii="Arial" w:hAnsi="Arial" w:cs="Arial"/>
          <w:sz w:val="24"/>
          <w:szCs w:val="24"/>
        </w:rPr>
        <w:t>b</w:t>
      </w:r>
      <w:r w:rsidRPr="000E0E57">
        <w:rPr>
          <w:rFonts w:ascii="Arial" w:hAnsi="Arial" w:cs="Arial"/>
          <w:sz w:val="24"/>
          <w:szCs w:val="24"/>
        </w:rPr>
        <w:t>ez DPH</w:t>
      </w:r>
    </w:p>
    <w:p w14:paraId="48BA5343" w14:textId="77777777" w:rsidR="0060657F" w:rsidRDefault="0060657F" w:rsidP="00FA5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0E0E57" w:rsidRPr="0068403B" w14:paraId="71AF3D0C" w14:textId="77777777" w:rsidTr="00EA11EB">
        <w:trPr>
          <w:trHeight w:val="701"/>
        </w:trPr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14:paraId="561B5596" w14:textId="77777777" w:rsidR="000E0E57" w:rsidRPr="0068403B" w:rsidRDefault="000E0E57" w:rsidP="00923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43585160"/>
            <w:r w:rsidRPr="0068403B">
              <w:rPr>
                <w:rFonts w:ascii="Arial" w:hAnsi="Arial" w:cs="Arial"/>
                <w:sz w:val="24"/>
                <w:szCs w:val="24"/>
              </w:rPr>
              <w:t>Nabídková cena v Kč bez DPH</w:t>
            </w:r>
          </w:p>
        </w:tc>
      </w:tr>
      <w:tr w:rsidR="00D70182" w:rsidRPr="0068403B" w14:paraId="4406D8BB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7EA967FA" w14:textId="6D10D9CE" w:rsidR="00D70182" w:rsidRDefault="00B023AB" w:rsidP="00321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535 000</w:t>
            </w:r>
          </w:p>
        </w:tc>
      </w:tr>
      <w:tr w:rsidR="00D70182" w:rsidRPr="0068403B" w14:paraId="2A7C0704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55B561F6" w14:textId="32931BEE" w:rsidR="00D70182" w:rsidRDefault="00B023AB" w:rsidP="00923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438 000</w:t>
            </w:r>
          </w:p>
        </w:tc>
      </w:tr>
      <w:bookmarkEnd w:id="1"/>
    </w:tbl>
    <w:p w14:paraId="233EA7DC" w14:textId="7777777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48E4B4FA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407B179" w14:textId="2A478A3F" w:rsidR="00923F9E" w:rsidRPr="00923F9E" w:rsidRDefault="00AA094B" w:rsidP="00923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3A6DB9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4CA9548B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6321E23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31BE487F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7334480F" w14:textId="37BD5392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753BE612" w14:textId="59FAB81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02752ED7" w14:textId="7777777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0C3B2027" w14:textId="6BF00D1F" w:rsidR="00FA56D6" w:rsidRPr="00565E71" w:rsidRDefault="00923F9E" w:rsidP="00081C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6014C30B" w14:textId="3ECB79F2" w:rsidR="00081C34" w:rsidRPr="00565E71" w:rsidRDefault="000F4C82" w:rsidP="00081C34">
      <w:pPr>
        <w:jc w:val="both"/>
        <w:rPr>
          <w:rFonts w:ascii="Arial" w:hAnsi="Arial" w:cs="Arial"/>
          <w:sz w:val="24"/>
          <w:szCs w:val="24"/>
        </w:rPr>
      </w:pPr>
      <w:r w:rsidRPr="00565E71">
        <w:rPr>
          <w:rFonts w:ascii="Arial" w:hAnsi="Arial" w:cs="Arial"/>
          <w:sz w:val="24"/>
          <w:szCs w:val="24"/>
        </w:rPr>
        <w:t>Pořadí uvedených nabídkových cen nemusí odpovídat pořadí nabídek doručených zadavateli.</w:t>
      </w:r>
    </w:p>
    <w:p w14:paraId="1F121EBE" w14:textId="15323319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</w:p>
    <w:p w14:paraId="41DEF1EA" w14:textId="7F1FD783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  <w:r w:rsidRPr="0084719E">
        <w:rPr>
          <w:rFonts w:ascii="Arial" w:hAnsi="Arial" w:cs="Arial"/>
          <w:sz w:val="24"/>
          <w:szCs w:val="24"/>
        </w:rPr>
        <w:t xml:space="preserve">V Karlových </w:t>
      </w:r>
      <w:r w:rsidRPr="000E0E57">
        <w:rPr>
          <w:rFonts w:ascii="Arial" w:hAnsi="Arial" w:cs="Arial"/>
          <w:sz w:val="24"/>
          <w:szCs w:val="24"/>
        </w:rPr>
        <w:t xml:space="preserve">Varech dne </w:t>
      </w:r>
      <w:r w:rsidR="000C3377">
        <w:rPr>
          <w:rFonts w:ascii="Arial" w:hAnsi="Arial" w:cs="Arial"/>
          <w:sz w:val="24"/>
          <w:szCs w:val="24"/>
        </w:rPr>
        <w:t>06</w:t>
      </w:r>
      <w:r w:rsidR="00000339">
        <w:rPr>
          <w:rFonts w:ascii="Arial" w:hAnsi="Arial" w:cs="Arial"/>
          <w:sz w:val="24"/>
          <w:szCs w:val="24"/>
        </w:rPr>
        <w:t xml:space="preserve">. </w:t>
      </w:r>
      <w:r w:rsidR="000C3377">
        <w:rPr>
          <w:rFonts w:ascii="Arial" w:hAnsi="Arial" w:cs="Arial"/>
          <w:sz w:val="24"/>
          <w:szCs w:val="24"/>
        </w:rPr>
        <w:t>10</w:t>
      </w:r>
      <w:r w:rsidR="00AA6B1B" w:rsidRPr="000E0E57">
        <w:rPr>
          <w:rFonts w:ascii="Arial" w:hAnsi="Arial" w:cs="Arial"/>
          <w:sz w:val="24"/>
          <w:szCs w:val="24"/>
        </w:rPr>
        <w:t>. 202</w:t>
      </w:r>
      <w:r w:rsidR="00DF70BF">
        <w:rPr>
          <w:rFonts w:ascii="Arial" w:hAnsi="Arial" w:cs="Arial"/>
          <w:sz w:val="24"/>
          <w:szCs w:val="24"/>
        </w:rPr>
        <w:t>5</w:t>
      </w:r>
    </w:p>
    <w:sectPr w:rsidR="00954E6A" w:rsidRPr="00565E71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00339"/>
    <w:rsid w:val="00043231"/>
    <w:rsid w:val="00081C34"/>
    <w:rsid w:val="000A5805"/>
    <w:rsid w:val="000C3377"/>
    <w:rsid w:val="000E0E57"/>
    <w:rsid w:val="000E7673"/>
    <w:rsid w:val="000F4C82"/>
    <w:rsid w:val="00142DE8"/>
    <w:rsid w:val="0016409A"/>
    <w:rsid w:val="001A5A24"/>
    <w:rsid w:val="001D399E"/>
    <w:rsid w:val="001D497E"/>
    <w:rsid w:val="00205978"/>
    <w:rsid w:val="0028243B"/>
    <w:rsid w:val="0029230D"/>
    <w:rsid w:val="00321837"/>
    <w:rsid w:val="003C0AFA"/>
    <w:rsid w:val="003E687F"/>
    <w:rsid w:val="0041333B"/>
    <w:rsid w:val="004566FB"/>
    <w:rsid w:val="00482FA3"/>
    <w:rsid w:val="004942AC"/>
    <w:rsid w:val="005136D3"/>
    <w:rsid w:val="00565E71"/>
    <w:rsid w:val="0056616C"/>
    <w:rsid w:val="00595045"/>
    <w:rsid w:val="005A5D26"/>
    <w:rsid w:val="005C68E5"/>
    <w:rsid w:val="005D5A00"/>
    <w:rsid w:val="0060657F"/>
    <w:rsid w:val="006D7335"/>
    <w:rsid w:val="00733902"/>
    <w:rsid w:val="007427FA"/>
    <w:rsid w:val="00760A70"/>
    <w:rsid w:val="007D0D29"/>
    <w:rsid w:val="0080266E"/>
    <w:rsid w:val="00841D7B"/>
    <w:rsid w:val="0084719E"/>
    <w:rsid w:val="00876066"/>
    <w:rsid w:val="00896765"/>
    <w:rsid w:val="008A2E5A"/>
    <w:rsid w:val="008A3F72"/>
    <w:rsid w:val="008C651D"/>
    <w:rsid w:val="00904D15"/>
    <w:rsid w:val="00923F9E"/>
    <w:rsid w:val="00954E6A"/>
    <w:rsid w:val="009A73E9"/>
    <w:rsid w:val="009B0B9C"/>
    <w:rsid w:val="009C06E8"/>
    <w:rsid w:val="009C6CA4"/>
    <w:rsid w:val="00AA094B"/>
    <w:rsid w:val="00AA6B1B"/>
    <w:rsid w:val="00B023AB"/>
    <w:rsid w:val="00B11DBA"/>
    <w:rsid w:val="00B42597"/>
    <w:rsid w:val="00B7409C"/>
    <w:rsid w:val="00BA27E7"/>
    <w:rsid w:val="00BC334B"/>
    <w:rsid w:val="00BC4B9F"/>
    <w:rsid w:val="00BC6F2B"/>
    <w:rsid w:val="00C0217B"/>
    <w:rsid w:val="00C31270"/>
    <w:rsid w:val="00C31F5B"/>
    <w:rsid w:val="00C91955"/>
    <w:rsid w:val="00C91DF2"/>
    <w:rsid w:val="00CB5988"/>
    <w:rsid w:val="00CD567B"/>
    <w:rsid w:val="00CE71F7"/>
    <w:rsid w:val="00D70182"/>
    <w:rsid w:val="00DA52B9"/>
    <w:rsid w:val="00DF70BF"/>
    <w:rsid w:val="00E43590"/>
    <w:rsid w:val="00E62D45"/>
    <w:rsid w:val="00E810DE"/>
    <w:rsid w:val="00E91C13"/>
    <w:rsid w:val="00EA11EB"/>
    <w:rsid w:val="00EB022B"/>
    <w:rsid w:val="00F40044"/>
    <w:rsid w:val="00F43172"/>
    <w:rsid w:val="00F52D56"/>
    <w:rsid w:val="00F8704B"/>
    <w:rsid w:val="00F96904"/>
    <w:rsid w:val="00FA56D6"/>
    <w:rsid w:val="00FB2BEE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2DF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2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customStyle="1" w:styleId="NzevVZ">
    <w:name w:val="Název VZ"/>
    <w:basedOn w:val="Nzev"/>
    <w:link w:val="NzevVZChar"/>
    <w:qFormat/>
    <w:rsid w:val="00AA6B1B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character" w:customStyle="1" w:styleId="NzevVZChar">
    <w:name w:val="Název VZ Char"/>
    <w:basedOn w:val="Standardnpsmoodstavce"/>
    <w:link w:val="NzevVZ"/>
    <w:rsid w:val="00AA6B1B"/>
    <w:rPr>
      <w:rFonts w:ascii="Arial" w:eastAsiaTheme="majorEastAsia" w:hAnsi="Arial" w:cstheme="majorBidi"/>
      <w:b/>
      <w:spacing w:val="-7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6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24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Telepovská Zuzana Ing.</cp:lastModifiedBy>
  <cp:revision>70</cp:revision>
  <cp:lastPrinted>2024-05-17T07:06:00Z</cp:lastPrinted>
  <dcterms:created xsi:type="dcterms:W3CDTF">2019-08-12T05:37:00Z</dcterms:created>
  <dcterms:modified xsi:type="dcterms:W3CDTF">2025-10-06T07:14:00Z</dcterms:modified>
</cp:coreProperties>
</file>