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EEA1" w14:textId="77777777" w:rsidR="000B194D" w:rsidRDefault="003C7566" w:rsidP="00C32F85">
      <w:pPr>
        <w:pStyle w:val="Nzev"/>
        <w:rPr>
          <w:b w:val="0"/>
          <w:caps w:val="0"/>
        </w:rPr>
      </w:pPr>
      <w:r>
        <w:t>PÍSEMNÁ ZPRÁVA ZADAVATELE</w:t>
      </w:r>
    </w:p>
    <w:p w14:paraId="3357EEA2" w14:textId="77777777" w:rsidR="003706C4" w:rsidRPr="00C32F85" w:rsidRDefault="003706C4" w:rsidP="00707AB3">
      <w:pPr>
        <w:jc w:val="center"/>
        <w:rPr>
          <w:b/>
        </w:rPr>
      </w:pPr>
      <w:r w:rsidRPr="00C32F85">
        <w:rPr>
          <w:b/>
        </w:rPr>
        <w:t xml:space="preserve">dle § </w:t>
      </w:r>
      <w:r w:rsidR="00145AB5" w:rsidRPr="00C32F85">
        <w:rPr>
          <w:b/>
        </w:rPr>
        <w:t>217 zákona č. 134/2016 Sb., o zadávání veřejných zakázek</w:t>
      </w:r>
      <w:r w:rsidR="001F1F24">
        <w:rPr>
          <w:b/>
        </w:rPr>
        <w:t xml:space="preserve">, </w:t>
      </w:r>
      <w:r w:rsidR="001F1F24" w:rsidRPr="001F1F24">
        <w:rPr>
          <w:b/>
        </w:rPr>
        <w:t>ve znění pozdějších předpisů</w:t>
      </w:r>
      <w:r w:rsidR="00145AB5" w:rsidRPr="00C32F85">
        <w:rPr>
          <w:b/>
        </w:rPr>
        <w:t xml:space="preserve"> (dále jen „zákon“)</w:t>
      </w:r>
    </w:p>
    <w:p w14:paraId="3357EEA3" w14:textId="77777777" w:rsidR="000A17C9" w:rsidRPr="004C70CC" w:rsidRDefault="000A17C9" w:rsidP="00C32F85">
      <w:pPr>
        <w:pStyle w:val="Nadpis1"/>
        <w:rPr>
          <w:b w:val="0"/>
        </w:rPr>
      </w:pPr>
      <w:r w:rsidRPr="004C70CC">
        <w:t>Identifikace zadavatele a zadávacího řízení</w:t>
      </w:r>
    </w:p>
    <w:tbl>
      <w:tblPr>
        <w:tblW w:w="49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5597"/>
      </w:tblGrid>
      <w:tr w:rsidR="001D5E04" w:rsidRPr="004C70CC" w14:paraId="3357EEA6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7EEA4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</w:rPr>
              <w:t>Zadavatel ve smyslu zákona: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A5" w14:textId="77777777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Česká republika – Státní pozemkový úřad</w:t>
            </w:r>
          </w:p>
        </w:tc>
      </w:tr>
      <w:tr w:rsidR="001D5E04" w:rsidRPr="004C70CC" w14:paraId="3357EEA9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7EEA7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Právní forma: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A8" w14:textId="77777777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Organizační složka státu, kód 325</w:t>
            </w:r>
          </w:p>
        </w:tc>
      </w:tr>
      <w:tr w:rsidR="001D5E04" w:rsidRPr="00CF4838" w14:paraId="3357EEAC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7EEAA" w14:textId="77777777" w:rsidR="001D5E04" w:rsidRPr="00CF4838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F4838">
              <w:rPr>
                <w:b/>
                <w:bCs/>
                <w:i/>
                <w:color w:val="000000"/>
              </w:rPr>
              <w:t>Název zadavatele: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AB" w14:textId="632C2384" w:rsidR="001D5E04" w:rsidRPr="00CF4838" w:rsidRDefault="001D5E04" w:rsidP="00C32F85">
            <w:pPr>
              <w:spacing w:after="0"/>
            </w:pPr>
            <w:r w:rsidRPr="00CF4838">
              <w:t xml:space="preserve">Česká republika – Státní pozemkový úřad, Krajský pozemkový úřad pro </w:t>
            </w:r>
            <w:r w:rsidR="00CF4838">
              <w:t>Liberecký kraj</w:t>
            </w:r>
          </w:p>
        </w:tc>
      </w:tr>
      <w:tr w:rsidR="001D5E04" w:rsidRPr="00CF4838" w14:paraId="3357EEAF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57EEAD" w14:textId="77777777" w:rsidR="001D5E04" w:rsidRPr="00CF4838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F4838">
              <w:rPr>
                <w:b/>
                <w:bCs/>
                <w:i/>
                <w:color w:val="000000"/>
              </w:rPr>
              <w:t>Sídlo: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AE" w14:textId="652D0CE0" w:rsidR="001D5E04" w:rsidRPr="00CF4838" w:rsidRDefault="00CF4838" w:rsidP="00C32F85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 Nisy 745/6a, 460 57 Liberec</w:t>
            </w:r>
          </w:p>
        </w:tc>
      </w:tr>
      <w:tr w:rsidR="001D5E04" w:rsidRPr="00CF4838" w14:paraId="3357EEB2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57EEB0" w14:textId="77777777" w:rsidR="001D5E04" w:rsidRPr="00CF4838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F4838">
              <w:rPr>
                <w:b/>
                <w:i/>
              </w:rPr>
              <w:t>Osoba oprávněná jednat ve věcech smluvních: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B1" w14:textId="6409CEAC" w:rsidR="001D5E04" w:rsidRPr="00CF4838" w:rsidRDefault="00CF4838" w:rsidP="00C32F85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Ing. Bohuslav Kabátek, ředitel KPÚ pro Liberecký kraj</w:t>
            </w:r>
          </w:p>
        </w:tc>
      </w:tr>
      <w:tr w:rsidR="001D5E04" w:rsidRPr="00CF4838" w14:paraId="3357EEB5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57EEB3" w14:textId="77777777" w:rsidR="001D5E04" w:rsidRPr="00CF4838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F4838">
              <w:rPr>
                <w:b/>
                <w:bCs/>
                <w:i/>
                <w:color w:val="000000"/>
              </w:rPr>
              <w:t>IČO / DIČ: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EEB4" w14:textId="77777777" w:rsidR="001D5E04" w:rsidRPr="00CF4838" w:rsidRDefault="001D5E04" w:rsidP="00C32F85">
            <w:pPr>
              <w:spacing w:after="0"/>
            </w:pPr>
            <w:r w:rsidRPr="00CF4838">
              <w:t>01312774 / CZ 01312774</w:t>
            </w:r>
          </w:p>
        </w:tc>
      </w:tr>
      <w:tr w:rsidR="001D5E04" w:rsidRPr="00CF4838" w14:paraId="3357EEB8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7EEB6" w14:textId="77777777" w:rsidR="001D5E04" w:rsidRPr="00CF4838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F4838">
              <w:rPr>
                <w:b/>
                <w:bCs/>
                <w:i/>
              </w:rPr>
              <w:t>Profil zadavatele: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B7" w14:textId="77777777" w:rsidR="001D5E04" w:rsidRPr="00CF4838" w:rsidRDefault="001D5E04" w:rsidP="00C32F85">
            <w:pPr>
              <w:spacing w:after="0"/>
            </w:pPr>
            <w:r w:rsidRPr="00CF4838">
              <w:t>https://zakazky.spucr.cz/</w:t>
            </w:r>
          </w:p>
        </w:tc>
      </w:tr>
      <w:tr w:rsidR="001D5E04" w:rsidRPr="00CF4838" w14:paraId="3357EEBB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7EEB9" w14:textId="77777777" w:rsidR="001D5E04" w:rsidRPr="00CF4838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F4838">
              <w:rPr>
                <w:b/>
                <w:i/>
              </w:rPr>
              <w:t>ID Datové schránky: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BA" w14:textId="77777777" w:rsidR="001D5E04" w:rsidRPr="00CF4838" w:rsidRDefault="001D5E04" w:rsidP="00C32F85">
            <w:pPr>
              <w:spacing w:after="0"/>
            </w:pPr>
            <w:r w:rsidRPr="00CF4838">
              <w:t>z49per3</w:t>
            </w:r>
          </w:p>
        </w:tc>
      </w:tr>
    </w:tbl>
    <w:p w14:paraId="3357EEBC" w14:textId="77777777" w:rsidR="001D5E04" w:rsidRPr="00CF4838" w:rsidRDefault="001D5E04" w:rsidP="00C32F85">
      <w:pPr>
        <w:spacing w:after="0"/>
      </w:pPr>
    </w:p>
    <w:tbl>
      <w:tblPr>
        <w:tblW w:w="49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5597"/>
      </w:tblGrid>
      <w:tr w:rsidR="001D5E04" w:rsidRPr="00CF4838" w14:paraId="3357EEBF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57EEBD" w14:textId="77777777" w:rsidR="001D5E04" w:rsidRPr="00CF4838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F4838">
              <w:rPr>
                <w:b/>
                <w:bCs/>
                <w:i/>
                <w:color w:val="000000"/>
              </w:rPr>
              <w:t>Název veřejné zakázky: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BE" w14:textId="18A4450B" w:rsidR="001D5E04" w:rsidRPr="00CF4838" w:rsidRDefault="00CF4838" w:rsidP="00C32F85">
            <w:pPr>
              <w:spacing w:after="0"/>
            </w:pPr>
            <w:r>
              <w:t>KoPÚ Chlístov u Železného Brodu II</w:t>
            </w:r>
          </w:p>
        </w:tc>
      </w:tr>
      <w:tr w:rsidR="001D5E04" w:rsidRPr="00CF4838" w14:paraId="3357EEC2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57EEC0" w14:textId="77777777" w:rsidR="001D5E04" w:rsidRPr="00CF4838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F4838">
              <w:rPr>
                <w:b/>
                <w:bCs/>
                <w:i/>
                <w:color w:val="000000"/>
              </w:rPr>
              <w:t>Sp. značka / č.j.: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C1" w14:textId="0DD22FCA" w:rsidR="001D5E04" w:rsidRPr="00CF4838" w:rsidRDefault="00CF451B" w:rsidP="00C32F85">
            <w:pPr>
              <w:spacing w:after="0"/>
            </w:pPr>
            <w:r w:rsidRPr="00CF451B">
              <w:t>SP5746/2025-541201</w:t>
            </w:r>
            <w:r>
              <w:t xml:space="preserve"> / </w:t>
            </w:r>
            <w:r w:rsidRPr="00CF451B">
              <w:t>SPU 402017/2025</w:t>
            </w:r>
          </w:p>
        </w:tc>
      </w:tr>
      <w:tr w:rsidR="00C62071" w:rsidRPr="00CF4838" w14:paraId="4DF43A39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DF8F66" w14:textId="4A505A55" w:rsidR="00C62071" w:rsidRPr="00CF4838" w:rsidRDefault="00C62071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F4838">
              <w:rPr>
                <w:b/>
                <w:bCs/>
                <w:i/>
                <w:color w:val="000000"/>
              </w:rPr>
              <w:t>UID dokumentu: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409B" w14:textId="092542C2" w:rsidR="00C62071" w:rsidRPr="00CF4838" w:rsidRDefault="00CF451B" w:rsidP="00C32F85">
            <w:pPr>
              <w:spacing w:after="0"/>
            </w:pPr>
            <w:r w:rsidRPr="00CF451B">
              <w:t>spudms00000015987387</w:t>
            </w:r>
          </w:p>
        </w:tc>
      </w:tr>
      <w:tr w:rsidR="001D5E04" w:rsidRPr="00CF4838" w14:paraId="3357EEC5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57EEC3" w14:textId="77777777" w:rsidR="001D5E04" w:rsidRPr="00CF4838" w:rsidRDefault="001D5E04" w:rsidP="00C32F85">
            <w:pPr>
              <w:spacing w:after="0"/>
              <w:rPr>
                <w:b/>
                <w:i/>
              </w:rPr>
            </w:pPr>
            <w:r w:rsidRPr="00CF4838">
              <w:rPr>
                <w:b/>
                <w:i/>
              </w:rPr>
              <w:t>Druh zadávacího řízení: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EEC4" w14:textId="77777777" w:rsidR="001D5E04" w:rsidRPr="00CF4838" w:rsidRDefault="001D5E04" w:rsidP="00ED328D">
            <w:pPr>
              <w:spacing w:after="0"/>
            </w:pPr>
            <w:r w:rsidRPr="00CF4838">
              <w:t xml:space="preserve">dle § 3 písm. </w:t>
            </w:r>
            <w:r w:rsidR="00ED328D" w:rsidRPr="00CF4838">
              <w:t>b</w:t>
            </w:r>
            <w:r w:rsidRPr="00CF4838">
              <w:t xml:space="preserve">) zákona, </w:t>
            </w:r>
            <w:r w:rsidR="00ED328D" w:rsidRPr="00CF4838">
              <w:t>otevřené</w:t>
            </w:r>
            <w:r w:rsidRPr="00CF4838">
              <w:t xml:space="preserve"> řízení</w:t>
            </w:r>
          </w:p>
        </w:tc>
      </w:tr>
      <w:tr w:rsidR="001D5E04" w:rsidRPr="004C70CC" w14:paraId="3357EEC8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7EEC6" w14:textId="77777777" w:rsidR="001D5E04" w:rsidRPr="00CF4838" w:rsidRDefault="001D5E04" w:rsidP="00C32F85">
            <w:pPr>
              <w:spacing w:after="0"/>
              <w:rPr>
                <w:b/>
                <w:i/>
              </w:rPr>
            </w:pPr>
            <w:r w:rsidRPr="00CF4838">
              <w:rPr>
                <w:b/>
                <w:i/>
              </w:rPr>
              <w:t>Druh veřejné zakázky: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EEC7" w14:textId="77777777" w:rsidR="001D5E04" w:rsidRPr="004C70CC" w:rsidRDefault="001D5E04" w:rsidP="00C32F85">
            <w:pPr>
              <w:spacing w:after="0"/>
            </w:pPr>
            <w:r w:rsidRPr="00CF4838">
              <w:t>služby</w:t>
            </w:r>
          </w:p>
        </w:tc>
      </w:tr>
    </w:tbl>
    <w:p w14:paraId="3357EEC9" w14:textId="77777777" w:rsidR="003C7566" w:rsidRPr="00C32F85" w:rsidRDefault="003C7566" w:rsidP="00C32F85">
      <w:pPr>
        <w:pStyle w:val="Nadpis1"/>
      </w:pPr>
      <w:r w:rsidRPr="00C32F85">
        <w:t>Popis předmětu veřejné zakázky</w:t>
      </w:r>
      <w:r w:rsidR="0022743E" w:rsidRPr="00C32F85">
        <w:t>:</w:t>
      </w:r>
    </w:p>
    <w:p w14:paraId="6CBFA9AD" w14:textId="46F59015" w:rsidR="00CF451B" w:rsidRPr="009D653A" w:rsidRDefault="00CF451B" w:rsidP="00CF451B">
      <w:pPr>
        <w:rPr>
          <w:sz w:val="20"/>
          <w:szCs w:val="20"/>
        </w:rPr>
      </w:pPr>
      <w:r w:rsidRPr="001C2B08">
        <w:rPr>
          <w:sz w:val="20"/>
          <w:szCs w:val="20"/>
        </w:rPr>
        <w:t xml:space="preserve">Předmětem plnění této veřejné zakázky je </w:t>
      </w:r>
      <w:r w:rsidRPr="009D653A">
        <w:rPr>
          <w:sz w:val="20"/>
          <w:szCs w:val="20"/>
        </w:rPr>
        <w:t>zpracování návrhu komplexních pozemkových úprav</w:t>
      </w:r>
      <w:r w:rsidRPr="009D653A">
        <w:rPr>
          <w:b/>
          <w:sz w:val="20"/>
          <w:szCs w:val="20"/>
        </w:rPr>
        <w:t xml:space="preserve"> </w:t>
      </w:r>
      <w:r w:rsidRPr="009D653A">
        <w:rPr>
          <w:sz w:val="20"/>
          <w:szCs w:val="20"/>
        </w:rPr>
        <w:t>(dále jen „</w:t>
      </w:r>
      <w:bookmarkStart w:id="0" w:name="OLE_LINK1"/>
      <w:r w:rsidRPr="009D653A">
        <w:rPr>
          <w:sz w:val="20"/>
          <w:szCs w:val="20"/>
        </w:rPr>
        <w:t>KoPÚ</w:t>
      </w:r>
      <w:bookmarkEnd w:id="0"/>
      <w:r w:rsidRPr="009D653A">
        <w:rPr>
          <w:sz w:val="20"/>
          <w:szCs w:val="20"/>
        </w:rPr>
        <w:t>“) v</w:t>
      </w:r>
      <w:r>
        <w:rPr>
          <w:sz w:val="20"/>
          <w:szCs w:val="20"/>
        </w:rPr>
        <w:t> </w:t>
      </w:r>
      <w:r w:rsidRPr="009D653A">
        <w:rPr>
          <w:sz w:val="20"/>
          <w:szCs w:val="20"/>
        </w:rPr>
        <w:t>kat</w:t>
      </w:r>
      <w:r>
        <w:rPr>
          <w:sz w:val="20"/>
          <w:szCs w:val="20"/>
        </w:rPr>
        <w:t xml:space="preserve">. </w:t>
      </w:r>
      <w:r w:rsidRPr="009D653A">
        <w:rPr>
          <w:sz w:val="20"/>
          <w:szCs w:val="20"/>
        </w:rPr>
        <w:t xml:space="preserve">území </w:t>
      </w:r>
      <w:r>
        <w:rPr>
          <w:sz w:val="20"/>
          <w:szCs w:val="20"/>
        </w:rPr>
        <w:t>Chlístov u Železného Brodu, v části kat. území Bzí u Železného Brodu a v části kat. území Železný Brod,</w:t>
      </w:r>
      <w:r w:rsidRPr="009D653A">
        <w:rPr>
          <w:sz w:val="20"/>
          <w:szCs w:val="20"/>
        </w:rPr>
        <w:t xml:space="preserve"> včetně nezbytných geodetických prací v třídě přesnosti určené pro obnovu katastru nemovitostí vyhláškou č. 357/2013 Sb., o katastru nemovitostí (katastrální vyhláška), ve znění pozdějších předpisů</w:t>
      </w:r>
      <w:r>
        <w:rPr>
          <w:sz w:val="20"/>
          <w:szCs w:val="20"/>
        </w:rPr>
        <w:t>.</w:t>
      </w:r>
      <w:r w:rsidRPr="009D653A">
        <w:rPr>
          <w:sz w:val="20"/>
          <w:szCs w:val="20"/>
        </w:rPr>
        <w:t xml:space="preserve"> </w:t>
      </w:r>
    </w:p>
    <w:p w14:paraId="0FDD35F5" w14:textId="77777777" w:rsidR="00CF451B" w:rsidRPr="009D653A" w:rsidRDefault="00CF451B" w:rsidP="00CF451B">
      <w:pPr>
        <w:rPr>
          <w:sz w:val="20"/>
          <w:szCs w:val="20"/>
        </w:rPr>
      </w:pPr>
      <w:r w:rsidRPr="009D653A">
        <w:rPr>
          <w:sz w:val="20"/>
          <w:szCs w:val="20"/>
        </w:rPr>
        <w:t xml:space="preserve">Návrh KoPÚ bude zpracován tak, aby jej bylo možno zapsat do katastru nemovitostí. </w:t>
      </w:r>
    </w:p>
    <w:p w14:paraId="346B9EE5" w14:textId="2887E7AF" w:rsidR="00CF451B" w:rsidRPr="001C2B08" w:rsidRDefault="00CF451B" w:rsidP="00CF451B">
      <w:pPr>
        <w:rPr>
          <w:sz w:val="20"/>
          <w:szCs w:val="20"/>
        </w:rPr>
      </w:pPr>
      <w:r w:rsidRPr="009D653A">
        <w:rPr>
          <w:sz w:val="20"/>
          <w:szCs w:val="20"/>
        </w:rPr>
        <w:t>Dílo bude sloužit jako podklad pro rozhodnutí pozemkového úřadu o schválení návrhu pozemkových úprav a rozhodnutí o výměně nebo přechodu vlastnických práv. Návrh KoPÚ bude vyhotoven podle podrobnějšího členění, které přesně odpovídá náležitostem uvedeným ve vyhlášce č. 13/2014 Sb., o</w:t>
      </w:r>
      <w:r>
        <w:rPr>
          <w:sz w:val="20"/>
          <w:szCs w:val="20"/>
        </w:rPr>
        <w:t> </w:t>
      </w:r>
      <w:r w:rsidRPr="001C2B08">
        <w:rPr>
          <w:sz w:val="20"/>
          <w:szCs w:val="20"/>
        </w:rPr>
        <w:t>postupu při provádění pozemkových úprav a náležitostech návrhu pozemkových úprav, ve znění pozdějších předpisů.</w:t>
      </w:r>
    </w:p>
    <w:p w14:paraId="3357EECB" w14:textId="41133BFA" w:rsidR="003C7566" w:rsidRPr="00C32F85" w:rsidRDefault="003C7566" w:rsidP="00C32F85">
      <w:pPr>
        <w:pStyle w:val="Nadpis1"/>
      </w:pPr>
      <w:r w:rsidRPr="00C32F85">
        <w:t xml:space="preserve">Cena sjednaná ve smlouvě činí: </w:t>
      </w:r>
      <w:r w:rsidR="001E0BF6">
        <w:t>2 774 500,-</w:t>
      </w:r>
      <w:r w:rsidR="00DC59A5" w:rsidRPr="00C32F85">
        <w:t xml:space="preserve"> </w:t>
      </w:r>
      <w:r w:rsidRPr="00C32F85">
        <w:t>Kč bez DPH</w:t>
      </w:r>
    </w:p>
    <w:p w14:paraId="3357EECC" w14:textId="77777777" w:rsidR="00627769" w:rsidRPr="00C32F85" w:rsidRDefault="00397C03" w:rsidP="00C32F85">
      <w:pPr>
        <w:pStyle w:val="Nadpis1"/>
      </w:pPr>
      <w:r w:rsidRPr="00C32F85">
        <w:t>Ú</w:t>
      </w:r>
      <w:r w:rsidR="00614E07" w:rsidRPr="00C32F85">
        <w:t>častní</w:t>
      </w:r>
      <w:r w:rsidRPr="00C32F85">
        <w:t>ci</w:t>
      </w:r>
      <w:r w:rsidR="00614E07" w:rsidRPr="00C32F85">
        <w:t xml:space="preserve"> zadávacího řízení:</w:t>
      </w:r>
    </w:p>
    <w:p w14:paraId="3357EECD" w14:textId="26A97911" w:rsidR="00627769" w:rsidRPr="00C32F85" w:rsidRDefault="00614E07" w:rsidP="00C32F85">
      <w:pPr>
        <w:rPr>
          <w:b/>
        </w:rPr>
      </w:pPr>
      <w:r w:rsidRPr="00C32F85">
        <w:rPr>
          <w:b/>
        </w:rPr>
        <w:t xml:space="preserve">Nabídka č. </w:t>
      </w:r>
      <w:r w:rsidR="001E0BF6">
        <w:rPr>
          <w:b/>
        </w:rPr>
        <w:t>1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974"/>
      </w:tblGrid>
      <w:tr w:rsidR="00230C53" w:rsidRPr="004C70CC" w14:paraId="3357EED0" w14:textId="77777777" w:rsidTr="00D74CCE">
        <w:tc>
          <w:tcPr>
            <w:tcW w:w="4098" w:type="dxa"/>
            <w:hideMark/>
          </w:tcPr>
          <w:p w14:paraId="3357EECE" w14:textId="77777777" w:rsidR="00230C53" w:rsidRPr="004C70CC" w:rsidRDefault="00230C53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974" w:type="dxa"/>
          </w:tcPr>
          <w:p w14:paraId="3357EECF" w14:textId="54C8EAAB" w:rsidR="00230C53" w:rsidRPr="004C70CC" w:rsidRDefault="0022389D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Geodetická kancelář Nedoma &amp; Řezník, s.r.o.</w:t>
            </w:r>
          </w:p>
        </w:tc>
      </w:tr>
      <w:tr w:rsidR="00230C53" w:rsidRPr="004C70CC" w14:paraId="3357EED3" w14:textId="77777777" w:rsidTr="00D74CCE">
        <w:tc>
          <w:tcPr>
            <w:tcW w:w="4098" w:type="dxa"/>
            <w:hideMark/>
          </w:tcPr>
          <w:p w14:paraId="3357EED1" w14:textId="77777777" w:rsidR="00230C53" w:rsidRPr="004C70CC" w:rsidRDefault="00230C53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lastRenderedPageBreak/>
              <w:t>Sídlo:</w:t>
            </w:r>
          </w:p>
        </w:tc>
        <w:tc>
          <w:tcPr>
            <w:tcW w:w="4974" w:type="dxa"/>
          </w:tcPr>
          <w:p w14:paraId="3357EED2" w14:textId="3F98A897" w:rsidR="00230C53" w:rsidRPr="004C70CC" w:rsidRDefault="0022389D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Plukovníka Mráze 1425/1, 102 00 Praha 10</w:t>
            </w:r>
            <w:r w:rsidR="00B85A27">
              <w:rPr>
                <w:rFonts w:cs="Arial"/>
                <w:szCs w:val="22"/>
              </w:rPr>
              <w:t xml:space="preserve"> - Hostivař</w:t>
            </w:r>
          </w:p>
        </w:tc>
      </w:tr>
      <w:tr w:rsidR="00230C53" w:rsidRPr="004C70CC" w14:paraId="3357EED6" w14:textId="77777777" w:rsidTr="00D74CCE">
        <w:tc>
          <w:tcPr>
            <w:tcW w:w="4098" w:type="dxa"/>
            <w:hideMark/>
          </w:tcPr>
          <w:p w14:paraId="3357EED4" w14:textId="77777777" w:rsidR="00230C53" w:rsidRPr="004C70CC" w:rsidRDefault="00230C53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Právní forma:</w:t>
            </w:r>
          </w:p>
        </w:tc>
        <w:tc>
          <w:tcPr>
            <w:tcW w:w="4974" w:type="dxa"/>
          </w:tcPr>
          <w:p w14:paraId="3357EED5" w14:textId="36F2567B" w:rsidR="00230C53" w:rsidRPr="004C70CC" w:rsidRDefault="0022389D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Společnost s ručením omezeným</w:t>
            </w:r>
          </w:p>
        </w:tc>
      </w:tr>
      <w:tr w:rsidR="00230C53" w:rsidRPr="004C70CC" w14:paraId="3357EED9" w14:textId="77777777" w:rsidTr="00D74CCE">
        <w:tc>
          <w:tcPr>
            <w:tcW w:w="4098" w:type="dxa"/>
            <w:hideMark/>
          </w:tcPr>
          <w:p w14:paraId="3357EED7" w14:textId="77777777" w:rsidR="00230C53" w:rsidRPr="004C70CC" w:rsidRDefault="00230C53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IČO:</w:t>
            </w:r>
          </w:p>
        </w:tc>
        <w:tc>
          <w:tcPr>
            <w:tcW w:w="4974" w:type="dxa"/>
          </w:tcPr>
          <w:p w14:paraId="3357EED8" w14:textId="705A6149" w:rsidR="00230C53" w:rsidRPr="004C70CC" w:rsidRDefault="0022389D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26695103</w:t>
            </w:r>
          </w:p>
        </w:tc>
      </w:tr>
      <w:tr w:rsidR="00230C53" w:rsidRPr="004C70CC" w14:paraId="3357EEDC" w14:textId="77777777" w:rsidTr="00D74CCE">
        <w:tc>
          <w:tcPr>
            <w:tcW w:w="4098" w:type="dxa"/>
            <w:hideMark/>
          </w:tcPr>
          <w:p w14:paraId="3357EEDA" w14:textId="77777777" w:rsidR="00230C53" w:rsidRPr="004C70CC" w:rsidRDefault="00230C53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974" w:type="dxa"/>
          </w:tcPr>
          <w:p w14:paraId="3357EEDB" w14:textId="4FEAF0FD" w:rsidR="00230C53" w:rsidRPr="004C70CC" w:rsidRDefault="0022389D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2 774 500,00 Kč</w:t>
            </w:r>
          </w:p>
        </w:tc>
      </w:tr>
      <w:tr w:rsidR="00230C53" w:rsidRPr="004C70CC" w14:paraId="3357EEE1" w14:textId="77777777" w:rsidTr="00D74CCE">
        <w:tc>
          <w:tcPr>
            <w:tcW w:w="4098" w:type="dxa"/>
            <w:shd w:val="clear" w:color="auto" w:fill="FFFFFF" w:themeFill="background1"/>
            <w:hideMark/>
          </w:tcPr>
          <w:p w14:paraId="3357EEDD" w14:textId="77777777" w:rsidR="00230C53" w:rsidRPr="004C70CC" w:rsidRDefault="00230C53">
            <w:pPr>
              <w:spacing w:line="276" w:lineRule="auto"/>
              <w:rPr>
                <w:rFonts w:cs="Arial"/>
                <w:szCs w:val="22"/>
              </w:rPr>
            </w:pPr>
            <w:r w:rsidRPr="00DE0EC3">
              <w:rPr>
                <w:rFonts w:cs="Arial"/>
                <w:szCs w:val="22"/>
              </w:rPr>
              <w:t>Údaje odpovídající číselně vyjádřitelným kritériím hodnocení:</w:t>
            </w:r>
          </w:p>
        </w:tc>
        <w:tc>
          <w:tcPr>
            <w:tcW w:w="4974" w:type="dxa"/>
            <w:hideMark/>
          </w:tcPr>
          <w:p w14:paraId="6C63A3CB" w14:textId="77777777" w:rsidR="00DE0EC3" w:rsidRPr="00166CDE" w:rsidRDefault="00DE0EC3" w:rsidP="00DE0EC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66CDE">
              <w:rPr>
                <w:rFonts w:cs="Arial"/>
                <w:sz w:val="20"/>
                <w:szCs w:val="20"/>
              </w:rPr>
              <w:t>Kritérium hodnocení</w:t>
            </w:r>
            <w:r>
              <w:rPr>
                <w:rFonts w:cs="Arial"/>
                <w:sz w:val="20"/>
                <w:szCs w:val="20"/>
              </w:rPr>
              <w:t xml:space="preserve"> č. 2 - Délka záruční doby:</w:t>
            </w:r>
          </w:p>
          <w:p w14:paraId="3357EEE0" w14:textId="458F99E2" w:rsidR="00230C53" w:rsidRPr="004C70CC" w:rsidRDefault="00DE0EC3" w:rsidP="00DE0EC3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96 měsíců</w:t>
            </w:r>
          </w:p>
        </w:tc>
      </w:tr>
    </w:tbl>
    <w:p w14:paraId="6CB88812" w14:textId="79D0C42C" w:rsidR="001E0BF6" w:rsidRPr="004C70CC" w:rsidRDefault="001E0BF6" w:rsidP="001E0BF6">
      <w:pPr>
        <w:spacing w:before="240"/>
        <w:rPr>
          <w:rFonts w:cs="Arial"/>
          <w:b/>
          <w:szCs w:val="22"/>
        </w:rPr>
      </w:pPr>
      <w:r w:rsidRPr="004C70CC">
        <w:rPr>
          <w:rFonts w:cs="Arial"/>
          <w:b/>
          <w:szCs w:val="22"/>
        </w:rPr>
        <w:t xml:space="preserve">Nabídka č. </w:t>
      </w:r>
      <w:r w:rsidR="008475DF">
        <w:rPr>
          <w:rFonts w:cs="Arial"/>
          <w:b/>
          <w:szCs w:val="22"/>
        </w:rPr>
        <w:t>2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974"/>
      </w:tblGrid>
      <w:tr w:rsidR="001E0BF6" w14:paraId="2D8A62E0" w14:textId="77777777" w:rsidTr="00D74CCE">
        <w:tc>
          <w:tcPr>
            <w:tcW w:w="4098" w:type="dxa"/>
            <w:hideMark/>
          </w:tcPr>
          <w:p w14:paraId="7E491A23" w14:textId="77777777" w:rsidR="001E0BF6" w:rsidRDefault="001E0BF6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974" w:type="dxa"/>
          </w:tcPr>
          <w:p w14:paraId="557CBDCE" w14:textId="05ECB2FE" w:rsidR="001E0BF6" w:rsidRDefault="00B85A27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AGROPLAN, spol. s .r.o.</w:t>
            </w:r>
          </w:p>
        </w:tc>
      </w:tr>
      <w:tr w:rsidR="001E0BF6" w14:paraId="288C4F3A" w14:textId="77777777" w:rsidTr="00D74CCE">
        <w:tc>
          <w:tcPr>
            <w:tcW w:w="4098" w:type="dxa"/>
            <w:hideMark/>
          </w:tcPr>
          <w:p w14:paraId="30FFF974" w14:textId="77777777" w:rsidR="001E0BF6" w:rsidRDefault="001E0BF6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Sídlo:</w:t>
            </w:r>
          </w:p>
        </w:tc>
        <w:tc>
          <w:tcPr>
            <w:tcW w:w="4974" w:type="dxa"/>
          </w:tcPr>
          <w:p w14:paraId="671194F4" w14:textId="32F56C02" w:rsidR="001E0BF6" w:rsidRDefault="00B85A27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Jeremenkova 411/9, 147 00 Praha 4 - Podolí</w:t>
            </w:r>
          </w:p>
        </w:tc>
      </w:tr>
      <w:tr w:rsidR="001E0BF6" w14:paraId="59E0249C" w14:textId="77777777" w:rsidTr="00D74CCE">
        <w:tc>
          <w:tcPr>
            <w:tcW w:w="4098" w:type="dxa"/>
            <w:hideMark/>
          </w:tcPr>
          <w:p w14:paraId="29C81DD7" w14:textId="77777777" w:rsidR="001E0BF6" w:rsidRDefault="001E0BF6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Právní forma:</w:t>
            </w:r>
          </w:p>
        </w:tc>
        <w:tc>
          <w:tcPr>
            <w:tcW w:w="4974" w:type="dxa"/>
          </w:tcPr>
          <w:p w14:paraId="7D2D9CAA" w14:textId="4B97A9C7" w:rsidR="001E0BF6" w:rsidRDefault="00B85A27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Společnost s ručením omezeným</w:t>
            </w:r>
          </w:p>
        </w:tc>
      </w:tr>
      <w:tr w:rsidR="001E0BF6" w14:paraId="39E0EFA5" w14:textId="77777777" w:rsidTr="00D74CCE">
        <w:tc>
          <w:tcPr>
            <w:tcW w:w="4098" w:type="dxa"/>
            <w:hideMark/>
          </w:tcPr>
          <w:p w14:paraId="06E96272" w14:textId="77777777" w:rsidR="001E0BF6" w:rsidRDefault="001E0BF6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IČO:</w:t>
            </w:r>
          </w:p>
        </w:tc>
        <w:tc>
          <w:tcPr>
            <w:tcW w:w="4974" w:type="dxa"/>
          </w:tcPr>
          <w:p w14:paraId="427266DC" w14:textId="529D88BD" w:rsidR="001E0BF6" w:rsidRDefault="00B85A27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48110141</w:t>
            </w:r>
          </w:p>
        </w:tc>
      </w:tr>
      <w:tr w:rsidR="001E0BF6" w14:paraId="734D5D64" w14:textId="77777777" w:rsidTr="00D74CCE">
        <w:tc>
          <w:tcPr>
            <w:tcW w:w="4098" w:type="dxa"/>
            <w:hideMark/>
          </w:tcPr>
          <w:p w14:paraId="05567219" w14:textId="77777777" w:rsidR="001E0BF6" w:rsidRDefault="001E0BF6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974" w:type="dxa"/>
          </w:tcPr>
          <w:p w14:paraId="6063E4CC" w14:textId="47102858" w:rsidR="001E0BF6" w:rsidRDefault="0026163C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3 413 500,00 Kč</w:t>
            </w:r>
          </w:p>
        </w:tc>
      </w:tr>
      <w:tr w:rsidR="001E0BF6" w14:paraId="17900D4C" w14:textId="77777777" w:rsidTr="00D74CCE">
        <w:tc>
          <w:tcPr>
            <w:tcW w:w="4098" w:type="dxa"/>
            <w:hideMark/>
          </w:tcPr>
          <w:p w14:paraId="7A04CC1F" w14:textId="77777777" w:rsidR="001E0BF6" w:rsidRDefault="001E0BF6" w:rsidP="00427CB9">
            <w:pPr>
              <w:spacing w:line="276" w:lineRule="auto"/>
              <w:rPr>
                <w:rFonts w:cs="Arial"/>
                <w:szCs w:val="22"/>
              </w:rPr>
            </w:pPr>
            <w:r w:rsidRPr="0026163C">
              <w:rPr>
                <w:rFonts w:cs="Arial"/>
                <w:szCs w:val="22"/>
              </w:rPr>
              <w:t>Údaje odpovídající číselně vyjádřitelným kritériím hodnocení:</w:t>
            </w:r>
          </w:p>
        </w:tc>
        <w:tc>
          <w:tcPr>
            <w:tcW w:w="4974" w:type="dxa"/>
            <w:hideMark/>
          </w:tcPr>
          <w:p w14:paraId="5EC6C88A" w14:textId="77777777" w:rsidR="0026163C" w:rsidRPr="00166CDE" w:rsidRDefault="0026163C" w:rsidP="0026163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66CDE">
              <w:rPr>
                <w:rFonts w:cs="Arial"/>
                <w:sz w:val="20"/>
                <w:szCs w:val="20"/>
              </w:rPr>
              <w:t>Kritérium hodnocení</w:t>
            </w:r>
            <w:r>
              <w:rPr>
                <w:rFonts w:cs="Arial"/>
                <w:sz w:val="20"/>
                <w:szCs w:val="20"/>
              </w:rPr>
              <w:t xml:space="preserve"> č. 2 - Délka záruční doby:</w:t>
            </w:r>
          </w:p>
          <w:p w14:paraId="323432DD" w14:textId="0B083A04" w:rsidR="001E0BF6" w:rsidRDefault="0026163C" w:rsidP="0026163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96 měsíců</w:t>
            </w:r>
          </w:p>
        </w:tc>
      </w:tr>
    </w:tbl>
    <w:p w14:paraId="0C5ADB41" w14:textId="05BDBB00" w:rsidR="001E0BF6" w:rsidRPr="00C32F85" w:rsidRDefault="001E0BF6" w:rsidP="001E0BF6">
      <w:pPr>
        <w:spacing w:before="240"/>
        <w:rPr>
          <w:rFonts w:cs="Arial"/>
          <w:b/>
          <w:szCs w:val="22"/>
        </w:rPr>
      </w:pPr>
      <w:r w:rsidRPr="00C32F85">
        <w:rPr>
          <w:rFonts w:cs="Arial"/>
          <w:b/>
          <w:szCs w:val="22"/>
        </w:rPr>
        <w:t xml:space="preserve">Nabídka č. </w:t>
      </w:r>
      <w:r w:rsidR="00D54135">
        <w:rPr>
          <w:rFonts w:cs="Arial"/>
          <w:b/>
          <w:szCs w:val="22"/>
        </w:rPr>
        <w:t>3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974"/>
      </w:tblGrid>
      <w:tr w:rsidR="001E0BF6" w14:paraId="7C112A3D" w14:textId="77777777" w:rsidTr="00D74CCE">
        <w:tc>
          <w:tcPr>
            <w:tcW w:w="4098" w:type="dxa"/>
            <w:hideMark/>
          </w:tcPr>
          <w:p w14:paraId="1499FA66" w14:textId="77777777" w:rsidR="001E0BF6" w:rsidRDefault="001E0BF6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974" w:type="dxa"/>
          </w:tcPr>
          <w:p w14:paraId="7227CDDA" w14:textId="665E5DD1" w:rsidR="001E0BF6" w:rsidRDefault="00D54135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GROMA PLAN s.r.o.</w:t>
            </w:r>
          </w:p>
        </w:tc>
      </w:tr>
      <w:tr w:rsidR="001E0BF6" w14:paraId="5E8E5B2B" w14:textId="77777777" w:rsidTr="00D74CCE">
        <w:tc>
          <w:tcPr>
            <w:tcW w:w="4098" w:type="dxa"/>
            <w:hideMark/>
          </w:tcPr>
          <w:p w14:paraId="398E64B7" w14:textId="77777777" w:rsidR="001E0BF6" w:rsidRDefault="001E0BF6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Sídlo:</w:t>
            </w:r>
          </w:p>
        </w:tc>
        <w:tc>
          <w:tcPr>
            <w:tcW w:w="4974" w:type="dxa"/>
          </w:tcPr>
          <w:p w14:paraId="26BA9261" w14:textId="34309A5D" w:rsidR="001E0BF6" w:rsidRDefault="00D54135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Jiráskovo nám. 31, 326 00 Plzeň</w:t>
            </w:r>
          </w:p>
        </w:tc>
      </w:tr>
      <w:tr w:rsidR="001E0BF6" w14:paraId="376A1C88" w14:textId="77777777" w:rsidTr="00D74CCE">
        <w:tc>
          <w:tcPr>
            <w:tcW w:w="4098" w:type="dxa"/>
            <w:hideMark/>
          </w:tcPr>
          <w:p w14:paraId="164C68D9" w14:textId="77777777" w:rsidR="001E0BF6" w:rsidRDefault="001E0BF6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Právní forma:</w:t>
            </w:r>
          </w:p>
        </w:tc>
        <w:tc>
          <w:tcPr>
            <w:tcW w:w="4974" w:type="dxa"/>
          </w:tcPr>
          <w:p w14:paraId="0C5F19B6" w14:textId="5CA74CA8" w:rsidR="001E0BF6" w:rsidRDefault="00D54135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Společnost s ručením omezením</w:t>
            </w:r>
          </w:p>
        </w:tc>
      </w:tr>
      <w:tr w:rsidR="001E0BF6" w14:paraId="53608A5C" w14:textId="77777777" w:rsidTr="00D74CCE">
        <w:tc>
          <w:tcPr>
            <w:tcW w:w="4098" w:type="dxa"/>
            <w:hideMark/>
          </w:tcPr>
          <w:p w14:paraId="7CD556D5" w14:textId="77777777" w:rsidR="001E0BF6" w:rsidRDefault="001E0BF6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IČO:</w:t>
            </w:r>
          </w:p>
        </w:tc>
        <w:tc>
          <w:tcPr>
            <w:tcW w:w="4974" w:type="dxa"/>
          </w:tcPr>
          <w:p w14:paraId="1F7129E2" w14:textId="531EB5DA" w:rsidR="001E0BF6" w:rsidRDefault="00D54135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25233025</w:t>
            </w:r>
          </w:p>
        </w:tc>
      </w:tr>
      <w:tr w:rsidR="001E0BF6" w14:paraId="6661E205" w14:textId="77777777" w:rsidTr="00D74CCE">
        <w:tc>
          <w:tcPr>
            <w:tcW w:w="4098" w:type="dxa"/>
            <w:hideMark/>
          </w:tcPr>
          <w:p w14:paraId="39A8BB4C" w14:textId="77777777" w:rsidR="001E0BF6" w:rsidRDefault="001E0BF6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974" w:type="dxa"/>
          </w:tcPr>
          <w:p w14:paraId="19261E37" w14:textId="3433AA13" w:rsidR="001E0BF6" w:rsidRDefault="00D54135" w:rsidP="00427C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2 792 850,00 Kč</w:t>
            </w:r>
          </w:p>
        </w:tc>
      </w:tr>
      <w:tr w:rsidR="001E0BF6" w14:paraId="07033222" w14:textId="77777777" w:rsidTr="00D74CCE">
        <w:tc>
          <w:tcPr>
            <w:tcW w:w="4098" w:type="dxa"/>
            <w:hideMark/>
          </w:tcPr>
          <w:p w14:paraId="5428C2F1" w14:textId="77777777" w:rsidR="001E0BF6" w:rsidRDefault="001E0BF6" w:rsidP="00427CB9">
            <w:pPr>
              <w:spacing w:line="276" w:lineRule="auto"/>
              <w:rPr>
                <w:rFonts w:cs="Arial"/>
                <w:szCs w:val="22"/>
              </w:rPr>
            </w:pPr>
            <w:r w:rsidRPr="00D54135">
              <w:rPr>
                <w:rFonts w:cs="Arial"/>
                <w:szCs w:val="22"/>
              </w:rPr>
              <w:t>Údaje odpovídající číselně vyjádřitelným kritériím hodnocení:</w:t>
            </w:r>
          </w:p>
        </w:tc>
        <w:tc>
          <w:tcPr>
            <w:tcW w:w="4974" w:type="dxa"/>
            <w:hideMark/>
          </w:tcPr>
          <w:p w14:paraId="43BEEFAD" w14:textId="77777777" w:rsidR="00D54135" w:rsidRPr="00166CDE" w:rsidRDefault="00D54135" w:rsidP="00D5413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66CDE">
              <w:rPr>
                <w:rFonts w:cs="Arial"/>
                <w:sz w:val="20"/>
                <w:szCs w:val="20"/>
              </w:rPr>
              <w:t>Kritérium hodnocení</w:t>
            </w:r>
            <w:r>
              <w:rPr>
                <w:rFonts w:cs="Arial"/>
                <w:sz w:val="20"/>
                <w:szCs w:val="20"/>
              </w:rPr>
              <w:t xml:space="preserve"> č. 2 - Délka záruční doby:</w:t>
            </w:r>
          </w:p>
          <w:p w14:paraId="5B9BE73F" w14:textId="0EFDA29B" w:rsidR="001E0BF6" w:rsidRDefault="00D54135" w:rsidP="00D54135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96 měsíců</w:t>
            </w:r>
          </w:p>
        </w:tc>
      </w:tr>
    </w:tbl>
    <w:p w14:paraId="3357EEE4" w14:textId="26B5D20F" w:rsidR="00614E07" w:rsidRPr="004C70CC" w:rsidRDefault="00614E07" w:rsidP="00C32F85">
      <w:pPr>
        <w:spacing w:before="240"/>
        <w:rPr>
          <w:rFonts w:cs="Arial"/>
          <w:b/>
          <w:szCs w:val="22"/>
        </w:rPr>
      </w:pPr>
      <w:r w:rsidRPr="004C70CC">
        <w:rPr>
          <w:rFonts w:cs="Arial"/>
          <w:b/>
          <w:szCs w:val="22"/>
        </w:rPr>
        <w:t xml:space="preserve">Nabídka č. </w:t>
      </w:r>
      <w:r w:rsidR="00743D31">
        <w:rPr>
          <w:rFonts w:cs="Arial"/>
          <w:b/>
          <w:szCs w:val="22"/>
        </w:rPr>
        <w:t>4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974"/>
      </w:tblGrid>
      <w:tr w:rsidR="004C70CC" w14:paraId="3357EEE7" w14:textId="77777777" w:rsidTr="00D74CCE">
        <w:tc>
          <w:tcPr>
            <w:tcW w:w="4098" w:type="dxa"/>
            <w:hideMark/>
          </w:tcPr>
          <w:p w14:paraId="3357EEE5" w14:textId="77777777" w:rsidR="004C70CC" w:rsidRDefault="004C70C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974" w:type="dxa"/>
          </w:tcPr>
          <w:p w14:paraId="3357EEE6" w14:textId="48AC7915" w:rsidR="004C70CC" w:rsidRDefault="00743D3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Geodetické sdružení s.r.o.</w:t>
            </w:r>
          </w:p>
        </w:tc>
      </w:tr>
      <w:tr w:rsidR="004C70CC" w14:paraId="3357EEEA" w14:textId="77777777" w:rsidTr="00D74CCE">
        <w:tc>
          <w:tcPr>
            <w:tcW w:w="4098" w:type="dxa"/>
            <w:hideMark/>
          </w:tcPr>
          <w:p w14:paraId="3357EEE8" w14:textId="77777777" w:rsidR="004C70CC" w:rsidRDefault="004C70C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Sídlo:</w:t>
            </w:r>
          </w:p>
        </w:tc>
        <w:tc>
          <w:tcPr>
            <w:tcW w:w="4974" w:type="dxa"/>
          </w:tcPr>
          <w:p w14:paraId="3357EEE9" w14:textId="1B8E8426" w:rsidR="004C70CC" w:rsidRDefault="00743D3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 Anenskou 245, Příbram IV, 261 01 Příbram</w:t>
            </w:r>
          </w:p>
        </w:tc>
      </w:tr>
      <w:tr w:rsidR="004C70CC" w14:paraId="3357EEED" w14:textId="77777777" w:rsidTr="00D74CCE">
        <w:tc>
          <w:tcPr>
            <w:tcW w:w="4098" w:type="dxa"/>
            <w:hideMark/>
          </w:tcPr>
          <w:p w14:paraId="3357EEEB" w14:textId="77777777" w:rsidR="004C70CC" w:rsidRDefault="004C70C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Právní forma:</w:t>
            </w:r>
          </w:p>
        </w:tc>
        <w:tc>
          <w:tcPr>
            <w:tcW w:w="4974" w:type="dxa"/>
          </w:tcPr>
          <w:p w14:paraId="3357EEEC" w14:textId="306BD8AF" w:rsidR="004C70CC" w:rsidRDefault="00743D3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Společnost s ručením omezeným</w:t>
            </w:r>
          </w:p>
        </w:tc>
      </w:tr>
      <w:tr w:rsidR="004C70CC" w14:paraId="3357EEF0" w14:textId="77777777" w:rsidTr="00D74CCE">
        <w:tc>
          <w:tcPr>
            <w:tcW w:w="4098" w:type="dxa"/>
            <w:hideMark/>
          </w:tcPr>
          <w:p w14:paraId="3357EEEE" w14:textId="77777777" w:rsidR="004C70CC" w:rsidRDefault="004C70C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IČO:</w:t>
            </w:r>
          </w:p>
        </w:tc>
        <w:tc>
          <w:tcPr>
            <w:tcW w:w="4974" w:type="dxa"/>
          </w:tcPr>
          <w:p w14:paraId="3357EEEF" w14:textId="636E5767" w:rsidR="004C70CC" w:rsidRDefault="00743D3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61682764</w:t>
            </w:r>
          </w:p>
        </w:tc>
      </w:tr>
      <w:tr w:rsidR="004C70CC" w14:paraId="3357EEF3" w14:textId="77777777" w:rsidTr="00D74CCE">
        <w:tc>
          <w:tcPr>
            <w:tcW w:w="4098" w:type="dxa"/>
            <w:hideMark/>
          </w:tcPr>
          <w:p w14:paraId="3357EEF1" w14:textId="77777777" w:rsidR="004C70CC" w:rsidRDefault="004C70C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974" w:type="dxa"/>
          </w:tcPr>
          <w:p w14:paraId="3357EEF2" w14:textId="054E2C17" w:rsidR="004C70CC" w:rsidRDefault="00743D3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2 161 200,00 Kč</w:t>
            </w:r>
          </w:p>
        </w:tc>
      </w:tr>
      <w:tr w:rsidR="004C70CC" w14:paraId="3357EEF8" w14:textId="77777777" w:rsidTr="00D74CCE">
        <w:tc>
          <w:tcPr>
            <w:tcW w:w="4098" w:type="dxa"/>
            <w:hideMark/>
          </w:tcPr>
          <w:p w14:paraId="3357EEF4" w14:textId="77777777" w:rsidR="004C70CC" w:rsidRDefault="004C70CC">
            <w:pPr>
              <w:spacing w:line="276" w:lineRule="auto"/>
              <w:rPr>
                <w:rFonts w:cs="Arial"/>
                <w:szCs w:val="22"/>
              </w:rPr>
            </w:pPr>
            <w:r w:rsidRPr="00743D31">
              <w:rPr>
                <w:rFonts w:cs="Arial"/>
                <w:szCs w:val="22"/>
              </w:rPr>
              <w:lastRenderedPageBreak/>
              <w:t>Údaje odpovídající číselně vyjádřitelným kritériím hodnocení:</w:t>
            </w:r>
          </w:p>
        </w:tc>
        <w:tc>
          <w:tcPr>
            <w:tcW w:w="4974" w:type="dxa"/>
            <w:hideMark/>
          </w:tcPr>
          <w:p w14:paraId="701FA21B" w14:textId="77777777" w:rsidR="00743D31" w:rsidRPr="00166CDE" w:rsidRDefault="00743D31" w:rsidP="00743D3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66CDE">
              <w:rPr>
                <w:rFonts w:cs="Arial"/>
                <w:sz w:val="20"/>
                <w:szCs w:val="20"/>
              </w:rPr>
              <w:t>Kritérium hodnocení</w:t>
            </w:r>
            <w:r>
              <w:rPr>
                <w:rFonts w:cs="Arial"/>
                <w:sz w:val="20"/>
                <w:szCs w:val="20"/>
              </w:rPr>
              <w:t xml:space="preserve"> č. 2 - Délka záruční doby:</w:t>
            </w:r>
          </w:p>
          <w:p w14:paraId="3357EEF7" w14:textId="089AD0BC" w:rsidR="004C70CC" w:rsidRDefault="00743D31" w:rsidP="00743D3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96 měsíců</w:t>
            </w:r>
          </w:p>
        </w:tc>
      </w:tr>
    </w:tbl>
    <w:p w14:paraId="3357EEF9" w14:textId="0DF943AF" w:rsidR="00614E07" w:rsidRPr="00C32F85" w:rsidRDefault="00614E07" w:rsidP="00C32F85">
      <w:pPr>
        <w:spacing w:before="240"/>
        <w:rPr>
          <w:rFonts w:cs="Arial"/>
          <w:b/>
          <w:szCs w:val="22"/>
        </w:rPr>
      </w:pPr>
      <w:r w:rsidRPr="00C32F85">
        <w:rPr>
          <w:rFonts w:cs="Arial"/>
          <w:b/>
          <w:szCs w:val="22"/>
        </w:rPr>
        <w:t xml:space="preserve">Nabídka č. </w:t>
      </w:r>
      <w:r w:rsidR="00743D31">
        <w:rPr>
          <w:rFonts w:cs="Arial"/>
          <w:b/>
          <w:szCs w:val="22"/>
        </w:rPr>
        <w:t>5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974"/>
      </w:tblGrid>
      <w:tr w:rsidR="004C70CC" w14:paraId="3357EEFC" w14:textId="77777777" w:rsidTr="00D74CCE">
        <w:tc>
          <w:tcPr>
            <w:tcW w:w="4098" w:type="dxa"/>
            <w:hideMark/>
          </w:tcPr>
          <w:p w14:paraId="3357EEFA" w14:textId="77777777" w:rsidR="004C70CC" w:rsidRDefault="004C70C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974" w:type="dxa"/>
          </w:tcPr>
          <w:p w14:paraId="3357EEFB" w14:textId="264187EA" w:rsidR="004C70CC" w:rsidRDefault="00743D3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GEOREAL spol. s r.o.</w:t>
            </w:r>
          </w:p>
        </w:tc>
      </w:tr>
      <w:tr w:rsidR="004C70CC" w14:paraId="3357EEFF" w14:textId="77777777" w:rsidTr="00D74CCE">
        <w:tc>
          <w:tcPr>
            <w:tcW w:w="4098" w:type="dxa"/>
            <w:hideMark/>
          </w:tcPr>
          <w:p w14:paraId="3357EEFD" w14:textId="77777777" w:rsidR="004C70CC" w:rsidRDefault="004C70C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Sídlo:</w:t>
            </w:r>
          </w:p>
        </w:tc>
        <w:tc>
          <w:tcPr>
            <w:tcW w:w="4974" w:type="dxa"/>
          </w:tcPr>
          <w:p w14:paraId="3357EEFE" w14:textId="2C9640DD" w:rsidR="004C70CC" w:rsidRDefault="00743D3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Hálkova 12, 301 00 Plzeň</w:t>
            </w:r>
          </w:p>
        </w:tc>
      </w:tr>
      <w:tr w:rsidR="004C70CC" w14:paraId="3357EF02" w14:textId="77777777" w:rsidTr="00D74CCE">
        <w:tc>
          <w:tcPr>
            <w:tcW w:w="4098" w:type="dxa"/>
            <w:hideMark/>
          </w:tcPr>
          <w:p w14:paraId="3357EF00" w14:textId="77777777" w:rsidR="004C70CC" w:rsidRDefault="004C70C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Právní forma:</w:t>
            </w:r>
          </w:p>
        </w:tc>
        <w:tc>
          <w:tcPr>
            <w:tcW w:w="4974" w:type="dxa"/>
          </w:tcPr>
          <w:p w14:paraId="3357EF01" w14:textId="347234D9" w:rsidR="004C70CC" w:rsidRDefault="00743D3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Společnost s ručením omezeným</w:t>
            </w:r>
          </w:p>
        </w:tc>
      </w:tr>
      <w:tr w:rsidR="004C70CC" w14:paraId="3357EF05" w14:textId="77777777" w:rsidTr="00D74CCE">
        <w:tc>
          <w:tcPr>
            <w:tcW w:w="4098" w:type="dxa"/>
            <w:hideMark/>
          </w:tcPr>
          <w:p w14:paraId="3357EF03" w14:textId="77777777" w:rsidR="004C70CC" w:rsidRDefault="004C70C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IČO:</w:t>
            </w:r>
          </w:p>
        </w:tc>
        <w:tc>
          <w:tcPr>
            <w:tcW w:w="4974" w:type="dxa"/>
          </w:tcPr>
          <w:p w14:paraId="3357EF04" w14:textId="404FCF97" w:rsidR="004C70CC" w:rsidRDefault="00743D3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40527514</w:t>
            </w:r>
          </w:p>
        </w:tc>
      </w:tr>
      <w:tr w:rsidR="004C70CC" w14:paraId="3357EF08" w14:textId="77777777" w:rsidTr="00D74CCE">
        <w:tc>
          <w:tcPr>
            <w:tcW w:w="4098" w:type="dxa"/>
            <w:hideMark/>
          </w:tcPr>
          <w:p w14:paraId="3357EF06" w14:textId="77777777" w:rsidR="004C70CC" w:rsidRDefault="004C70C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974" w:type="dxa"/>
          </w:tcPr>
          <w:p w14:paraId="3357EF07" w14:textId="5D029417" w:rsidR="004C70CC" w:rsidRDefault="00743D3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2 823 000,00 Kč</w:t>
            </w:r>
          </w:p>
        </w:tc>
      </w:tr>
      <w:tr w:rsidR="004C70CC" w14:paraId="3357EF0D" w14:textId="77777777" w:rsidTr="00D74CCE">
        <w:tc>
          <w:tcPr>
            <w:tcW w:w="4098" w:type="dxa"/>
            <w:hideMark/>
          </w:tcPr>
          <w:p w14:paraId="3357EF09" w14:textId="77777777" w:rsidR="004C70CC" w:rsidRDefault="004C70CC">
            <w:pPr>
              <w:spacing w:line="276" w:lineRule="auto"/>
              <w:rPr>
                <w:rFonts w:cs="Arial"/>
                <w:szCs w:val="22"/>
              </w:rPr>
            </w:pPr>
            <w:r w:rsidRPr="00743D31">
              <w:rPr>
                <w:rFonts w:cs="Arial"/>
                <w:szCs w:val="22"/>
              </w:rPr>
              <w:t>Údaje odpovídající číselně vyjádřitelným kritériím hodnocení:</w:t>
            </w:r>
          </w:p>
        </w:tc>
        <w:tc>
          <w:tcPr>
            <w:tcW w:w="4974" w:type="dxa"/>
            <w:hideMark/>
          </w:tcPr>
          <w:p w14:paraId="28C52AB6" w14:textId="77777777" w:rsidR="00743D31" w:rsidRPr="00166CDE" w:rsidRDefault="00743D31" w:rsidP="00743D3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66CDE">
              <w:rPr>
                <w:rFonts w:cs="Arial"/>
                <w:sz w:val="20"/>
                <w:szCs w:val="20"/>
              </w:rPr>
              <w:t>Kritérium hodnocení</w:t>
            </w:r>
            <w:r>
              <w:rPr>
                <w:rFonts w:cs="Arial"/>
                <w:sz w:val="20"/>
                <w:szCs w:val="20"/>
              </w:rPr>
              <w:t xml:space="preserve"> č. 2 - Délka záruční doby:</w:t>
            </w:r>
          </w:p>
          <w:p w14:paraId="3357EF0C" w14:textId="2F045F1C" w:rsidR="004C70CC" w:rsidRDefault="00743D31" w:rsidP="00743D3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96 měsíců</w:t>
            </w:r>
          </w:p>
        </w:tc>
      </w:tr>
    </w:tbl>
    <w:p w14:paraId="3357EF0E" w14:textId="77777777" w:rsidR="00FA416C" w:rsidRPr="00C32F85" w:rsidRDefault="00EC3855" w:rsidP="000829B1">
      <w:pPr>
        <w:pStyle w:val="Nadpis1"/>
        <w:spacing w:before="360"/>
        <w:ind w:left="357" w:hanging="357"/>
      </w:pPr>
      <w:r w:rsidRPr="00C32F85">
        <w:t>Označeni všech vyloučených účastníků zadávacího řízení s uvedením důvodu jejich vyloučení</w:t>
      </w:r>
    </w:p>
    <w:tbl>
      <w:tblPr>
        <w:tblW w:w="9072" w:type="dxa"/>
        <w:tblInd w:w="-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240"/>
        <w:gridCol w:w="4832"/>
      </w:tblGrid>
      <w:tr w:rsidR="00EC3855" w:rsidRPr="004C70CC" w14:paraId="3357EF12" w14:textId="77777777" w:rsidTr="00D74CCE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EF10" w14:textId="77777777" w:rsidR="00EC3855" w:rsidRPr="004C70CC" w:rsidRDefault="000A17C9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Obchodní firma</w:t>
            </w:r>
            <w:r w:rsidR="006847A6" w:rsidRPr="004C70CC">
              <w:rPr>
                <w:rFonts w:cs="Arial"/>
                <w:b/>
                <w:szCs w:val="22"/>
              </w:rPr>
              <w:t xml:space="preserve"> </w:t>
            </w:r>
            <w:r w:rsidRPr="004C70CC">
              <w:rPr>
                <w:rFonts w:cs="Arial"/>
                <w:b/>
                <w:szCs w:val="22"/>
              </w:rPr>
              <w:t>/ název / jméno / jména a příjmení: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F11" w14:textId="4E9DEFAF" w:rsidR="00EC3855" w:rsidRPr="004C70CC" w:rsidRDefault="000829B1">
            <w:pPr>
              <w:spacing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GEODETICKÉ SDRUŽENÍ s.r.o.</w:t>
            </w:r>
          </w:p>
        </w:tc>
      </w:tr>
      <w:tr w:rsidR="00EC3855" w:rsidRPr="004C70CC" w14:paraId="3357EF15" w14:textId="77777777" w:rsidTr="00D74CCE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EF13" w14:textId="77777777" w:rsidR="00EC3855" w:rsidRPr="004C70CC" w:rsidRDefault="00EC3855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Sídlo: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F14" w14:textId="3214C838" w:rsidR="00EC3855" w:rsidRPr="004C70CC" w:rsidRDefault="000829B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 Anenskou 245, Příbram IV, 261 01 Příbram</w:t>
            </w:r>
          </w:p>
        </w:tc>
      </w:tr>
      <w:tr w:rsidR="00EC3855" w:rsidRPr="004C70CC" w14:paraId="3357EF18" w14:textId="77777777" w:rsidTr="00D74CCE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EF16" w14:textId="77777777" w:rsidR="00EC3855" w:rsidRPr="004C70CC" w:rsidRDefault="00EC3855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Právní forma: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F17" w14:textId="4E89C053" w:rsidR="00EC3855" w:rsidRPr="004C70CC" w:rsidRDefault="000829B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Společnost s ručením omezeným</w:t>
            </w:r>
          </w:p>
        </w:tc>
      </w:tr>
      <w:tr w:rsidR="00EC3855" w:rsidRPr="004C70CC" w14:paraId="3357EF1B" w14:textId="77777777" w:rsidTr="00D74CCE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EF19" w14:textId="77777777" w:rsidR="00EC3855" w:rsidRPr="004C70CC" w:rsidRDefault="00EC3855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IČ</w:t>
            </w:r>
            <w:r w:rsidR="000A17C9" w:rsidRPr="004C70CC">
              <w:rPr>
                <w:rFonts w:cs="Arial"/>
                <w:szCs w:val="22"/>
              </w:rPr>
              <w:t>O</w:t>
            </w:r>
            <w:r w:rsidRPr="004C70CC">
              <w:rPr>
                <w:rFonts w:cs="Arial"/>
                <w:szCs w:val="22"/>
              </w:rPr>
              <w:t>: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F1A" w14:textId="5A6DEE5E" w:rsidR="00EC3855" w:rsidRPr="004C70CC" w:rsidRDefault="000829B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61682764</w:t>
            </w:r>
          </w:p>
        </w:tc>
      </w:tr>
      <w:tr w:rsidR="00EC3855" w:rsidRPr="004C70CC" w14:paraId="3357EF1D" w14:textId="77777777" w:rsidTr="00D74CC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EF1C" w14:textId="77777777" w:rsidR="00EC3855" w:rsidRPr="004C70CC" w:rsidRDefault="00EC3855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Důvod vyloučení účastníka zadávacího řízení:</w:t>
            </w:r>
          </w:p>
        </w:tc>
      </w:tr>
      <w:tr w:rsidR="00EC3855" w:rsidRPr="004C70CC" w14:paraId="3357EF1F" w14:textId="77777777" w:rsidTr="00D74CC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F1E" w14:textId="2CE0EC61" w:rsidR="00EC3855" w:rsidRPr="004C70CC" w:rsidRDefault="00D74CCE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Mimořádně nízká nabídková cena.</w:t>
            </w:r>
          </w:p>
        </w:tc>
      </w:tr>
    </w:tbl>
    <w:p w14:paraId="3357EF22" w14:textId="77777777" w:rsidR="00EC3855" w:rsidRPr="00C32F85" w:rsidRDefault="00EC3855" w:rsidP="000829B1">
      <w:pPr>
        <w:pStyle w:val="Nadpis1"/>
        <w:spacing w:before="360"/>
        <w:ind w:left="357" w:hanging="357"/>
      </w:pPr>
      <w:r w:rsidRPr="00C32F85">
        <w:t>Označení dodavatele, s nímž byla uzavřena smlouva</w:t>
      </w:r>
      <w:r w:rsidR="00390869" w:rsidRPr="00C32F85">
        <w:t xml:space="preserve"> nebo rámcová dohoda</w:t>
      </w:r>
      <w:r w:rsidR="0004124B" w:rsidRPr="00C32F85">
        <w:t>, včetně odůvodnění je</w:t>
      </w:r>
      <w:r w:rsidR="00ED0430" w:rsidRPr="00C32F85">
        <w:t>ho</w:t>
      </w:r>
      <w:r w:rsidR="0004124B" w:rsidRPr="00C32F85">
        <w:t xml:space="preserve"> výběru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72"/>
        <w:gridCol w:w="4895"/>
      </w:tblGrid>
      <w:tr w:rsidR="00EC3855" w:rsidRPr="004C70CC" w14:paraId="3357EF25" w14:textId="77777777" w:rsidTr="00C32F85">
        <w:tc>
          <w:tcPr>
            <w:tcW w:w="4172" w:type="dxa"/>
            <w:hideMark/>
          </w:tcPr>
          <w:p w14:paraId="3357EF23" w14:textId="77777777" w:rsidR="00EC3855" w:rsidRPr="004C70CC" w:rsidRDefault="000A17C9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Obchodní firma</w:t>
            </w:r>
            <w:r w:rsidR="006847A6" w:rsidRPr="004C70CC">
              <w:rPr>
                <w:rFonts w:cs="Arial"/>
                <w:b/>
                <w:szCs w:val="22"/>
              </w:rPr>
              <w:t xml:space="preserve"> </w:t>
            </w:r>
            <w:r w:rsidRPr="004C70CC">
              <w:rPr>
                <w:rFonts w:cs="Arial"/>
                <w:b/>
                <w:szCs w:val="22"/>
              </w:rPr>
              <w:t>/ název / jméno / jména a příjmení:</w:t>
            </w:r>
          </w:p>
        </w:tc>
        <w:tc>
          <w:tcPr>
            <w:tcW w:w="4895" w:type="dxa"/>
          </w:tcPr>
          <w:p w14:paraId="3357EF24" w14:textId="117BD0F9" w:rsidR="00EC3855" w:rsidRPr="004C70CC" w:rsidRDefault="00D74CC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Geodetická kancelář Nedoma &amp; Řezník, s.r.o.</w:t>
            </w:r>
          </w:p>
        </w:tc>
      </w:tr>
      <w:tr w:rsidR="00EC3855" w:rsidRPr="004C70CC" w14:paraId="3357EF28" w14:textId="77777777" w:rsidTr="00C32F85">
        <w:tc>
          <w:tcPr>
            <w:tcW w:w="4172" w:type="dxa"/>
            <w:hideMark/>
          </w:tcPr>
          <w:p w14:paraId="3357EF26" w14:textId="77777777" w:rsidR="00EC3855" w:rsidRPr="004C70CC" w:rsidRDefault="00EC3855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Sídlo:</w:t>
            </w:r>
          </w:p>
        </w:tc>
        <w:tc>
          <w:tcPr>
            <w:tcW w:w="4895" w:type="dxa"/>
          </w:tcPr>
          <w:p w14:paraId="3357EF27" w14:textId="7CAF8708" w:rsidR="00EC3855" w:rsidRPr="004C70CC" w:rsidRDefault="00D74CC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Plukovníka Mráze 1425/1, 102 00 Praha 10 - Hostivař</w:t>
            </w:r>
          </w:p>
        </w:tc>
      </w:tr>
      <w:tr w:rsidR="00EC3855" w:rsidRPr="004C70CC" w14:paraId="3357EF2B" w14:textId="77777777" w:rsidTr="00C32F85">
        <w:tc>
          <w:tcPr>
            <w:tcW w:w="4172" w:type="dxa"/>
            <w:hideMark/>
          </w:tcPr>
          <w:p w14:paraId="3357EF29" w14:textId="77777777" w:rsidR="00EC3855" w:rsidRPr="004C70CC" w:rsidRDefault="00EC3855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Právní forma:</w:t>
            </w:r>
          </w:p>
        </w:tc>
        <w:tc>
          <w:tcPr>
            <w:tcW w:w="4895" w:type="dxa"/>
          </w:tcPr>
          <w:p w14:paraId="3357EF2A" w14:textId="092B083C" w:rsidR="00EC3855" w:rsidRPr="004C70CC" w:rsidRDefault="00D74CC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Společnost s ručením omezeným</w:t>
            </w:r>
          </w:p>
        </w:tc>
      </w:tr>
      <w:tr w:rsidR="00EC3855" w:rsidRPr="004C70CC" w14:paraId="3357EF2E" w14:textId="77777777" w:rsidTr="00C32F85">
        <w:tc>
          <w:tcPr>
            <w:tcW w:w="4172" w:type="dxa"/>
            <w:hideMark/>
          </w:tcPr>
          <w:p w14:paraId="3357EF2C" w14:textId="77777777" w:rsidR="00EC3855" w:rsidRPr="004C70CC" w:rsidRDefault="00EC3855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IČ</w:t>
            </w:r>
            <w:r w:rsidR="000A17C9" w:rsidRPr="004C70CC">
              <w:rPr>
                <w:rFonts w:cs="Arial"/>
                <w:b/>
                <w:szCs w:val="22"/>
              </w:rPr>
              <w:t>O</w:t>
            </w:r>
            <w:r w:rsidRPr="004C70CC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4895" w:type="dxa"/>
          </w:tcPr>
          <w:p w14:paraId="3357EF2D" w14:textId="6766BD79" w:rsidR="00EC3855" w:rsidRPr="004C70CC" w:rsidRDefault="00D74CC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26695103</w:t>
            </w:r>
          </w:p>
        </w:tc>
      </w:tr>
    </w:tbl>
    <w:p w14:paraId="3357EF2F" w14:textId="77777777" w:rsidR="00FA416C" w:rsidRDefault="0004124B" w:rsidP="00C32F85">
      <w:pPr>
        <w:spacing w:before="240"/>
        <w:rPr>
          <w:rFonts w:cs="Arial"/>
          <w:b/>
          <w:szCs w:val="22"/>
        </w:rPr>
      </w:pPr>
      <w:r w:rsidRPr="004C70CC">
        <w:rPr>
          <w:rFonts w:cs="Arial"/>
          <w:b/>
          <w:szCs w:val="22"/>
        </w:rPr>
        <w:t>Odůvodnění výběru:</w:t>
      </w:r>
    </w:p>
    <w:p w14:paraId="5AAB6F30" w14:textId="77777777" w:rsidR="007C00E7" w:rsidRDefault="007C00E7" w:rsidP="007C00E7">
      <w:pPr>
        <w:rPr>
          <w:rFonts w:cs="Arial"/>
          <w:sz w:val="20"/>
          <w:szCs w:val="20"/>
        </w:rPr>
      </w:pPr>
      <w:r w:rsidRPr="00A14E47">
        <w:rPr>
          <w:rFonts w:cs="Arial"/>
          <w:sz w:val="20"/>
          <w:szCs w:val="20"/>
        </w:rPr>
        <w:t xml:space="preserve">Vybraný dodavatel splnil všechny podmínky zadavatele uvedené v Zadávací dokumentaci a jeho nabídka byla </w:t>
      </w:r>
      <w:r>
        <w:rPr>
          <w:rFonts w:cs="Arial"/>
          <w:sz w:val="20"/>
          <w:szCs w:val="20"/>
        </w:rPr>
        <w:t xml:space="preserve">vyhodnocena jako </w:t>
      </w:r>
      <w:r w:rsidRPr="00A14E47">
        <w:rPr>
          <w:rFonts w:cs="Arial"/>
          <w:sz w:val="20"/>
          <w:szCs w:val="20"/>
        </w:rPr>
        <w:t>ekonomicky nejvýhodnější, proto byl vybrán jako nejvhodnější dodavatel, se kterým byla uzavřena smlouva.</w:t>
      </w:r>
    </w:p>
    <w:p w14:paraId="5C4E4724" w14:textId="77777777" w:rsidR="007C00E7" w:rsidRDefault="007C00E7" w:rsidP="007C00E7">
      <w:pPr>
        <w:rPr>
          <w:rFonts w:cs="Arial"/>
          <w:sz w:val="20"/>
          <w:szCs w:val="20"/>
        </w:rPr>
      </w:pPr>
    </w:p>
    <w:p w14:paraId="639A65E5" w14:textId="77777777" w:rsidR="007C00E7" w:rsidRDefault="007C00E7" w:rsidP="007C00E7">
      <w:pPr>
        <w:rPr>
          <w:rFonts w:cs="Arial"/>
          <w:sz w:val="20"/>
          <w:szCs w:val="20"/>
        </w:rPr>
      </w:pPr>
    </w:p>
    <w:p w14:paraId="3357EF31" w14:textId="77777777" w:rsidR="00FA416C" w:rsidRPr="00C32F85" w:rsidRDefault="0004124B" w:rsidP="00C32F85">
      <w:pPr>
        <w:pStyle w:val="Nadpis1"/>
      </w:pPr>
      <w:r w:rsidRPr="00C32F85">
        <w:lastRenderedPageBreak/>
        <w:t>Označení poddodavatelů vybraného dodavatele, kteří jsou zadavateli známi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72"/>
        <w:gridCol w:w="4895"/>
      </w:tblGrid>
      <w:tr w:rsidR="000A17C9" w:rsidRPr="004C70CC" w14:paraId="3357EF35" w14:textId="77777777" w:rsidTr="00C32F85">
        <w:tc>
          <w:tcPr>
            <w:tcW w:w="4172" w:type="dxa"/>
            <w:hideMark/>
          </w:tcPr>
          <w:p w14:paraId="3357EF33" w14:textId="77777777" w:rsidR="000A17C9" w:rsidRPr="004C70CC" w:rsidRDefault="000A17C9" w:rsidP="00EB16FB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Obchodní firma</w:t>
            </w:r>
            <w:r w:rsidR="006847A6" w:rsidRPr="004C70CC">
              <w:rPr>
                <w:rFonts w:cs="Arial"/>
                <w:b/>
                <w:szCs w:val="22"/>
              </w:rPr>
              <w:t xml:space="preserve"> </w:t>
            </w:r>
            <w:r w:rsidRPr="004C70CC">
              <w:rPr>
                <w:rFonts w:cs="Arial"/>
                <w:b/>
                <w:szCs w:val="22"/>
              </w:rPr>
              <w:t>/ název / jméno / jména a příjmení:</w:t>
            </w:r>
          </w:p>
        </w:tc>
        <w:tc>
          <w:tcPr>
            <w:tcW w:w="4895" w:type="dxa"/>
          </w:tcPr>
          <w:p w14:paraId="3357EF34" w14:textId="4EC0E17C" w:rsidR="000A17C9" w:rsidRPr="004C70CC" w:rsidRDefault="007C00E7" w:rsidP="00EB16F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Ing. Ladislav Hlaveš</w:t>
            </w:r>
          </w:p>
        </w:tc>
      </w:tr>
      <w:tr w:rsidR="000A17C9" w:rsidRPr="004C70CC" w14:paraId="3357EF38" w14:textId="77777777" w:rsidTr="00C32F85">
        <w:tc>
          <w:tcPr>
            <w:tcW w:w="4172" w:type="dxa"/>
            <w:hideMark/>
          </w:tcPr>
          <w:p w14:paraId="3357EF36" w14:textId="77777777" w:rsidR="000A17C9" w:rsidRPr="004C70CC" w:rsidRDefault="000A17C9" w:rsidP="00EB16FB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Sídlo:</w:t>
            </w:r>
          </w:p>
        </w:tc>
        <w:tc>
          <w:tcPr>
            <w:tcW w:w="4895" w:type="dxa"/>
          </w:tcPr>
          <w:p w14:paraId="3357EF37" w14:textId="3B2ABFF3" w:rsidR="000A17C9" w:rsidRPr="004C70CC" w:rsidRDefault="001B1AC7" w:rsidP="00EB16F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xxxxxxxxxxxxxxxxx</w:t>
            </w:r>
            <w:r w:rsidR="007C00E7">
              <w:rPr>
                <w:rFonts w:cs="Arial"/>
                <w:b/>
                <w:szCs w:val="22"/>
              </w:rPr>
              <w:t>, 390 03 Tábor</w:t>
            </w:r>
          </w:p>
        </w:tc>
      </w:tr>
      <w:tr w:rsidR="000A17C9" w:rsidRPr="004C70CC" w14:paraId="3357EF3B" w14:textId="77777777" w:rsidTr="00C32F85">
        <w:tc>
          <w:tcPr>
            <w:tcW w:w="4172" w:type="dxa"/>
            <w:hideMark/>
          </w:tcPr>
          <w:p w14:paraId="3357EF39" w14:textId="77777777" w:rsidR="000A17C9" w:rsidRPr="004C70CC" w:rsidRDefault="000A17C9" w:rsidP="00EB16FB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Právní forma:</w:t>
            </w:r>
          </w:p>
        </w:tc>
        <w:tc>
          <w:tcPr>
            <w:tcW w:w="4895" w:type="dxa"/>
          </w:tcPr>
          <w:p w14:paraId="3357EF3A" w14:textId="130F500D" w:rsidR="000A17C9" w:rsidRPr="004C70CC" w:rsidRDefault="007C00E7" w:rsidP="00EB16F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OSVČ</w:t>
            </w:r>
          </w:p>
        </w:tc>
      </w:tr>
      <w:tr w:rsidR="000A17C9" w:rsidRPr="004C70CC" w14:paraId="3357EF3E" w14:textId="77777777" w:rsidTr="00C32F85">
        <w:tc>
          <w:tcPr>
            <w:tcW w:w="4172" w:type="dxa"/>
            <w:hideMark/>
          </w:tcPr>
          <w:p w14:paraId="3357EF3C" w14:textId="77777777" w:rsidR="000A17C9" w:rsidRPr="004C70CC" w:rsidRDefault="000A17C9" w:rsidP="00EB16FB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IČO:</w:t>
            </w:r>
          </w:p>
        </w:tc>
        <w:tc>
          <w:tcPr>
            <w:tcW w:w="4895" w:type="dxa"/>
          </w:tcPr>
          <w:p w14:paraId="3357EF3D" w14:textId="58C38E4F" w:rsidR="000A17C9" w:rsidRPr="004C70CC" w:rsidRDefault="007C00E7" w:rsidP="00EB16F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88036171</w:t>
            </w:r>
          </w:p>
        </w:tc>
      </w:tr>
    </w:tbl>
    <w:p w14:paraId="0AFF3416" w14:textId="77777777" w:rsidR="007C00E7" w:rsidRDefault="007C00E7" w:rsidP="007C00E7">
      <w:pPr>
        <w:rPr>
          <w:rFonts w:cs="Arial"/>
          <w:b/>
          <w:szCs w:val="22"/>
          <w:highlight w:val="yellow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72"/>
        <w:gridCol w:w="4895"/>
      </w:tblGrid>
      <w:tr w:rsidR="007C00E7" w:rsidRPr="004C70CC" w14:paraId="05E60F82" w14:textId="77777777" w:rsidTr="00427CB9">
        <w:tc>
          <w:tcPr>
            <w:tcW w:w="4172" w:type="dxa"/>
            <w:hideMark/>
          </w:tcPr>
          <w:p w14:paraId="7B7DF034" w14:textId="77777777" w:rsidR="007C00E7" w:rsidRPr="004C70CC" w:rsidRDefault="007C00E7" w:rsidP="00427CB9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Obchodní firma / název / jméno / jména a příjmení:</w:t>
            </w:r>
          </w:p>
        </w:tc>
        <w:tc>
          <w:tcPr>
            <w:tcW w:w="4895" w:type="dxa"/>
          </w:tcPr>
          <w:p w14:paraId="2974EE48" w14:textId="4EB1BA4B" w:rsidR="007C00E7" w:rsidRPr="004C70CC" w:rsidRDefault="007C00E7" w:rsidP="00427CB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Ing. Jiří Dejmek</w:t>
            </w:r>
          </w:p>
        </w:tc>
      </w:tr>
      <w:tr w:rsidR="007C00E7" w:rsidRPr="004C70CC" w14:paraId="4B6C1931" w14:textId="77777777" w:rsidTr="00427CB9">
        <w:tc>
          <w:tcPr>
            <w:tcW w:w="4172" w:type="dxa"/>
            <w:hideMark/>
          </w:tcPr>
          <w:p w14:paraId="65EDAF6A" w14:textId="77777777" w:rsidR="007C00E7" w:rsidRPr="004C70CC" w:rsidRDefault="007C00E7" w:rsidP="00427CB9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Sídlo:</w:t>
            </w:r>
          </w:p>
        </w:tc>
        <w:tc>
          <w:tcPr>
            <w:tcW w:w="4895" w:type="dxa"/>
          </w:tcPr>
          <w:p w14:paraId="6A6F5065" w14:textId="0D33A6F5" w:rsidR="007C00E7" w:rsidRPr="004C70CC" w:rsidRDefault="001B1AC7" w:rsidP="00427CB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xxxxxxxxxxxxxxx</w:t>
            </w:r>
            <w:r w:rsidR="007C00E7">
              <w:rPr>
                <w:rFonts w:cs="Arial"/>
                <w:b/>
                <w:szCs w:val="22"/>
              </w:rPr>
              <w:t>, 142 00 Praha 4 - Braník</w:t>
            </w:r>
          </w:p>
        </w:tc>
      </w:tr>
      <w:tr w:rsidR="007C00E7" w:rsidRPr="004C70CC" w14:paraId="1A8CAC87" w14:textId="77777777" w:rsidTr="00427CB9">
        <w:tc>
          <w:tcPr>
            <w:tcW w:w="4172" w:type="dxa"/>
            <w:hideMark/>
          </w:tcPr>
          <w:p w14:paraId="0D0F593A" w14:textId="77777777" w:rsidR="007C00E7" w:rsidRPr="004C70CC" w:rsidRDefault="007C00E7" w:rsidP="00427CB9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Právní forma:</w:t>
            </w:r>
          </w:p>
        </w:tc>
        <w:tc>
          <w:tcPr>
            <w:tcW w:w="4895" w:type="dxa"/>
          </w:tcPr>
          <w:p w14:paraId="20DEB32E" w14:textId="3778C8E0" w:rsidR="007C00E7" w:rsidRPr="004C70CC" w:rsidRDefault="007C00E7" w:rsidP="00427CB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OSVČ</w:t>
            </w:r>
          </w:p>
        </w:tc>
      </w:tr>
      <w:tr w:rsidR="007C00E7" w:rsidRPr="004C70CC" w14:paraId="76E99BA1" w14:textId="77777777" w:rsidTr="00427CB9">
        <w:tc>
          <w:tcPr>
            <w:tcW w:w="4172" w:type="dxa"/>
            <w:hideMark/>
          </w:tcPr>
          <w:p w14:paraId="21C36F17" w14:textId="77777777" w:rsidR="007C00E7" w:rsidRPr="004C70CC" w:rsidRDefault="007C00E7" w:rsidP="00427CB9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IČO:</w:t>
            </w:r>
          </w:p>
        </w:tc>
        <w:tc>
          <w:tcPr>
            <w:tcW w:w="4895" w:type="dxa"/>
          </w:tcPr>
          <w:p w14:paraId="61899A19" w14:textId="0E5E329C" w:rsidR="007C00E7" w:rsidRPr="004C70CC" w:rsidRDefault="007C00E7" w:rsidP="00427CB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86610139</w:t>
            </w:r>
          </w:p>
        </w:tc>
      </w:tr>
    </w:tbl>
    <w:p w14:paraId="217E7B77" w14:textId="77777777" w:rsidR="007C00E7" w:rsidRDefault="007C00E7" w:rsidP="007C00E7">
      <w:pPr>
        <w:rPr>
          <w:rFonts w:cs="Arial"/>
          <w:b/>
          <w:szCs w:val="22"/>
          <w:highlight w:val="yellow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72"/>
        <w:gridCol w:w="4895"/>
      </w:tblGrid>
      <w:tr w:rsidR="007C00E7" w:rsidRPr="004C70CC" w14:paraId="7E2CE2CA" w14:textId="77777777" w:rsidTr="00427CB9">
        <w:tc>
          <w:tcPr>
            <w:tcW w:w="4172" w:type="dxa"/>
            <w:hideMark/>
          </w:tcPr>
          <w:p w14:paraId="0C5346EC" w14:textId="77777777" w:rsidR="007C00E7" w:rsidRPr="004C70CC" w:rsidRDefault="007C00E7" w:rsidP="00427CB9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Obchodní firma / název / jméno / jména a příjmení:</w:t>
            </w:r>
          </w:p>
        </w:tc>
        <w:tc>
          <w:tcPr>
            <w:tcW w:w="4895" w:type="dxa"/>
          </w:tcPr>
          <w:p w14:paraId="71D4722B" w14:textId="5B7058D7" w:rsidR="007C00E7" w:rsidRPr="004C70CC" w:rsidRDefault="007C00E7" w:rsidP="00427CB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Ing. Lubor Smejtek</w:t>
            </w:r>
          </w:p>
        </w:tc>
      </w:tr>
      <w:tr w:rsidR="007C00E7" w:rsidRPr="004C70CC" w14:paraId="1E6F6174" w14:textId="77777777" w:rsidTr="00427CB9">
        <w:tc>
          <w:tcPr>
            <w:tcW w:w="4172" w:type="dxa"/>
            <w:hideMark/>
          </w:tcPr>
          <w:p w14:paraId="1B05534D" w14:textId="77777777" w:rsidR="007C00E7" w:rsidRPr="004C70CC" w:rsidRDefault="007C00E7" w:rsidP="00427CB9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Sídlo:</w:t>
            </w:r>
          </w:p>
        </w:tc>
        <w:tc>
          <w:tcPr>
            <w:tcW w:w="4895" w:type="dxa"/>
          </w:tcPr>
          <w:p w14:paraId="36596473" w14:textId="2A070545" w:rsidR="007C00E7" w:rsidRPr="004C70CC" w:rsidRDefault="001B1AC7" w:rsidP="00427CB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xxxxxxxxxxxx</w:t>
            </w:r>
            <w:r w:rsidR="007C00E7">
              <w:rPr>
                <w:rFonts w:cs="Arial"/>
                <w:b/>
                <w:szCs w:val="22"/>
              </w:rPr>
              <w:t>, 280 02 Cerhenice</w:t>
            </w:r>
          </w:p>
        </w:tc>
      </w:tr>
      <w:tr w:rsidR="007C00E7" w:rsidRPr="004C70CC" w14:paraId="06999597" w14:textId="77777777" w:rsidTr="00427CB9">
        <w:tc>
          <w:tcPr>
            <w:tcW w:w="4172" w:type="dxa"/>
            <w:hideMark/>
          </w:tcPr>
          <w:p w14:paraId="31FA522B" w14:textId="77777777" w:rsidR="007C00E7" w:rsidRPr="004C70CC" w:rsidRDefault="007C00E7" w:rsidP="00427CB9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Právní forma:</w:t>
            </w:r>
          </w:p>
        </w:tc>
        <w:tc>
          <w:tcPr>
            <w:tcW w:w="4895" w:type="dxa"/>
          </w:tcPr>
          <w:p w14:paraId="6B2F09D8" w14:textId="5DBA6BD4" w:rsidR="007C00E7" w:rsidRPr="004C70CC" w:rsidRDefault="007C00E7" w:rsidP="00427CB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OSVČ</w:t>
            </w:r>
          </w:p>
        </w:tc>
      </w:tr>
      <w:tr w:rsidR="007C00E7" w:rsidRPr="004C70CC" w14:paraId="780B51BA" w14:textId="77777777" w:rsidTr="00427CB9">
        <w:tc>
          <w:tcPr>
            <w:tcW w:w="4172" w:type="dxa"/>
            <w:hideMark/>
          </w:tcPr>
          <w:p w14:paraId="4D0C678B" w14:textId="77777777" w:rsidR="007C00E7" w:rsidRPr="004C70CC" w:rsidRDefault="007C00E7" w:rsidP="00427CB9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IČO:</w:t>
            </w:r>
          </w:p>
        </w:tc>
        <w:tc>
          <w:tcPr>
            <w:tcW w:w="4895" w:type="dxa"/>
          </w:tcPr>
          <w:p w14:paraId="6FED2758" w14:textId="369F169B" w:rsidR="007C00E7" w:rsidRPr="004C70CC" w:rsidRDefault="007C00E7" w:rsidP="00427CB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71526226</w:t>
            </w:r>
          </w:p>
        </w:tc>
      </w:tr>
    </w:tbl>
    <w:p w14:paraId="3357EF41" w14:textId="77777777" w:rsidR="00DC4949" w:rsidRPr="00C32F85" w:rsidRDefault="00AD7E51" w:rsidP="007C00E7">
      <w:pPr>
        <w:pStyle w:val="Nadpis1"/>
        <w:spacing w:before="360"/>
        <w:ind w:left="357" w:hanging="357"/>
      </w:pPr>
      <w:r w:rsidRPr="00C32F85">
        <w:t>Odůvodnění zrušení zadávacího řízení</w:t>
      </w:r>
      <w:r w:rsidR="00175A01" w:rsidRPr="00C32F85">
        <w:t xml:space="preserve"> </w:t>
      </w:r>
    </w:p>
    <w:p w14:paraId="3357EF45" w14:textId="77777777" w:rsidR="00175A01" w:rsidRPr="004C70CC" w:rsidRDefault="00175A01" w:rsidP="00C32F85">
      <w:r w:rsidRPr="004C70CC">
        <w:t>Nezrušeno.</w:t>
      </w:r>
      <w:r w:rsidR="00FD55DB" w:rsidRPr="004C70CC">
        <w:t> </w:t>
      </w:r>
    </w:p>
    <w:p w14:paraId="3357EF46" w14:textId="77777777" w:rsidR="00DC4949" w:rsidRPr="00C32F85" w:rsidRDefault="00DC4949" w:rsidP="00C32F85">
      <w:pPr>
        <w:pStyle w:val="Nadpis1"/>
      </w:pPr>
      <w:r w:rsidRPr="00C32F85">
        <w:t>Odůvodnění</w:t>
      </w:r>
      <w:r w:rsidR="0022743E" w:rsidRPr="00C32F85">
        <w:t xml:space="preserve"> použi</w:t>
      </w:r>
      <w:r w:rsidRPr="00C32F85">
        <w:t xml:space="preserve">tí jiných komunikačních prostředků při podání nabídky namísto elektronických prostředků </w:t>
      </w:r>
    </w:p>
    <w:p w14:paraId="3357EF4A" w14:textId="77777777" w:rsidR="00175A01" w:rsidRPr="004C70CC" w:rsidRDefault="00175A01" w:rsidP="00AE6307">
      <w:r w:rsidRPr="004C70CC">
        <w:t>Nepoužity.</w:t>
      </w:r>
    </w:p>
    <w:p w14:paraId="3357EF4B" w14:textId="77777777" w:rsidR="002039DC" w:rsidRPr="00C32F85" w:rsidRDefault="00E4106E" w:rsidP="00C32F85">
      <w:pPr>
        <w:pStyle w:val="Nadpis1"/>
      </w:pPr>
      <w:r w:rsidRPr="00C32F85">
        <w:t>O</w:t>
      </w:r>
      <w:r w:rsidR="00DC4949" w:rsidRPr="00C32F85">
        <w:t>sob</w:t>
      </w:r>
      <w:r w:rsidRPr="00C32F85">
        <w:t>y</w:t>
      </w:r>
      <w:r w:rsidR="00DC4949" w:rsidRPr="00C32F85">
        <w:t>, u kterých byl zjištěn střet zájmů</w:t>
      </w:r>
      <w:r w:rsidR="0022743E" w:rsidRPr="00C32F85">
        <w:t>,</w:t>
      </w:r>
      <w:r w:rsidR="00DC4949" w:rsidRPr="00C32F85">
        <w:t xml:space="preserve"> a následně přijat</w:t>
      </w:r>
      <w:r w:rsidR="0022743E" w:rsidRPr="00C32F85">
        <w:t>á</w:t>
      </w:r>
      <w:r w:rsidR="00DC4949" w:rsidRPr="00C32F85">
        <w:t xml:space="preserve"> opatření</w:t>
      </w:r>
    </w:p>
    <w:p w14:paraId="3357EF51" w14:textId="77777777" w:rsidR="00F4688E" w:rsidRDefault="00F4688E" w:rsidP="00AE6307">
      <w:r w:rsidRPr="004C70CC">
        <w:t>U žádné osoby nebyl zjištěn střet zájmů.</w:t>
      </w:r>
    </w:p>
    <w:p w14:paraId="3357EF53" w14:textId="77777777" w:rsidR="00C243FC" w:rsidRPr="00D76309" w:rsidRDefault="00C243FC" w:rsidP="00C243FC">
      <w:pPr>
        <w:pStyle w:val="Nadpis1"/>
        <w:rPr>
          <w:b w:val="0"/>
          <w:sz w:val="22"/>
          <w:szCs w:val="22"/>
        </w:rPr>
      </w:pPr>
      <w:r>
        <w:t>Odůvodnění nerozdělení nadlimitní veřejné zakázky na části (</w:t>
      </w:r>
      <w:r w:rsidRPr="00D76309">
        <w:rPr>
          <w:b w:val="0"/>
          <w:sz w:val="22"/>
          <w:szCs w:val="22"/>
        </w:rPr>
        <w:t>pokud nebylo uvedeno v zadávací dokumentaci)</w:t>
      </w:r>
    </w:p>
    <w:p w14:paraId="638F406B" w14:textId="77777777" w:rsidR="007C00E7" w:rsidRPr="000E4A9A" w:rsidRDefault="007C00E7" w:rsidP="007C00E7">
      <w:pPr>
        <w:rPr>
          <w:sz w:val="20"/>
          <w:szCs w:val="20"/>
        </w:rPr>
      </w:pPr>
      <w:r>
        <w:rPr>
          <w:sz w:val="20"/>
          <w:szCs w:val="20"/>
        </w:rPr>
        <w:t>Z povahy předmětu veřejné zakázky není vhodné její dělení na části. Je třeba zachovat kontinuitu jednotlivých spolu úzce souvisejících dílčích částí předmětu veřejné zakázky a nutno sdílet informace jednotlivých účastníků řízení i objednatele v průběhu řízení s důrazem na kvalifikované zastřešení prací na díle z hlediska odpovědnosti za něj.</w:t>
      </w:r>
    </w:p>
    <w:p w14:paraId="4A0D2174" w14:textId="77777777" w:rsidR="007C00E7" w:rsidRDefault="00C53F12" w:rsidP="00AE6307">
      <w:r w:rsidRPr="004C70CC">
        <w:t>V</w:t>
      </w:r>
      <w:r w:rsidR="007C00E7">
        <w:t> Liberci dne 30.09.2025</w:t>
      </w:r>
    </w:p>
    <w:p w14:paraId="424B337D" w14:textId="77777777" w:rsidR="007C00E7" w:rsidRDefault="007C00E7" w:rsidP="00AE6307">
      <w:pPr>
        <w:rPr>
          <w:i/>
          <w:iCs/>
        </w:rPr>
      </w:pPr>
    </w:p>
    <w:p w14:paraId="58E63F81" w14:textId="77777777" w:rsidR="007C00E7" w:rsidRDefault="00B401AE" w:rsidP="007C00E7">
      <w:pPr>
        <w:spacing w:after="0"/>
        <w:rPr>
          <w:i/>
          <w:iCs/>
        </w:rPr>
      </w:pPr>
      <w:r>
        <w:rPr>
          <w:i/>
          <w:iCs/>
        </w:rPr>
        <w:t>„elektronicky podepsáno“</w:t>
      </w:r>
    </w:p>
    <w:p w14:paraId="3357EF58" w14:textId="794EA393" w:rsidR="000D66BF" w:rsidRPr="007C00E7" w:rsidRDefault="000D66BF" w:rsidP="00AE6307">
      <w:pPr>
        <w:rPr>
          <w:i/>
          <w:iCs/>
        </w:rPr>
      </w:pPr>
      <w:r w:rsidRPr="004C70CC">
        <w:t>………………………………….</w:t>
      </w:r>
    </w:p>
    <w:p w14:paraId="3357EF5A" w14:textId="63BCA211" w:rsidR="00DE3781" w:rsidRDefault="007C00E7" w:rsidP="00AE55F5">
      <w:pPr>
        <w:spacing w:after="0"/>
      </w:pPr>
      <w:r>
        <w:t>Ing. Bohuslav Kabátek</w:t>
      </w:r>
    </w:p>
    <w:p w14:paraId="2C1F4CDD" w14:textId="5AF8B289" w:rsidR="007C00E7" w:rsidRPr="004C70CC" w:rsidRDefault="007C00E7" w:rsidP="00AE6307">
      <w:r>
        <w:t>ředitel KPÚ pro Liberec kraj</w:t>
      </w:r>
    </w:p>
    <w:sectPr w:rsidR="007C00E7" w:rsidRPr="004C70CC" w:rsidSect="00301F2E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EF5E" w14:textId="77777777" w:rsidR="00AC03DB" w:rsidRDefault="00AC03DB" w:rsidP="00FB0C43">
      <w:r>
        <w:separator/>
      </w:r>
    </w:p>
  </w:endnote>
  <w:endnote w:type="continuationSeparator" w:id="0">
    <w:p w14:paraId="3357EF5F" w14:textId="77777777" w:rsidR="00AC03DB" w:rsidRDefault="00AC03DB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561800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357EF61" w14:textId="77777777" w:rsidR="00AE6307" w:rsidRPr="00515B71" w:rsidRDefault="00AE6307" w:rsidP="00AE6307">
        <w:pPr>
          <w:pStyle w:val="Zpat"/>
          <w:jc w:val="right"/>
          <w:rPr>
            <w:rFonts w:ascii="Arial" w:eastAsia="Times New Roman" w:hAnsi="Arial" w:cs="Arial"/>
            <w:sz w:val="20"/>
            <w:szCs w:val="20"/>
            <w:lang w:eastAsia="cs-CZ"/>
          </w:rPr>
        </w:pPr>
        <w:r w:rsidRPr="00515B71">
          <w:rPr>
            <w:rFonts w:ascii="Arial" w:hAnsi="Arial" w:cs="Arial"/>
            <w:sz w:val="20"/>
            <w:szCs w:val="20"/>
          </w:rPr>
          <w:t xml:space="preserve">Stránka </w:t>
        </w:r>
        <w:r w:rsidRPr="00515B71">
          <w:rPr>
            <w:rFonts w:ascii="Arial" w:hAnsi="Arial" w:cs="Arial"/>
            <w:sz w:val="20"/>
            <w:szCs w:val="20"/>
          </w:rPr>
          <w:fldChar w:fldCharType="begin"/>
        </w:r>
        <w:r w:rsidRPr="00515B71">
          <w:rPr>
            <w:rFonts w:ascii="Arial" w:hAnsi="Arial" w:cs="Arial"/>
            <w:sz w:val="20"/>
            <w:szCs w:val="20"/>
          </w:rPr>
          <w:instrText>PAGE</w:instrText>
        </w:r>
        <w:r w:rsidRPr="00515B71">
          <w:rPr>
            <w:rFonts w:ascii="Arial" w:hAnsi="Arial" w:cs="Arial"/>
            <w:sz w:val="20"/>
            <w:szCs w:val="20"/>
          </w:rPr>
          <w:fldChar w:fldCharType="separate"/>
        </w:r>
        <w:r w:rsidR="00707AB3">
          <w:rPr>
            <w:rFonts w:ascii="Arial" w:hAnsi="Arial" w:cs="Arial"/>
            <w:noProof/>
            <w:sz w:val="20"/>
            <w:szCs w:val="20"/>
          </w:rPr>
          <w:t>4</w:t>
        </w:r>
        <w:r w:rsidRPr="00515B71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515B71">
          <w:rPr>
            <w:rFonts w:ascii="Arial" w:hAnsi="Arial" w:cs="Arial"/>
            <w:sz w:val="20"/>
            <w:szCs w:val="20"/>
          </w:rPr>
          <w:t xml:space="preserve"> z </w:t>
        </w:r>
        <w:r w:rsidRPr="00515B71">
          <w:rPr>
            <w:rFonts w:ascii="Arial" w:hAnsi="Arial" w:cs="Arial"/>
            <w:sz w:val="20"/>
            <w:szCs w:val="20"/>
          </w:rPr>
          <w:fldChar w:fldCharType="begin"/>
        </w:r>
        <w:r w:rsidRPr="00515B71">
          <w:rPr>
            <w:rFonts w:ascii="Arial" w:hAnsi="Arial" w:cs="Arial"/>
            <w:sz w:val="20"/>
            <w:szCs w:val="20"/>
          </w:rPr>
          <w:instrText>NUMPAGES</w:instrText>
        </w:r>
        <w:r w:rsidRPr="00515B71">
          <w:rPr>
            <w:rFonts w:ascii="Arial" w:hAnsi="Arial" w:cs="Arial"/>
            <w:sz w:val="20"/>
            <w:szCs w:val="20"/>
          </w:rPr>
          <w:fldChar w:fldCharType="separate"/>
        </w:r>
        <w:r w:rsidR="00707AB3">
          <w:rPr>
            <w:rFonts w:ascii="Arial" w:hAnsi="Arial" w:cs="Arial"/>
            <w:noProof/>
            <w:sz w:val="20"/>
            <w:szCs w:val="20"/>
          </w:rPr>
          <w:t>4</w:t>
        </w:r>
        <w:r w:rsidRPr="00515B7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357EF62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EF5C" w14:textId="77777777" w:rsidR="00AC03DB" w:rsidRDefault="00AC03DB" w:rsidP="00FB0C43">
      <w:r>
        <w:separator/>
      </w:r>
    </w:p>
  </w:footnote>
  <w:footnote w:type="continuationSeparator" w:id="0">
    <w:p w14:paraId="3357EF5D" w14:textId="77777777" w:rsidR="00AC03DB" w:rsidRDefault="00AC03DB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EF60" w14:textId="77777777" w:rsidR="000B194D" w:rsidRPr="00301F2E" w:rsidRDefault="000B194D" w:rsidP="00301F2E">
    <w:pPr>
      <w:rPr>
        <w:b/>
        <w:color w:val="000080"/>
        <w:u w:val="single"/>
      </w:rPr>
    </w:pPr>
    <w:r w:rsidRPr="00A160B4">
      <w:rPr>
        <w:sz w:val="44"/>
        <w:szCs w:val="44"/>
      </w:rPr>
      <w:t xml:space="preserve"> </w:t>
    </w:r>
    <w:r w:rsidR="00707AB3">
      <w:rPr>
        <w:noProof/>
      </w:rPr>
      <w:drawing>
        <wp:inline distT="0" distB="0" distL="0" distR="0" wp14:anchorId="3357EF63" wp14:editId="3357EF64">
          <wp:extent cx="829945" cy="734695"/>
          <wp:effectExtent l="0" t="0" r="8255" b="8255"/>
          <wp:docPr id="11" name="Obrázek 11" descr="cid:image001.png@01D2A3D2.C5AA7C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cid:image001.png@01D2A3D2.C5AA7CF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58"/>
    <w:multiLevelType w:val="hybridMultilevel"/>
    <w:tmpl w:val="DA74263E"/>
    <w:lvl w:ilvl="0" w:tplc="955093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76E6"/>
    <w:multiLevelType w:val="hybridMultilevel"/>
    <w:tmpl w:val="535A2FA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90526D"/>
    <w:multiLevelType w:val="hybridMultilevel"/>
    <w:tmpl w:val="A3BE560E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045F9"/>
    <w:multiLevelType w:val="hybridMultilevel"/>
    <w:tmpl w:val="BCFCAEA0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A6B58"/>
    <w:multiLevelType w:val="hybridMultilevel"/>
    <w:tmpl w:val="B9904524"/>
    <w:lvl w:ilvl="0" w:tplc="0456D004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A6F04"/>
    <w:multiLevelType w:val="hybridMultilevel"/>
    <w:tmpl w:val="D7345E64"/>
    <w:lvl w:ilvl="0" w:tplc="D884BC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962DF"/>
    <w:multiLevelType w:val="hybridMultilevel"/>
    <w:tmpl w:val="56C2A240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7558">
    <w:abstractNumId w:val="5"/>
  </w:num>
  <w:num w:numId="2" w16cid:durableId="1722556932">
    <w:abstractNumId w:val="0"/>
  </w:num>
  <w:num w:numId="3" w16cid:durableId="1604918435">
    <w:abstractNumId w:val="6"/>
  </w:num>
  <w:num w:numId="4" w16cid:durableId="933855033">
    <w:abstractNumId w:val="3"/>
  </w:num>
  <w:num w:numId="5" w16cid:durableId="289283548">
    <w:abstractNumId w:val="2"/>
  </w:num>
  <w:num w:numId="6" w16cid:durableId="740520998">
    <w:abstractNumId w:val="1"/>
  </w:num>
  <w:num w:numId="7" w16cid:durableId="1630934858">
    <w:abstractNumId w:val="4"/>
  </w:num>
  <w:num w:numId="8" w16cid:durableId="295795202">
    <w:abstractNumId w:val="4"/>
  </w:num>
  <w:num w:numId="9" w16cid:durableId="2122723785">
    <w:abstractNumId w:val="4"/>
  </w:num>
  <w:num w:numId="10" w16cid:durableId="2068147098">
    <w:abstractNumId w:val="4"/>
  </w:num>
  <w:num w:numId="11" w16cid:durableId="1026634183">
    <w:abstractNumId w:val="4"/>
  </w:num>
  <w:num w:numId="12" w16cid:durableId="1672682269">
    <w:abstractNumId w:val="4"/>
  </w:num>
  <w:num w:numId="13" w16cid:durableId="73432444">
    <w:abstractNumId w:val="4"/>
  </w:num>
  <w:num w:numId="14" w16cid:durableId="670528811">
    <w:abstractNumId w:val="4"/>
  </w:num>
  <w:num w:numId="15" w16cid:durableId="103771739">
    <w:abstractNumId w:val="4"/>
  </w:num>
  <w:num w:numId="16" w16cid:durableId="1193153450">
    <w:abstractNumId w:val="4"/>
  </w:num>
  <w:num w:numId="17" w16cid:durableId="737092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BE"/>
    <w:rsid w:val="000116F3"/>
    <w:rsid w:val="00033418"/>
    <w:rsid w:val="0004124B"/>
    <w:rsid w:val="000517B8"/>
    <w:rsid w:val="000713BE"/>
    <w:rsid w:val="000829B1"/>
    <w:rsid w:val="000A17C9"/>
    <w:rsid w:val="000B194D"/>
    <w:rsid w:val="000B29F9"/>
    <w:rsid w:val="000B40AD"/>
    <w:rsid w:val="000B7078"/>
    <w:rsid w:val="000C20E6"/>
    <w:rsid w:val="000D5793"/>
    <w:rsid w:val="000D66BF"/>
    <w:rsid w:val="001109A5"/>
    <w:rsid w:val="001112DD"/>
    <w:rsid w:val="0011289A"/>
    <w:rsid w:val="001164F9"/>
    <w:rsid w:val="00145AB5"/>
    <w:rsid w:val="00175A01"/>
    <w:rsid w:val="001B0856"/>
    <w:rsid w:val="001B1AC7"/>
    <w:rsid w:val="001C2CB1"/>
    <w:rsid w:val="001C77CB"/>
    <w:rsid w:val="001D5E04"/>
    <w:rsid w:val="001D5E55"/>
    <w:rsid w:val="001D7A70"/>
    <w:rsid w:val="001E0BF6"/>
    <w:rsid w:val="001E1929"/>
    <w:rsid w:val="001F1F24"/>
    <w:rsid w:val="00202C5D"/>
    <w:rsid w:val="002039DC"/>
    <w:rsid w:val="0021022A"/>
    <w:rsid w:val="0021119B"/>
    <w:rsid w:val="00211566"/>
    <w:rsid w:val="0022389D"/>
    <w:rsid w:val="0022743E"/>
    <w:rsid w:val="00230C53"/>
    <w:rsid w:val="00237EF0"/>
    <w:rsid w:val="00237FA8"/>
    <w:rsid w:val="00251DA6"/>
    <w:rsid w:val="0026163C"/>
    <w:rsid w:val="002A0092"/>
    <w:rsid w:val="002A213E"/>
    <w:rsid w:val="002A476F"/>
    <w:rsid w:val="002A7B42"/>
    <w:rsid w:val="002C192F"/>
    <w:rsid w:val="002C3D85"/>
    <w:rsid w:val="002D16CC"/>
    <w:rsid w:val="002E7269"/>
    <w:rsid w:val="00301F2E"/>
    <w:rsid w:val="0031357A"/>
    <w:rsid w:val="003423AA"/>
    <w:rsid w:val="0034383F"/>
    <w:rsid w:val="0035704E"/>
    <w:rsid w:val="003612E6"/>
    <w:rsid w:val="003706C4"/>
    <w:rsid w:val="00390869"/>
    <w:rsid w:val="00397C03"/>
    <w:rsid w:val="003A5378"/>
    <w:rsid w:val="003C7566"/>
    <w:rsid w:val="003E5E04"/>
    <w:rsid w:val="0048204A"/>
    <w:rsid w:val="004930AD"/>
    <w:rsid w:val="00497AF3"/>
    <w:rsid w:val="004A5DB2"/>
    <w:rsid w:val="004A6328"/>
    <w:rsid w:val="004B0966"/>
    <w:rsid w:val="004C70CC"/>
    <w:rsid w:val="004D0C6E"/>
    <w:rsid w:val="004D185F"/>
    <w:rsid w:val="004E66DE"/>
    <w:rsid w:val="004F3EC7"/>
    <w:rsid w:val="00503FB4"/>
    <w:rsid w:val="00506557"/>
    <w:rsid w:val="005329BE"/>
    <w:rsid w:val="0054225E"/>
    <w:rsid w:val="00552E67"/>
    <w:rsid w:val="005559CF"/>
    <w:rsid w:val="00556B62"/>
    <w:rsid w:val="00562232"/>
    <w:rsid w:val="005D33FA"/>
    <w:rsid w:val="005E5138"/>
    <w:rsid w:val="005F1CD7"/>
    <w:rsid w:val="005F498D"/>
    <w:rsid w:val="005F5AE4"/>
    <w:rsid w:val="006029EA"/>
    <w:rsid w:val="00614E07"/>
    <w:rsid w:val="00627769"/>
    <w:rsid w:val="006517C3"/>
    <w:rsid w:val="00676C56"/>
    <w:rsid w:val="006847A6"/>
    <w:rsid w:val="006A27F3"/>
    <w:rsid w:val="006C0B2F"/>
    <w:rsid w:val="00707AB3"/>
    <w:rsid w:val="00723B4D"/>
    <w:rsid w:val="00731A78"/>
    <w:rsid w:val="00743D31"/>
    <w:rsid w:val="00751345"/>
    <w:rsid w:val="007533D9"/>
    <w:rsid w:val="007965C6"/>
    <w:rsid w:val="007A1663"/>
    <w:rsid w:val="007A37BE"/>
    <w:rsid w:val="007A62EC"/>
    <w:rsid w:val="007C00E7"/>
    <w:rsid w:val="007C05ED"/>
    <w:rsid w:val="007E4536"/>
    <w:rsid w:val="007E6F7A"/>
    <w:rsid w:val="007F38B2"/>
    <w:rsid w:val="0080511C"/>
    <w:rsid w:val="00820EBF"/>
    <w:rsid w:val="0082287A"/>
    <w:rsid w:val="00845CBE"/>
    <w:rsid w:val="008475DF"/>
    <w:rsid w:val="00851D2A"/>
    <w:rsid w:val="00871E44"/>
    <w:rsid w:val="00880BBC"/>
    <w:rsid w:val="008B6481"/>
    <w:rsid w:val="008C1DE9"/>
    <w:rsid w:val="008D6D23"/>
    <w:rsid w:val="008F2CF6"/>
    <w:rsid w:val="0092483A"/>
    <w:rsid w:val="00971756"/>
    <w:rsid w:val="0098376A"/>
    <w:rsid w:val="009942FB"/>
    <w:rsid w:val="00995892"/>
    <w:rsid w:val="009A28DF"/>
    <w:rsid w:val="009A3679"/>
    <w:rsid w:val="009B7C16"/>
    <w:rsid w:val="009D776C"/>
    <w:rsid w:val="009F7145"/>
    <w:rsid w:val="00A07F80"/>
    <w:rsid w:val="00A13DE1"/>
    <w:rsid w:val="00A160B4"/>
    <w:rsid w:val="00A23232"/>
    <w:rsid w:val="00A256F8"/>
    <w:rsid w:val="00A92163"/>
    <w:rsid w:val="00AA45BE"/>
    <w:rsid w:val="00AB45B4"/>
    <w:rsid w:val="00AC03DB"/>
    <w:rsid w:val="00AD7E51"/>
    <w:rsid w:val="00AE2C83"/>
    <w:rsid w:val="00AE55F5"/>
    <w:rsid w:val="00AE6307"/>
    <w:rsid w:val="00B401AE"/>
    <w:rsid w:val="00B80139"/>
    <w:rsid w:val="00B81BB1"/>
    <w:rsid w:val="00B85A27"/>
    <w:rsid w:val="00B9019D"/>
    <w:rsid w:val="00B93586"/>
    <w:rsid w:val="00BA2A3E"/>
    <w:rsid w:val="00BA4C50"/>
    <w:rsid w:val="00BB206E"/>
    <w:rsid w:val="00BB6A10"/>
    <w:rsid w:val="00BD5C59"/>
    <w:rsid w:val="00BF1B97"/>
    <w:rsid w:val="00C07F9E"/>
    <w:rsid w:val="00C243FC"/>
    <w:rsid w:val="00C31C5B"/>
    <w:rsid w:val="00C32F85"/>
    <w:rsid w:val="00C53F12"/>
    <w:rsid w:val="00C62071"/>
    <w:rsid w:val="00C63670"/>
    <w:rsid w:val="00C67769"/>
    <w:rsid w:val="00CA1142"/>
    <w:rsid w:val="00CC42A5"/>
    <w:rsid w:val="00CF451B"/>
    <w:rsid w:val="00CF4838"/>
    <w:rsid w:val="00D36C6A"/>
    <w:rsid w:val="00D458E3"/>
    <w:rsid w:val="00D474DD"/>
    <w:rsid w:val="00D54135"/>
    <w:rsid w:val="00D74CCE"/>
    <w:rsid w:val="00D76309"/>
    <w:rsid w:val="00D83F8C"/>
    <w:rsid w:val="00DC2077"/>
    <w:rsid w:val="00DC2508"/>
    <w:rsid w:val="00DC4949"/>
    <w:rsid w:val="00DC59A5"/>
    <w:rsid w:val="00DE05C0"/>
    <w:rsid w:val="00DE0EC3"/>
    <w:rsid w:val="00DE3781"/>
    <w:rsid w:val="00E4106E"/>
    <w:rsid w:val="00E500BF"/>
    <w:rsid w:val="00E54A25"/>
    <w:rsid w:val="00E64AF1"/>
    <w:rsid w:val="00E64E66"/>
    <w:rsid w:val="00EC3855"/>
    <w:rsid w:val="00EC5A5C"/>
    <w:rsid w:val="00ED0430"/>
    <w:rsid w:val="00ED328D"/>
    <w:rsid w:val="00EE07F8"/>
    <w:rsid w:val="00EE231E"/>
    <w:rsid w:val="00F17C54"/>
    <w:rsid w:val="00F3237C"/>
    <w:rsid w:val="00F4688E"/>
    <w:rsid w:val="00F507A2"/>
    <w:rsid w:val="00F50FB9"/>
    <w:rsid w:val="00F727E8"/>
    <w:rsid w:val="00F81416"/>
    <w:rsid w:val="00FA416C"/>
    <w:rsid w:val="00FA4468"/>
    <w:rsid w:val="00FB0C43"/>
    <w:rsid w:val="00FD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357EEA1"/>
  <w15:docId w15:val="{4C0B6540-B6F2-4330-93A1-74C04E87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00E7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C32F85"/>
    <w:pPr>
      <w:keepNext/>
      <w:keepLines/>
      <w:numPr>
        <w:numId w:val="7"/>
      </w:numPr>
      <w:spacing w:before="240"/>
      <w:jc w:val="left"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rPr>
      <w:rFonts w:eastAsia="Arial Unicode MS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0C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9837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A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AB5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locked/>
    <w:rsid w:val="00C32F85"/>
    <w:pPr>
      <w:spacing w:before="36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C32F8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C32F8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styleId="Revize">
    <w:name w:val="Revision"/>
    <w:hidden/>
    <w:uiPriority w:val="99"/>
    <w:semiHidden/>
    <w:rsid w:val="00723B4D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884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Dlouhá Hana Ing.</dc:creator>
  <cp:lastModifiedBy>Zikešová Jana</cp:lastModifiedBy>
  <cp:revision>30</cp:revision>
  <cp:lastPrinted>2017-09-25T12:43:00Z</cp:lastPrinted>
  <dcterms:created xsi:type="dcterms:W3CDTF">2017-12-14T13:33:00Z</dcterms:created>
  <dcterms:modified xsi:type="dcterms:W3CDTF">2025-10-01T08:17:00Z</dcterms:modified>
</cp:coreProperties>
</file>