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D5241E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966DD">
        <w:rPr>
          <w:rFonts w:ascii="Arial" w:hAnsi="Arial" w:cs="Arial"/>
          <w:snapToGrid w:val="0"/>
          <w:sz w:val="22"/>
          <w:szCs w:val="22"/>
        </w:rPr>
        <w:t>Moravskoslezský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966DD" w:rsidRPr="000966DD">
        <w:rPr>
          <w:rFonts w:ascii="Arial" w:hAnsi="Arial" w:cs="Arial"/>
          <w:snapToGrid w:val="0"/>
          <w:sz w:val="22"/>
          <w:szCs w:val="22"/>
        </w:rPr>
        <w:t>Libušina 502/5, 702 00 Ostrava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774E4C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966DD">
        <w:rPr>
          <w:rFonts w:ascii="Arial" w:hAnsi="Arial" w:cs="Arial"/>
          <w:sz w:val="22"/>
          <w:szCs w:val="22"/>
        </w:rPr>
        <w:t>Ing. Kateřinou Neumanovou, zástupkyní ředitele Krajského pozemkového úřadu pro Moravskoslezský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1F1F3FBE" w14:textId="12004980" w:rsidR="000966DD" w:rsidRDefault="00797092" w:rsidP="000966DD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966DD">
        <w:rPr>
          <w:rFonts w:ascii="Arial" w:hAnsi="Arial" w:cs="Arial"/>
          <w:sz w:val="22"/>
          <w:szCs w:val="22"/>
        </w:rPr>
        <w:t>Ing. Kateřina Neumanová, zástupkyně ředitele Krajského pozemkového úřadu pro Moravskoslezský kraj</w:t>
      </w:r>
      <w:r w:rsidR="000966DD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0109B83E" w:rsidR="00797092" w:rsidRPr="003C0D30" w:rsidRDefault="00797092" w:rsidP="000966D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 Ing. </w:t>
      </w:r>
      <w:r w:rsidR="000C40A7">
        <w:rPr>
          <w:rFonts w:ascii="Arial" w:hAnsi="Arial" w:cs="Arial"/>
          <w:snapToGrid w:val="0"/>
          <w:sz w:val="22"/>
          <w:szCs w:val="22"/>
        </w:rPr>
        <w:t xml:space="preserve">Tomášem </w:t>
      </w:r>
      <w:proofErr w:type="spellStart"/>
      <w:r w:rsidR="000C40A7">
        <w:rPr>
          <w:rFonts w:ascii="Arial" w:hAnsi="Arial" w:cs="Arial"/>
          <w:snapToGrid w:val="0"/>
          <w:sz w:val="22"/>
          <w:szCs w:val="22"/>
        </w:rPr>
        <w:t>Hořelicou</w:t>
      </w:r>
      <w:proofErr w:type="spellEnd"/>
      <w:r w:rsidR="000966DD">
        <w:rPr>
          <w:rFonts w:ascii="Arial" w:hAnsi="Arial" w:cs="Arial"/>
          <w:snapToGrid w:val="0"/>
          <w:sz w:val="22"/>
          <w:szCs w:val="22"/>
        </w:rPr>
        <w:t xml:space="preserve">, </w:t>
      </w:r>
      <w:r w:rsidR="000C40A7">
        <w:rPr>
          <w:rFonts w:ascii="Arial" w:hAnsi="Arial" w:cs="Arial"/>
          <w:snapToGrid w:val="0"/>
          <w:sz w:val="22"/>
          <w:szCs w:val="22"/>
        </w:rPr>
        <w:t>Bc. Hubertem Mikušem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0C40A7">
        <w:rPr>
          <w:rFonts w:ascii="Arial" w:hAnsi="Arial" w:cs="Arial"/>
          <w:snapToGrid w:val="0"/>
          <w:sz w:val="22"/>
          <w:szCs w:val="22"/>
        </w:rPr>
        <w:t>Nový Jičín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F635A0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6279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6DA97DD3" w14:textId="7EC2E2A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62794">
        <w:t>xxx</w:t>
      </w:r>
      <w:proofErr w:type="spellEnd"/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9062E3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a</w:t>
      </w:r>
    </w:p>
    <w:p w14:paraId="2D530D78" w14:textId="77777777" w:rsidR="009062E3" w:rsidRPr="009062E3" w:rsidRDefault="009062E3" w:rsidP="00906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9062E3">
        <w:rPr>
          <w:rFonts w:ascii="Arial" w:hAnsi="Arial" w:cs="Arial"/>
          <w:b/>
          <w:sz w:val="22"/>
          <w:szCs w:val="22"/>
        </w:rPr>
        <w:t>GeoExact</w:t>
      </w:r>
      <w:proofErr w:type="spellEnd"/>
      <w:r w:rsidRPr="009062E3">
        <w:rPr>
          <w:rFonts w:ascii="Arial" w:hAnsi="Arial" w:cs="Arial"/>
          <w:b/>
          <w:sz w:val="22"/>
          <w:szCs w:val="22"/>
        </w:rPr>
        <w:t>, s.r.o.</w:t>
      </w:r>
    </w:p>
    <w:p w14:paraId="66388570" w14:textId="77777777" w:rsidR="009062E3" w:rsidRPr="009062E3" w:rsidRDefault="009062E3" w:rsidP="00906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9062E3">
        <w:rPr>
          <w:rFonts w:ascii="Arial" w:hAnsi="Arial" w:cs="Arial"/>
          <w:bCs/>
          <w:sz w:val="22"/>
          <w:szCs w:val="22"/>
        </w:rPr>
        <w:t>se sídlem Vendryně 1041, 739 94 Vendryně</w:t>
      </w:r>
      <w:r w:rsidRPr="009062E3">
        <w:rPr>
          <w:rFonts w:ascii="Arial" w:hAnsi="Arial" w:cs="Arial"/>
          <w:snapToGrid w:val="0"/>
          <w:sz w:val="22"/>
          <w:szCs w:val="22"/>
        </w:rPr>
        <w:t>, IČO: 10765930, zapsaná v obchodním rejstříku vedeném u Krajského soudu v Ostravě, oddíl C, vložka 85495</w:t>
      </w:r>
    </w:p>
    <w:p w14:paraId="21641984" w14:textId="77777777" w:rsidR="009062E3" w:rsidRPr="009062E3" w:rsidRDefault="009062E3" w:rsidP="00906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9062E3">
        <w:rPr>
          <w:rFonts w:ascii="Arial" w:hAnsi="Arial" w:cs="Arial"/>
          <w:snapToGrid w:val="0"/>
          <w:sz w:val="22"/>
          <w:szCs w:val="22"/>
        </w:rPr>
        <w:t xml:space="preserve">Zastoupená: Ing. Petrem </w:t>
      </w:r>
      <w:proofErr w:type="spellStart"/>
      <w:r w:rsidRPr="009062E3">
        <w:rPr>
          <w:rFonts w:ascii="Arial" w:hAnsi="Arial" w:cs="Arial"/>
          <w:snapToGrid w:val="0"/>
          <w:sz w:val="22"/>
          <w:szCs w:val="22"/>
        </w:rPr>
        <w:t>Kajfoszem</w:t>
      </w:r>
      <w:proofErr w:type="spellEnd"/>
      <w:r w:rsidRPr="009062E3">
        <w:rPr>
          <w:rFonts w:ascii="Arial" w:hAnsi="Arial" w:cs="Arial"/>
          <w:snapToGrid w:val="0"/>
          <w:sz w:val="22"/>
          <w:szCs w:val="22"/>
        </w:rPr>
        <w:t>, jednatelem</w:t>
      </w:r>
    </w:p>
    <w:p w14:paraId="1833B226" w14:textId="77777777" w:rsidR="009062E3" w:rsidRPr="009062E3" w:rsidRDefault="009062E3" w:rsidP="00906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Ve smluvních záležitostech zastoupená</w:t>
      </w:r>
      <w:r w:rsidRPr="009062E3">
        <w:rPr>
          <w:rFonts w:ascii="Arial" w:hAnsi="Arial" w:cs="Arial"/>
          <w:bCs/>
          <w:sz w:val="22"/>
          <w:szCs w:val="22"/>
        </w:rPr>
        <w:t xml:space="preserve">: </w:t>
      </w:r>
      <w:r w:rsidRPr="009062E3"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 w:rsidRPr="009062E3">
        <w:rPr>
          <w:rFonts w:ascii="Arial" w:hAnsi="Arial" w:cs="Arial"/>
          <w:snapToGrid w:val="0"/>
          <w:sz w:val="22"/>
          <w:szCs w:val="22"/>
        </w:rPr>
        <w:t>Kajfoszem</w:t>
      </w:r>
      <w:proofErr w:type="spellEnd"/>
    </w:p>
    <w:p w14:paraId="12462370" w14:textId="2F6E573A" w:rsidR="009062E3" w:rsidRPr="009062E3" w:rsidRDefault="009062E3" w:rsidP="00906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spellStart"/>
      <w:r w:rsidR="0026279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7CA4C0B" w14:textId="77777777" w:rsidR="009062E3" w:rsidRPr="009062E3" w:rsidRDefault="009062E3" w:rsidP="00906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6D3F8FF" w14:textId="199FC93F" w:rsidR="009062E3" w:rsidRPr="009062E3" w:rsidRDefault="009062E3" w:rsidP="00906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62794">
        <w:rPr>
          <w:rFonts w:ascii="Arial" w:hAnsi="Arial" w:cs="Arial"/>
          <w:sz w:val="22"/>
          <w:szCs w:val="22"/>
        </w:rPr>
        <w:t>xxx</w:t>
      </w:r>
      <w:proofErr w:type="spellEnd"/>
    </w:p>
    <w:p w14:paraId="5D040E8D" w14:textId="1C3B08E8" w:rsidR="009062E3" w:rsidRPr="009062E3" w:rsidRDefault="009062E3" w:rsidP="00906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E-mail:</w:t>
      </w:r>
      <w:r w:rsidRPr="009062E3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62794" w:rsidRPr="0026279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7FAF0EBC" w14:textId="77777777" w:rsidR="009062E3" w:rsidRPr="009062E3" w:rsidRDefault="009062E3" w:rsidP="00906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ID datové schránky:</w:t>
      </w:r>
      <w:r w:rsidRPr="009062E3">
        <w:rPr>
          <w:rFonts w:ascii="Arial" w:hAnsi="Arial" w:cs="Arial"/>
          <w:snapToGrid w:val="0"/>
          <w:sz w:val="22"/>
          <w:szCs w:val="22"/>
        </w:rPr>
        <w:t xml:space="preserve"> uw8kaav</w:t>
      </w:r>
    </w:p>
    <w:p w14:paraId="79D5487E" w14:textId="77777777" w:rsidR="009062E3" w:rsidRPr="009062E3" w:rsidRDefault="009062E3" w:rsidP="00906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b/>
          <w:sz w:val="22"/>
          <w:szCs w:val="22"/>
        </w:rPr>
        <w:t>Bankovní spojení:</w:t>
      </w:r>
      <w:r w:rsidRPr="009062E3">
        <w:rPr>
          <w:rFonts w:ascii="Arial" w:hAnsi="Arial" w:cs="Arial"/>
          <w:snapToGrid w:val="0"/>
          <w:sz w:val="22"/>
          <w:szCs w:val="22"/>
        </w:rPr>
        <w:t xml:space="preserve"> Komerční banka, a.s.</w:t>
      </w:r>
    </w:p>
    <w:p w14:paraId="064AEFE8" w14:textId="77777777" w:rsidR="009062E3" w:rsidRPr="009062E3" w:rsidRDefault="009062E3" w:rsidP="00906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 xml:space="preserve">Číslo účtu: </w:t>
      </w:r>
      <w:r w:rsidRPr="009062E3">
        <w:rPr>
          <w:rFonts w:ascii="Arial" w:hAnsi="Arial" w:cs="Arial"/>
          <w:snapToGrid w:val="0"/>
          <w:sz w:val="22"/>
          <w:szCs w:val="22"/>
        </w:rPr>
        <w:t>123-3937280287/0100</w:t>
      </w:r>
    </w:p>
    <w:p w14:paraId="03E23A94" w14:textId="77777777" w:rsidR="009062E3" w:rsidRPr="009062E3" w:rsidRDefault="009062E3" w:rsidP="00906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 xml:space="preserve">DIČ: </w:t>
      </w:r>
      <w:r w:rsidRPr="009062E3">
        <w:rPr>
          <w:rFonts w:ascii="Arial" w:hAnsi="Arial" w:cs="Arial"/>
          <w:snapToGrid w:val="0"/>
          <w:sz w:val="22"/>
          <w:szCs w:val="22"/>
        </w:rPr>
        <w:t>CZ10765930</w:t>
      </w:r>
    </w:p>
    <w:p w14:paraId="4CF21BBC" w14:textId="77777777" w:rsidR="00797092" w:rsidRPr="009062E3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(</w:t>
      </w:r>
      <w:r w:rsidRPr="009062E3">
        <w:rPr>
          <w:rFonts w:ascii="Arial" w:hAnsi="Arial" w:cs="Arial"/>
          <w:b/>
          <w:sz w:val="22"/>
          <w:szCs w:val="22"/>
        </w:rPr>
        <w:t>„Zhotovitel“</w:t>
      </w:r>
      <w:r w:rsidRPr="009062E3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9062E3">
        <w:rPr>
          <w:rFonts w:ascii="Arial" w:hAnsi="Arial" w:cs="Arial"/>
          <w:sz w:val="22"/>
          <w:szCs w:val="22"/>
        </w:rPr>
        <w:t>(Objednatel a Zhotovitel dále jako „</w:t>
      </w:r>
      <w:r w:rsidRPr="009062E3">
        <w:rPr>
          <w:rFonts w:ascii="Arial" w:hAnsi="Arial" w:cs="Arial"/>
          <w:b/>
          <w:sz w:val="22"/>
          <w:szCs w:val="22"/>
        </w:rPr>
        <w:t>Smluvní strany</w:t>
      </w:r>
      <w:r w:rsidRPr="009062E3">
        <w:rPr>
          <w:rFonts w:ascii="Arial" w:hAnsi="Arial" w:cs="Arial"/>
          <w:sz w:val="22"/>
          <w:szCs w:val="22"/>
        </w:rPr>
        <w:t>“ a každý z nich samostatně jako „</w:t>
      </w:r>
      <w:r w:rsidRPr="009062E3">
        <w:rPr>
          <w:rFonts w:ascii="Arial" w:hAnsi="Arial" w:cs="Arial"/>
          <w:b/>
          <w:sz w:val="22"/>
          <w:szCs w:val="22"/>
        </w:rPr>
        <w:t>Smluvní strana</w:t>
      </w:r>
      <w:r w:rsidRPr="009062E3">
        <w:rPr>
          <w:rFonts w:ascii="Arial" w:hAnsi="Arial" w:cs="Arial"/>
          <w:sz w:val="22"/>
          <w:szCs w:val="22"/>
        </w:rPr>
        <w:t>“)</w:t>
      </w:r>
    </w:p>
    <w:p w14:paraId="6FB0F684" w14:textId="37224C9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pozemků okres</w:t>
      </w:r>
      <w:r w:rsidR="000966DD">
        <w:rPr>
          <w:rFonts w:ascii="Arial" w:hAnsi="Arial" w:cs="Arial"/>
          <w:sz w:val="22"/>
          <w:szCs w:val="22"/>
        </w:rPr>
        <w:t xml:space="preserve">ech </w:t>
      </w:r>
      <w:r w:rsidR="0029792E">
        <w:rPr>
          <w:rFonts w:ascii="Arial" w:hAnsi="Arial" w:cs="Arial"/>
          <w:sz w:val="22"/>
          <w:szCs w:val="22"/>
        </w:rPr>
        <w:t>Nový Jičín a Frýdek-Místek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B67C96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8EADC6B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062E3">
        <w:rPr>
          <w:rFonts w:ascii="Arial" w:hAnsi="Arial" w:cs="Arial"/>
          <w:sz w:val="22"/>
          <w:szCs w:val="22"/>
        </w:rPr>
        <w:t>08.09.2025.</w:t>
      </w:r>
    </w:p>
    <w:p w14:paraId="085E7CB4" w14:textId="324A55EA" w:rsidR="00C05583" w:rsidRPr="000966DD" w:rsidRDefault="00C05583" w:rsidP="000966DD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966DD">
        <w:rPr>
          <w:rFonts w:ascii="Arial" w:hAnsi="Arial" w:cs="Arial"/>
          <w:sz w:val="22"/>
          <w:szCs w:val="22"/>
        </w:rPr>
        <w:t>Moravskoslezský kraj</w:t>
      </w:r>
      <w:r w:rsidR="007256EE" w:rsidRPr="000966DD">
        <w:rPr>
          <w:rFonts w:ascii="Arial" w:hAnsi="Arial" w:cs="Arial"/>
          <w:sz w:val="22"/>
          <w:szCs w:val="22"/>
        </w:rPr>
        <w:t xml:space="preserve">, Pobočky </w:t>
      </w:r>
      <w:r w:rsidR="000C40A7">
        <w:rPr>
          <w:rFonts w:ascii="Arial" w:hAnsi="Arial" w:cs="Arial"/>
          <w:sz w:val="22"/>
          <w:szCs w:val="22"/>
        </w:rPr>
        <w:t>Nový Jičín</w:t>
      </w:r>
      <w:r w:rsidR="000966DD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603CB5A2" w14:textId="77777777" w:rsidR="000966DD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</w:p>
    <w:p w14:paraId="32B1B85D" w14:textId="1E0172CD" w:rsidR="001C5194" w:rsidRDefault="000C40A7" w:rsidP="000966D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Kunín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1C5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Nový Jičín</w:t>
      </w:r>
      <w:r w:rsidR="001C5194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</w:p>
    <w:p w14:paraId="441E7968" w14:textId="578E374E" w:rsidR="001C5194" w:rsidRPr="001C5194" w:rsidRDefault="000C40A7" w:rsidP="00AB291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Staříč</w:t>
      </w:r>
      <w:r w:rsidR="001C5194" w:rsidRPr="001C5194">
        <w:rPr>
          <w:rFonts w:ascii="Arial" w:hAnsi="Arial" w:cs="Arial"/>
          <w:sz w:val="22"/>
          <w:szCs w:val="22"/>
        </w:rPr>
        <w:t xml:space="preserve">, okres </w:t>
      </w:r>
      <w:r>
        <w:rPr>
          <w:rFonts w:ascii="Arial" w:hAnsi="Arial" w:cs="Arial"/>
          <w:sz w:val="22"/>
          <w:szCs w:val="22"/>
        </w:rPr>
        <w:t>Frýdek-Místek</w:t>
      </w:r>
      <w:r w:rsidR="001C5194" w:rsidRPr="001C5194">
        <w:rPr>
          <w:rFonts w:ascii="Arial" w:hAnsi="Arial" w:cs="Arial"/>
          <w:sz w:val="22"/>
          <w:szCs w:val="22"/>
        </w:rPr>
        <w:t>,</w:t>
      </w:r>
    </w:p>
    <w:p w14:paraId="008FE6CB" w14:textId="66FA84A0" w:rsidR="00C05583" w:rsidRPr="001C5194" w:rsidRDefault="00AA4335" w:rsidP="001C5194">
      <w:pPr>
        <w:spacing w:before="0" w:after="120"/>
        <w:ind w:left="0" w:firstLine="574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(viz Příloha č. 2</w:t>
      </w:r>
      <w:proofErr w:type="gramStart"/>
      <w:r w:rsidRPr="001C5194">
        <w:rPr>
          <w:rFonts w:ascii="Arial" w:hAnsi="Arial" w:cs="Arial"/>
          <w:sz w:val="22"/>
          <w:szCs w:val="22"/>
        </w:rPr>
        <w:t xml:space="preserve">) </w:t>
      </w:r>
      <w:r w:rsidR="00EF29D9" w:rsidRPr="001C5194">
        <w:rPr>
          <w:rFonts w:ascii="Arial" w:hAnsi="Arial" w:cs="Arial"/>
          <w:sz w:val="22"/>
          <w:szCs w:val="22"/>
        </w:rPr>
        <w:t xml:space="preserve"> </w:t>
      </w:r>
      <w:r w:rsidR="003E5EEC" w:rsidRPr="001C519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1C5194">
        <w:rPr>
          <w:rFonts w:ascii="Arial" w:hAnsi="Arial" w:cs="Arial"/>
          <w:sz w:val="22"/>
          <w:szCs w:val="22"/>
        </w:rPr>
        <w:t xml:space="preserve"> </w:t>
      </w:r>
      <w:r w:rsidR="00560039" w:rsidRPr="001C5194">
        <w:rPr>
          <w:rFonts w:ascii="Arial" w:hAnsi="Arial" w:cs="Arial"/>
          <w:sz w:val="22"/>
          <w:szCs w:val="22"/>
        </w:rPr>
        <w:t xml:space="preserve">vyhotovení </w:t>
      </w:r>
      <w:r w:rsidR="002744AA" w:rsidRPr="001C5194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1C5194">
        <w:rPr>
          <w:rFonts w:ascii="Arial" w:hAnsi="Arial" w:cs="Arial"/>
          <w:b/>
          <w:bCs/>
          <w:sz w:val="22"/>
          <w:szCs w:val="22"/>
        </w:rPr>
        <w:t>ZPMZ</w:t>
      </w:r>
      <w:r w:rsidR="00597AAD" w:rsidRPr="001C5194">
        <w:rPr>
          <w:rFonts w:ascii="Arial" w:hAnsi="Arial" w:cs="Arial"/>
          <w:sz w:val="22"/>
          <w:szCs w:val="22"/>
        </w:rPr>
        <w:t>“</w:t>
      </w:r>
      <w:r w:rsidR="002744AA" w:rsidRPr="001C5194">
        <w:rPr>
          <w:rFonts w:ascii="Arial" w:hAnsi="Arial" w:cs="Arial"/>
          <w:sz w:val="22"/>
          <w:szCs w:val="22"/>
        </w:rPr>
        <w:t>)</w:t>
      </w:r>
      <w:r w:rsidR="00C05583" w:rsidRPr="001C5194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1DD77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69230D">
        <w:rPr>
          <w:rFonts w:ascii="Arial" w:hAnsi="Arial" w:cs="Arial"/>
          <w:sz w:val="22"/>
          <w:szCs w:val="22"/>
        </w:rPr>
        <w:t xml:space="preserve">Zhotovitel předá </w:t>
      </w:r>
      <w:r w:rsidR="001055C0" w:rsidRPr="0069230D">
        <w:rPr>
          <w:rFonts w:ascii="Arial" w:hAnsi="Arial" w:cs="Arial"/>
          <w:sz w:val="22"/>
          <w:szCs w:val="22"/>
        </w:rPr>
        <w:t>O</w:t>
      </w:r>
      <w:r w:rsidRPr="0069230D">
        <w:rPr>
          <w:rFonts w:ascii="Arial" w:hAnsi="Arial" w:cs="Arial"/>
          <w:sz w:val="22"/>
          <w:szCs w:val="22"/>
        </w:rPr>
        <w:t xml:space="preserve">bjednateli </w:t>
      </w:r>
      <w:r w:rsidR="00A87320" w:rsidRPr="0069230D">
        <w:rPr>
          <w:rFonts w:ascii="Arial" w:hAnsi="Arial" w:cs="Arial"/>
          <w:sz w:val="22"/>
          <w:szCs w:val="22"/>
        </w:rPr>
        <w:t>D</w:t>
      </w:r>
      <w:r w:rsidR="002744AA" w:rsidRPr="0069230D">
        <w:rPr>
          <w:rFonts w:ascii="Arial" w:hAnsi="Arial" w:cs="Arial"/>
          <w:sz w:val="22"/>
          <w:szCs w:val="22"/>
        </w:rPr>
        <w:t>íl</w:t>
      </w:r>
      <w:r w:rsidR="00A87320" w:rsidRPr="0069230D">
        <w:rPr>
          <w:rFonts w:ascii="Arial" w:hAnsi="Arial" w:cs="Arial"/>
          <w:sz w:val="22"/>
          <w:szCs w:val="22"/>
        </w:rPr>
        <w:t>o</w:t>
      </w:r>
      <w:r w:rsidR="002744AA" w:rsidRPr="0069230D">
        <w:rPr>
          <w:rFonts w:ascii="Arial" w:hAnsi="Arial" w:cs="Arial"/>
          <w:sz w:val="22"/>
          <w:szCs w:val="22"/>
        </w:rPr>
        <w:t xml:space="preserve"> </w:t>
      </w:r>
      <w:r w:rsidRPr="0069230D">
        <w:rPr>
          <w:rFonts w:ascii="Arial" w:hAnsi="Arial" w:cs="Arial"/>
          <w:sz w:val="22"/>
          <w:szCs w:val="22"/>
        </w:rPr>
        <w:t>v dostatečném</w:t>
      </w:r>
      <w:r w:rsidR="00545EC8" w:rsidRPr="0069230D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69230D">
        <w:rPr>
          <w:rFonts w:ascii="Arial" w:hAnsi="Arial" w:cs="Arial"/>
          <w:sz w:val="22"/>
          <w:szCs w:val="22"/>
        </w:rPr>
        <w:t xml:space="preserve"> </w:t>
      </w:r>
      <w:r w:rsidR="001C5194" w:rsidRPr="0069230D">
        <w:rPr>
          <w:rFonts w:ascii="Arial" w:hAnsi="Arial" w:cs="Arial"/>
          <w:sz w:val="22"/>
          <w:szCs w:val="22"/>
        </w:rPr>
        <w:t>5</w:t>
      </w:r>
      <w:r w:rsidR="006D681C" w:rsidRPr="0069230D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FCE9DB6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1C5194">
        <w:rPr>
          <w:rFonts w:ascii="Arial" w:hAnsi="Arial" w:cs="Arial"/>
          <w:sz w:val="22"/>
          <w:szCs w:val="22"/>
        </w:rPr>
        <w:t>Moravskoslezský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C40A7">
        <w:rPr>
          <w:rFonts w:ascii="Arial" w:hAnsi="Arial" w:cs="Arial"/>
          <w:sz w:val="22"/>
          <w:szCs w:val="22"/>
        </w:rPr>
        <w:t>Nový Jičín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C519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5B1B7F30" w14:textId="2A85D36B" w:rsidR="00FB4B91" w:rsidRPr="00972A20" w:rsidRDefault="00FB4B91" w:rsidP="00FB4B9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="00D605BE">
        <w:rPr>
          <w:rFonts w:ascii="Arial" w:hAnsi="Arial" w:cs="Arial"/>
          <w:sz w:val="22"/>
          <w:szCs w:val="22"/>
        </w:rPr>
        <w:t>60</w:t>
      </w:r>
      <w:r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3582CD12" w14:textId="77777777" w:rsidR="001C5194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</w:p>
    <w:p w14:paraId="7C15E6DF" w14:textId="494D411C" w:rsidR="001C5194" w:rsidRDefault="000C40A7" w:rsidP="001C5194">
      <w:pPr>
        <w:pStyle w:val="Odstavecseseznamem"/>
        <w:numPr>
          <w:ilvl w:val="2"/>
          <w:numId w:val="88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Kunín</w:t>
      </w:r>
      <w:r w:rsidR="001C5194" w:rsidRPr="0042773E">
        <w:rPr>
          <w:rFonts w:ascii="Arial" w:hAnsi="Arial" w:cs="Arial"/>
          <w:sz w:val="22"/>
          <w:szCs w:val="22"/>
        </w:rPr>
        <w:t>, okres</w:t>
      </w:r>
      <w:r w:rsidR="001C5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Nový Jičín</w:t>
      </w:r>
      <w:r w:rsidR="001C5194">
        <w:rPr>
          <w:rFonts w:ascii="Arial" w:hAnsi="Arial" w:cs="Arial"/>
          <w:sz w:val="22"/>
          <w:szCs w:val="22"/>
        </w:rPr>
        <w:t>,</w:t>
      </w:r>
      <w:r w:rsidR="001C5194" w:rsidRPr="0042773E">
        <w:rPr>
          <w:rFonts w:ascii="Arial" w:hAnsi="Arial" w:cs="Arial"/>
          <w:sz w:val="22"/>
          <w:szCs w:val="22"/>
        </w:rPr>
        <w:t xml:space="preserve"> </w:t>
      </w:r>
    </w:p>
    <w:p w14:paraId="2EE50F77" w14:textId="2B57D87C" w:rsidR="001C5194" w:rsidRDefault="000C40A7" w:rsidP="001C5194">
      <w:pPr>
        <w:pStyle w:val="Zhlav"/>
        <w:numPr>
          <w:ilvl w:val="2"/>
          <w:numId w:val="88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Staříč</w:t>
      </w:r>
      <w:r w:rsidR="001C5194" w:rsidRPr="001C5194">
        <w:rPr>
          <w:rFonts w:ascii="Arial" w:hAnsi="Arial" w:cs="Arial"/>
          <w:sz w:val="22"/>
          <w:szCs w:val="22"/>
        </w:rPr>
        <w:t xml:space="preserve">, okres </w:t>
      </w:r>
      <w:r>
        <w:rPr>
          <w:rFonts w:ascii="Arial" w:hAnsi="Arial" w:cs="Arial"/>
          <w:sz w:val="22"/>
          <w:szCs w:val="22"/>
        </w:rPr>
        <w:t>Frýdek-Místek</w:t>
      </w:r>
    </w:p>
    <w:p w14:paraId="07965649" w14:textId="098ADA4A" w:rsidR="00FD4817" w:rsidRPr="000F2FB9" w:rsidRDefault="00500B0F" w:rsidP="001C519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Pr="0042773E">
        <w:rPr>
          <w:rFonts w:ascii="Arial" w:hAnsi="Arial" w:cs="Arial"/>
          <w:sz w:val="22"/>
          <w:szCs w:val="22"/>
        </w:rPr>
        <w:t>)</w:t>
      </w:r>
      <w:r w:rsidRPr="000F2FB9">
        <w:rPr>
          <w:rFonts w:ascii="Arial" w:hAnsi="Arial" w:cs="Arial"/>
          <w:sz w:val="22"/>
          <w:szCs w:val="22"/>
        </w:rPr>
        <w:t>.</w:t>
      </w:r>
    </w:p>
    <w:p w14:paraId="2D78EFEF" w14:textId="28A7EBAF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0" w:name="_Hlk206581457"/>
      <w:r w:rsidR="000C40A7" w:rsidRPr="000C40A7">
        <w:rPr>
          <w:rFonts w:ascii="Arial" w:hAnsi="Arial" w:cs="Arial"/>
          <w:sz w:val="22"/>
          <w:szCs w:val="22"/>
        </w:rPr>
        <w:t>Husova 2003/13, Nový Jičín 74101</w:t>
      </w:r>
      <w:bookmarkEnd w:id="0"/>
      <w:r w:rsidR="0069230D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85E0E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1C5194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C3B94E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C519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9CAFA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C40A7">
        <w:rPr>
          <w:rFonts w:ascii="Arial" w:hAnsi="Arial" w:cs="Arial"/>
          <w:b/>
          <w:bCs/>
          <w:sz w:val="22"/>
          <w:szCs w:val="22"/>
        </w:rPr>
        <w:t>233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A870111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D605BE">
        <w:rPr>
          <w:rFonts w:ascii="Arial" w:hAnsi="Arial" w:cs="Arial"/>
          <w:b/>
          <w:sz w:val="22"/>
          <w:szCs w:val="22"/>
        </w:rPr>
        <w:t>1 099,00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902C55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D605BE">
        <w:rPr>
          <w:rFonts w:ascii="Arial" w:hAnsi="Arial" w:cs="Arial"/>
          <w:b/>
          <w:sz w:val="22"/>
          <w:szCs w:val="22"/>
        </w:rPr>
        <w:t>256 067,00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D987EA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605BE">
        <w:rPr>
          <w:rFonts w:ascii="Arial" w:hAnsi="Arial" w:cs="Arial"/>
          <w:b/>
          <w:sz w:val="22"/>
          <w:szCs w:val="22"/>
          <w:u w:val="single"/>
        </w:rPr>
        <w:t xml:space="preserve">  53 774,07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7BDBF3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D605BE">
        <w:rPr>
          <w:rFonts w:ascii="Arial" w:hAnsi="Arial" w:cs="Arial"/>
          <w:b/>
          <w:sz w:val="22"/>
          <w:szCs w:val="22"/>
          <w:u w:val="double"/>
        </w:rPr>
        <w:t>309 841,07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C8AFFE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C40A7">
        <w:rPr>
          <w:rFonts w:ascii="Arial" w:hAnsi="Arial" w:cs="Arial"/>
          <w:sz w:val="22"/>
          <w:szCs w:val="22"/>
        </w:rPr>
        <w:t>Nový Jičín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052FE5">
        <w:rPr>
          <w:rFonts w:ascii="Arial" w:hAnsi="Arial" w:cs="Arial"/>
          <w:sz w:val="22"/>
          <w:szCs w:val="22"/>
        </w:rPr>
        <w:t xml:space="preserve">Moravskoslezský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52FE5">
        <w:rPr>
          <w:rFonts w:ascii="Arial" w:hAnsi="Arial" w:cs="Arial"/>
          <w:b/>
          <w:snapToGrid w:val="0"/>
          <w:sz w:val="22"/>
          <w:szCs w:val="22"/>
        </w:rPr>
        <w:t>Moravskoslezský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C40A7">
        <w:rPr>
          <w:rFonts w:ascii="Arial" w:hAnsi="Arial" w:cs="Arial"/>
          <w:b/>
          <w:snapToGrid w:val="0"/>
          <w:sz w:val="22"/>
          <w:szCs w:val="22"/>
        </w:rPr>
        <w:t>Nový Jičín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052FE5">
        <w:rPr>
          <w:rFonts w:ascii="Arial" w:hAnsi="Arial" w:cs="Arial"/>
          <w:snapToGrid w:val="0"/>
          <w:sz w:val="22"/>
          <w:szCs w:val="22"/>
        </w:rPr>
        <w:t xml:space="preserve">: </w:t>
      </w:r>
      <w:r w:rsidR="000C40A7" w:rsidRPr="000C40A7">
        <w:rPr>
          <w:rFonts w:ascii="Arial" w:hAnsi="Arial" w:cs="Arial"/>
          <w:snapToGrid w:val="0"/>
          <w:sz w:val="22"/>
          <w:szCs w:val="22"/>
        </w:rPr>
        <w:t>Husova 2003/13, Nový Jičín 74101</w:t>
      </w:r>
      <w:r w:rsidR="00052FE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F9C5FF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52FE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052FE5">
        <w:rPr>
          <w:rFonts w:ascii="Arial" w:hAnsi="Arial" w:cs="Arial"/>
          <w:sz w:val="22"/>
          <w:szCs w:val="22"/>
        </w:rPr>
        <w:t xml:space="preserve">ech </w:t>
      </w:r>
      <w:r w:rsidR="000C40A7">
        <w:rPr>
          <w:rFonts w:ascii="Arial" w:hAnsi="Arial" w:cs="Arial"/>
          <w:sz w:val="22"/>
          <w:szCs w:val="22"/>
        </w:rPr>
        <w:t>Nový Jičín a Frýdek-Místek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bookmarkEnd w:id="2"/>
    <w:p w14:paraId="374D5B39" w14:textId="77777777" w:rsidR="00705C4C" w:rsidRPr="00014665" w:rsidRDefault="00705C4C" w:rsidP="00705C4C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Pr="00705C4C">
        <w:rPr>
          <w:rFonts w:ascii="Arial" w:hAnsi="Arial" w:cs="Arial"/>
          <w:b/>
          <w:bCs/>
          <w:sz w:val="22"/>
          <w:szCs w:val="22"/>
        </w:rPr>
        <w:t>GeoExact</w:t>
      </w:r>
      <w:proofErr w:type="spellEnd"/>
      <w:r w:rsidRPr="00705C4C">
        <w:rPr>
          <w:rFonts w:ascii="Arial" w:hAnsi="Arial" w:cs="Arial"/>
          <w:b/>
          <w:bCs/>
          <w:sz w:val="22"/>
          <w:szCs w:val="22"/>
        </w:rPr>
        <w:t>, s.r.o.</w:t>
      </w:r>
    </w:p>
    <w:p w14:paraId="2DB170A0" w14:textId="77777777" w:rsidR="00705C4C" w:rsidRDefault="00705C4C" w:rsidP="00705C4C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Ostrava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Ostrava</w:t>
      </w:r>
    </w:p>
    <w:p w14:paraId="0B3A7894" w14:textId="3FE8A272" w:rsidR="00705C4C" w:rsidRPr="00610F2F" w:rsidRDefault="00705C4C" w:rsidP="00705C4C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D7CF5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29.09.2025</w:t>
      </w:r>
      <w:r w:rsidR="004D7CF5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D7CF5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D7CF5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29.09.2025</w:t>
      </w:r>
    </w:p>
    <w:p w14:paraId="5D30800F" w14:textId="77777777" w:rsidR="00705C4C" w:rsidRDefault="00705C4C" w:rsidP="00705C4C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8ADA56E" w14:textId="77777777" w:rsidR="00705C4C" w:rsidRPr="00014665" w:rsidRDefault="00705C4C" w:rsidP="00705C4C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8B0289B" w14:textId="77777777" w:rsidR="00705C4C" w:rsidRPr="00846784" w:rsidRDefault="00705C4C" w:rsidP="00705C4C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09128C44" w14:textId="77777777" w:rsidR="00705C4C" w:rsidRPr="00014665" w:rsidRDefault="00705C4C" w:rsidP="00705C4C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279BCAE5" w14:textId="77777777" w:rsidR="00705C4C" w:rsidRPr="00014665" w:rsidRDefault="00705C4C" w:rsidP="00705C4C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>Ing. Kateřina Neumanová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>
        <w:rPr>
          <w:rFonts w:ascii="Arial" w:hAnsi="Arial" w:cs="Arial"/>
          <w:sz w:val="22"/>
          <w:szCs w:val="22"/>
        </w:rPr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Kajfosz</w:t>
      </w:r>
      <w:proofErr w:type="spellEnd"/>
    </w:p>
    <w:p w14:paraId="1EC383E4" w14:textId="77777777" w:rsidR="00705C4C" w:rsidRPr="00014665" w:rsidRDefault="00705C4C" w:rsidP="00705C4C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>
        <w:rPr>
          <w:rFonts w:ascii="Arial" w:hAnsi="Arial" w:cs="Arial"/>
          <w:sz w:val="22"/>
          <w:szCs w:val="22"/>
        </w:rPr>
        <w:t>Zástupkyně ředitele KPÚ pro MSK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>
        <w:rPr>
          <w:rFonts w:ascii="Arial" w:hAnsi="Arial" w:cs="Arial"/>
          <w:sz w:val="22"/>
          <w:szCs w:val="22"/>
        </w:rPr>
        <w:t>jednatel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E2D2DEB" w:rsidR="00FF0C21" w:rsidRPr="0069230D" w:rsidRDefault="0069230D" w:rsidP="0069230D">
    <w:pPr>
      <w:pStyle w:val="Zhlav"/>
    </w:pPr>
    <w:r w:rsidRPr="000966DD">
      <w:rPr>
        <w:rFonts w:ascii="Arial" w:hAnsi="Arial" w:cs="Arial"/>
        <w:sz w:val="16"/>
        <w:szCs w:val="16"/>
      </w:rPr>
      <w:t xml:space="preserve">Vytyčení pozemků okresech </w:t>
    </w:r>
    <w:r>
      <w:rPr>
        <w:rFonts w:ascii="Arial" w:hAnsi="Arial" w:cs="Arial"/>
        <w:sz w:val="16"/>
        <w:szCs w:val="16"/>
      </w:rPr>
      <w:t>Nový Jičín a Frýdek-Místek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5A5A1A2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B15831">
      <w:rPr>
        <w:rFonts w:ascii="Arial" w:hAnsi="Arial" w:cs="Arial"/>
        <w:sz w:val="16"/>
        <w:szCs w:val="16"/>
      </w:rPr>
      <w:t xml:space="preserve"> </w:t>
    </w:r>
    <w:r w:rsidR="00B15831" w:rsidRPr="00B15831">
      <w:rPr>
        <w:rFonts w:ascii="Arial" w:hAnsi="Arial" w:cs="Arial"/>
        <w:sz w:val="16"/>
        <w:szCs w:val="16"/>
      </w:rPr>
      <w:t>1020-2025-571204</w:t>
    </w:r>
    <w:r w:rsidRPr="00FF7DBF">
      <w:rPr>
        <w:rFonts w:ascii="Arial" w:hAnsi="Arial" w:cs="Arial"/>
        <w:sz w:val="16"/>
        <w:szCs w:val="16"/>
      </w:rPr>
      <w:tab/>
    </w:r>
  </w:p>
  <w:p w14:paraId="4855AD84" w14:textId="7ADD8AC5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062E3">
      <w:rPr>
        <w:rFonts w:ascii="Arial" w:hAnsi="Arial" w:cs="Arial"/>
        <w:sz w:val="16"/>
        <w:szCs w:val="16"/>
      </w:rPr>
      <w:t xml:space="preserve">: </w:t>
    </w:r>
    <w:r w:rsidR="009062E3" w:rsidRPr="009062E3">
      <w:rPr>
        <w:rFonts w:ascii="Arial" w:hAnsi="Arial" w:cs="Arial"/>
        <w:sz w:val="16"/>
        <w:szCs w:val="16"/>
      </w:rPr>
      <w:t>spudms00000015972184</w:t>
    </w:r>
  </w:p>
  <w:p w14:paraId="12A62E41" w14:textId="0FBE9AB5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9062E3">
      <w:rPr>
        <w:rFonts w:ascii="Arial" w:hAnsi="Arial" w:cs="Arial"/>
        <w:sz w:val="16"/>
        <w:szCs w:val="16"/>
      </w:rPr>
      <w:t xml:space="preserve"> 25470</w:t>
    </w:r>
    <w:r w:rsidRPr="00FF7DBF">
      <w:rPr>
        <w:rFonts w:ascii="Arial" w:hAnsi="Arial" w:cs="Arial"/>
        <w:sz w:val="16"/>
        <w:szCs w:val="16"/>
      </w:rPr>
      <w:tab/>
    </w:r>
  </w:p>
  <w:p w14:paraId="0C492D63" w14:textId="6B095E04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966DD" w:rsidRPr="000966DD">
      <w:rPr>
        <w:rFonts w:ascii="Arial" w:hAnsi="Arial" w:cs="Arial"/>
        <w:sz w:val="16"/>
        <w:szCs w:val="16"/>
      </w:rPr>
      <w:t xml:space="preserve">Vytyčení pozemků okresech </w:t>
    </w:r>
    <w:r w:rsidR="0029792E">
      <w:rPr>
        <w:rFonts w:ascii="Arial" w:hAnsi="Arial" w:cs="Arial"/>
        <w:sz w:val="16"/>
        <w:szCs w:val="16"/>
      </w:rPr>
      <w:t>Nový Jičín a Frýdek-Místek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551E6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D85B65"/>
    <w:multiLevelType w:val="multilevel"/>
    <w:tmpl w:val="0866A472"/>
    <w:numStyleLink w:val="smouva"/>
  </w:abstractNum>
  <w:abstractNum w:abstractNumId="23" w15:restartNumberingAfterBreak="0">
    <w:nsid w:val="379D4DB9"/>
    <w:multiLevelType w:val="multilevel"/>
    <w:tmpl w:val="0866A472"/>
    <w:numStyleLink w:val="smouva"/>
  </w:abstractNum>
  <w:abstractNum w:abstractNumId="2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5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6340D3"/>
    <w:multiLevelType w:val="multilevel"/>
    <w:tmpl w:val="0866A472"/>
    <w:numStyleLink w:val="smouva"/>
  </w:abstractNum>
  <w:abstractNum w:abstractNumId="27" w15:restartNumberingAfterBreak="0">
    <w:nsid w:val="3D8254D8"/>
    <w:multiLevelType w:val="multilevel"/>
    <w:tmpl w:val="0866A472"/>
    <w:numStyleLink w:val="smouva"/>
  </w:abstractNum>
  <w:abstractNum w:abstractNumId="28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472C"/>
    <w:multiLevelType w:val="multilevel"/>
    <w:tmpl w:val="0866A472"/>
    <w:numStyleLink w:val="smouva"/>
  </w:abstractNum>
  <w:abstractNum w:abstractNumId="3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62AEB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EB5ED1"/>
    <w:multiLevelType w:val="multilevel"/>
    <w:tmpl w:val="0866A472"/>
    <w:numStyleLink w:val="smouva"/>
  </w:abstractNum>
  <w:abstractNum w:abstractNumId="3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5F7B09"/>
    <w:multiLevelType w:val="multilevel"/>
    <w:tmpl w:val="0866A472"/>
    <w:numStyleLink w:val="smouva"/>
  </w:abstractNum>
  <w:abstractNum w:abstractNumId="36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7897552"/>
    <w:multiLevelType w:val="multilevel"/>
    <w:tmpl w:val="0866A472"/>
    <w:numStyleLink w:val="smouva"/>
  </w:abstractNum>
  <w:abstractNum w:abstractNumId="38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40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5A2D3540"/>
    <w:multiLevelType w:val="multilevel"/>
    <w:tmpl w:val="0866A472"/>
    <w:numStyleLink w:val="smouva"/>
  </w:abstractNum>
  <w:abstractNum w:abstractNumId="4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4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4"/>
  </w:num>
  <w:num w:numId="5" w16cid:durableId="997223745">
    <w:abstractNumId w:val="14"/>
  </w:num>
  <w:num w:numId="6" w16cid:durableId="1840457734">
    <w:abstractNumId w:val="39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1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5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3"/>
  </w:num>
  <w:num w:numId="17" w16cid:durableId="136188029">
    <w:abstractNumId w:val="22"/>
  </w:num>
  <w:num w:numId="18" w16cid:durableId="924530322">
    <w:abstractNumId w:val="55"/>
  </w:num>
  <w:num w:numId="19" w16cid:durableId="42557335">
    <w:abstractNumId w:val="35"/>
  </w:num>
  <w:num w:numId="20" w16cid:durableId="149908659">
    <w:abstractNumId w:val="27"/>
  </w:num>
  <w:num w:numId="21" w16cid:durableId="804398624">
    <w:abstractNumId w:val="37"/>
  </w:num>
  <w:num w:numId="22" w16cid:durableId="98572010">
    <w:abstractNumId w:val="29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6"/>
  </w:num>
  <w:num w:numId="26" w16cid:durableId="38945748">
    <w:abstractNumId w:val="3"/>
  </w:num>
  <w:num w:numId="27" w16cid:durableId="885264962">
    <w:abstractNumId w:val="38"/>
  </w:num>
  <w:num w:numId="28" w16cid:durableId="1005087695">
    <w:abstractNumId w:val="8"/>
  </w:num>
  <w:num w:numId="29" w16cid:durableId="1973827800">
    <w:abstractNumId w:val="42"/>
  </w:num>
  <w:num w:numId="30" w16cid:durableId="1148354035">
    <w:abstractNumId w:val="13"/>
  </w:num>
  <w:num w:numId="31" w16cid:durableId="738480489">
    <w:abstractNumId w:val="23"/>
  </w:num>
  <w:num w:numId="32" w16cid:durableId="1805462419">
    <w:abstractNumId w:val="50"/>
  </w:num>
  <w:num w:numId="33" w16cid:durableId="776294572">
    <w:abstractNumId w:val="34"/>
  </w:num>
  <w:num w:numId="34" w16cid:durableId="32076416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1"/>
  </w:num>
  <w:num w:numId="37" w16cid:durableId="895507397">
    <w:abstractNumId w:val="16"/>
  </w:num>
  <w:num w:numId="38" w16cid:durableId="265233522">
    <w:abstractNumId w:val="49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8"/>
  </w:num>
  <w:num w:numId="42" w16cid:durableId="1584604492">
    <w:abstractNumId w:val="20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7"/>
  </w:num>
  <w:num w:numId="46" w16cid:durableId="277835499">
    <w:abstractNumId w:val="56"/>
  </w:num>
  <w:num w:numId="47" w16cid:durableId="6100341">
    <w:abstractNumId w:val="40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1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6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8"/>
  </w:num>
  <w:num w:numId="58" w16cid:durableId="96604194">
    <w:abstractNumId w:val="30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1"/>
  </w:num>
  <w:num w:numId="65" w16cid:durableId="285308303">
    <w:abstractNumId w:val="21"/>
  </w:num>
  <w:num w:numId="66" w16cid:durableId="1011178517">
    <w:abstractNumId w:val="21"/>
  </w:num>
  <w:num w:numId="67" w16cid:durableId="731735766">
    <w:abstractNumId w:val="21"/>
  </w:num>
  <w:num w:numId="68" w16cid:durableId="1655989949">
    <w:abstractNumId w:val="21"/>
  </w:num>
  <w:num w:numId="69" w16cid:durableId="1996060966">
    <w:abstractNumId w:val="21"/>
  </w:num>
  <w:num w:numId="70" w16cid:durableId="1217544370">
    <w:abstractNumId w:val="21"/>
  </w:num>
  <w:num w:numId="71" w16cid:durableId="1362438256">
    <w:abstractNumId w:val="21"/>
  </w:num>
  <w:num w:numId="72" w16cid:durableId="1161585581">
    <w:abstractNumId w:val="21"/>
  </w:num>
  <w:num w:numId="73" w16cid:durableId="2019307585">
    <w:abstractNumId w:val="21"/>
  </w:num>
  <w:num w:numId="74" w16cid:durableId="1482967156">
    <w:abstractNumId w:val="21"/>
  </w:num>
  <w:num w:numId="75" w16cid:durableId="937562608">
    <w:abstractNumId w:val="43"/>
  </w:num>
  <w:num w:numId="76" w16cid:durableId="981081081">
    <w:abstractNumId w:val="36"/>
  </w:num>
  <w:num w:numId="77" w16cid:durableId="2036996632">
    <w:abstractNumId w:val="25"/>
  </w:num>
  <w:num w:numId="78" w16cid:durableId="3482038">
    <w:abstractNumId w:val="58"/>
  </w:num>
  <w:num w:numId="79" w16cid:durableId="1168716289">
    <w:abstractNumId w:val="21"/>
  </w:num>
  <w:num w:numId="80" w16cid:durableId="115098758">
    <w:abstractNumId w:val="21"/>
  </w:num>
  <w:num w:numId="81" w16cid:durableId="355497612">
    <w:abstractNumId w:val="21"/>
  </w:num>
  <w:num w:numId="82" w16cid:durableId="211382489">
    <w:abstractNumId w:val="21"/>
  </w:num>
  <w:num w:numId="83" w16cid:durableId="121580481">
    <w:abstractNumId w:val="21"/>
  </w:num>
  <w:num w:numId="84" w16cid:durableId="437724933">
    <w:abstractNumId w:val="21"/>
  </w:num>
  <w:num w:numId="85" w16cid:durableId="1013413139">
    <w:abstractNumId w:val="21"/>
  </w:num>
  <w:num w:numId="86" w16cid:durableId="427967384">
    <w:abstractNumId w:val="21"/>
  </w:num>
  <w:num w:numId="87" w16cid:durableId="293173454">
    <w:abstractNumId w:val="31"/>
  </w:num>
  <w:num w:numId="88" w16cid:durableId="1030572661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2FE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66DD"/>
    <w:rsid w:val="000A1146"/>
    <w:rsid w:val="000A2584"/>
    <w:rsid w:val="000A4F78"/>
    <w:rsid w:val="000A6305"/>
    <w:rsid w:val="000B759F"/>
    <w:rsid w:val="000C0079"/>
    <w:rsid w:val="000C0263"/>
    <w:rsid w:val="000C0616"/>
    <w:rsid w:val="000C115B"/>
    <w:rsid w:val="000C1879"/>
    <w:rsid w:val="000C40A7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127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17DA1"/>
    <w:rsid w:val="0012125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9A2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803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519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3966"/>
    <w:rsid w:val="00224CC3"/>
    <w:rsid w:val="00225AE6"/>
    <w:rsid w:val="002305CB"/>
    <w:rsid w:val="0023080A"/>
    <w:rsid w:val="00234489"/>
    <w:rsid w:val="00244AD4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2794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792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299C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619D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D7CF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260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230D"/>
    <w:rsid w:val="006A16DC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5C4C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7DA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4E7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695C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62E3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13A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5831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3637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05BE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08A0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76C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4B91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97ec0cda-0665-4431-8602-2e39fcf80151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85f4b5cc-4033-44c7-b405-f5eed34c815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4901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Kašný Jiří Ing.</cp:lastModifiedBy>
  <cp:revision>3</cp:revision>
  <cp:lastPrinted>2025-09-24T08:48:00Z</cp:lastPrinted>
  <dcterms:created xsi:type="dcterms:W3CDTF">2025-10-01T07:37:00Z</dcterms:created>
  <dcterms:modified xsi:type="dcterms:W3CDTF">2025-10-01T07:38:00Z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