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F430E18" w:rsidR="00F128E0" w:rsidRDefault="00E7132A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B3C86" wp14:editId="4FCEA57A">
                <wp:simplePos x="0" y="0"/>
                <wp:positionH relativeFrom="column">
                  <wp:posOffset>70485</wp:posOffset>
                </wp:positionH>
                <wp:positionV relativeFrom="paragraph">
                  <wp:posOffset>3810</wp:posOffset>
                </wp:positionV>
                <wp:extent cx="6067425" cy="6286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1A2EEB9D" w:rsidR="00454D4F" w:rsidRDefault="00093CEC" w:rsidP="00454D4F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7345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veřejných zakázek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55pt;margin-top:.3pt;width:477.7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1A2EEB9D" w:rsidR="00454D4F" w:rsidRDefault="00093CEC" w:rsidP="00454D4F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734539">
                        <w:rPr>
                          <w:rFonts w:ascii="Arial" w:hAnsi="Arial" w:cs="Arial"/>
                          <w:sz w:val="18"/>
                          <w:szCs w:val="18"/>
                        </w:rPr>
                        <w:t>Odbor veřejných zakázek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6BAB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384F5E8E">
                <wp:simplePos x="0" y="0"/>
                <wp:positionH relativeFrom="column">
                  <wp:posOffset>75372</wp:posOffset>
                </wp:positionH>
                <wp:positionV relativeFrom="paragraph">
                  <wp:posOffset>602560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6131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47.45pt" to="484.4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" strokecolor="black [3213]" strokeweight=".5pt"/>
            </w:pict>
          </mc:Fallback>
        </mc:AlternateContent>
      </w:r>
    </w:p>
    <w:p w14:paraId="69EE5E37" w14:textId="72F59FAE" w:rsidR="00F128E0" w:rsidRDefault="0025633D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Ing. Karel Jícha </w:t>
      </w:r>
    </w:p>
    <w:p w14:paraId="255328FB" w14:textId="0363EBED" w:rsidR="005266B6" w:rsidRDefault="005266B6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Xxx</w:t>
      </w:r>
    </w:p>
    <w:p w14:paraId="0FEB2D50" w14:textId="76513B0C" w:rsidR="0025633D" w:rsidRDefault="0025633D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143 00 Praha 4 </w:t>
      </w:r>
      <w:r w:rsidR="00490DDD">
        <w:rPr>
          <w:rFonts w:ascii="Arial" w:hAnsi="Arial" w:cs="Arial"/>
          <w:color w:val="404040" w:themeColor="text1" w:themeTint="BF"/>
          <w:sz w:val="20"/>
          <w:szCs w:val="20"/>
        </w:rPr>
        <w:t>–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Modřany</w:t>
      </w:r>
    </w:p>
    <w:p w14:paraId="4B508D3A" w14:textId="1D3423FA" w:rsidR="00490DDD" w:rsidRPr="00490DDD" w:rsidRDefault="00490DDD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490DDD">
        <w:rPr>
          <w:rFonts w:ascii="Arial" w:hAnsi="Arial" w:cs="Arial"/>
          <w:color w:val="404040" w:themeColor="text1" w:themeTint="BF"/>
          <w:sz w:val="20"/>
          <w:szCs w:val="20"/>
        </w:rPr>
        <w:t>IČ: 70753814</w:t>
      </w:r>
    </w:p>
    <w:p w14:paraId="45A4C342" w14:textId="065590B7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Naše značka:</w:t>
      </w:r>
      <w:r w:rsidR="00BD2102">
        <w:rPr>
          <w:rFonts w:ascii="Arial" w:hAnsi="Arial" w:cs="Arial"/>
          <w:sz w:val="20"/>
          <w:szCs w:val="20"/>
        </w:rPr>
        <w:tab/>
      </w:r>
      <w:r w:rsidR="00F67E4D" w:rsidRPr="00F67E4D">
        <w:rPr>
          <w:rFonts w:ascii="Arial" w:hAnsi="Arial" w:cs="Arial"/>
          <w:sz w:val="20"/>
          <w:szCs w:val="20"/>
        </w:rPr>
        <w:t>SPU 396571/2025</w:t>
      </w:r>
    </w:p>
    <w:p w14:paraId="5CE38D9F" w14:textId="7750F4A8" w:rsid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Spisová značka:</w:t>
      </w:r>
      <w:r w:rsidR="00BD2102">
        <w:rPr>
          <w:rFonts w:ascii="Arial" w:hAnsi="Arial" w:cs="Arial"/>
          <w:sz w:val="20"/>
          <w:szCs w:val="20"/>
        </w:rPr>
        <w:tab/>
      </w:r>
      <w:r w:rsidR="00F67E4D" w:rsidRPr="00F67E4D">
        <w:rPr>
          <w:rFonts w:ascii="Arial" w:hAnsi="Arial" w:cs="Arial"/>
          <w:sz w:val="20"/>
          <w:szCs w:val="20"/>
        </w:rPr>
        <w:t>SZ SPU 390225/2025</w:t>
      </w:r>
    </w:p>
    <w:p w14:paraId="00EE0655" w14:textId="301B9969" w:rsidR="00BD2102" w:rsidRPr="00E7132A" w:rsidRDefault="00BD2102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 w:rsidR="00F67E4D" w:rsidRPr="00F67E4D">
        <w:rPr>
          <w:rFonts w:ascii="Arial" w:hAnsi="Arial" w:cs="Arial"/>
          <w:sz w:val="20"/>
          <w:szCs w:val="20"/>
        </w:rPr>
        <w:t>spuess9803d8f1</w:t>
      </w:r>
    </w:p>
    <w:p w14:paraId="20BCF40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0BE9FC79" w14:textId="6D0E6857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Vyřizuje.: </w:t>
      </w:r>
      <w:r w:rsidRPr="00E7132A">
        <w:rPr>
          <w:rFonts w:ascii="Arial" w:hAnsi="Arial" w:cs="Arial"/>
          <w:sz w:val="20"/>
          <w:szCs w:val="20"/>
        </w:rPr>
        <w:tab/>
      </w:r>
      <w:r w:rsidR="00BD2102">
        <w:rPr>
          <w:rFonts w:ascii="Arial" w:hAnsi="Arial" w:cs="Arial"/>
          <w:sz w:val="20"/>
          <w:szCs w:val="20"/>
        </w:rPr>
        <w:t xml:space="preserve">Ing. </w:t>
      </w:r>
      <w:r w:rsidR="00D51872">
        <w:rPr>
          <w:rFonts w:ascii="Arial" w:hAnsi="Arial" w:cs="Arial"/>
          <w:sz w:val="20"/>
          <w:szCs w:val="20"/>
        </w:rPr>
        <w:t>Karolína Francánová</w:t>
      </w:r>
      <w:r w:rsidR="00655AB7">
        <w:rPr>
          <w:rFonts w:ascii="Arial" w:hAnsi="Arial" w:cs="Arial"/>
          <w:sz w:val="20"/>
          <w:szCs w:val="20"/>
        </w:rPr>
        <w:tab/>
      </w:r>
    </w:p>
    <w:p w14:paraId="2A875838" w14:textId="621B0CCC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Tel.:</w:t>
      </w:r>
      <w:r w:rsidRPr="00E7132A">
        <w:rPr>
          <w:rFonts w:ascii="Arial" w:hAnsi="Arial" w:cs="Arial"/>
          <w:sz w:val="20"/>
          <w:szCs w:val="20"/>
        </w:rPr>
        <w:tab/>
      </w:r>
      <w:r w:rsidR="00655AB7">
        <w:rPr>
          <w:rFonts w:ascii="Arial" w:hAnsi="Arial" w:cs="Arial"/>
          <w:sz w:val="20"/>
          <w:szCs w:val="20"/>
        </w:rPr>
        <w:t xml:space="preserve">729 922 </w:t>
      </w:r>
      <w:r w:rsidR="00D51872">
        <w:rPr>
          <w:rFonts w:ascii="Arial" w:hAnsi="Arial" w:cs="Arial"/>
          <w:sz w:val="20"/>
          <w:szCs w:val="20"/>
        </w:rPr>
        <w:t>511</w:t>
      </w:r>
    </w:p>
    <w:p w14:paraId="255020E8" w14:textId="1E264C80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ID DS:</w:t>
      </w:r>
      <w:r w:rsidRPr="00E7132A">
        <w:rPr>
          <w:rFonts w:ascii="Arial" w:hAnsi="Arial" w:cs="Arial"/>
          <w:sz w:val="20"/>
          <w:szCs w:val="20"/>
        </w:rPr>
        <w:tab/>
        <w:t>z49per3</w:t>
      </w:r>
    </w:p>
    <w:p w14:paraId="0E0B1F7A" w14:textId="50D61E2C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E-mail:</w:t>
      </w:r>
      <w:r w:rsidRPr="00E7132A">
        <w:rPr>
          <w:rFonts w:ascii="Arial" w:hAnsi="Arial" w:cs="Arial"/>
          <w:sz w:val="20"/>
          <w:szCs w:val="20"/>
        </w:rPr>
        <w:tab/>
      </w:r>
      <w:r w:rsidR="00483A1B">
        <w:rPr>
          <w:rFonts w:ascii="Arial" w:hAnsi="Arial" w:cs="Arial"/>
          <w:sz w:val="20"/>
          <w:szCs w:val="20"/>
        </w:rPr>
        <w:t>karolina.francanova@spu.gov.cz</w:t>
      </w:r>
    </w:p>
    <w:p w14:paraId="5BC351D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6F2708EE" w14:textId="64F901B2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Datum:</w:t>
      </w:r>
      <w:r w:rsidR="00490DDD">
        <w:rPr>
          <w:rFonts w:ascii="Arial" w:hAnsi="Arial" w:cs="Arial"/>
          <w:sz w:val="20"/>
          <w:szCs w:val="20"/>
        </w:rPr>
        <w:tab/>
      </w:r>
      <w:r w:rsidR="00483A1B">
        <w:rPr>
          <w:rFonts w:ascii="Arial" w:hAnsi="Arial" w:cs="Arial"/>
          <w:sz w:val="20"/>
          <w:szCs w:val="20"/>
        </w:rPr>
        <w:t>24. 9. 2025</w:t>
      </w:r>
    </w:p>
    <w:p w14:paraId="2A7B0200" w14:textId="0B5CB55D" w:rsidR="00E7132A" w:rsidRPr="00E7132A" w:rsidRDefault="00E7132A" w:rsidP="00E7132A">
      <w:pPr>
        <w:ind w:right="-285"/>
        <w:rPr>
          <w:rFonts w:ascii="Arial" w:hAnsi="Arial" w:cs="Arial"/>
          <w:sz w:val="22"/>
          <w:szCs w:val="22"/>
        </w:rPr>
      </w:pPr>
      <w:r w:rsidRPr="00E7132A">
        <w:rPr>
          <w:rFonts w:ascii="Arial" w:hAnsi="Arial" w:cs="Arial"/>
          <w:sz w:val="22"/>
          <w:szCs w:val="22"/>
        </w:rPr>
        <w:tab/>
      </w:r>
    </w:p>
    <w:p w14:paraId="69786C58" w14:textId="55DB5FBF" w:rsidR="0084423B" w:rsidRDefault="00E7132A" w:rsidP="00D51872">
      <w:pPr>
        <w:pStyle w:val="Zkladntext"/>
        <w:spacing w:after="120" w:line="288" w:lineRule="auto"/>
        <w:ind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CE080C">
        <w:rPr>
          <w:rFonts w:ascii="Arial" w:hAnsi="Arial" w:cs="Arial"/>
          <w:b/>
          <w:bCs/>
          <w:caps/>
          <w:color w:val="auto"/>
          <w:sz w:val="22"/>
          <w:szCs w:val="22"/>
          <w:u w:val="single"/>
        </w:rPr>
        <w:t>Objednávka</w:t>
      </w:r>
      <w:r w:rsidR="00BD2102" w:rsidRPr="00BD2102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445DB8">
        <w:rPr>
          <w:rFonts w:ascii="Arial" w:hAnsi="Arial" w:cs="Arial"/>
          <w:b/>
          <w:bCs/>
          <w:color w:val="auto"/>
          <w:sz w:val="22"/>
          <w:szCs w:val="22"/>
          <w:u w:val="single"/>
        </w:rPr>
        <w:t>Aktualizace</w:t>
      </w:r>
      <w:r w:rsidR="00A045FC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metodiky a nástroje pro řízení kybernetických rizik </w:t>
      </w:r>
    </w:p>
    <w:p w14:paraId="73FB37EA" w14:textId="0EB8FAC1" w:rsidR="003473C3" w:rsidRPr="00D51872" w:rsidRDefault="003473C3" w:rsidP="00D51872">
      <w:pPr>
        <w:pStyle w:val="Zkladntext"/>
        <w:spacing w:after="120" w:line="288" w:lineRule="auto"/>
        <w:ind w:right="0"/>
        <w:rPr>
          <w:rFonts w:ascii="Arial" w:hAnsi="Arial" w:cs="Arial"/>
          <w:bCs/>
          <w:color w:val="auto"/>
          <w:sz w:val="22"/>
          <w:szCs w:val="22"/>
          <w:u w:val="single"/>
        </w:rPr>
      </w:pPr>
      <w:r w:rsidRPr="00D51872">
        <w:rPr>
          <w:rFonts w:ascii="Arial" w:hAnsi="Arial" w:cs="Arial"/>
          <w:bCs/>
          <w:color w:val="auto"/>
          <w:sz w:val="22"/>
          <w:szCs w:val="22"/>
          <w:u w:val="single"/>
        </w:rPr>
        <w:t>Objednatel:</w:t>
      </w:r>
    </w:p>
    <w:p w14:paraId="1B4CBD16" w14:textId="6C770A5D" w:rsidR="003473C3" w:rsidRPr="002F6E49" w:rsidRDefault="003473C3" w:rsidP="003473C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2F6E49">
        <w:rPr>
          <w:rFonts w:ascii="Arial" w:hAnsi="Arial" w:cs="Arial"/>
          <w:b/>
          <w:bCs/>
          <w:sz w:val="22"/>
          <w:szCs w:val="22"/>
        </w:rPr>
        <w:t>Česká republika – Státní pozemkový</w:t>
      </w:r>
      <w:r>
        <w:rPr>
          <w:rFonts w:ascii="Arial" w:hAnsi="Arial" w:cs="Arial"/>
          <w:b/>
          <w:bCs/>
          <w:sz w:val="22"/>
          <w:szCs w:val="22"/>
        </w:rPr>
        <w:t xml:space="preserve"> úřad </w:t>
      </w:r>
      <w:r w:rsidRPr="00CE080C">
        <w:rPr>
          <w:rFonts w:ascii="Arial" w:hAnsi="Arial" w:cs="Arial"/>
          <w:sz w:val="22"/>
          <w:szCs w:val="22"/>
        </w:rPr>
        <w:t>(dále také „SPÚ“)</w:t>
      </w:r>
    </w:p>
    <w:p w14:paraId="69FEBA60" w14:textId="3A49A0DC" w:rsidR="003473C3" w:rsidRPr="002F6E49" w:rsidRDefault="003473C3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Bc. Daliborem Beněm</w:t>
      </w:r>
      <w:r w:rsidRPr="002F6E49">
        <w:rPr>
          <w:rFonts w:ascii="Arial" w:hAnsi="Arial" w:cs="Arial"/>
          <w:sz w:val="22"/>
          <w:szCs w:val="22"/>
        </w:rPr>
        <w:t xml:space="preserve">, </w:t>
      </w:r>
      <w:r w:rsidRPr="003473C3">
        <w:rPr>
          <w:rFonts w:ascii="Arial" w:hAnsi="Arial" w:cs="Arial"/>
          <w:sz w:val="22"/>
          <w:szCs w:val="22"/>
        </w:rPr>
        <w:t>vedoucí</w:t>
      </w:r>
      <w:r>
        <w:rPr>
          <w:rFonts w:ascii="Arial" w:hAnsi="Arial" w:cs="Arial"/>
          <w:sz w:val="22"/>
          <w:szCs w:val="22"/>
        </w:rPr>
        <w:t>m</w:t>
      </w:r>
      <w:r w:rsidRPr="003473C3">
        <w:rPr>
          <w:rFonts w:ascii="Arial" w:hAnsi="Arial" w:cs="Arial"/>
          <w:sz w:val="22"/>
          <w:szCs w:val="22"/>
        </w:rPr>
        <w:t xml:space="preserve"> Oddělení bezpečnosti</w:t>
      </w:r>
    </w:p>
    <w:p w14:paraId="6C40D65B" w14:textId="77777777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0E6C46F7" w14:textId="4942E23F" w:rsidR="003473C3" w:rsidRPr="00925A7A" w:rsidRDefault="003473C3" w:rsidP="003879B0">
      <w:pPr>
        <w:jc w:val="both"/>
        <w:rPr>
          <w:rFonts w:ascii="Arial" w:hAnsi="Arial" w:cs="Arial"/>
          <w:sz w:val="22"/>
          <w:szCs w:val="22"/>
        </w:rPr>
      </w:pPr>
      <w:r w:rsidRPr="00925A7A">
        <w:rPr>
          <w:rFonts w:ascii="Arial" w:hAnsi="Arial" w:cs="Arial"/>
          <w:sz w:val="22"/>
          <w:szCs w:val="22"/>
        </w:rPr>
        <w:t>IČ: 01312774</w:t>
      </w:r>
    </w:p>
    <w:p w14:paraId="6AEB2667" w14:textId="77777777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 w:rsidRPr="00925A7A">
        <w:rPr>
          <w:rFonts w:ascii="Arial" w:hAnsi="Arial" w:cs="Arial"/>
          <w:sz w:val="22"/>
          <w:szCs w:val="22"/>
        </w:rPr>
        <w:t>DIČ: CZ01312774</w:t>
      </w:r>
    </w:p>
    <w:p w14:paraId="5A2D31DB" w14:textId="77777777" w:rsidR="003473C3" w:rsidRDefault="003473C3" w:rsidP="003473C3">
      <w:pPr>
        <w:jc w:val="both"/>
        <w:rPr>
          <w:rFonts w:ascii="Arial" w:hAnsi="Arial" w:cs="Arial"/>
          <w:sz w:val="22"/>
          <w:szCs w:val="22"/>
        </w:rPr>
      </w:pPr>
    </w:p>
    <w:p w14:paraId="12DE82E4" w14:textId="7E4A72AA" w:rsidR="003473C3" w:rsidRPr="008B13DF" w:rsidRDefault="00CE080C" w:rsidP="003473C3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Dodavatel</w:t>
      </w:r>
      <w:r w:rsidR="003473C3" w:rsidRPr="008B13DF">
        <w:rPr>
          <w:rFonts w:ascii="Arial" w:hAnsi="Arial" w:cs="Arial"/>
          <w:bCs/>
          <w:sz w:val="22"/>
          <w:szCs w:val="22"/>
          <w:u w:val="single"/>
        </w:rPr>
        <w:t>:</w:t>
      </w:r>
    </w:p>
    <w:p w14:paraId="5A6710B0" w14:textId="7BC7DADC" w:rsidR="003473C3" w:rsidRDefault="0025633D" w:rsidP="003473C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Karel Jícha</w:t>
      </w:r>
    </w:p>
    <w:p w14:paraId="06004BA8" w14:textId="0E9ECB6C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5266B6">
        <w:rPr>
          <w:rFonts w:ascii="Arial" w:hAnsi="Arial" w:cs="Arial"/>
          <w:sz w:val="22"/>
          <w:szCs w:val="22"/>
        </w:rPr>
        <w:t xml:space="preserve">xxx, </w:t>
      </w:r>
      <w:r w:rsidR="0025633D">
        <w:rPr>
          <w:rFonts w:ascii="Arial" w:hAnsi="Arial" w:cs="Arial"/>
          <w:sz w:val="22"/>
          <w:szCs w:val="22"/>
        </w:rPr>
        <w:t>143 00 Praha 4 - Modřany</w:t>
      </w:r>
    </w:p>
    <w:p w14:paraId="5463220E" w14:textId="0FC4F1F3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 w:rsidRPr="009301D7">
        <w:rPr>
          <w:rFonts w:ascii="Arial" w:hAnsi="Arial" w:cs="Arial"/>
          <w:sz w:val="22"/>
          <w:szCs w:val="22"/>
        </w:rPr>
        <w:t xml:space="preserve">IČ: </w:t>
      </w:r>
      <w:r w:rsidR="0025633D">
        <w:rPr>
          <w:rFonts w:ascii="Arial" w:hAnsi="Arial" w:cs="Arial"/>
          <w:sz w:val="22"/>
          <w:szCs w:val="22"/>
        </w:rPr>
        <w:t>70753814</w:t>
      </w:r>
    </w:p>
    <w:p w14:paraId="17394E5D" w14:textId="32C52F65" w:rsidR="005267BA" w:rsidRDefault="005267BA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plátce DPH</w:t>
      </w:r>
    </w:p>
    <w:p w14:paraId="507600E5" w14:textId="70B2F64E" w:rsidR="008C5785" w:rsidRDefault="008C5785" w:rsidP="00D51872">
      <w:pPr>
        <w:spacing w:before="240"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Předmět </w:t>
      </w:r>
      <w:r w:rsidR="00A13F93">
        <w:rPr>
          <w:rFonts w:ascii="Arial" w:hAnsi="Arial" w:cs="Arial"/>
          <w:sz w:val="22"/>
          <w:szCs w:val="22"/>
          <w:u w:val="single"/>
        </w:rPr>
        <w:t>plnění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4494589F" w14:textId="77777777" w:rsidR="00445DB8" w:rsidRPr="00445DB8" w:rsidRDefault="00445DB8" w:rsidP="00445DB8">
      <w:pPr>
        <w:spacing w:before="120" w:after="120"/>
        <w:rPr>
          <w:rFonts w:ascii="Arial" w:hAnsi="Arial" w:cs="Arial"/>
          <w:sz w:val="22"/>
          <w:szCs w:val="22"/>
        </w:rPr>
      </w:pPr>
      <w:r w:rsidRPr="00445DB8">
        <w:rPr>
          <w:rFonts w:ascii="Arial" w:hAnsi="Arial" w:cs="Arial"/>
          <w:sz w:val="22"/>
          <w:szCs w:val="22"/>
        </w:rPr>
        <w:t>Aktualizace metodiky a nástroje analýzy dopadů a řízení informačních aktiv a rizik, konkrétně:</w:t>
      </w:r>
    </w:p>
    <w:p w14:paraId="0A189EDC" w14:textId="77777777" w:rsidR="00445DB8" w:rsidRPr="00842658" w:rsidRDefault="00445DB8" w:rsidP="00445DB8">
      <w:pPr>
        <w:pStyle w:val="Odstavecseseznamem"/>
        <w:numPr>
          <w:ilvl w:val="0"/>
          <w:numId w:val="1"/>
        </w:numPr>
        <w:spacing w:before="120" w:after="120"/>
        <w:ind w:left="567" w:hanging="283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vytvoření nové metodiky analýzy dopadů a řízení informačních aktiv a rizik v souladu s požadavky nového zákona o kybernetické bezpečnosti a jeho prováděcích předpisů pro zajištění bezpečnostních opatření poskytovatele regulované služby v režimu vyšších povinností</w:t>
      </w:r>
      <w:r w:rsidRPr="00842658">
        <w:rPr>
          <w:rFonts w:eastAsia="Times New Roman"/>
          <w:sz w:val="22"/>
          <w:szCs w:val="22"/>
        </w:rPr>
        <w:t>,</w:t>
      </w:r>
    </w:p>
    <w:p w14:paraId="6D932241" w14:textId="77777777" w:rsidR="00445DB8" w:rsidRDefault="00445DB8" w:rsidP="00445DB8">
      <w:pPr>
        <w:pStyle w:val="Odstavecseseznamem"/>
        <w:numPr>
          <w:ilvl w:val="0"/>
          <w:numId w:val="1"/>
        </w:numPr>
        <w:spacing w:before="120" w:after="120"/>
        <w:ind w:left="567" w:hanging="283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aktualizace stávajícího nástroje SPÚ pro analýzu rizik a aktualizace hrozeb a zranitelností podle návrhu prováděcího předpisu nového zákona o kybernetické bezpečnosti,</w:t>
      </w:r>
    </w:p>
    <w:p w14:paraId="40960AA1" w14:textId="77777777" w:rsidR="00445DB8" w:rsidRPr="00842658" w:rsidRDefault="00445DB8" w:rsidP="00445DB8">
      <w:pPr>
        <w:pStyle w:val="Odstavecseseznamem"/>
        <w:numPr>
          <w:ilvl w:val="0"/>
          <w:numId w:val="1"/>
        </w:numPr>
        <w:spacing w:before="120" w:after="120"/>
        <w:ind w:left="567" w:hanging="283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stanovení technických požadavků na komplexní nástroj pro analýzu dopadů a řízení rizik jak pro potřeby řízení kybernetických rizik, tak i pro řízení obecných rizik SPÚ</w:t>
      </w:r>
      <w:r w:rsidRPr="00842658">
        <w:rPr>
          <w:rFonts w:eastAsia="Times New Roman"/>
          <w:sz w:val="22"/>
          <w:szCs w:val="22"/>
        </w:rPr>
        <w:t>.</w:t>
      </w:r>
    </w:p>
    <w:p w14:paraId="5924C52F" w14:textId="77777777" w:rsidR="0025633D" w:rsidRDefault="0025633D" w:rsidP="00CE080C">
      <w:pPr>
        <w:spacing w:after="120"/>
        <w:rPr>
          <w:rFonts w:ascii="Arial" w:eastAsia="MS Mincho" w:hAnsi="Arial" w:cs="Arial"/>
          <w:sz w:val="22"/>
          <w:szCs w:val="22"/>
          <w:u w:val="single"/>
        </w:rPr>
      </w:pPr>
    </w:p>
    <w:p w14:paraId="06BEDF16" w14:textId="77777777" w:rsidR="0025633D" w:rsidRDefault="0025633D" w:rsidP="00CE080C">
      <w:pPr>
        <w:spacing w:after="120"/>
        <w:rPr>
          <w:rFonts w:ascii="Arial" w:eastAsia="MS Mincho" w:hAnsi="Arial" w:cs="Arial"/>
          <w:sz w:val="22"/>
          <w:szCs w:val="22"/>
          <w:u w:val="single"/>
        </w:rPr>
      </w:pPr>
    </w:p>
    <w:p w14:paraId="6AA2AB6F" w14:textId="72AD8B1D" w:rsidR="00633EFA" w:rsidRPr="00CE080C" w:rsidRDefault="00E7132A" w:rsidP="00CE080C">
      <w:pPr>
        <w:spacing w:after="120"/>
        <w:rPr>
          <w:rFonts w:ascii="Arial" w:eastAsia="MS Mincho" w:hAnsi="Arial" w:cs="Arial"/>
          <w:sz w:val="22"/>
          <w:szCs w:val="22"/>
          <w:u w:val="single"/>
        </w:rPr>
      </w:pPr>
      <w:r w:rsidRPr="00CE080C">
        <w:rPr>
          <w:rFonts w:ascii="Arial" w:eastAsia="MS Mincho" w:hAnsi="Arial" w:cs="Arial"/>
          <w:sz w:val="22"/>
          <w:szCs w:val="22"/>
          <w:u w:val="single"/>
        </w:rPr>
        <w:t xml:space="preserve">Cena za předmět plnění je stanovena na základě </w:t>
      </w:r>
      <w:r w:rsidR="00633EFA" w:rsidRPr="00CE080C">
        <w:rPr>
          <w:rFonts w:ascii="Arial" w:eastAsia="MS Mincho" w:hAnsi="Arial" w:cs="Arial"/>
          <w:sz w:val="22"/>
          <w:szCs w:val="22"/>
          <w:u w:val="single"/>
        </w:rPr>
        <w:t>průzkumu trhu</w:t>
      </w:r>
      <w:r w:rsidRPr="00CE080C">
        <w:rPr>
          <w:rFonts w:ascii="Arial" w:eastAsia="MS Mincho" w:hAnsi="Arial" w:cs="Arial"/>
          <w:sz w:val="22"/>
          <w:szCs w:val="22"/>
          <w:u w:val="single"/>
        </w:rPr>
        <w:t xml:space="preserve"> ve výši:</w:t>
      </w:r>
    </w:p>
    <w:p w14:paraId="0AB3737D" w14:textId="7B21FDB4" w:rsidR="00E7132A" w:rsidRPr="00CE080C" w:rsidRDefault="00E7132A" w:rsidP="00A13F93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CE080C">
        <w:rPr>
          <w:rFonts w:ascii="Arial" w:hAnsi="Arial" w:cs="Arial"/>
          <w:b/>
          <w:sz w:val="22"/>
          <w:szCs w:val="22"/>
        </w:rPr>
        <w:t xml:space="preserve">Cena bez DPH: </w:t>
      </w:r>
      <w:r w:rsidR="00445DB8">
        <w:rPr>
          <w:rFonts w:ascii="Arial" w:hAnsi="Arial" w:cs="Arial"/>
          <w:b/>
          <w:sz w:val="22"/>
          <w:szCs w:val="22"/>
        </w:rPr>
        <w:t>100 000</w:t>
      </w:r>
      <w:r w:rsidR="0084423B">
        <w:rPr>
          <w:rFonts w:ascii="Arial" w:hAnsi="Arial" w:cs="Arial"/>
          <w:b/>
          <w:sz w:val="22"/>
          <w:szCs w:val="22"/>
        </w:rPr>
        <w:t xml:space="preserve"> </w:t>
      </w:r>
      <w:r w:rsidR="00FE637C" w:rsidRPr="00CE080C">
        <w:rPr>
          <w:rFonts w:ascii="Arial" w:hAnsi="Arial" w:cs="Arial"/>
          <w:b/>
          <w:sz w:val="22"/>
          <w:szCs w:val="22"/>
        </w:rPr>
        <w:t>Kč</w:t>
      </w:r>
    </w:p>
    <w:p w14:paraId="502A3218" w14:textId="61548FFE" w:rsidR="00E7132A" w:rsidRPr="00CE080C" w:rsidRDefault="00E7132A" w:rsidP="00A13F93">
      <w:pPr>
        <w:spacing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</w:p>
    <w:p w14:paraId="45EAD8F1" w14:textId="6E5D8599" w:rsidR="00E7132A" w:rsidRPr="00CE080C" w:rsidRDefault="00E7132A" w:rsidP="008C578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5D91717C" w14:textId="1021B667" w:rsidR="00E7132A" w:rsidRDefault="00E7132A" w:rsidP="008C5785">
      <w:pPr>
        <w:spacing w:after="120"/>
        <w:jc w:val="both"/>
        <w:rPr>
          <w:rFonts w:ascii="Arial" w:hAnsi="Arial" w:cs="Arial"/>
          <w:b/>
          <w:iCs/>
          <w:sz w:val="22"/>
          <w:szCs w:val="22"/>
        </w:rPr>
      </w:pPr>
      <w:r w:rsidRPr="008C5785">
        <w:rPr>
          <w:rFonts w:ascii="Arial" w:hAnsi="Arial" w:cs="Arial"/>
          <w:bCs/>
          <w:iCs/>
          <w:sz w:val="22"/>
          <w:szCs w:val="22"/>
          <w:u w:val="single"/>
        </w:rPr>
        <w:t>Termín plnění:</w:t>
      </w:r>
      <w:r w:rsidR="008C5785">
        <w:rPr>
          <w:rFonts w:ascii="Arial" w:hAnsi="Arial" w:cs="Arial"/>
          <w:iCs/>
          <w:sz w:val="22"/>
          <w:szCs w:val="22"/>
        </w:rPr>
        <w:tab/>
      </w:r>
      <w:r w:rsidR="008C5785">
        <w:rPr>
          <w:rFonts w:ascii="Arial" w:hAnsi="Arial" w:cs="Arial"/>
          <w:iCs/>
          <w:sz w:val="22"/>
          <w:szCs w:val="22"/>
        </w:rPr>
        <w:tab/>
      </w:r>
      <w:r w:rsidRPr="00CE080C">
        <w:rPr>
          <w:rFonts w:ascii="Arial" w:hAnsi="Arial" w:cs="Arial"/>
          <w:b/>
          <w:iCs/>
          <w:sz w:val="22"/>
          <w:szCs w:val="22"/>
        </w:rPr>
        <w:t xml:space="preserve">od </w:t>
      </w:r>
      <w:r w:rsidR="00445DB8">
        <w:rPr>
          <w:rFonts w:ascii="Arial" w:hAnsi="Arial" w:cs="Arial"/>
          <w:b/>
          <w:iCs/>
          <w:sz w:val="22"/>
          <w:szCs w:val="22"/>
        </w:rPr>
        <w:t>6</w:t>
      </w:r>
      <w:r w:rsidR="00014050">
        <w:rPr>
          <w:rFonts w:ascii="Arial" w:hAnsi="Arial" w:cs="Arial"/>
          <w:b/>
          <w:iCs/>
          <w:sz w:val="22"/>
          <w:szCs w:val="22"/>
        </w:rPr>
        <w:t xml:space="preserve">. </w:t>
      </w:r>
      <w:r w:rsidR="0025633D">
        <w:rPr>
          <w:rFonts w:ascii="Arial" w:hAnsi="Arial" w:cs="Arial"/>
          <w:b/>
          <w:iCs/>
          <w:sz w:val="22"/>
          <w:szCs w:val="22"/>
        </w:rPr>
        <w:t>10</w:t>
      </w:r>
      <w:r w:rsidR="00053F2B">
        <w:rPr>
          <w:rFonts w:ascii="Arial" w:hAnsi="Arial" w:cs="Arial"/>
          <w:b/>
          <w:iCs/>
          <w:sz w:val="22"/>
          <w:szCs w:val="22"/>
        </w:rPr>
        <w:t xml:space="preserve">. </w:t>
      </w:r>
      <w:r w:rsidR="00D51872">
        <w:rPr>
          <w:rFonts w:ascii="Arial" w:hAnsi="Arial" w:cs="Arial"/>
          <w:b/>
          <w:iCs/>
          <w:sz w:val="22"/>
          <w:szCs w:val="22"/>
        </w:rPr>
        <w:t>202</w:t>
      </w:r>
      <w:r w:rsidR="00445DB8">
        <w:rPr>
          <w:rFonts w:ascii="Arial" w:hAnsi="Arial" w:cs="Arial"/>
          <w:b/>
          <w:iCs/>
          <w:sz w:val="22"/>
          <w:szCs w:val="22"/>
        </w:rPr>
        <w:t>5</w:t>
      </w:r>
      <w:r w:rsidR="00933BE3" w:rsidRPr="00CE080C">
        <w:rPr>
          <w:rFonts w:ascii="Arial" w:hAnsi="Arial" w:cs="Arial"/>
          <w:b/>
          <w:iCs/>
          <w:sz w:val="22"/>
          <w:szCs w:val="22"/>
        </w:rPr>
        <w:t xml:space="preserve"> do</w:t>
      </w:r>
      <w:r w:rsidR="00014050">
        <w:rPr>
          <w:rFonts w:ascii="Arial" w:hAnsi="Arial" w:cs="Arial"/>
          <w:b/>
          <w:iCs/>
          <w:sz w:val="22"/>
          <w:szCs w:val="22"/>
        </w:rPr>
        <w:t xml:space="preserve"> </w:t>
      </w:r>
      <w:r w:rsidR="00445DB8">
        <w:rPr>
          <w:rFonts w:ascii="Arial" w:hAnsi="Arial" w:cs="Arial"/>
          <w:b/>
          <w:iCs/>
          <w:sz w:val="22"/>
          <w:szCs w:val="22"/>
        </w:rPr>
        <w:t>21. 11</w:t>
      </w:r>
      <w:r w:rsidR="00053F2B">
        <w:rPr>
          <w:rFonts w:ascii="Arial" w:hAnsi="Arial" w:cs="Arial"/>
          <w:b/>
          <w:iCs/>
          <w:sz w:val="22"/>
          <w:szCs w:val="22"/>
        </w:rPr>
        <w:t>. 202</w:t>
      </w:r>
      <w:r w:rsidR="00445DB8">
        <w:rPr>
          <w:rFonts w:ascii="Arial" w:hAnsi="Arial" w:cs="Arial"/>
          <w:b/>
          <w:iCs/>
          <w:sz w:val="22"/>
          <w:szCs w:val="22"/>
        </w:rPr>
        <w:t>5</w:t>
      </w:r>
    </w:p>
    <w:p w14:paraId="7DE5C7A4" w14:textId="77777777" w:rsidR="00F67E4D" w:rsidRPr="00CE080C" w:rsidRDefault="00F67E4D" w:rsidP="008C5785">
      <w:pPr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4B916B54" w14:textId="41085629" w:rsidR="00E7132A" w:rsidRPr="00CE080C" w:rsidRDefault="00E7132A" w:rsidP="00014050">
      <w:pPr>
        <w:rPr>
          <w:rFonts w:ascii="Arial" w:hAnsi="Arial" w:cs="Arial"/>
          <w:sz w:val="22"/>
          <w:szCs w:val="22"/>
          <w:u w:val="single"/>
        </w:rPr>
      </w:pPr>
      <w:r w:rsidRPr="00CE080C">
        <w:rPr>
          <w:rFonts w:ascii="Arial" w:hAnsi="Arial" w:cs="Arial"/>
          <w:sz w:val="22"/>
          <w:szCs w:val="22"/>
          <w:u w:val="single"/>
        </w:rPr>
        <w:lastRenderedPageBreak/>
        <w:t>Fakturace a platební podmínky:</w:t>
      </w:r>
    </w:p>
    <w:p w14:paraId="24CF4E3C" w14:textId="44F1FDB8" w:rsidR="00E7132A" w:rsidRPr="00CE080C" w:rsidRDefault="00E7132A" w:rsidP="003879B0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 xml:space="preserve">Fakturace bude provedena jedním řádným daňovým dokladem (fakturou) po ukončení zakázky, </w:t>
      </w:r>
      <w:r w:rsidR="00A13F93">
        <w:rPr>
          <w:rFonts w:ascii="Arial" w:hAnsi="Arial" w:cs="Arial"/>
          <w:sz w:val="22"/>
          <w:szCs w:val="22"/>
        </w:rPr>
        <w:br/>
      </w:r>
      <w:r w:rsidRPr="00CE080C">
        <w:rPr>
          <w:rFonts w:ascii="Arial" w:hAnsi="Arial" w:cs="Arial"/>
          <w:sz w:val="22"/>
          <w:szCs w:val="22"/>
        </w:rPr>
        <w:t xml:space="preserve">tj. po převzetí hotového </w:t>
      </w:r>
      <w:r w:rsidR="00A13F93">
        <w:rPr>
          <w:rFonts w:ascii="Arial" w:hAnsi="Arial" w:cs="Arial"/>
          <w:sz w:val="22"/>
          <w:szCs w:val="22"/>
        </w:rPr>
        <w:t>Předmětu plnění</w:t>
      </w:r>
      <w:r w:rsidRPr="00CE080C">
        <w:rPr>
          <w:rFonts w:ascii="Arial" w:hAnsi="Arial" w:cs="Arial"/>
          <w:sz w:val="22"/>
          <w:szCs w:val="22"/>
        </w:rPr>
        <w:t xml:space="preserve">. Přílohou faktury bude protokol o ukončení zakázky, který bude potvrzen </w:t>
      </w:r>
      <w:r w:rsidR="00A13F93">
        <w:rPr>
          <w:rFonts w:ascii="Arial" w:hAnsi="Arial" w:cs="Arial"/>
          <w:sz w:val="22"/>
          <w:szCs w:val="22"/>
        </w:rPr>
        <w:t>Objednatelem</w:t>
      </w:r>
      <w:r w:rsidRPr="00CE080C">
        <w:rPr>
          <w:rFonts w:ascii="Arial" w:hAnsi="Arial" w:cs="Arial"/>
          <w:sz w:val="22"/>
          <w:szCs w:val="22"/>
        </w:rPr>
        <w:t>.</w:t>
      </w:r>
    </w:p>
    <w:p w14:paraId="4FF4D5F6" w14:textId="569728F1" w:rsidR="00E7132A" w:rsidRDefault="00E7132A" w:rsidP="003879B0">
      <w:pPr>
        <w:spacing w:after="12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3879B0">
        <w:rPr>
          <w:rFonts w:ascii="Arial" w:hAnsi="Arial" w:cs="Arial"/>
          <w:bCs/>
          <w:sz w:val="22"/>
          <w:szCs w:val="22"/>
        </w:rPr>
        <w:t>Státní pozemkový úřad, Husinecká 1024/11a, 130 00 Praha 3 – Žižkov.</w:t>
      </w:r>
    </w:p>
    <w:p w14:paraId="10539573" w14:textId="77777777" w:rsidR="005E12BB" w:rsidRPr="00307438" w:rsidRDefault="005E12BB" w:rsidP="005E12BB">
      <w:pPr>
        <w:keepNext/>
        <w:spacing w:after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07438">
        <w:rPr>
          <w:rFonts w:ascii="Arial" w:hAnsi="Arial" w:cs="Arial"/>
          <w:sz w:val="22"/>
          <w:szCs w:val="22"/>
          <w:u w:val="single"/>
        </w:rPr>
        <w:t>Sankce:</w:t>
      </w:r>
    </w:p>
    <w:p w14:paraId="7199236F" w14:textId="24F1418C" w:rsidR="005E12BB" w:rsidRPr="00E564B4" w:rsidRDefault="005E12BB" w:rsidP="005E12BB">
      <w:pPr>
        <w:keepNext/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Dodavatel</w:t>
      </w:r>
      <w:r w:rsidRPr="00E564B4">
        <w:rPr>
          <w:rFonts w:ascii="Arial" w:hAnsi="Arial" w:cs="Arial"/>
          <w:sz w:val="22"/>
          <w:szCs w:val="22"/>
        </w:rPr>
        <w:t xml:space="preserve"> nedoručí </w:t>
      </w:r>
      <w:r w:rsidR="00A13F93">
        <w:rPr>
          <w:rFonts w:ascii="Arial" w:hAnsi="Arial" w:cs="Arial"/>
          <w:sz w:val="22"/>
          <w:szCs w:val="22"/>
        </w:rPr>
        <w:t>Předmět objednávky</w:t>
      </w:r>
      <w:r>
        <w:rPr>
          <w:rFonts w:ascii="Arial" w:hAnsi="Arial" w:cs="Arial"/>
          <w:sz w:val="22"/>
          <w:szCs w:val="22"/>
        </w:rPr>
        <w:t xml:space="preserve"> </w:t>
      </w:r>
      <w:r w:rsidRPr="00E564B4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stanovené</w:t>
      </w:r>
      <w:r w:rsidR="00A13F9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="00A13F93">
        <w:rPr>
          <w:rFonts w:ascii="Arial" w:hAnsi="Arial" w:cs="Arial"/>
          <w:sz w:val="22"/>
          <w:szCs w:val="22"/>
        </w:rPr>
        <w:t>termínu</w:t>
      </w:r>
      <w:r>
        <w:rPr>
          <w:rFonts w:ascii="Arial" w:hAnsi="Arial" w:cs="Arial"/>
          <w:sz w:val="22"/>
          <w:szCs w:val="22"/>
        </w:rPr>
        <w:t xml:space="preserve"> plnění</w:t>
      </w:r>
      <w:r w:rsidRPr="00E564B4">
        <w:rPr>
          <w:rFonts w:ascii="Arial" w:hAnsi="Arial" w:cs="Arial"/>
          <w:sz w:val="22"/>
          <w:szCs w:val="22"/>
        </w:rPr>
        <w:t xml:space="preserve">, má Objednatel právo uplatnit vůči </w:t>
      </w:r>
      <w:r w:rsidR="00755660">
        <w:rPr>
          <w:rFonts w:ascii="Arial" w:hAnsi="Arial" w:cs="Arial"/>
          <w:sz w:val="22"/>
          <w:szCs w:val="22"/>
        </w:rPr>
        <w:t>Dodavateli</w:t>
      </w:r>
      <w:r w:rsidRPr="00E564B4">
        <w:rPr>
          <w:rFonts w:ascii="Arial" w:hAnsi="Arial" w:cs="Arial"/>
          <w:sz w:val="22"/>
          <w:szCs w:val="22"/>
        </w:rPr>
        <w:t xml:space="preserve"> smluvní pokutu ve </w:t>
      </w:r>
      <w:r w:rsidRPr="002F6E49">
        <w:rPr>
          <w:rFonts w:ascii="Arial" w:hAnsi="Arial" w:cs="Arial"/>
          <w:sz w:val="22"/>
          <w:szCs w:val="22"/>
        </w:rPr>
        <w:t>výši</w:t>
      </w:r>
      <w:r>
        <w:rPr>
          <w:rFonts w:ascii="Arial" w:hAnsi="Arial" w:cs="Arial"/>
          <w:sz w:val="22"/>
          <w:szCs w:val="22"/>
        </w:rPr>
        <w:t xml:space="preserve"> 300 Kč vč. DPH, a to</w:t>
      </w:r>
      <w:r w:rsidRPr="00E564B4">
        <w:rPr>
          <w:rFonts w:ascii="Arial" w:hAnsi="Arial" w:cs="Arial"/>
          <w:sz w:val="22"/>
          <w:szCs w:val="22"/>
        </w:rPr>
        <w:t xml:space="preserve"> za každý </w:t>
      </w:r>
      <w:r w:rsidR="00755660">
        <w:rPr>
          <w:rFonts w:ascii="Arial" w:hAnsi="Arial" w:cs="Arial"/>
          <w:sz w:val="22"/>
          <w:szCs w:val="22"/>
        </w:rPr>
        <w:br/>
      </w:r>
      <w:r w:rsidRPr="00E564B4">
        <w:rPr>
          <w:rFonts w:ascii="Arial" w:hAnsi="Arial" w:cs="Arial"/>
          <w:sz w:val="22"/>
          <w:szCs w:val="22"/>
        </w:rPr>
        <w:t xml:space="preserve">i započatý den prodlení. </w:t>
      </w:r>
    </w:p>
    <w:p w14:paraId="3A6B37DA" w14:textId="2E36345F" w:rsidR="008C5785" w:rsidRPr="008C5785" w:rsidRDefault="008C5785" w:rsidP="008C5785">
      <w:pPr>
        <w:spacing w:after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C5785">
        <w:rPr>
          <w:rFonts w:ascii="Arial" w:hAnsi="Arial" w:cs="Arial"/>
          <w:sz w:val="22"/>
          <w:szCs w:val="22"/>
          <w:u w:val="single"/>
        </w:rPr>
        <w:t>Registr smluv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31E4E18A" w14:textId="1BBB85CD" w:rsidR="008C5785" w:rsidRDefault="008C5785" w:rsidP="008C5785">
      <w:pPr>
        <w:keepNext/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B3518C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</w:t>
      </w:r>
      <w:r>
        <w:rPr>
          <w:rFonts w:ascii="Arial" w:hAnsi="Arial" w:cs="Arial"/>
          <w:sz w:val="22"/>
          <w:szCs w:val="22"/>
        </w:rPr>
        <w:br/>
      </w:r>
      <w:r w:rsidRPr="00B3518C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</w:t>
      </w:r>
      <w:r>
        <w:rPr>
          <w:rFonts w:ascii="Arial" w:hAnsi="Arial" w:cs="Arial"/>
          <w:sz w:val="22"/>
          <w:szCs w:val="22"/>
        </w:rPr>
        <w:br/>
      </w:r>
      <w:r w:rsidRPr="00B3518C">
        <w:rPr>
          <w:rFonts w:ascii="Arial" w:hAnsi="Arial" w:cs="Arial"/>
          <w:sz w:val="22"/>
          <w:szCs w:val="22"/>
        </w:rPr>
        <w:t xml:space="preserve">smluv (zákon o registru smluv), ve znění pozdějších předpisů, tuto </w:t>
      </w:r>
      <w:r>
        <w:rPr>
          <w:rFonts w:ascii="Arial" w:hAnsi="Arial" w:cs="Arial"/>
          <w:sz w:val="22"/>
          <w:szCs w:val="22"/>
        </w:rPr>
        <w:t>objednávku</w:t>
      </w:r>
      <w:r w:rsidRPr="00B3518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B3518C">
        <w:rPr>
          <w:rFonts w:ascii="Arial" w:hAnsi="Arial" w:cs="Arial"/>
          <w:sz w:val="22"/>
          <w:szCs w:val="22"/>
        </w:rPr>
        <w:t xml:space="preserve">a to prostřednictvím registru smluv. Smluvní strany se dále dohodly, že tuto </w:t>
      </w:r>
      <w:r>
        <w:rPr>
          <w:rFonts w:ascii="Arial" w:hAnsi="Arial" w:cs="Arial"/>
          <w:sz w:val="22"/>
          <w:szCs w:val="22"/>
        </w:rPr>
        <w:t>objednávku</w:t>
      </w:r>
      <w:r w:rsidRPr="00B3518C">
        <w:rPr>
          <w:rFonts w:ascii="Arial" w:hAnsi="Arial" w:cs="Arial"/>
          <w:sz w:val="22"/>
          <w:szCs w:val="22"/>
        </w:rPr>
        <w:t xml:space="preserve"> zašle správci registru smluv k uveřejnění prostřednictvím registru smluv Objednatel.</w:t>
      </w:r>
    </w:p>
    <w:p w14:paraId="0DB123C9" w14:textId="77777777" w:rsidR="001F68C9" w:rsidRPr="00CE080C" w:rsidRDefault="001F68C9" w:rsidP="001F68C9">
      <w:pPr>
        <w:spacing w:after="120" w:line="288" w:lineRule="auto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CE080C">
        <w:rPr>
          <w:rFonts w:ascii="Arial" w:hAnsi="Arial" w:cs="Arial"/>
          <w:sz w:val="22"/>
          <w:szCs w:val="22"/>
          <w:u w:val="single"/>
        </w:rPr>
        <w:t>Kontaktní osoba pro realizaci zakázky:</w:t>
      </w:r>
    </w:p>
    <w:p w14:paraId="5FB6A105" w14:textId="77777777" w:rsidR="001F68C9" w:rsidRPr="00CE080C" w:rsidRDefault="001F68C9" w:rsidP="001F68C9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Bc. Dalibor Beňo, tel.: 729 922 480,</w:t>
      </w:r>
      <w:r w:rsidRPr="00CE08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80C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Pr="00CE080C">
          <w:rPr>
            <w:rStyle w:val="Hypertextovodkaz"/>
            <w:rFonts w:ascii="Arial" w:hAnsi="Arial" w:cs="Arial"/>
            <w:sz w:val="22"/>
            <w:szCs w:val="22"/>
          </w:rPr>
          <w:t>d.beno@spucr.cz</w:t>
        </w:r>
      </w:hyperlink>
    </w:p>
    <w:p w14:paraId="70FCD3C9" w14:textId="77777777" w:rsidR="003879B0" w:rsidRDefault="003879B0" w:rsidP="003879B0">
      <w:pPr>
        <w:keepNext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28B853" w14:textId="783E0288" w:rsidR="003879B0" w:rsidRPr="003879B0" w:rsidRDefault="003879B0" w:rsidP="003879B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879B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3879B0">
        <w:rPr>
          <w:rFonts w:ascii="Arial" w:hAnsi="Arial" w:cs="Arial"/>
          <w:sz w:val="22"/>
          <w:szCs w:val="22"/>
        </w:rPr>
        <w:t>pozdravem</w:t>
      </w:r>
    </w:p>
    <w:p w14:paraId="314AF4C3" w14:textId="611EF093" w:rsidR="00E7132A" w:rsidRPr="00CE080C" w:rsidRDefault="003879B0" w:rsidP="00E7132A">
      <w:pPr>
        <w:ind w:left="4247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7BEC24" w14:textId="77777777" w:rsidR="003879B0" w:rsidRDefault="003879B0" w:rsidP="00F67E4D">
      <w:pPr>
        <w:ind w:left="4956" w:firstLine="708"/>
        <w:rPr>
          <w:rFonts w:ascii="Arial" w:hAnsi="Arial" w:cs="Arial"/>
          <w:b/>
          <w:sz w:val="22"/>
          <w:szCs w:val="22"/>
        </w:rPr>
      </w:pPr>
    </w:p>
    <w:p w14:paraId="50C6F979" w14:textId="77777777" w:rsidR="003879B0" w:rsidRDefault="003879B0" w:rsidP="00E7132A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</w:p>
    <w:p w14:paraId="7FD828EB" w14:textId="3B524833" w:rsidR="00F67E4D" w:rsidRDefault="00F67E4D" w:rsidP="003879B0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67E4D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042636CD" w14:textId="77777777" w:rsidR="00F67E4D" w:rsidRPr="00F67E4D" w:rsidRDefault="00F67E4D" w:rsidP="003879B0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39CA17A" w14:textId="7328D09E" w:rsidR="00E7132A" w:rsidRPr="00CE080C" w:rsidRDefault="00E7132A" w:rsidP="003879B0">
      <w:pPr>
        <w:jc w:val="both"/>
        <w:rPr>
          <w:rFonts w:ascii="Arial" w:hAnsi="Arial" w:cs="Arial"/>
          <w:b/>
          <w:sz w:val="22"/>
          <w:szCs w:val="22"/>
        </w:rPr>
      </w:pPr>
      <w:r w:rsidRPr="00CE080C">
        <w:rPr>
          <w:rFonts w:ascii="Arial" w:hAnsi="Arial" w:cs="Arial"/>
          <w:b/>
          <w:sz w:val="22"/>
          <w:szCs w:val="22"/>
        </w:rPr>
        <w:t xml:space="preserve">Bc. Dalibor Beňo </w:t>
      </w:r>
    </w:p>
    <w:p w14:paraId="558B1EC2" w14:textId="77777777" w:rsidR="008C5785" w:rsidRDefault="00E7132A" w:rsidP="003879B0">
      <w:pPr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 xml:space="preserve">vedoucí </w:t>
      </w:r>
      <w:r w:rsidR="003473C3" w:rsidRPr="00CE080C">
        <w:rPr>
          <w:rFonts w:ascii="Arial" w:hAnsi="Arial" w:cs="Arial"/>
          <w:sz w:val="22"/>
          <w:szCs w:val="22"/>
        </w:rPr>
        <w:t>O</w:t>
      </w:r>
      <w:r w:rsidRPr="00CE080C">
        <w:rPr>
          <w:rFonts w:ascii="Arial" w:hAnsi="Arial" w:cs="Arial"/>
          <w:sz w:val="22"/>
          <w:szCs w:val="22"/>
        </w:rPr>
        <w:t xml:space="preserve">ddělení bezpečnosti </w:t>
      </w:r>
    </w:p>
    <w:p w14:paraId="4AEB877B" w14:textId="3D9D60A5" w:rsidR="00E7132A" w:rsidRPr="00CE080C" w:rsidRDefault="008C5785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</w:p>
    <w:p w14:paraId="28EF1F97" w14:textId="77777777" w:rsidR="000474F4" w:rsidRPr="00CE080C" w:rsidRDefault="000474F4" w:rsidP="00E7132A">
      <w:pPr>
        <w:jc w:val="both"/>
        <w:rPr>
          <w:rFonts w:ascii="Arial" w:hAnsi="Arial" w:cs="Arial"/>
          <w:sz w:val="22"/>
          <w:szCs w:val="22"/>
        </w:rPr>
      </w:pPr>
    </w:p>
    <w:p w14:paraId="7036F80E" w14:textId="77777777" w:rsidR="003879B0" w:rsidRDefault="003879B0" w:rsidP="00E7132A">
      <w:pPr>
        <w:jc w:val="both"/>
        <w:rPr>
          <w:rFonts w:ascii="Arial" w:hAnsi="Arial" w:cs="Arial"/>
          <w:sz w:val="22"/>
          <w:szCs w:val="22"/>
        </w:rPr>
      </w:pPr>
    </w:p>
    <w:p w14:paraId="617A2472" w14:textId="77777777" w:rsidR="003879B0" w:rsidRDefault="003879B0" w:rsidP="00E7132A">
      <w:pPr>
        <w:jc w:val="both"/>
        <w:rPr>
          <w:rFonts w:ascii="Arial" w:hAnsi="Arial" w:cs="Arial"/>
          <w:sz w:val="22"/>
          <w:szCs w:val="22"/>
        </w:rPr>
      </w:pPr>
    </w:p>
    <w:p w14:paraId="53DA1AB5" w14:textId="77777777" w:rsidR="003879B0" w:rsidRDefault="003879B0" w:rsidP="00E7132A">
      <w:pPr>
        <w:jc w:val="both"/>
        <w:rPr>
          <w:rFonts w:ascii="Arial" w:hAnsi="Arial" w:cs="Arial"/>
          <w:sz w:val="22"/>
          <w:szCs w:val="22"/>
        </w:rPr>
      </w:pPr>
    </w:p>
    <w:p w14:paraId="5A0538E4" w14:textId="2F7C4702" w:rsidR="008C5785" w:rsidRDefault="008C5785" w:rsidP="00E71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10E3AA3" w14:textId="607E6808" w:rsidR="008C5785" w:rsidRDefault="008C5785" w:rsidP="00E713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7438">
        <w:rPr>
          <w:rFonts w:ascii="Arial" w:hAnsi="Arial" w:cs="Arial"/>
          <w:b/>
          <w:bCs/>
          <w:sz w:val="22"/>
          <w:szCs w:val="22"/>
        </w:rPr>
        <w:t>Žádáme Vás o písemné potvrzení – akceptaci této objednávky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50B45DB" w14:textId="77777777" w:rsidR="008C5785" w:rsidRDefault="008C5785" w:rsidP="00E713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F13894" w14:textId="2DDE70CB" w:rsidR="00A13F93" w:rsidRDefault="005A0EBE" w:rsidP="001F68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Datum:</w:t>
      </w:r>
      <w:r w:rsidR="00A13F93">
        <w:rPr>
          <w:rFonts w:ascii="Arial" w:hAnsi="Arial" w:cs="Arial"/>
          <w:sz w:val="22"/>
          <w:szCs w:val="22"/>
        </w:rPr>
        <w:tab/>
      </w:r>
      <w:r w:rsidR="006E1814">
        <w:rPr>
          <w:rFonts w:ascii="Arial" w:hAnsi="Arial" w:cs="Arial"/>
          <w:sz w:val="22"/>
          <w:szCs w:val="22"/>
        </w:rPr>
        <w:t xml:space="preserve"> </w:t>
      </w:r>
      <w:r w:rsidR="005266B6">
        <w:rPr>
          <w:rFonts w:ascii="Arial" w:hAnsi="Arial" w:cs="Arial"/>
          <w:sz w:val="22"/>
          <w:szCs w:val="22"/>
        </w:rPr>
        <w:t>28.9.2025</w:t>
      </w:r>
    </w:p>
    <w:p w14:paraId="48B9626F" w14:textId="36361B4E" w:rsidR="00E7132A" w:rsidRPr="00CE080C" w:rsidRDefault="00A13F93" w:rsidP="001F68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3F93">
        <w:rPr>
          <w:rFonts w:ascii="Arial" w:hAnsi="Arial" w:cs="Arial"/>
          <w:sz w:val="22"/>
          <w:szCs w:val="22"/>
        </w:rPr>
        <w:t xml:space="preserve">Oprávněná osoba </w:t>
      </w:r>
      <w:r>
        <w:rPr>
          <w:rFonts w:ascii="Arial" w:hAnsi="Arial" w:cs="Arial"/>
          <w:sz w:val="22"/>
          <w:szCs w:val="22"/>
        </w:rPr>
        <w:t>Dodavatele:</w:t>
      </w:r>
      <w:r w:rsidR="0025633D">
        <w:rPr>
          <w:rFonts w:ascii="Arial" w:hAnsi="Arial" w:cs="Arial"/>
          <w:sz w:val="22"/>
          <w:szCs w:val="22"/>
        </w:rPr>
        <w:t xml:space="preserve"> Ing. Karel Jícha</w:t>
      </w:r>
      <w:r>
        <w:rPr>
          <w:rFonts w:ascii="Arial" w:hAnsi="Arial" w:cs="Arial"/>
          <w:sz w:val="22"/>
          <w:szCs w:val="22"/>
        </w:rPr>
        <w:tab/>
      </w:r>
      <w:r w:rsidR="00A07195" w:rsidRPr="00CE080C">
        <w:rPr>
          <w:rFonts w:ascii="Arial" w:hAnsi="Arial" w:cs="Arial"/>
          <w:sz w:val="22"/>
          <w:szCs w:val="22"/>
        </w:rPr>
        <w:t xml:space="preserve"> </w:t>
      </w:r>
    </w:p>
    <w:p w14:paraId="45CD29AF" w14:textId="2E08FDE4" w:rsidR="002B16B4" w:rsidRPr="00CE080C" w:rsidRDefault="00E7132A" w:rsidP="001F68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Objednávku akceptuji:</w:t>
      </w:r>
      <w:r w:rsidR="00A07195" w:rsidRPr="00CE080C">
        <w:rPr>
          <w:rFonts w:ascii="Arial" w:hAnsi="Arial" w:cs="Arial"/>
          <w:sz w:val="22"/>
          <w:szCs w:val="22"/>
        </w:rPr>
        <w:t xml:space="preserve"> </w:t>
      </w:r>
    </w:p>
    <w:sectPr w:rsidR="002B16B4" w:rsidRPr="00CE080C" w:rsidSect="0001643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85E9262" w:rsidR="00093CEC" w:rsidRDefault="005266B6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29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4A50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5CDAA46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7132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00DE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75CDAA46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7132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00DE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967D231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3967D231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870642F" w:rsidR="00093CEC" w:rsidRDefault="00403D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4B813F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2A717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6B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C6F7F1" w:rsidR="00093CEC" w:rsidRDefault="005266B6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99.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5A6A95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511326" wp14:editId="7C23D59B">
              <wp:simplePos x="0" y="0"/>
              <wp:positionH relativeFrom="column">
                <wp:posOffset>3947160</wp:posOffset>
              </wp:positionH>
              <wp:positionV relativeFrom="paragraph">
                <wp:posOffset>-390525</wp:posOffset>
              </wp:positionV>
              <wp:extent cx="2265045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504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62949CA3" w:rsidR="00431128" w:rsidRPr="005A6A95" w:rsidRDefault="00431128" w:rsidP="00997DE1">
                          <w:pPr>
                            <w:ind w:left="1530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pt;margin-top:-30.75pt;width:178.3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" filled="f" stroked="f">
              <v:textbox inset="0,0">
                <w:txbxContent>
                  <w:p w14:paraId="44CB9930" w14:textId="62949CA3" w:rsidR="00431128" w:rsidRPr="005A6A95" w:rsidRDefault="00431128" w:rsidP="00997DE1">
                    <w:pPr>
                      <w:ind w:left="1530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E0486"/>
    <w:multiLevelType w:val="hybridMultilevel"/>
    <w:tmpl w:val="C7D00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04E3"/>
    <w:multiLevelType w:val="hybridMultilevel"/>
    <w:tmpl w:val="1D3E18D8"/>
    <w:lvl w:ilvl="0" w:tplc="3E4688D6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85F40"/>
    <w:multiLevelType w:val="hybridMultilevel"/>
    <w:tmpl w:val="C4D4A0DC"/>
    <w:lvl w:ilvl="0" w:tplc="93300F9A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</w:rPr>
    </w:lvl>
    <w:lvl w:ilvl="1" w:tplc="28267E24">
      <w:start w:val="1"/>
      <w:numFmt w:val="bullet"/>
      <w:lvlText w:val="o"/>
      <w:lvlJc w:val="left"/>
      <w:pPr>
        <w:ind w:left="1077" w:hanging="226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42BB"/>
    <w:multiLevelType w:val="hybridMultilevel"/>
    <w:tmpl w:val="A59CBBC0"/>
    <w:lvl w:ilvl="0" w:tplc="E1866D5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87107">
    <w:abstractNumId w:val="3"/>
  </w:num>
  <w:num w:numId="2" w16cid:durableId="308366014">
    <w:abstractNumId w:val="1"/>
  </w:num>
  <w:num w:numId="3" w16cid:durableId="584267808">
    <w:abstractNumId w:val="2"/>
  </w:num>
  <w:num w:numId="4" w16cid:durableId="82458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4050"/>
    <w:rsid w:val="00016433"/>
    <w:rsid w:val="00021556"/>
    <w:rsid w:val="000218EB"/>
    <w:rsid w:val="000474F4"/>
    <w:rsid w:val="0005310E"/>
    <w:rsid w:val="00053F2B"/>
    <w:rsid w:val="00056021"/>
    <w:rsid w:val="000729AB"/>
    <w:rsid w:val="000756E2"/>
    <w:rsid w:val="00093CEC"/>
    <w:rsid w:val="000B455F"/>
    <w:rsid w:val="000C3927"/>
    <w:rsid w:val="000D357B"/>
    <w:rsid w:val="00150F22"/>
    <w:rsid w:val="00174160"/>
    <w:rsid w:val="00197A5F"/>
    <w:rsid w:val="001D24B6"/>
    <w:rsid w:val="001E04C7"/>
    <w:rsid w:val="001F68C9"/>
    <w:rsid w:val="00217AF0"/>
    <w:rsid w:val="002254F6"/>
    <w:rsid w:val="002351D9"/>
    <w:rsid w:val="0025633D"/>
    <w:rsid w:val="002563D9"/>
    <w:rsid w:val="0026679C"/>
    <w:rsid w:val="00273861"/>
    <w:rsid w:val="002808A9"/>
    <w:rsid w:val="002834BF"/>
    <w:rsid w:val="00284B46"/>
    <w:rsid w:val="002A5FCB"/>
    <w:rsid w:val="002B1631"/>
    <w:rsid w:val="002B16B4"/>
    <w:rsid w:val="002B7AB6"/>
    <w:rsid w:val="002E04F3"/>
    <w:rsid w:val="003473C3"/>
    <w:rsid w:val="003643B2"/>
    <w:rsid w:val="00371D54"/>
    <w:rsid w:val="00376743"/>
    <w:rsid w:val="003879B0"/>
    <w:rsid w:val="003D1E7E"/>
    <w:rsid w:val="003F0E3B"/>
    <w:rsid w:val="00403D89"/>
    <w:rsid w:val="00431128"/>
    <w:rsid w:val="00445DB8"/>
    <w:rsid w:val="00454D4F"/>
    <w:rsid w:val="00483A1B"/>
    <w:rsid w:val="00490DDD"/>
    <w:rsid w:val="004A5041"/>
    <w:rsid w:val="004C3168"/>
    <w:rsid w:val="004D2D72"/>
    <w:rsid w:val="00512010"/>
    <w:rsid w:val="00516BAB"/>
    <w:rsid w:val="00523297"/>
    <w:rsid w:val="0052642D"/>
    <w:rsid w:val="005266B6"/>
    <w:rsid w:val="005267BA"/>
    <w:rsid w:val="00547CE0"/>
    <w:rsid w:val="00576FC9"/>
    <w:rsid w:val="005A0EBE"/>
    <w:rsid w:val="005A2FF6"/>
    <w:rsid w:val="005A3CBC"/>
    <w:rsid w:val="005A61AB"/>
    <w:rsid w:val="005A6A95"/>
    <w:rsid w:val="005B6BE2"/>
    <w:rsid w:val="005C38C8"/>
    <w:rsid w:val="005E12BB"/>
    <w:rsid w:val="0061238A"/>
    <w:rsid w:val="00633EFA"/>
    <w:rsid w:val="00655AB7"/>
    <w:rsid w:val="00676A48"/>
    <w:rsid w:val="006B488D"/>
    <w:rsid w:val="006C4007"/>
    <w:rsid w:val="006D490A"/>
    <w:rsid w:val="006E1814"/>
    <w:rsid w:val="00705D2B"/>
    <w:rsid w:val="00734539"/>
    <w:rsid w:val="0073640E"/>
    <w:rsid w:val="00755660"/>
    <w:rsid w:val="007F25CC"/>
    <w:rsid w:val="00800DEC"/>
    <w:rsid w:val="0084423B"/>
    <w:rsid w:val="0084471F"/>
    <w:rsid w:val="008632DE"/>
    <w:rsid w:val="00876B40"/>
    <w:rsid w:val="00882ED3"/>
    <w:rsid w:val="008C5785"/>
    <w:rsid w:val="008F3BCC"/>
    <w:rsid w:val="008F5375"/>
    <w:rsid w:val="009161D8"/>
    <w:rsid w:val="00927DB5"/>
    <w:rsid w:val="00933BE3"/>
    <w:rsid w:val="009730FA"/>
    <w:rsid w:val="00997BBA"/>
    <w:rsid w:val="00997DE1"/>
    <w:rsid w:val="009A1547"/>
    <w:rsid w:val="009D1926"/>
    <w:rsid w:val="009E42E5"/>
    <w:rsid w:val="00A045FC"/>
    <w:rsid w:val="00A07195"/>
    <w:rsid w:val="00A13F93"/>
    <w:rsid w:val="00A335E4"/>
    <w:rsid w:val="00A51C1B"/>
    <w:rsid w:val="00AC793E"/>
    <w:rsid w:val="00AE70F3"/>
    <w:rsid w:val="00AE7635"/>
    <w:rsid w:val="00B012B6"/>
    <w:rsid w:val="00B03387"/>
    <w:rsid w:val="00B150AA"/>
    <w:rsid w:val="00B32AF2"/>
    <w:rsid w:val="00B422A5"/>
    <w:rsid w:val="00B42B0C"/>
    <w:rsid w:val="00B55FE9"/>
    <w:rsid w:val="00B6270E"/>
    <w:rsid w:val="00B719B3"/>
    <w:rsid w:val="00BA6EEA"/>
    <w:rsid w:val="00BC09F7"/>
    <w:rsid w:val="00BD2102"/>
    <w:rsid w:val="00C05024"/>
    <w:rsid w:val="00C16089"/>
    <w:rsid w:val="00C4051E"/>
    <w:rsid w:val="00C45BBF"/>
    <w:rsid w:val="00C7072C"/>
    <w:rsid w:val="00CC45D1"/>
    <w:rsid w:val="00CE080C"/>
    <w:rsid w:val="00CE72E6"/>
    <w:rsid w:val="00CF67C0"/>
    <w:rsid w:val="00D005FE"/>
    <w:rsid w:val="00D03167"/>
    <w:rsid w:val="00D2634D"/>
    <w:rsid w:val="00D37CAC"/>
    <w:rsid w:val="00D51872"/>
    <w:rsid w:val="00D71F60"/>
    <w:rsid w:val="00D964EE"/>
    <w:rsid w:val="00DB413F"/>
    <w:rsid w:val="00DE647E"/>
    <w:rsid w:val="00DF76DA"/>
    <w:rsid w:val="00E36506"/>
    <w:rsid w:val="00E375A4"/>
    <w:rsid w:val="00E474E1"/>
    <w:rsid w:val="00E7132A"/>
    <w:rsid w:val="00E738EB"/>
    <w:rsid w:val="00E7484B"/>
    <w:rsid w:val="00E8563A"/>
    <w:rsid w:val="00EC29DA"/>
    <w:rsid w:val="00ED0AE3"/>
    <w:rsid w:val="00EE6420"/>
    <w:rsid w:val="00EF1BF7"/>
    <w:rsid w:val="00F128E0"/>
    <w:rsid w:val="00F24A26"/>
    <w:rsid w:val="00F605D8"/>
    <w:rsid w:val="00F67E4D"/>
    <w:rsid w:val="00F92002"/>
    <w:rsid w:val="00FA28E4"/>
    <w:rsid w:val="00FE54E3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92F77B9B-2B15-4C22-BDCD-8E607C3F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7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unhideWhenUsed/>
    <w:rsid w:val="005C38C8"/>
    <w:rPr>
      <w:color w:val="0000FF"/>
      <w:u w:val="single"/>
    </w:rPr>
  </w:style>
  <w:style w:type="paragraph" w:customStyle="1" w:styleId="Default">
    <w:name w:val="Default"/>
    <w:rsid w:val="005C38C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">
    <w:name w:val="Body Text"/>
    <w:basedOn w:val="Normln"/>
    <w:link w:val="ZkladntextChar"/>
    <w:rsid w:val="00E7132A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E7132A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E7132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633EFA"/>
    <w:pPr>
      <w:ind w:left="720"/>
      <w:contextualSpacing/>
      <w:jc w:val="both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eno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50EAB-5CB9-4B0D-830C-99BE579C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Francánová Karolína Ing.</cp:lastModifiedBy>
  <cp:revision>26</cp:revision>
  <cp:lastPrinted>2022-08-02T08:46:00Z</cp:lastPrinted>
  <dcterms:created xsi:type="dcterms:W3CDTF">2021-07-26T15:46:00Z</dcterms:created>
  <dcterms:modified xsi:type="dcterms:W3CDTF">2025-09-30T08:31:00Z</dcterms:modified>
</cp:coreProperties>
</file>