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091027">
      <w:pPr>
        <w:pStyle w:val="Nzev"/>
        <w:tabs>
          <w:tab w:val="left" w:pos="851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3C0D30" w:rsidRDefault="00797092" w:rsidP="00A852E3">
      <w:pPr>
        <w:pStyle w:val="Normln-odrky"/>
        <w:numPr>
          <w:ilvl w:val="0"/>
          <w:numId w:val="0"/>
        </w:numPr>
        <w:spacing w:after="120" w:line="240" w:lineRule="auto"/>
        <w:jc w:val="both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313B59B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33238">
        <w:rPr>
          <w:rFonts w:ascii="Arial" w:hAnsi="Arial" w:cs="Arial"/>
          <w:snapToGrid w:val="0"/>
          <w:sz w:val="22"/>
          <w:szCs w:val="22"/>
        </w:rPr>
        <w:t>Středočeský kraj a hl. m. Praha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="00033238">
        <w:rPr>
          <w:rFonts w:ascii="Arial" w:hAnsi="Arial" w:cs="Arial"/>
          <w:sz w:val="22"/>
          <w:szCs w:val="22"/>
        </w:rPr>
        <w:t xml:space="preserve">na 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adrese </w:t>
      </w:r>
      <w:r w:rsidR="00033238" w:rsidRPr="003C6859">
        <w:rPr>
          <w:rFonts w:ascii="Arial" w:hAnsi="Arial" w:cs="Arial"/>
          <w:bCs/>
          <w:color w:val="000000"/>
          <w:sz w:val="22"/>
          <w:szCs w:val="22"/>
        </w:rPr>
        <w:t>Nám. Winstona Churchilla 1800/2, 130 00 Praha 3</w:t>
      </w:r>
    </w:p>
    <w:p w14:paraId="1E55C822" w14:textId="0225BB25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033238">
        <w:rPr>
          <w:rFonts w:ascii="Arial" w:hAnsi="Arial" w:cs="Arial"/>
          <w:sz w:val="22"/>
          <w:szCs w:val="22"/>
        </w:rPr>
        <w:t>Ing. Jiří Veselý, ředitel KPÚ pro Středočeský kraj a hl. m. Praha</w:t>
      </w:r>
      <w:r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2E563011" w14:textId="77777777" w:rsidR="00033238" w:rsidRDefault="00797092" w:rsidP="00033238">
      <w:pPr>
        <w:spacing w:before="0" w:after="120"/>
        <w:ind w:left="567"/>
        <w:rPr>
          <w:rFonts w:ascii="Arial" w:hAnsi="Arial" w:cs="Arial"/>
          <w:iCs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033238">
        <w:rPr>
          <w:rFonts w:ascii="Arial" w:hAnsi="Arial" w:cs="Arial"/>
          <w:sz w:val="22"/>
          <w:szCs w:val="22"/>
        </w:rPr>
        <w:t>Ing. Jiří Veselý, ředitel KPÚ pro Středočeský kraj a hl. m. Praha</w:t>
      </w:r>
      <w:r w:rsidR="00033238"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2F36D0FD" w14:textId="3A04F1B3" w:rsidR="00E14A4D" w:rsidRDefault="00797092" w:rsidP="00E14A4D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>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bookmarkStart w:id="0" w:name="_Hlk208216840"/>
      <w:r w:rsidR="00E14A4D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CC6F4F">
        <w:rPr>
          <w:rFonts w:ascii="Arial" w:hAnsi="Arial" w:cs="Arial"/>
          <w:snapToGrid w:val="0"/>
          <w:sz w:val="22"/>
          <w:szCs w:val="22"/>
        </w:rPr>
        <w:t>Jan Kusovský, K</w:t>
      </w:r>
      <w:r w:rsidR="00E14A4D">
        <w:rPr>
          <w:rFonts w:ascii="Arial" w:hAnsi="Arial" w:cs="Arial"/>
          <w:sz w:val="22"/>
          <w:szCs w:val="22"/>
        </w:rPr>
        <w:t>PÚ pro Středočeský kraj a hl. m. Praha</w:t>
      </w:r>
      <w:r w:rsidR="00E14A4D">
        <w:rPr>
          <w:rFonts w:ascii="Arial" w:hAnsi="Arial" w:cs="Arial"/>
          <w:iCs/>
          <w:sz w:val="22"/>
          <w:szCs w:val="22"/>
        </w:rPr>
        <w:t>, Pobočka Nymburk</w:t>
      </w:r>
      <w:bookmarkEnd w:id="0"/>
      <w:r w:rsidR="00E14A4D" w:rsidRPr="003C0D3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2BF7CA" w14:textId="2925EE61" w:rsidR="00797092" w:rsidRPr="003C0D30" w:rsidRDefault="00797092" w:rsidP="00E14A4D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E17B82C" w14:textId="3981E3F1" w:rsidR="00E14A4D" w:rsidRPr="00D12E9C" w:rsidRDefault="00E14A4D" w:rsidP="00E14A4D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bookmarkStart w:id="1" w:name="_Hlk208216855"/>
      <w:r w:rsidRPr="00D12E9C">
        <w:rPr>
          <w:rFonts w:ascii="Arial" w:hAnsi="Arial" w:cs="Arial"/>
          <w:sz w:val="22"/>
          <w:szCs w:val="22"/>
        </w:rPr>
        <w:t xml:space="preserve">Tel.: </w:t>
      </w:r>
      <w:r w:rsidR="00CA2841">
        <w:rPr>
          <w:rFonts w:ascii="Arial" w:hAnsi="Arial" w:cs="Arial"/>
          <w:snapToGrid w:val="0"/>
          <w:sz w:val="22"/>
          <w:szCs w:val="22"/>
        </w:rPr>
        <w:t>724 067 783</w:t>
      </w:r>
    </w:p>
    <w:p w14:paraId="6F01629F" w14:textId="746068EC" w:rsidR="00E14A4D" w:rsidRPr="00D12E9C" w:rsidRDefault="00E14A4D" w:rsidP="00E14A4D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D12E9C">
        <w:rPr>
          <w:rFonts w:ascii="Arial" w:hAnsi="Arial" w:cs="Arial"/>
          <w:sz w:val="22"/>
          <w:szCs w:val="22"/>
        </w:rPr>
        <w:t>E-mail:</w:t>
      </w:r>
      <w:r w:rsidRPr="00D12E9C">
        <w:rPr>
          <w:rFonts w:ascii="Arial" w:hAnsi="Arial" w:cs="Arial"/>
          <w:snapToGrid w:val="0"/>
          <w:sz w:val="22"/>
          <w:szCs w:val="22"/>
        </w:rPr>
        <w:t xml:space="preserve"> ja</w:t>
      </w:r>
      <w:r w:rsidR="00CA2841">
        <w:rPr>
          <w:rFonts w:ascii="Arial" w:hAnsi="Arial" w:cs="Arial"/>
          <w:snapToGrid w:val="0"/>
          <w:sz w:val="22"/>
          <w:szCs w:val="22"/>
        </w:rPr>
        <w:t>n</w:t>
      </w:r>
      <w:r w:rsidRPr="00D12E9C">
        <w:rPr>
          <w:rFonts w:ascii="Arial" w:hAnsi="Arial" w:cs="Arial"/>
          <w:snapToGrid w:val="0"/>
          <w:sz w:val="22"/>
          <w:szCs w:val="22"/>
        </w:rPr>
        <w:t>.</w:t>
      </w:r>
      <w:r w:rsidR="00CA2841">
        <w:rPr>
          <w:rFonts w:ascii="Arial" w:hAnsi="Arial" w:cs="Arial"/>
          <w:snapToGrid w:val="0"/>
          <w:sz w:val="22"/>
          <w:szCs w:val="22"/>
        </w:rPr>
        <w:t>kusovsky</w:t>
      </w:r>
      <w:r w:rsidRPr="00D12E9C">
        <w:rPr>
          <w:rFonts w:ascii="Arial" w:hAnsi="Arial" w:cs="Arial"/>
          <w:snapToGrid w:val="0"/>
          <w:sz w:val="22"/>
          <w:szCs w:val="22"/>
        </w:rPr>
        <w:t>@spu.gov.cz</w:t>
      </w:r>
    </w:p>
    <w:bookmarkEnd w:id="1"/>
    <w:p w14:paraId="1A4CEAA3" w14:textId="77777777" w:rsidR="00797092" w:rsidRPr="003C0D30" w:rsidRDefault="00797092" w:rsidP="00A852E3">
      <w:pPr>
        <w:spacing w:before="0" w:after="12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3C0D30" w:rsidRDefault="00797092" w:rsidP="00A852E3">
      <w:pPr>
        <w:spacing w:before="0" w:after="120"/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3C0D30" w:rsidRDefault="00797092" w:rsidP="00A852E3">
      <w:pPr>
        <w:spacing w:before="0" w:after="120"/>
        <w:ind w:left="4536" w:right="1418" w:hanging="3969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DIČ: 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33238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033238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033238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33238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033238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033238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033238" w:rsidRDefault="00797092" w:rsidP="00A852E3">
      <w:pPr>
        <w:spacing w:before="0" w:after="120"/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33238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033238">
        <w:rPr>
          <w:rFonts w:ascii="Arial" w:hAnsi="Arial" w:cs="Arial"/>
          <w:sz w:val="22"/>
          <w:szCs w:val="22"/>
          <w:highlight w:val="yellow"/>
        </w:rPr>
        <w:t>zastoupená</w:t>
      </w:r>
      <w:r w:rsidRPr="00033238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33238" w:rsidRDefault="00797092" w:rsidP="00A852E3">
      <w:pPr>
        <w:tabs>
          <w:tab w:val="left" w:pos="4536"/>
        </w:tabs>
        <w:spacing w:before="0" w:after="120"/>
        <w:ind w:left="567"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033238">
        <w:rPr>
          <w:rFonts w:ascii="Arial" w:hAnsi="Arial" w:cs="Arial"/>
          <w:sz w:val="22"/>
          <w:szCs w:val="22"/>
          <w:highlight w:val="yellow"/>
        </w:rPr>
        <w:t>zastoupená</w:t>
      </w:r>
      <w:r w:rsidRPr="00033238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33238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033238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33238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33238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33238">
        <w:rPr>
          <w:rFonts w:ascii="Arial" w:hAnsi="Arial" w:cs="Arial"/>
          <w:sz w:val="22"/>
          <w:szCs w:val="22"/>
          <w:highlight w:val="yellow"/>
        </w:rPr>
        <w:t>E-mail: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33238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033238">
        <w:rPr>
          <w:rFonts w:ascii="Arial" w:hAnsi="Arial" w:cs="Arial"/>
          <w:sz w:val="22"/>
          <w:szCs w:val="22"/>
          <w:highlight w:val="yellow"/>
        </w:rPr>
        <w:t>schránky: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33238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033238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33238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33238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033238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rPr>
          <w:rFonts w:ascii="Arial" w:hAnsi="Arial" w:cs="Arial"/>
          <w:sz w:val="22"/>
          <w:szCs w:val="22"/>
        </w:rPr>
      </w:pPr>
      <w:proofErr w:type="gramStart"/>
      <w:r w:rsidRPr="00033238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332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6FB0F684" w14:textId="797787A9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r w:rsidRPr="00D32B3A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D32B3A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D32B3A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411B27">
        <w:rPr>
          <w:rFonts w:ascii="Arial" w:hAnsi="Arial" w:cs="Arial"/>
          <w:snapToGrid w:val="0"/>
          <w:sz w:val="22"/>
          <w:szCs w:val="22"/>
        </w:rPr>
        <w:t xml:space="preserve">, kterou </w:t>
      </w:r>
      <w:proofErr w:type="gramStart"/>
      <w:r w:rsidR="00937914" w:rsidRPr="00411B27">
        <w:rPr>
          <w:rFonts w:ascii="Arial" w:hAnsi="Arial" w:cs="Arial"/>
          <w:snapToGrid w:val="0"/>
          <w:sz w:val="22"/>
          <w:szCs w:val="22"/>
        </w:rPr>
        <w:t>se</w:t>
      </w:r>
      <w:r w:rsidR="0093791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D32B3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3F10D2">
        <w:rPr>
          <w:rFonts w:ascii="Arial" w:hAnsi="Arial" w:cs="Arial"/>
          <w:sz w:val="22"/>
          <w:szCs w:val="22"/>
        </w:rPr>
        <w:t>v</w:t>
      </w:r>
      <w:proofErr w:type="gramEnd"/>
      <w:r w:rsidR="00411B27" w:rsidRPr="003F10D2">
        <w:rPr>
          <w:rFonts w:ascii="Arial" w:hAnsi="Arial" w:cs="Arial"/>
          <w:sz w:val="22"/>
          <w:szCs w:val="22"/>
        </w:rPr>
        <w:t> souladu s příslušnými ustanoveními zákona č. 134/2016, o zadávání veřejných zakázek, ve znění pozdějších předpisů (dále jen „</w:t>
      </w:r>
      <w:r w:rsidR="00411B27" w:rsidRPr="003F10D2">
        <w:rPr>
          <w:rFonts w:ascii="Arial" w:hAnsi="Arial" w:cs="Arial"/>
          <w:b/>
          <w:bCs/>
          <w:sz w:val="22"/>
          <w:szCs w:val="22"/>
        </w:rPr>
        <w:t>ZZVZ</w:t>
      </w:r>
      <w:r w:rsidR="00411B27" w:rsidRPr="003F10D2">
        <w:rPr>
          <w:rFonts w:ascii="Arial" w:hAnsi="Arial" w:cs="Arial"/>
          <w:sz w:val="22"/>
          <w:szCs w:val="22"/>
        </w:rPr>
        <w:t xml:space="preserve">“) realizuje veřejná zakázka </w:t>
      </w:r>
      <w:r w:rsidR="00411B27" w:rsidRPr="00217A78">
        <w:rPr>
          <w:rFonts w:ascii="Arial" w:hAnsi="Arial" w:cs="Arial"/>
          <w:sz w:val="22"/>
          <w:szCs w:val="22"/>
        </w:rPr>
        <w:t>s názvem</w:t>
      </w:r>
      <w:r w:rsidR="00411B27">
        <w:rPr>
          <w:rFonts w:ascii="Arial" w:hAnsi="Arial" w:cs="Arial"/>
          <w:sz w:val="22"/>
          <w:szCs w:val="22"/>
        </w:rPr>
        <w:t xml:space="preserve">  </w:t>
      </w:r>
      <w:r w:rsidR="00217A78" w:rsidRPr="00217A7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STČ/9_NB_Přerov_nad_Labem_Semice_nad_Labem_vytyčení_po_KoPÚ</w:t>
      </w:r>
      <w:r w:rsidR="00217A7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3F10D2">
        <w:rPr>
          <w:rFonts w:ascii="Arial" w:hAnsi="Arial" w:cs="Arial"/>
          <w:bCs/>
          <w:snapToGrid w:val="0"/>
          <w:sz w:val="22"/>
          <w:szCs w:val="22"/>
        </w:rPr>
        <w:t>(dále jen „</w:t>
      </w:r>
      <w:r w:rsidR="00411B27" w:rsidRPr="003F10D2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3F10D2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>
        <w:rPr>
          <w:rFonts w:ascii="Arial" w:hAnsi="Arial" w:cs="Arial"/>
          <w:bCs/>
          <w:snapToGrid w:val="0"/>
          <w:sz w:val="22"/>
          <w:szCs w:val="22"/>
        </w:rPr>
        <w:t>.</w:t>
      </w:r>
      <w:r w:rsidR="00411B27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CAED48A" w14:textId="1EC5DF5F" w:rsidR="00AC2F05" w:rsidRPr="00D32B3A" w:rsidRDefault="00AC2F05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D32B3A">
        <w:rPr>
          <w:rFonts w:cs="Arial"/>
          <w:szCs w:val="22"/>
        </w:rPr>
        <w:t>Čl. I</w:t>
      </w:r>
    </w:p>
    <w:p w14:paraId="5E8C22BD" w14:textId="2A43A139" w:rsidR="00F10212" w:rsidRPr="00D32B3A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D32B3A">
        <w:rPr>
          <w:rFonts w:cs="Arial"/>
          <w:szCs w:val="22"/>
        </w:rPr>
        <w:t xml:space="preserve">Předmět a účel </w:t>
      </w:r>
      <w:r w:rsidR="00215CEC" w:rsidRPr="00D32B3A">
        <w:rPr>
          <w:rFonts w:cs="Arial"/>
          <w:szCs w:val="22"/>
        </w:rPr>
        <w:t>S</w:t>
      </w:r>
      <w:r w:rsidRPr="00D32B3A">
        <w:rPr>
          <w:rFonts w:cs="Arial"/>
          <w:szCs w:val="22"/>
        </w:rPr>
        <w:t>mlouvy</w:t>
      </w:r>
    </w:p>
    <w:p w14:paraId="411D99AE" w14:textId="77A38E08" w:rsidR="006D681C" w:rsidRPr="00D32B3A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D32B3A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napToGrid w:val="0"/>
          <w:sz w:val="22"/>
          <w:szCs w:val="22"/>
        </w:rPr>
        <w:t>S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D32B3A">
        <w:rPr>
          <w:rFonts w:ascii="Arial" w:hAnsi="Arial" w:cs="Arial"/>
          <w:snapToGrid w:val="0"/>
          <w:sz w:val="22"/>
          <w:szCs w:val="22"/>
        </w:rPr>
        <w:t>S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D32B3A">
        <w:rPr>
          <w:rFonts w:ascii="Arial" w:hAnsi="Arial" w:cs="Arial"/>
          <w:snapToGrid w:val="0"/>
          <w:sz w:val="22"/>
          <w:szCs w:val="22"/>
        </w:rPr>
        <w:t>.</w:t>
      </w:r>
      <w:r w:rsidR="34F5A08B" w:rsidRPr="00D32B3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D32B3A">
        <w:rPr>
          <w:rFonts w:ascii="Arial" w:hAnsi="Arial" w:cs="Arial"/>
          <w:snapToGrid w:val="0"/>
          <w:sz w:val="22"/>
          <w:szCs w:val="22"/>
        </w:rPr>
        <w:t>označení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D32B3A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zákona č.</w:t>
      </w:r>
      <w:r w:rsidR="00A53CA5">
        <w:rPr>
          <w:rFonts w:ascii="Arial" w:hAnsi="Arial" w:cs="Arial"/>
          <w:snapToGrid w:val="0"/>
          <w:sz w:val="22"/>
          <w:szCs w:val="22"/>
        </w:rPr>
        <w:t> 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D32B3A">
        <w:rPr>
          <w:rFonts w:ascii="Arial" w:hAnsi="Arial" w:cs="Arial"/>
          <w:snapToGrid w:val="0"/>
          <w:sz w:val="22"/>
          <w:szCs w:val="22"/>
        </w:rPr>
        <w:t>u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D32B3A">
        <w:rPr>
          <w:rFonts w:ascii="Arial" w:hAnsi="Arial" w:cs="Arial"/>
          <w:snapToGrid w:val="0"/>
          <w:sz w:val="22"/>
          <w:szCs w:val="22"/>
        </w:rPr>
        <w:t>,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D32B3A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D32B3A">
        <w:rPr>
          <w:rFonts w:ascii="Arial" w:hAnsi="Arial" w:cs="Arial"/>
          <w:sz w:val="22"/>
          <w:szCs w:val="22"/>
        </w:rPr>
        <w:t>)</w:t>
      </w:r>
      <w:r w:rsidR="006D681C" w:rsidRPr="00D32B3A">
        <w:rPr>
          <w:rFonts w:ascii="Arial" w:hAnsi="Arial" w:cs="Arial"/>
          <w:sz w:val="22"/>
          <w:szCs w:val="22"/>
        </w:rPr>
        <w:t>, ve znění pozdějších předpisů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,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D32B3A">
        <w:rPr>
          <w:rFonts w:ascii="Arial" w:hAnsi="Arial" w:cs="Arial"/>
          <w:snapToGrid w:val="0"/>
          <w:sz w:val="22"/>
          <w:szCs w:val="22"/>
        </w:rPr>
        <w:t>ce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D32B3A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40A591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83E83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7B4B4AF4" w14:textId="77777777" w:rsidR="005378AD" w:rsidRDefault="005378AD" w:rsidP="00514DE6">
      <w:pPr>
        <w:pStyle w:val="Nadpis1"/>
        <w:numPr>
          <w:ilvl w:val="0"/>
          <w:numId w:val="0"/>
        </w:numPr>
        <w:spacing w:after="120"/>
        <w:rPr>
          <w:rFonts w:cs="Arial"/>
          <w:szCs w:val="22"/>
        </w:rPr>
      </w:pPr>
    </w:p>
    <w:p w14:paraId="5C78ADCF" w14:textId="055725A1" w:rsidR="00AC2F05" w:rsidRDefault="00AC2F05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33238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DF06E51" w:rsidR="00C05583" w:rsidRPr="00E14A4D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033238">
        <w:rPr>
          <w:rFonts w:ascii="Arial" w:hAnsi="Arial" w:cs="Arial"/>
          <w:sz w:val="22"/>
          <w:szCs w:val="22"/>
        </w:rPr>
        <w:t xml:space="preserve">Středočeský kraj a hl. m. </w:t>
      </w:r>
      <w:r w:rsidR="00033238" w:rsidRPr="00E14A4D">
        <w:rPr>
          <w:rFonts w:ascii="Arial" w:hAnsi="Arial" w:cs="Arial"/>
          <w:sz w:val="22"/>
          <w:szCs w:val="22"/>
        </w:rPr>
        <w:t>Praha</w:t>
      </w:r>
      <w:r w:rsidR="007256EE" w:rsidRPr="00E14A4D">
        <w:rPr>
          <w:rFonts w:ascii="Arial" w:hAnsi="Arial" w:cs="Arial"/>
          <w:sz w:val="22"/>
          <w:szCs w:val="22"/>
        </w:rPr>
        <w:t xml:space="preserve">, Pobočky </w:t>
      </w:r>
      <w:r w:rsidR="00E14A4D" w:rsidRPr="00E14A4D">
        <w:rPr>
          <w:rFonts w:ascii="Arial" w:hAnsi="Arial" w:cs="Arial"/>
          <w:sz w:val="22"/>
          <w:szCs w:val="22"/>
        </w:rPr>
        <w:t>Nymburk.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4635F225" w14:textId="77777777" w:rsidR="00AC2F05" w:rsidRPr="002F637C" w:rsidRDefault="00AC2F05" w:rsidP="0042773E">
      <w:pPr>
        <w:pStyle w:val="Nadpis1"/>
        <w:numPr>
          <w:ilvl w:val="0"/>
          <w:numId w:val="0"/>
        </w:numPr>
        <w:spacing w:after="120"/>
        <w:rPr>
          <w:rFonts w:cs="Arial"/>
          <w:szCs w:val="22"/>
        </w:rPr>
      </w:pPr>
    </w:p>
    <w:p w14:paraId="2BB687A2" w14:textId="0CB332FA" w:rsidR="00AC2F05" w:rsidRPr="002F637C" w:rsidRDefault="00AC2F05" w:rsidP="004D6D4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0E987289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E14A4D">
        <w:rPr>
          <w:rFonts w:ascii="Arial" w:hAnsi="Arial" w:cs="Arial"/>
          <w:sz w:val="22"/>
          <w:szCs w:val="22"/>
        </w:rPr>
        <w:t>pozemků</w:t>
      </w:r>
      <w:r w:rsidR="002744AA" w:rsidRPr="00E14A4D">
        <w:rPr>
          <w:rFonts w:ascii="Arial" w:hAnsi="Arial" w:cs="Arial"/>
          <w:sz w:val="22"/>
          <w:szCs w:val="22"/>
        </w:rPr>
        <w:t xml:space="preserve"> </w:t>
      </w:r>
      <w:r w:rsidR="00C05583" w:rsidRPr="00E14A4D">
        <w:rPr>
          <w:rFonts w:ascii="Arial" w:hAnsi="Arial" w:cs="Arial"/>
          <w:sz w:val="22"/>
          <w:szCs w:val="22"/>
        </w:rPr>
        <w:t>v </w:t>
      </w:r>
      <w:r w:rsidR="00AA4335" w:rsidRPr="00E14A4D">
        <w:rPr>
          <w:rFonts w:ascii="Arial" w:hAnsi="Arial" w:cs="Arial"/>
          <w:sz w:val="22"/>
          <w:szCs w:val="22"/>
        </w:rPr>
        <w:t>katastrální</w:t>
      </w:r>
      <w:r w:rsidR="00A71D4A" w:rsidRPr="00E14A4D">
        <w:rPr>
          <w:rFonts w:ascii="Arial" w:hAnsi="Arial" w:cs="Arial"/>
          <w:sz w:val="22"/>
          <w:szCs w:val="22"/>
        </w:rPr>
        <w:t>m</w:t>
      </w:r>
      <w:r w:rsidR="00AA4335" w:rsidRPr="00E14A4D">
        <w:rPr>
          <w:rFonts w:ascii="Arial" w:hAnsi="Arial" w:cs="Arial"/>
          <w:sz w:val="22"/>
          <w:szCs w:val="22"/>
        </w:rPr>
        <w:t xml:space="preserve"> území:</w:t>
      </w:r>
      <w:r w:rsidR="00E14A4D" w:rsidRPr="00E14A4D">
        <w:rPr>
          <w:rFonts w:ascii="Arial" w:hAnsi="Arial" w:cs="Arial"/>
          <w:sz w:val="22"/>
          <w:szCs w:val="22"/>
        </w:rPr>
        <w:t xml:space="preserve"> </w:t>
      </w:r>
      <w:r w:rsidR="00CA2841">
        <w:rPr>
          <w:rFonts w:ascii="Arial" w:hAnsi="Arial" w:cs="Arial"/>
          <w:sz w:val="22"/>
          <w:szCs w:val="22"/>
        </w:rPr>
        <w:t>Přerov nad Labem a Semice nad Labem</w:t>
      </w:r>
      <w:r w:rsidR="00AA4335" w:rsidRPr="00E14A4D">
        <w:rPr>
          <w:rFonts w:ascii="Arial" w:hAnsi="Arial" w:cs="Arial"/>
          <w:sz w:val="22"/>
          <w:szCs w:val="22"/>
        </w:rPr>
        <w:t>, okres:</w:t>
      </w:r>
      <w:r w:rsidR="00E14A4D" w:rsidRPr="00E14A4D">
        <w:rPr>
          <w:rFonts w:ascii="Arial" w:hAnsi="Arial" w:cs="Arial"/>
          <w:sz w:val="22"/>
          <w:szCs w:val="22"/>
        </w:rPr>
        <w:t xml:space="preserve"> Nymburk </w:t>
      </w:r>
      <w:r w:rsidR="00AA4335" w:rsidRPr="00E14A4D">
        <w:rPr>
          <w:rFonts w:ascii="Arial" w:hAnsi="Arial" w:cs="Arial"/>
          <w:sz w:val="22"/>
          <w:szCs w:val="22"/>
        </w:rPr>
        <w:t>(</w:t>
      </w:r>
      <w:r w:rsidR="00AA4335" w:rsidRPr="0042773E">
        <w:rPr>
          <w:rFonts w:ascii="Arial" w:hAnsi="Arial" w:cs="Arial"/>
          <w:sz w:val="22"/>
          <w:szCs w:val="22"/>
        </w:rPr>
        <w:t xml:space="preserve">viz Příloha č. </w:t>
      </w:r>
      <w:r w:rsidR="00217A78">
        <w:rPr>
          <w:rFonts w:ascii="Arial" w:hAnsi="Arial" w:cs="Arial"/>
          <w:sz w:val="22"/>
          <w:szCs w:val="22"/>
        </w:rPr>
        <w:t xml:space="preserve">1 a, </w:t>
      </w:r>
      <w:proofErr w:type="gramStart"/>
      <w:r w:rsidR="00217A78">
        <w:rPr>
          <w:rFonts w:ascii="Arial" w:hAnsi="Arial" w:cs="Arial"/>
          <w:sz w:val="22"/>
          <w:szCs w:val="22"/>
        </w:rPr>
        <w:t>b</w:t>
      </w:r>
      <w:r w:rsidR="00AA4335" w:rsidRPr="0042773E">
        <w:rPr>
          <w:rFonts w:ascii="Arial" w:hAnsi="Arial" w:cs="Arial"/>
          <w:sz w:val="22"/>
          <w:szCs w:val="22"/>
        </w:rPr>
        <w:t>)</w:t>
      </w:r>
      <w:r w:rsidR="00AA4335">
        <w:rPr>
          <w:rFonts w:ascii="Arial" w:hAnsi="Arial" w:cs="Arial"/>
          <w:sz w:val="22"/>
          <w:szCs w:val="22"/>
        </w:rPr>
        <w:t xml:space="preserve"> 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>včetně</w:t>
      </w:r>
      <w:proofErr w:type="gramEnd"/>
      <w:r w:rsidR="003E5EEC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3C461A1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E14A4D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1CD8F999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033238">
        <w:rPr>
          <w:rFonts w:ascii="Arial" w:hAnsi="Arial" w:cs="Arial"/>
          <w:sz w:val="22"/>
          <w:szCs w:val="22"/>
        </w:rPr>
        <w:t>Středočeský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>kraj</w:t>
      </w:r>
      <w:r w:rsidR="00033238">
        <w:rPr>
          <w:rFonts w:ascii="Arial" w:hAnsi="Arial" w:cs="Arial"/>
          <w:sz w:val="22"/>
          <w:szCs w:val="22"/>
        </w:rPr>
        <w:t xml:space="preserve"> a hl. m. Praha</w:t>
      </w:r>
      <w:r w:rsidR="00560039" w:rsidRPr="001758A7">
        <w:rPr>
          <w:rFonts w:ascii="Arial" w:hAnsi="Arial" w:cs="Arial"/>
          <w:sz w:val="22"/>
          <w:szCs w:val="22"/>
        </w:rPr>
        <w:t xml:space="preserve">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E14A4D">
        <w:rPr>
          <w:rFonts w:ascii="Arial" w:hAnsi="Arial" w:cs="Arial"/>
          <w:sz w:val="22"/>
          <w:szCs w:val="22"/>
        </w:rPr>
        <w:t>Nymburk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E14A4D">
        <w:rPr>
          <w:rFonts w:ascii="Arial" w:hAnsi="Arial" w:cs="Arial"/>
          <w:sz w:val="22"/>
          <w:szCs w:val="22"/>
        </w:rPr>
        <w:t> </w:t>
      </w:r>
      <w:r w:rsidR="007F6D2D" w:rsidRPr="001758A7">
        <w:rPr>
          <w:rFonts w:ascii="Arial" w:hAnsi="Arial" w:cs="Arial"/>
          <w:sz w:val="22"/>
          <w:szCs w:val="22"/>
        </w:rPr>
        <w:t>počtu</w:t>
      </w:r>
      <w:r w:rsidR="00E14A4D">
        <w:rPr>
          <w:rFonts w:ascii="Arial" w:hAnsi="Arial" w:cs="Arial"/>
          <w:sz w:val="22"/>
          <w:szCs w:val="22"/>
        </w:rPr>
        <w:t xml:space="preserve"> 2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1758A7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1758A7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1758A7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1758A7" w:rsidRDefault="004A2C5E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42773E">
      <w:pPr>
        <w:pStyle w:val="Nadpis1"/>
        <w:numPr>
          <w:ilvl w:val="0"/>
          <w:numId w:val="0"/>
        </w:numPr>
        <w:spacing w:after="120"/>
        <w:rPr>
          <w:rFonts w:cs="Arial"/>
          <w:szCs w:val="22"/>
        </w:rPr>
      </w:pPr>
    </w:p>
    <w:p w14:paraId="72B14838" w14:textId="4F8D6AA2" w:rsidR="00A10967" w:rsidRPr="001C05F9" w:rsidRDefault="008D4E25" w:rsidP="001C05F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038546C5" w14:textId="7070C63A" w:rsidR="00294AF8" w:rsidRPr="00972A20" w:rsidRDefault="003C444A" w:rsidP="006A5532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96B96">
        <w:rPr>
          <w:rFonts w:ascii="Arial" w:hAnsi="Arial" w:cs="Arial"/>
          <w:sz w:val="22"/>
          <w:szCs w:val="22"/>
        </w:rPr>
        <w:t>Ukončení činnosti</w:t>
      </w:r>
      <w:r w:rsidRPr="00972A20">
        <w:rPr>
          <w:rFonts w:ascii="Arial" w:hAnsi="Arial" w:cs="Arial"/>
          <w:sz w:val="22"/>
          <w:szCs w:val="22"/>
        </w:rPr>
        <w:t xml:space="preserve">: </w:t>
      </w:r>
      <w:r w:rsidR="00294AF8" w:rsidRPr="00972A20">
        <w:rPr>
          <w:rFonts w:ascii="Arial" w:hAnsi="Arial" w:cs="Arial"/>
          <w:sz w:val="22"/>
          <w:szCs w:val="22"/>
        </w:rPr>
        <w:t xml:space="preserve">Zhotovitel se zavazuje dokončit veškeré terénní práce a související zpracování dokumentace vytyčení a předat Objednateli kompletní dokumentaci celého Díla ve lhůtě </w:t>
      </w:r>
      <w:r w:rsidR="00294AF8" w:rsidRPr="00033238">
        <w:rPr>
          <w:rFonts w:ascii="Arial" w:hAnsi="Arial" w:cs="Arial"/>
          <w:sz w:val="22"/>
          <w:szCs w:val="22"/>
          <w:highlight w:val="yellow"/>
        </w:rPr>
        <w:t>………</w:t>
      </w:r>
      <w:r w:rsidR="00294AF8" w:rsidRPr="000765A1">
        <w:rPr>
          <w:rFonts w:ascii="Arial" w:hAnsi="Arial" w:cs="Arial"/>
          <w:sz w:val="22"/>
          <w:szCs w:val="22"/>
          <w:highlight w:val="yellow"/>
        </w:rPr>
        <w:t>… dnů</w:t>
      </w:r>
      <w:r w:rsidR="00294AF8" w:rsidRPr="00972A20">
        <w:rPr>
          <w:rFonts w:ascii="Arial" w:hAnsi="Arial" w:cs="Arial"/>
          <w:sz w:val="22"/>
          <w:szCs w:val="22"/>
        </w:rPr>
        <w:t xml:space="preserve">. Tato lhůta začíná běžet ode dne následujícího po dni, kdy dojde </w:t>
      </w:r>
      <w:r w:rsidR="0010420E" w:rsidRPr="00972A20">
        <w:rPr>
          <w:rFonts w:ascii="Arial" w:hAnsi="Arial" w:cs="Arial"/>
          <w:sz w:val="22"/>
          <w:szCs w:val="22"/>
        </w:rPr>
        <w:t>k </w:t>
      </w:r>
      <w:r w:rsidR="00294AF8" w:rsidRPr="00972A20">
        <w:rPr>
          <w:rFonts w:ascii="Arial" w:hAnsi="Arial" w:cs="Arial"/>
          <w:sz w:val="22"/>
          <w:szCs w:val="22"/>
        </w:rPr>
        <w:t>uveřejnění</w:t>
      </w:r>
      <w:r w:rsidR="0010420E" w:rsidRPr="00972A20">
        <w:rPr>
          <w:rFonts w:ascii="Arial" w:hAnsi="Arial" w:cs="Arial"/>
          <w:sz w:val="22"/>
          <w:szCs w:val="22"/>
        </w:rPr>
        <w:t xml:space="preserve"> uzavřené </w:t>
      </w:r>
      <w:r w:rsidR="00831940" w:rsidRPr="00972A20">
        <w:rPr>
          <w:rFonts w:ascii="Arial" w:hAnsi="Arial" w:cs="Arial"/>
          <w:sz w:val="22"/>
          <w:szCs w:val="22"/>
        </w:rPr>
        <w:t>S</w:t>
      </w:r>
      <w:r w:rsidR="0010420E" w:rsidRPr="00972A20">
        <w:rPr>
          <w:rFonts w:ascii="Arial" w:hAnsi="Arial" w:cs="Arial"/>
          <w:sz w:val="22"/>
          <w:szCs w:val="22"/>
        </w:rPr>
        <w:t>mlouvy</w:t>
      </w:r>
      <w:r w:rsidR="00294AF8" w:rsidRPr="00972A20">
        <w:rPr>
          <w:rFonts w:ascii="Arial" w:hAnsi="Arial" w:cs="Arial"/>
          <w:sz w:val="22"/>
          <w:szCs w:val="22"/>
        </w:rPr>
        <w:t xml:space="preserve"> v registru smluv, přičemž tímto následujícím dnem se rozumí nejbližší následující pracovní den. Za účelem informování Zhotovitele </w:t>
      </w:r>
      <w:r w:rsidR="00972A20">
        <w:rPr>
          <w:rFonts w:ascii="Arial" w:hAnsi="Arial" w:cs="Arial"/>
          <w:sz w:val="22"/>
          <w:szCs w:val="22"/>
        </w:rPr>
        <w:br/>
      </w:r>
      <w:r w:rsidR="00294AF8" w:rsidRPr="00972A20">
        <w:rPr>
          <w:rFonts w:ascii="Arial" w:hAnsi="Arial" w:cs="Arial"/>
          <w:sz w:val="22"/>
          <w:szCs w:val="22"/>
        </w:rPr>
        <w:t xml:space="preserve">o počátku běhu lhůty se Objednatel zavazuje zaslat Zhotoviteli bez zbytečného odkladu, nejpozději však v den uveřejnění </w:t>
      </w:r>
      <w:r w:rsidR="00831940" w:rsidRPr="00972A20">
        <w:rPr>
          <w:rFonts w:ascii="Arial" w:hAnsi="Arial" w:cs="Arial"/>
          <w:sz w:val="22"/>
          <w:szCs w:val="22"/>
        </w:rPr>
        <w:t>S</w:t>
      </w:r>
      <w:r w:rsidR="00294AF8" w:rsidRPr="00972A20">
        <w:rPr>
          <w:rFonts w:ascii="Arial" w:hAnsi="Arial" w:cs="Arial"/>
          <w:sz w:val="22"/>
          <w:szCs w:val="22"/>
        </w:rPr>
        <w:t xml:space="preserve">mlouvy v registru smluv, oboustranně podepsanou </w:t>
      </w:r>
      <w:r w:rsidR="00831940" w:rsidRPr="00972A20">
        <w:rPr>
          <w:rFonts w:ascii="Arial" w:hAnsi="Arial" w:cs="Arial"/>
          <w:sz w:val="22"/>
          <w:szCs w:val="22"/>
        </w:rPr>
        <w:t>S</w:t>
      </w:r>
      <w:r w:rsidR="00294AF8" w:rsidRPr="00972A20">
        <w:rPr>
          <w:rFonts w:ascii="Arial" w:hAnsi="Arial" w:cs="Arial"/>
          <w:sz w:val="22"/>
          <w:szCs w:val="22"/>
        </w:rPr>
        <w:t>mlouvu spolu s potvrzením o jejím uveřejnění.</w:t>
      </w:r>
    </w:p>
    <w:p w14:paraId="07965649" w14:textId="526F2270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E14A4D">
        <w:rPr>
          <w:rFonts w:ascii="Arial" w:hAnsi="Arial" w:cs="Arial"/>
          <w:sz w:val="22"/>
          <w:szCs w:val="22"/>
        </w:rPr>
        <w:t xml:space="preserve"> </w:t>
      </w:r>
      <w:r w:rsidR="000344AE">
        <w:rPr>
          <w:rFonts w:ascii="Arial" w:hAnsi="Arial" w:cs="Arial"/>
          <w:sz w:val="22"/>
          <w:szCs w:val="22"/>
        </w:rPr>
        <w:t>Přerov nad Labem a Semice nad Labem</w:t>
      </w:r>
      <w:r w:rsidR="00E14A4D">
        <w:rPr>
          <w:rFonts w:ascii="Arial" w:hAnsi="Arial" w:cs="Arial"/>
          <w:sz w:val="22"/>
          <w:szCs w:val="22"/>
        </w:rPr>
        <w:t>, o</w:t>
      </w:r>
      <w:r w:rsidR="00D6451F" w:rsidRPr="0042773E">
        <w:rPr>
          <w:rFonts w:ascii="Arial" w:hAnsi="Arial" w:cs="Arial"/>
          <w:sz w:val="22"/>
          <w:szCs w:val="22"/>
        </w:rPr>
        <w:t>kres:</w:t>
      </w:r>
      <w:r w:rsidR="00E14A4D">
        <w:rPr>
          <w:rFonts w:ascii="Arial" w:hAnsi="Arial" w:cs="Arial"/>
          <w:sz w:val="22"/>
          <w:szCs w:val="22"/>
        </w:rPr>
        <w:t xml:space="preserve"> Nymburk</w:t>
      </w:r>
      <w:r w:rsidR="00643337" w:rsidRPr="0042773E">
        <w:rPr>
          <w:rFonts w:ascii="Arial" w:hAnsi="Arial" w:cs="Arial"/>
          <w:sz w:val="22"/>
          <w:szCs w:val="22"/>
        </w:rPr>
        <w:t xml:space="preserve"> </w:t>
      </w:r>
      <w:r w:rsidR="00500B0F" w:rsidRPr="0042773E">
        <w:rPr>
          <w:rFonts w:ascii="Arial" w:hAnsi="Arial" w:cs="Arial"/>
          <w:sz w:val="22"/>
          <w:szCs w:val="22"/>
        </w:rPr>
        <w:t>(</w:t>
      </w:r>
      <w:r w:rsidR="00D6451F" w:rsidRPr="0042773E">
        <w:rPr>
          <w:rFonts w:ascii="Arial" w:hAnsi="Arial" w:cs="Arial"/>
          <w:sz w:val="22"/>
          <w:szCs w:val="22"/>
        </w:rPr>
        <w:t xml:space="preserve">viz </w:t>
      </w:r>
      <w:r w:rsidR="004A5B21" w:rsidRPr="0042773E">
        <w:rPr>
          <w:rFonts w:ascii="Arial" w:hAnsi="Arial" w:cs="Arial"/>
          <w:sz w:val="22"/>
          <w:szCs w:val="22"/>
        </w:rPr>
        <w:t>P</w:t>
      </w:r>
      <w:r w:rsidR="00D6451F" w:rsidRPr="0042773E">
        <w:rPr>
          <w:rFonts w:ascii="Arial" w:hAnsi="Arial" w:cs="Arial"/>
          <w:sz w:val="22"/>
          <w:szCs w:val="22"/>
        </w:rPr>
        <w:t>říloh</w:t>
      </w:r>
      <w:r w:rsidR="000344AE">
        <w:rPr>
          <w:rFonts w:ascii="Arial" w:hAnsi="Arial" w:cs="Arial"/>
          <w:sz w:val="22"/>
          <w:szCs w:val="22"/>
        </w:rPr>
        <w:t>y</w:t>
      </w:r>
      <w:r w:rsidR="00D6451F" w:rsidRPr="0042773E">
        <w:rPr>
          <w:rFonts w:ascii="Arial" w:hAnsi="Arial" w:cs="Arial"/>
          <w:sz w:val="22"/>
          <w:szCs w:val="22"/>
        </w:rPr>
        <w:t xml:space="preserve"> č. </w:t>
      </w:r>
      <w:r w:rsidR="00217A78">
        <w:rPr>
          <w:rFonts w:ascii="Arial" w:hAnsi="Arial" w:cs="Arial"/>
          <w:sz w:val="22"/>
          <w:szCs w:val="22"/>
        </w:rPr>
        <w:t>1</w:t>
      </w:r>
      <w:r w:rsidR="000344AE">
        <w:rPr>
          <w:rFonts w:ascii="Arial" w:hAnsi="Arial" w:cs="Arial"/>
          <w:sz w:val="22"/>
          <w:szCs w:val="22"/>
        </w:rPr>
        <w:t>a</w:t>
      </w:r>
      <w:r w:rsidR="00A42548">
        <w:rPr>
          <w:rFonts w:ascii="Arial" w:hAnsi="Arial" w:cs="Arial"/>
          <w:sz w:val="22"/>
          <w:szCs w:val="22"/>
        </w:rPr>
        <w:t>,</w:t>
      </w:r>
      <w:r w:rsidR="000344AE">
        <w:rPr>
          <w:rFonts w:ascii="Arial" w:hAnsi="Arial" w:cs="Arial"/>
          <w:sz w:val="22"/>
          <w:szCs w:val="22"/>
        </w:rPr>
        <w:t xml:space="preserve"> </w:t>
      </w:r>
      <w:r w:rsidR="00A42548">
        <w:rPr>
          <w:rFonts w:ascii="Arial" w:hAnsi="Arial" w:cs="Arial"/>
          <w:sz w:val="22"/>
          <w:szCs w:val="22"/>
        </w:rPr>
        <w:t>b</w:t>
      </w:r>
      <w:r w:rsidR="00500B0F" w:rsidRPr="0042773E">
        <w:rPr>
          <w:rFonts w:ascii="Arial" w:hAnsi="Arial" w:cs="Arial"/>
          <w:sz w:val="22"/>
          <w:szCs w:val="22"/>
        </w:rPr>
        <w:t>)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1E4D7545" w14:textId="2D1C9939" w:rsidR="00E14A4D" w:rsidRPr="00014665" w:rsidRDefault="00FD4817" w:rsidP="00E14A4D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bookmarkStart w:id="2" w:name="_Hlk208217079"/>
      <w:r w:rsidR="00E14A4D" w:rsidRPr="003015CB">
        <w:rPr>
          <w:rFonts w:ascii="Arial" w:hAnsi="Arial" w:cs="Arial"/>
          <w:sz w:val="22"/>
          <w:szCs w:val="22"/>
        </w:rPr>
        <w:t>Pobočka Nymburk, Soudní 17/3, 288 02 Nymburk.</w:t>
      </w:r>
    </w:p>
    <w:bookmarkEnd w:id="2"/>
    <w:p w14:paraId="32C54D6B" w14:textId="77777777" w:rsidR="00145065" w:rsidRPr="00014665" w:rsidRDefault="00145065" w:rsidP="00F9412A">
      <w:pPr>
        <w:pStyle w:val="Zhlav"/>
        <w:spacing w:after="120"/>
        <w:ind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1D68A1" w:rsidRDefault="008D4E25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7C27904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</w:t>
      </w:r>
      <w:r w:rsidR="00461C2B" w:rsidRPr="001D68A1">
        <w:rPr>
          <w:rFonts w:ascii="Arial" w:hAnsi="Arial" w:cs="Arial"/>
          <w:sz w:val="22"/>
          <w:szCs w:val="22"/>
        </w:rPr>
        <w:t>(</w:t>
      </w:r>
      <w:r w:rsidR="00461C2B" w:rsidRPr="001D68A1">
        <w:rPr>
          <w:rFonts w:ascii="Arial" w:hAnsi="Arial" w:cs="Arial"/>
          <w:i/>
          <w:iCs/>
          <w:sz w:val="22"/>
          <w:szCs w:val="22"/>
        </w:rPr>
        <w:t>volitelně</w:t>
      </w:r>
      <w:r w:rsidR="00461C2B" w:rsidRPr="001D68A1">
        <w:rPr>
          <w:rFonts w:ascii="Arial" w:hAnsi="Arial" w:cs="Arial"/>
          <w:sz w:val="22"/>
          <w:szCs w:val="22"/>
        </w:rPr>
        <w:t xml:space="preserve"> </w:t>
      </w:r>
      <w:r w:rsidR="00FF0C21" w:rsidRPr="001D68A1">
        <w:rPr>
          <w:rFonts w:ascii="Arial" w:hAnsi="Arial" w:cs="Arial"/>
          <w:sz w:val="22"/>
          <w:szCs w:val="22"/>
          <w:u w:color="FF0000"/>
        </w:rPr>
        <w:t>Č</w:t>
      </w:r>
      <w:r w:rsidR="00735EC1" w:rsidRPr="001D68A1">
        <w:rPr>
          <w:rFonts w:ascii="Arial" w:hAnsi="Arial" w:cs="Arial"/>
          <w:sz w:val="22"/>
          <w:szCs w:val="22"/>
          <w:u w:color="FF0000"/>
        </w:rPr>
        <w:t>ást</w:t>
      </w:r>
      <w:r w:rsidR="006902C6" w:rsidRPr="001D68A1">
        <w:rPr>
          <w:rFonts w:ascii="Arial" w:hAnsi="Arial" w:cs="Arial"/>
          <w:sz w:val="22"/>
          <w:szCs w:val="22"/>
          <w:u w:color="FF0000"/>
        </w:rPr>
        <w:t>i</w:t>
      </w:r>
      <w:r w:rsidR="006902C6" w:rsidRPr="001D68A1">
        <w:rPr>
          <w:rFonts w:ascii="Arial" w:hAnsi="Arial" w:cs="Arial"/>
          <w:sz w:val="22"/>
          <w:szCs w:val="22"/>
        </w:rPr>
        <w:t xml:space="preserve"> Díla</w:t>
      </w:r>
      <w:r w:rsidR="00735EC1" w:rsidRPr="001D68A1">
        <w:rPr>
          <w:rFonts w:ascii="Arial" w:hAnsi="Arial" w:cs="Arial"/>
          <w:sz w:val="22"/>
          <w:szCs w:val="22"/>
        </w:rPr>
        <w:t>)</w:t>
      </w:r>
      <w:r w:rsidR="00D6451F" w:rsidRPr="001D68A1">
        <w:rPr>
          <w:rFonts w:ascii="Arial" w:hAnsi="Arial" w:cs="Arial"/>
          <w:sz w:val="22"/>
          <w:szCs w:val="22"/>
        </w:rPr>
        <w:t xml:space="preserve"> </w:t>
      </w:r>
      <w:r w:rsidRPr="001D68A1">
        <w:rPr>
          <w:rFonts w:ascii="Arial" w:hAnsi="Arial" w:cs="Arial"/>
          <w:sz w:val="22"/>
          <w:szCs w:val="22"/>
        </w:rPr>
        <w:t>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3FFCBAC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205E24">
        <w:rPr>
          <w:rFonts w:ascii="Arial" w:hAnsi="Arial" w:cs="Arial"/>
          <w:sz w:val="22"/>
          <w:szCs w:val="22"/>
        </w:rPr>
        <w:t xml:space="preserve">10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06DAF72" w:rsidR="00AC2F05" w:rsidRPr="003D203A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681059E" w:rsidR="0000200D" w:rsidRPr="00014665" w:rsidRDefault="056B15BA" w:rsidP="002A2700">
      <w:pPr>
        <w:spacing w:before="0" w:after="120"/>
        <w:ind w:left="0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344AE">
        <w:rPr>
          <w:rFonts w:ascii="Arial" w:hAnsi="Arial" w:cs="Arial"/>
          <w:b/>
          <w:bCs/>
          <w:sz w:val="22"/>
          <w:szCs w:val="22"/>
        </w:rPr>
        <w:t>226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50235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2A2700">
      <w:pPr>
        <w:spacing w:before="0" w:after="120"/>
        <w:ind w:left="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055FC65E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="00A42548" w:rsidRPr="0050235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A42548">
        <w:rPr>
          <w:rFonts w:ascii="Arial" w:hAnsi="Arial" w:cs="Arial"/>
          <w:b/>
          <w:sz w:val="22"/>
          <w:szCs w:val="22"/>
        </w:rPr>
        <w:t xml:space="preserve"> </w:t>
      </w:r>
      <w:r w:rsidR="00CC6F4F">
        <w:rPr>
          <w:rFonts w:ascii="Arial" w:hAnsi="Arial" w:cs="Arial"/>
          <w:b/>
          <w:sz w:val="22"/>
          <w:szCs w:val="22"/>
        </w:rPr>
        <w:t>Kč</w:t>
      </w:r>
    </w:p>
    <w:p w14:paraId="67BB8290" w14:textId="084D7516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502351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502351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22C32B7C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502351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2A2700">
      <w:pPr>
        <w:spacing w:before="0"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59C8A899" w:rsidR="00545EC8" w:rsidRPr="00014665" w:rsidRDefault="000A630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>předané</w:t>
      </w:r>
      <w:r w:rsidR="00AC3D9E">
        <w:rPr>
          <w:rFonts w:ascii="Arial" w:hAnsi="Arial" w:cs="Arial"/>
          <w:sz w:val="22"/>
          <w:szCs w:val="22"/>
        </w:rPr>
        <w:t>ho</w:t>
      </w:r>
      <w:r w:rsidR="00B817EB" w:rsidRPr="00014665">
        <w:rPr>
          <w:rFonts w:ascii="Arial" w:hAnsi="Arial" w:cs="Arial"/>
          <w:sz w:val="22"/>
          <w:szCs w:val="22"/>
        </w:rPr>
        <w:t xml:space="preserve"> a akceptované</w:t>
      </w:r>
      <w:r w:rsidR="00AC3D9E">
        <w:rPr>
          <w:rFonts w:ascii="Arial" w:hAnsi="Arial" w:cs="Arial"/>
          <w:sz w:val="22"/>
          <w:szCs w:val="22"/>
        </w:rPr>
        <w:t>ho</w:t>
      </w:r>
      <w:r w:rsidR="00461C2B"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>bude vystavena faktura</w:t>
      </w:r>
      <w:r w:rsidR="004847A2">
        <w:rPr>
          <w:rFonts w:ascii="Arial" w:hAnsi="Arial" w:cs="Arial"/>
          <w:sz w:val="22"/>
          <w:szCs w:val="22"/>
        </w:rPr>
        <w:t xml:space="preserve"> pro každé katastrální území</w:t>
      </w:r>
      <w:r w:rsidRPr="00014665">
        <w:rPr>
          <w:rFonts w:ascii="Arial" w:hAnsi="Arial" w:cs="Arial"/>
          <w:sz w:val="22"/>
          <w:szCs w:val="22"/>
        </w:rPr>
        <w:t xml:space="preserve">. </w:t>
      </w:r>
    </w:p>
    <w:p w14:paraId="1A93493D" w14:textId="20916E47" w:rsidR="001F2226" w:rsidRPr="00014665" w:rsidRDefault="000A6305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257BC5">
      <w:pPr>
        <w:pStyle w:val="Zkladntext"/>
        <w:ind w:left="0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636236C2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>, 130 00 Praha 3 – Žižkov, IČO: 01312774. Na Faktuře bude uveden konečný příjemce plnění Díla: Pobočka</w:t>
      </w:r>
      <w:r w:rsidR="00E14A4D">
        <w:rPr>
          <w:rFonts w:ascii="Arial" w:hAnsi="Arial" w:cs="Arial"/>
          <w:sz w:val="22"/>
          <w:szCs w:val="22"/>
        </w:rPr>
        <w:t xml:space="preserve"> Nymburk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502351">
        <w:rPr>
          <w:rFonts w:ascii="Arial" w:hAnsi="Arial" w:cs="Arial"/>
          <w:sz w:val="22"/>
          <w:szCs w:val="22"/>
        </w:rPr>
        <w:t xml:space="preserve">Středočeský kraj a hl. m. Praha.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12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 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lastRenderedPageBreak/>
        <w:t xml:space="preserve">KPÚ pro </w:t>
      </w:r>
      <w:r w:rsidR="00502351">
        <w:rPr>
          <w:rFonts w:ascii="Arial" w:hAnsi="Arial" w:cs="Arial"/>
          <w:b/>
          <w:snapToGrid w:val="0"/>
          <w:sz w:val="22"/>
          <w:szCs w:val="22"/>
        </w:rPr>
        <w:t>Středočeský kraj a hl. m. Praha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E14A4D">
        <w:rPr>
          <w:rFonts w:ascii="Arial" w:hAnsi="Arial" w:cs="Arial"/>
          <w:b/>
          <w:snapToGrid w:val="0"/>
          <w:sz w:val="22"/>
          <w:szCs w:val="22"/>
        </w:rPr>
        <w:t>Nymburk</w:t>
      </w:r>
      <w:r w:rsidR="00F922E7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85F28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85F28">
        <w:rPr>
          <w:rFonts w:ascii="Arial" w:hAnsi="Arial" w:cs="Arial"/>
          <w:snapToGrid w:val="0"/>
          <w:sz w:val="22"/>
          <w:szCs w:val="22"/>
        </w:rPr>
        <w:t>:</w:t>
      </w:r>
      <w:r w:rsidR="00E14A4D">
        <w:rPr>
          <w:rFonts w:ascii="Arial" w:hAnsi="Arial" w:cs="Arial"/>
          <w:snapToGrid w:val="0"/>
          <w:sz w:val="22"/>
          <w:szCs w:val="22"/>
        </w:rPr>
        <w:t xml:space="preserve"> Soudní 17/3, 288 02 Nymburk.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8121B0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4078C7">
      <w:pPr>
        <w:pStyle w:val="Level2"/>
        <w:numPr>
          <w:ilvl w:val="1"/>
          <w:numId w:val="57"/>
        </w:numPr>
        <w:spacing w:before="0"/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4078C7">
      <w:pPr>
        <w:pStyle w:val="11"/>
        <w:numPr>
          <w:ilvl w:val="1"/>
          <w:numId w:val="58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4078C7">
      <w:pPr>
        <w:pStyle w:val="11"/>
        <w:numPr>
          <w:ilvl w:val="1"/>
          <w:numId w:val="58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4078C7">
      <w:pPr>
        <w:pStyle w:val="11"/>
        <w:numPr>
          <w:ilvl w:val="1"/>
          <w:numId w:val="58"/>
        </w:numPr>
        <w:spacing w:before="0" w:after="120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3"/>
    </w:p>
    <w:p w14:paraId="30D6FEC8" w14:textId="17ECB0D7" w:rsidR="00225AE6" w:rsidRPr="00014665" w:rsidRDefault="15EC60E2" w:rsidP="004078C7">
      <w:pPr>
        <w:pStyle w:val="11"/>
        <w:numPr>
          <w:ilvl w:val="1"/>
          <w:numId w:val="57"/>
        </w:numPr>
        <w:spacing w:before="0" w:after="120"/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742C083C" w14:textId="77777777" w:rsidR="00C863D8" w:rsidRDefault="00C863D8" w:rsidP="00FC174A">
      <w:pPr>
        <w:pStyle w:val="Nadpis1"/>
        <w:numPr>
          <w:ilvl w:val="0"/>
          <w:numId w:val="0"/>
        </w:numPr>
        <w:spacing w:after="120"/>
        <w:ind w:left="284"/>
        <w:rPr>
          <w:rFonts w:cs="Arial"/>
        </w:rPr>
      </w:pPr>
    </w:p>
    <w:p w14:paraId="69FDC434" w14:textId="2E46FB86" w:rsidR="005174F6" w:rsidRPr="00014665" w:rsidRDefault="62BCA42C" w:rsidP="007848EE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9A250C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4F559951" w14:textId="77777777" w:rsidR="00C863D8" w:rsidRDefault="00C863D8" w:rsidP="003D203A">
      <w:pPr>
        <w:pStyle w:val="Nadpis1"/>
        <w:numPr>
          <w:ilvl w:val="0"/>
          <w:numId w:val="0"/>
        </w:numPr>
        <w:spacing w:after="120"/>
        <w:rPr>
          <w:rFonts w:cs="Arial"/>
          <w:szCs w:val="22"/>
        </w:rPr>
      </w:pPr>
    </w:p>
    <w:p w14:paraId="02E6B4D5" w14:textId="2F0E36B5" w:rsidR="00B90274" w:rsidRPr="003D203A" w:rsidRDefault="7B7190C9" w:rsidP="003164BC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“).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81573AE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A42548">
        <w:rPr>
          <w:rFonts w:ascii="Arial" w:hAnsi="Arial" w:cs="Arial"/>
          <w:sz w:val="22"/>
          <w:szCs w:val="22"/>
        </w:rPr>
        <w:t xml:space="preserve"> a, b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14A4D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E14A4D">
        <w:rPr>
          <w:rFonts w:ascii="Arial" w:hAnsi="Arial" w:cs="Arial"/>
          <w:sz w:val="22"/>
          <w:szCs w:val="22"/>
        </w:rPr>
        <w:t xml:space="preserve"> Nymburk. 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4" w:name="_Hlk51932588"/>
    </w:p>
    <w:p w14:paraId="7C9A758D" w14:textId="77777777" w:rsidR="000344AE" w:rsidRDefault="000344A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</w:p>
    <w:p w14:paraId="30F8D6CC" w14:textId="77777777" w:rsidR="000344AE" w:rsidRPr="00014665" w:rsidRDefault="000344A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502351">
        <w:rPr>
          <w:rFonts w:ascii="Arial" w:hAnsi="Arial" w:cs="Arial"/>
          <w:sz w:val="22"/>
          <w:szCs w:val="22"/>
          <w:highlight w:val="yellow"/>
        </w:rPr>
        <w:t>[</w:t>
      </w:r>
      <w:r w:rsidRPr="00502351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7C91736A" w:rsidR="00C15359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502351">
        <w:rPr>
          <w:rFonts w:ascii="Arial" w:hAnsi="Arial" w:cs="Arial"/>
          <w:sz w:val="22"/>
          <w:szCs w:val="22"/>
        </w:rPr>
        <w:t>Praha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502351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275FAE40" w14:textId="70897B86" w:rsidR="00610F2F" w:rsidRPr="00610F2F" w:rsidRDefault="00610F2F" w:rsidP="00610F2F">
      <w:pPr>
        <w:spacing w:after="120"/>
        <w:ind w:left="0"/>
        <w:jc w:val="left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610F2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610F2F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  <w:r w:rsidR="003C0191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 w:rsidR="003C0191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 w:rsidR="003C0191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 w:rsidR="003C0191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 w:rsidRPr="00610F2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610F2F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3F28D1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502351">
        <w:rPr>
          <w:rFonts w:ascii="Arial" w:hAnsi="Arial" w:cs="Arial"/>
          <w:sz w:val="22"/>
          <w:szCs w:val="22"/>
        </w:rPr>
        <w:t>Ing. Jiří Veselý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502351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3E5849F8" w14:textId="4E37B6D3" w:rsidR="00502351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502351">
        <w:rPr>
          <w:rFonts w:ascii="Arial" w:hAnsi="Arial" w:cs="Arial"/>
          <w:sz w:val="22"/>
          <w:szCs w:val="22"/>
        </w:rPr>
        <w:t>ředitel KPÚ pro Středočeský kraj</w:t>
      </w:r>
      <w:r w:rsidR="00502351">
        <w:rPr>
          <w:rFonts w:ascii="Arial" w:hAnsi="Arial" w:cs="Arial"/>
          <w:sz w:val="22"/>
          <w:szCs w:val="22"/>
        </w:rPr>
        <w:tab/>
      </w:r>
      <w:r w:rsidR="00502351">
        <w:rPr>
          <w:rFonts w:ascii="Arial" w:hAnsi="Arial" w:cs="Arial"/>
          <w:sz w:val="22"/>
          <w:szCs w:val="22"/>
        </w:rPr>
        <w:tab/>
      </w:r>
      <w:r w:rsidR="00502351">
        <w:rPr>
          <w:rFonts w:ascii="Arial" w:hAnsi="Arial" w:cs="Arial"/>
          <w:sz w:val="22"/>
          <w:szCs w:val="22"/>
        </w:rPr>
        <w:tab/>
      </w:r>
      <w:r w:rsidR="00502351" w:rsidRPr="00014665">
        <w:rPr>
          <w:rFonts w:ascii="Arial" w:hAnsi="Arial" w:cs="Arial"/>
          <w:sz w:val="22"/>
          <w:szCs w:val="22"/>
        </w:rPr>
        <w:t xml:space="preserve">Funkce: </w:t>
      </w:r>
      <w:r w:rsidR="00502351" w:rsidRPr="00502351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5C172768" w:rsidR="00BB303E" w:rsidRPr="00014665" w:rsidRDefault="00502351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 hl. m. Praha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</w:p>
    <w:bookmarkEnd w:id="4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3540CA17" w:rsidR="00910DD9" w:rsidRPr="00D61B3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61B35">
        <w:rPr>
          <w:rFonts w:ascii="Arial" w:hAnsi="Arial" w:cs="Arial"/>
          <w:sz w:val="22"/>
          <w:szCs w:val="22"/>
        </w:rPr>
        <w:t xml:space="preserve">Příloha č. </w:t>
      </w:r>
      <w:r w:rsidR="00287530" w:rsidRPr="00D61B35">
        <w:rPr>
          <w:rFonts w:ascii="Arial" w:hAnsi="Arial" w:cs="Arial"/>
          <w:sz w:val="22"/>
          <w:szCs w:val="22"/>
        </w:rPr>
        <w:t>1</w:t>
      </w:r>
      <w:r w:rsidR="00CA2841" w:rsidRPr="00D61B35">
        <w:rPr>
          <w:rFonts w:ascii="Arial" w:hAnsi="Arial" w:cs="Arial"/>
          <w:sz w:val="22"/>
          <w:szCs w:val="22"/>
        </w:rPr>
        <w:t xml:space="preserve">a </w:t>
      </w:r>
      <w:r w:rsidRPr="00D61B35">
        <w:rPr>
          <w:rFonts w:ascii="Arial" w:hAnsi="Arial" w:cs="Arial"/>
          <w:sz w:val="22"/>
          <w:szCs w:val="22"/>
        </w:rPr>
        <w:t xml:space="preserve"> – </w:t>
      </w:r>
      <w:r w:rsidR="00910DD9" w:rsidRPr="00D61B35">
        <w:rPr>
          <w:rFonts w:ascii="Arial" w:hAnsi="Arial" w:cs="Arial"/>
          <w:sz w:val="22"/>
          <w:szCs w:val="22"/>
        </w:rPr>
        <w:t>Seznam vytyčovaných pozemků</w:t>
      </w:r>
      <w:r w:rsidR="007C0C74" w:rsidRPr="00D61B35">
        <w:rPr>
          <w:rFonts w:ascii="Arial" w:hAnsi="Arial" w:cs="Arial"/>
          <w:sz w:val="22"/>
          <w:szCs w:val="22"/>
        </w:rPr>
        <w:t xml:space="preserve"> </w:t>
      </w:r>
      <w:r w:rsidR="00CA2841" w:rsidRPr="00D61B35">
        <w:rPr>
          <w:rFonts w:ascii="Arial" w:hAnsi="Arial" w:cs="Arial"/>
          <w:sz w:val="22"/>
          <w:szCs w:val="22"/>
        </w:rPr>
        <w:t>v k.ú. Přerov nad Labem</w:t>
      </w:r>
    </w:p>
    <w:p w14:paraId="233B61FC" w14:textId="45C184F2" w:rsidR="00CA2841" w:rsidRPr="00C425BF" w:rsidRDefault="00CA2841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61B35">
        <w:rPr>
          <w:rFonts w:ascii="Arial" w:hAnsi="Arial" w:cs="Arial"/>
          <w:sz w:val="22"/>
          <w:szCs w:val="22"/>
        </w:rPr>
        <w:t>Příloha č. 1b – Seznam vytyčovaných pozemků v k.ú. Semice nad Labem</w:t>
      </w:r>
    </w:p>
    <w:sectPr w:rsidR="00CA2841" w:rsidRPr="00C425BF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AF37" w14:textId="77777777" w:rsidR="003202E2" w:rsidRDefault="003202E2" w:rsidP="003C2E23">
      <w:pPr>
        <w:spacing w:before="0"/>
      </w:pPr>
      <w:r>
        <w:separator/>
      </w:r>
    </w:p>
  </w:endnote>
  <w:endnote w:type="continuationSeparator" w:id="0">
    <w:p w14:paraId="4EE53DCA" w14:textId="77777777" w:rsidR="003202E2" w:rsidRDefault="003202E2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D1A0" w14:textId="77777777" w:rsidR="003202E2" w:rsidRDefault="003202E2" w:rsidP="003C2E23">
      <w:pPr>
        <w:spacing w:before="0"/>
      </w:pPr>
      <w:r>
        <w:separator/>
      </w:r>
    </w:p>
  </w:footnote>
  <w:footnote w:type="continuationSeparator" w:id="0">
    <w:p w14:paraId="2AAC5B98" w14:textId="77777777" w:rsidR="003202E2" w:rsidRDefault="003202E2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C967C11" w:rsidR="00FF0C21" w:rsidRPr="00217A78" w:rsidRDefault="00217A78" w:rsidP="00217A78">
    <w:pPr>
      <w:pStyle w:val="Zhlav"/>
    </w:pPr>
    <w:r w:rsidRPr="00217A78">
      <w:rPr>
        <w:rFonts w:ascii="Arial" w:hAnsi="Arial" w:cs="Arial"/>
        <w:sz w:val="16"/>
        <w:szCs w:val="16"/>
      </w:rPr>
      <w:t>STČ/9_NB_Přerov_nad_Labem_Semice_nad_Labem_vytyčení_po_KoPÚ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5B568BDB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6A65DB83" w14:textId="77777777" w:rsidR="00217A78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217A78" w:rsidRPr="00217A78">
      <w:rPr>
        <w:rFonts w:ascii="Arial" w:hAnsi="Arial" w:cs="Arial"/>
        <w:sz w:val="16"/>
        <w:szCs w:val="16"/>
      </w:rPr>
      <w:t>STČ/9_NB_Přerov_nad_Labem_Semice_nad_Labem_vytyčení</w:t>
    </w:r>
  </w:p>
  <w:p w14:paraId="0C492D63" w14:textId="6F83676B" w:rsidR="00FF0C21" w:rsidRPr="00DC4D21" w:rsidRDefault="00217A78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_</w:t>
    </w:r>
    <w:proofErr w:type="spellStart"/>
    <w:r w:rsidRPr="00217A78">
      <w:rPr>
        <w:rFonts w:ascii="Arial" w:hAnsi="Arial" w:cs="Arial"/>
        <w:sz w:val="16"/>
        <w:szCs w:val="16"/>
      </w:rPr>
      <w:t>po_KoPÚ</w:t>
    </w:r>
    <w:proofErr w:type="spellEnd"/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B6DEED9C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72DA9DBE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32DA2"/>
    <w:rsid w:val="00033238"/>
    <w:rsid w:val="000344AE"/>
    <w:rsid w:val="000530CF"/>
    <w:rsid w:val="0005660E"/>
    <w:rsid w:val="00056659"/>
    <w:rsid w:val="00057F1D"/>
    <w:rsid w:val="0006017D"/>
    <w:rsid w:val="00065233"/>
    <w:rsid w:val="0006730A"/>
    <w:rsid w:val="00072627"/>
    <w:rsid w:val="00072757"/>
    <w:rsid w:val="000765A1"/>
    <w:rsid w:val="00082B93"/>
    <w:rsid w:val="00085F28"/>
    <w:rsid w:val="000866CA"/>
    <w:rsid w:val="00086970"/>
    <w:rsid w:val="00091027"/>
    <w:rsid w:val="00091D9A"/>
    <w:rsid w:val="00096B96"/>
    <w:rsid w:val="000A1146"/>
    <w:rsid w:val="000A2584"/>
    <w:rsid w:val="000A4F78"/>
    <w:rsid w:val="000A6305"/>
    <w:rsid w:val="000C0079"/>
    <w:rsid w:val="000C0263"/>
    <w:rsid w:val="000C0616"/>
    <w:rsid w:val="000C115B"/>
    <w:rsid w:val="000C1879"/>
    <w:rsid w:val="000C5580"/>
    <w:rsid w:val="000C598B"/>
    <w:rsid w:val="000C669B"/>
    <w:rsid w:val="000D008C"/>
    <w:rsid w:val="000D2398"/>
    <w:rsid w:val="000D5235"/>
    <w:rsid w:val="000D6FE7"/>
    <w:rsid w:val="000E11EC"/>
    <w:rsid w:val="000E5BEB"/>
    <w:rsid w:val="000E7B4A"/>
    <w:rsid w:val="000F2FB9"/>
    <w:rsid w:val="000F5968"/>
    <w:rsid w:val="000F60E7"/>
    <w:rsid w:val="00100A35"/>
    <w:rsid w:val="0010300D"/>
    <w:rsid w:val="0010420E"/>
    <w:rsid w:val="001044FF"/>
    <w:rsid w:val="001055C0"/>
    <w:rsid w:val="0010606F"/>
    <w:rsid w:val="001100DA"/>
    <w:rsid w:val="0011204B"/>
    <w:rsid w:val="00114696"/>
    <w:rsid w:val="00114738"/>
    <w:rsid w:val="001179D9"/>
    <w:rsid w:val="00123FF9"/>
    <w:rsid w:val="00133EE5"/>
    <w:rsid w:val="00134738"/>
    <w:rsid w:val="00134A9C"/>
    <w:rsid w:val="00134B9A"/>
    <w:rsid w:val="001350CF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D24"/>
    <w:rsid w:val="0019385C"/>
    <w:rsid w:val="00195BCD"/>
    <w:rsid w:val="001A2928"/>
    <w:rsid w:val="001A2E35"/>
    <w:rsid w:val="001A5EA0"/>
    <w:rsid w:val="001A68EF"/>
    <w:rsid w:val="001B0CE6"/>
    <w:rsid w:val="001B10F6"/>
    <w:rsid w:val="001B7512"/>
    <w:rsid w:val="001C05F9"/>
    <w:rsid w:val="001D05E9"/>
    <w:rsid w:val="001D68A1"/>
    <w:rsid w:val="001E3DAD"/>
    <w:rsid w:val="001E4440"/>
    <w:rsid w:val="001E638F"/>
    <w:rsid w:val="001E785D"/>
    <w:rsid w:val="001F1608"/>
    <w:rsid w:val="001F2226"/>
    <w:rsid w:val="001F325E"/>
    <w:rsid w:val="001F36D3"/>
    <w:rsid w:val="001F3810"/>
    <w:rsid w:val="001F4F31"/>
    <w:rsid w:val="001F62AA"/>
    <w:rsid w:val="00201C50"/>
    <w:rsid w:val="0020230F"/>
    <w:rsid w:val="00203221"/>
    <w:rsid w:val="00205E24"/>
    <w:rsid w:val="0021014D"/>
    <w:rsid w:val="00212C72"/>
    <w:rsid w:val="00215CEC"/>
    <w:rsid w:val="00216EBA"/>
    <w:rsid w:val="00217A78"/>
    <w:rsid w:val="00224CC3"/>
    <w:rsid w:val="00225AE6"/>
    <w:rsid w:val="002274AE"/>
    <w:rsid w:val="002305CB"/>
    <w:rsid w:val="0023080A"/>
    <w:rsid w:val="00234489"/>
    <w:rsid w:val="002473E7"/>
    <w:rsid w:val="00250409"/>
    <w:rsid w:val="002516BA"/>
    <w:rsid w:val="00252819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44AA"/>
    <w:rsid w:val="002773F9"/>
    <w:rsid w:val="002812D6"/>
    <w:rsid w:val="00281332"/>
    <w:rsid w:val="002862D0"/>
    <w:rsid w:val="00287530"/>
    <w:rsid w:val="00287714"/>
    <w:rsid w:val="002878CE"/>
    <w:rsid w:val="00290D47"/>
    <w:rsid w:val="00292C34"/>
    <w:rsid w:val="00293ADA"/>
    <w:rsid w:val="00294988"/>
    <w:rsid w:val="00294AF8"/>
    <w:rsid w:val="00294BDF"/>
    <w:rsid w:val="00296BA9"/>
    <w:rsid w:val="002A2700"/>
    <w:rsid w:val="002A4473"/>
    <w:rsid w:val="002A4A68"/>
    <w:rsid w:val="002A5800"/>
    <w:rsid w:val="002B05A3"/>
    <w:rsid w:val="002B5853"/>
    <w:rsid w:val="002C2239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15CB"/>
    <w:rsid w:val="003022B8"/>
    <w:rsid w:val="00302AD9"/>
    <w:rsid w:val="00304C46"/>
    <w:rsid w:val="00311E5C"/>
    <w:rsid w:val="003147E9"/>
    <w:rsid w:val="00314F5B"/>
    <w:rsid w:val="003164BC"/>
    <w:rsid w:val="00316F18"/>
    <w:rsid w:val="00317D10"/>
    <w:rsid w:val="003202E2"/>
    <w:rsid w:val="0032234A"/>
    <w:rsid w:val="00325C2D"/>
    <w:rsid w:val="00327747"/>
    <w:rsid w:val="00340BE7"/>
    <w:rsid w:val="0034297B"/>
    <w:rsid w:val="0034343F"/>
    <w:rsid w:val="00345D17"/>
    <w:rsid w:val="00353BAC"/>
    <w:rsid w:val="00354E99"/>
    <w:rsid w:val="003562D7"/>
    <w:rsid w:val="00356A51"/>
    <w:rsid w:val="0036029C"/>
    <w:rsid w:val="00364A25"/>
    <w:rsid w:val="00364EAE"/>
    <w:rsid w:val="00367549"/>
    <w:rsid w:val="003706E7"/>
    <w:rsid w:val="0038133B"/>
    <w:rsid w:val="00383E83"/>
    <w:rsid w:val="00385DC6"/>
    <w:rsid w:val="003948A1"/>
    <w:rsid w:val="00395A3B"/>
    <w:rsid w:val="00396E0D"/>
    <w:rsid w:val="003A299C"/>
    <w:rsid w:val="003A3E8B"/>
    <w:rsid w:val="003A6840"/>
    <w:rsid w:val="003A724A"/>
    <w:rsid w:val="003B1DCA"/>
    <w:rsid w:val="003B3838"/>
    <w:rsid w:val="003C0191"/>
    <w:rsid w:val="003C0D30"/>
    <w:rsid w:val="003C2E23"/>
    <w:rsid w:val="003C444A"/>
    <w:rsid w:val="003C642B"/>
    <w:rsid w:val="003C6BC8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B27"/>
    <w:rsid w:val="00412A79"/>
    <w:rsid w:val="0041374A"/>
    <w:rsid w:val="004160DA"/>
    <w:rsid w:val="00421DA7"/>
    <w:rsid w:val="0042388F"/>
    <w:rsid w:val="0042404C"/>
    <w:rsid w:val="00426861"/>
    <w:rsid w:val="004269C6"/>
    <w:rsid w:val="0042773E"/>
    <w:rsid w:val="00431305"/>
    <w:rsid w:val="00431671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768D"/>
    <w:rsid w:val="004A2C5E"/>
    <w:rsid w:val="004A5B21"/>
    <w:rsid w:val="004A6235"/>
    <w:rsid w:val="004A6F97"/>
    <w:rsid w:val="004B31E9"/>
    <w:rsid w:val="004B7CA2"/>
    <w:rsid w:val="004C0066"/>
    <w:rsid w:val="004C0AB2"/>
    <w:rsid w:val="004C0BB1"/>
    <w:rsid w:val="004C3487"/>
    <w:rsid w:val="004C6C5E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89F"/>
    <w:rsid w:val="004F593B"/>
    <w:rsid w:val="00500614"/>
    <w:rsid w:val="00500B0F"/>
    <w:rsid w:val="005011CF"/>
    <w:rsid w:val="00502351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71E0"/>
    <w:rsid w:val="00553136"/>
    <w:rsid w:val="00557383"/>
    <w:rsid w:val="00560039"/>
    <w:rsid w:val="00563793"/>
    <w:rsid w:val="00563F87"/>
    <w:rsid w:val="005729A1"/>
    <w:rsid w:val="00572A16"/>
    <w:rsid w:val="005755B2"/>
    <w:rsid w:val="00576621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44DB"/>
    <w:rsid w:val="005A457D"/>
    <w:rsid w:val="005A5A6A"/>
    <w:rsid w:val="005B0DC2"/>
    <w:rsid w:val="005B3F55"/>
    <w:rsid w:val="005B6735"/>
    <w:rsid w:val="005C1B05"/>
    <w:rsid w:val="005C64D9"/>
    <w:rsid w:val="005D05CC"/>
    <w:rsid w:val="005D2927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482B"/>
    <w:rsid w:val="00635B3C"/>
    <w:rsid w:val="006422C8"/>
    <w:rsid w:val="00642F72"/>
    <w:rsid w:val="00643337"/>
    <w:rsid w:val="00644DF0"/>
    <w:rsid w:val="0065124B"/>
    <w:rsid w:val="00651E89"/>
    <w:rsid w:val="00652F9D"/>
    <w:rsid w:val="00653491"/>
    <w:rsid w:val="006539EC"/>
    <w:rsid w:val="00654D9D"/>
    <w:rsid w:val="00662DB9"/>
    <w:rsid w:val="006650CF"/>
    <w:rsid w:val="006670A3"/>
    <w:rsid w:val="00667744"/>
    <w:rsid w:val="006725F5"/>
    <w:rsid w:val="00674AF3"/>
    <w:rsid w:val="00681860"/>
    <w:rsid w:val="006858DE"/>
    <w:rsid w:val="006902C6"/>
    <w:rsid w:val="006A2316"/>
    <w:rsid w:val="006A6A69"/>
    <w:rsid w:val="006A6EC7"/>
    <w:rsid w:val="006B2EE2"/>
    <w:rsid w:val="006B7D60"/>
    <w:rsid w:val="006C325B"/>
    <w:rsid w:val="006D0149"/>
    <w:rsid w:val="006D681C"/>
    <w:rsid w:val="006E0028"/>
    <w:rsid w:val="006E4835"/>
    <w:rsid w:val="006F0948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56EE"/>
    <w:rsid w:val="007344F5"/>
    <w:rsid w:val="00735490"/>
    <w:rsid w:val="00735EC1"/>
    <w:rsid w:val="007410F4"/>
    <w:rsid w:val="00741A6F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1E3F"/>
    <w:rsid w:val="007848EE"/>
    <w:rsid w:val="007927EB"/>
    <w:rsid w:val="00794DBB"/>
    <w:rsid w:val="00797092"/>
    <w:rsid w:val="00797D0E"/>
    <w:rsid w:val="007A15CF"/>
    <w:rsid w:val="007A2DAA"/>
    <w:rsid w:val="007A3A2D"/>
    <w:rsid w:val="007A64CD"/>
    <w:rsid w:val="007B0D2A"/>
    <w:rsid w:val="007B10E5"/>
    <w:rsid w:val="007B6BC5"/>
    <w:rsid w:val="007C0C74"/>
    <w:rsid w:val="007C159F"/>
    <w:rsid w:val="007C180B"/>
    <w:rsid w:val="007C4D0C"/>
    <w:rsid w:val="007C6E6A"/>
    <w:rsid w:val="007D4920"/>
    <w:rsid w:val="007E2042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1940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927A9"/>
    <w:rsid w:val="00895114"/>
    <w:rsid w:val="00897473"/>
    <w:rsid w:val="008A1820"/>
    <w:rsid w:val="008A1BC0"/>
    <w:rsid w:val="008A3D56"/>
    <w:rsid w:val="008A6097"/>
    <w:rsid w:val="008B50BB"/>
    <w:rsid w:val="008B77CF"/>
    <w:rsid w:val="008B77F6"/>
    <w:rsid w:val="008C08A2"/>
    <w:rsid w:val="008C41C1"/>
    <w:rsid w:val="008C4215"/>
    <w:rsid w:val="008D2D69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1090C"/>
    <w:rsid w:val="00910DD9"/>
    <w:rsid w:val="0091238B"/>
    <w:rsid w:val="009123B4"/>
    <w:rsid w:val="0091285C"/>
    <w:rsid w:val="00921728"/>
    <w:rsid w:val="00926421"/>
    <w:rsid w:val="00937914"/>
    <w:rsid w:val="00941C2E"/>
    <w:rsid w:val="009427AC"/>
    <w:rsid w:val="0095212B"/>
    <w:rsid w:val="00956A45"/>
    <w:rsid w:val="009574D7"/>
    <w:rsid w:val="00957761"/>
    <w:rsid w:val="00963CDE"/>
    <w:rsid w:val="00967C3C"/>
    <w:rsid w:val="00970FC5"/>
    <w:rsid w:val="00971E63"/>
    <w:rsid w:val="00972A20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C090B"/>
    <w:rsid w:val="009C5EB7"/>
    <w:rsid w:val="009D0C34"/>
    <w:rsid w:val="009D199B"/>
    <w:rsid w:val="009D3B5A"/>
    <w:rsid w:val="009D4450"/>
    <w:rsid w:val="009D61F0"/>
    <w:rsid w:val="009E0440"/>
    <w:rsid w:val="009E57E8"/>
    <w:rsid w:val="009F162B"/>
    <w:rsid w:val="009F207D"/>
    <w:rsid w:val="009F54BE"/>
    <w:rsid w:val="00A01C03"/>
    <w:rsid w:val="00A03267"/>
    <w:rsid w:val="00A070B2"/>
    <w:rsid w:val="00A075C0"/>
    <w:rsid w:val="00A10967"/>
    <w:rsid w:val="00A21ECB"/>
    <w:rsid w:val="00A245BA"/>
    <w:rsid w:val="00A269F7"/>
    <w:rsid w:val="00A30CA7"/>
    <w:rsid w:val="00A364C0"/>
    <w:rsid w:val="00A374CD"/>
    <w:rsid w:val="00A42548"/>
    <w:rsid w:val="00A42678"/>
    <w:rsid w:val="00A42C8F"/>
    <w:rsid w:val="00A47D96"/>
    <w:rsid w:val="00A52CF6"/>
    <w:rsid w:val="00A53CA5"/>
    <w:rsid w:val="00A53DB8"/>
    <w:rsid w:val="00A5425F"/>
    <w:rsid w:val="00A54AC4"/>
    <w:rsid w:val="00A612DB"/>
    <w:rsid w:val="00A635AF"/>
    <w:rsid w:val="00A6663F"/>
    <w:rsid w:val="00A66F9D"/>
    <w:rsid w:val="00A71D4A"/>
    <w:rsid w:val="00A72FA9"/>
    <w:rsid w:val="00A7502A"/>
    <w:rsid w:val="00A75984"/>
    <w:rsid w:val="00A76D53"/>
    <w:rsid w:val="00A77FC7"/>
    <w:rsid w:val="00A80776"/>
    <w:rsid w:val="00A830EA"/>
    <w:rsid w:val="00A852E3"/>
    <w:rsid w:val="00A87320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D09BB"/>
    <w:rsid w:val="00AD5AD9"/>
    <w:rsid w:val="00AD699E"/>
    <w:rsid w:val="00AE4C0A"/>
    <w:rsid w:val="00AF0F3B"/>
    <w:rsid w:val="00AF1651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50728"/>
    <w:rsid w:val="00B51C4C"/>
    <w:rsid w:val="00B5735E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56E"/>
    <w:rsid w:val="00BB303E"/>
    <w:rsid w:val="00BC6261"/>
    <w:rsid w:val="00BC6A31"/>
    <w:rsid w:val="00BC6F9C"/>
    <w:rsid w:val="00BD4F5D"/>
    <w:rsid w:val="00BE0C70"/>
    <w:rsid w:val="00BE258D"/>
    <w:rsid w:val="00BE3533"/>
    <w:rsid w:val="00BE3B44"/>
    <w:rsid w:val="00BF0628"/>
    <w:rsid w:val="00BF373E"/>
    <w:rsid w:val="00C05583"/>
    <w:rsid w:val="00C15359"/>
    <w:rsid w:val="00C2000D"/>
    <w:rsid w:val="00C246A4"/>
    <w:rsid w:val="00C30AB8"/>
    <w:rsid w:val="00C323A0"/>
    <w:rsid w:val="00C32683"/>
    <w:rsid w:val="00C34013"/>
    <w:rsid w:val="00C41A5A"/>
    <w:rsid w:val="00C425BF"/>
    <w:rsid w:val="00C42F4E"/>
    <w:rsid w:val="00C43AD5"/>
    <w:rsid w:val="00C475A0"/>
    <w:rsid w:val="00C50112"/>
    <w:rsid w:val="00C52227"/>
    <w:rsid w:val="00C55D41"/>
    <w:rsid w:val="00C60D2B"/>
    <w:rsid w:val="00C6184E"/>
    <w:rsid w:val="00C62C88"/>
    <w:rsid w:val="00C70585"/>
    <w:rsid w:val="00C863D8"/>
    <w:rsid w:val="00C90564"/>
    <w:rsid w:val="00C92A23"/>
    <w:rsid w:val="00CA2120"/>
    <w:rsid w:val="00CA2841"/>
    <w:rsid w:val="00CA7CD0"/>
    <w:rsid w:val="00CB2710"/>
    <w:rsid w:val="00CB2ED5"/>
    <w:rsid w:val="00CB390D"/>
    <w:rsid w:val="00CB698E"/>
    <w:rsid w:val="00CB737E"/>
    <w:rsid w:val="00CB7B66"/>
    <w:rsid w:val="00CC0248"/>
    <w:rsid w:val="00CC4E3F"/>
    <w:rsid w:val="00CC66C7"/>
    <w:rsid w:val="00CC6DE1"/>
    <w:rsid w:val="00CC6F4F"/>
    <w:rsid w:val="00CC7549"/>
    <w:rsid w:val="00CD255B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064A"/>
    <w:rsid w:val="00D0397A"/>
    <w:rsid w:val="00D03EB2"/>
    <w:rsid w:val="00D04861"/>
    <w:rsid w:val="00D04A34"/>
    <w:rsid w:val="00D05D09"/>
    <w:rsid w:val="00D07C20"/>
    <w:rsid w:val="00D12161"/>
    <w:rsid w:val="00D12C22"/>
    <w:rsid w:val="00D16CCC"/>
    <w:rsid w:val="00D172A1"/>
    <w:rsid w:val="00D27829"/>
    <w:rsid w:val="00D32B3A"/>
    <w:rsid w:val="00D3488C"/>
    <w:rsid w:val="00D34B0D"/>
    <w:rsid w:val="00D35738"/>
    <w:rsid w:val="00D41E08"/>
    <w:rsid w:val="00D42D02"/>
    <w:rsid w:val="00D44B76"/>
    <w:rsid w:val="00D503FA"/>
    <w:rsid w:val="00D51B36"/>
    <w:rsid w:val="00D56C51"/>
    <w:rsid w:val="00D61B35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30DC"/>
    <w:rsid w:val="00DB562B"/>
    <w:rsid w:val="00DC4D21"/>
    <w:rsid w:val="00DD11F4"/>
    <w:rsid w:val="00DD23A8"/>
    <w:rsid w:val="00DD5D8D"/>
    <w:rsid w:val="00DE57F2"/>
    <w:rsid w:val="00DF4F34"/>
    <w:rsid w:val="00DF65C7"/>
    <w:rsid w:val="00E023A5"/>
    <w:rsid w:val="00E0323E"/>
    <w:rsid w:val="00E10C37"/>
    <w:rsid w:val="00E123C8"/>
    <w:rsid w:val="00E13FF8"/>
    <w:rsid w:val="00E146C4"/>
    <w:rsid w:val="00E14A4D"/>
    <w:rsid w:val="00E159AC"/>
    <w:rsid w:val="00E17057"/>
    <w:rsid w:val="00E17BE9"/>
    <w:rsid w:val="00E2336F"/>
    <w:rsid w:val="00E23EA0"/>
    <w:rsid w:val="00E26C2C"/>
    <w:rsid w:val="00E315E8"/>
    <w:rsid w:val="00E32EF1"/>
    <w:rsid w:val="00E33855"/>
    <w:rsid w:val="00E377EE"/>
    <w:rsid w:val="00E40A08"/>
    <w:rsid w:val="00E415FD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A3780"/>
    <w:rsid w:val="00EA5611"/>
    <w:rsid w:val="00EA776A"/>
    <w:rsid w:val="00EA7A43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3E1B"/>
    <w:rsid w:val="00F36F51"/>
    <w:rsid w:val="00F43A10"/>
    <w:rsid w:val="00F45ACB"/>
    <w:rsid w:val="00F46328"/>
    <w:rsid w:val="00F466D6"/>
    <w:rsid w:val="00F52852"/>
    <w:rsid w:val="00F52EB4"/>
    <w:rsid w:val="00F53046"/>
    <w:rsid w:val="00F531DC"/>
    <w:rsid w:val="00F5666D"/>
    <w:rsid w:val="00F60CA8"/>
    <w:rsid w:val="00F6390E"/>
    <w:rsid w:val="00F64E52"/>
    <w:rsid w:val="00F679C8"/>
    <w:rsid w:val="00F7000A"/>
    <w:rsid w:val="00F70D9F"/>
    <w:rsid w:val="00F74078"/>
    <w:rsid w:val="00F750EA"/>
    <w:rsid w:val="00F81E37"/>
    <w:rsid w:val="00F84A9A"/>
    <w:rsid w:val="00F91836"/>
    <w:rsid w:val="00F922E7"/>
    <w:rsid w:val="00F92935"/>
    <w:rsid w:val="00F933CD"/>
    <w:rsid w:val="00F9412A"/>
    <w:rsid w:val="00FA551C"/>
    <w:rsid w:val="00FB0298"/>
    <w:rsid w:val="00FB03D1"/>
    <w:rsid w:val="00FB2675"/>
    <w:rsid w:val="00FB28EB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podatelna@spu.go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9" ma:contentTypeDescription="Vytvoří nový dokument" ma:contentTypeScope="" ma:versionID="8051104f220c3fee5b4d3344184c2f15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9e9ddcbe206bc9ca0bfe05de186a8f0a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HCUZCRXN6NH5-1026808181-22757</_dlc_DocId>
    <_dlc_DocIdUrl xmlns="85f4b5cc-4033-44c7-b405-f5eed34c8154">
      <Url>https://spucr.sharepoint.com/sites/Portal/_layouts/15/DocIdRedir.aspx?ID=HCUZCRXN6NH5-1026808181-22757</Url>
      <Description>HCUZCRXN6NH5-1026808181-22757</Description>
    </_dlc_DocIdUrl>
    <TaxCatchAll xmlns="85f4b5cc-4033-44c7-b405-f5eed34c8154" xsi:nil="true"/>
    <lcf76f155ced4ddcb4097134ff3c332f xmlns="97ec0cda-0665-4431-8602-2e39fcf80151">
      <Terms xmlns="http://schemas.microsoft.com/office/infopath/2007/PartnerControls"/>
    </lcf76f155ced4ddcb4097134ff3c332f>
    <_x010c__x00ed_sloparagrafu xmlns="97ec0cda-0665-4431-8602-2e39fcf8015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1443C2-1DC0-45FC-8C73-ECDA14D81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97ec0cda-0665-4431-8602-2e39fcf80151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4899</Words>
  <Characters>28910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Lomská Zuzana Bc.</cp:lastModifiedBy>
  <cp:revision>4</cp:revision>
  <cp:lastPrinted>2019-05-02T06:41:00Z</cp:lastPrinted>
  <dcterms:created xsi:type="dcterms:W3CDTF">2025-09-17T12:40:00Z</dcterms:created>
  <dcterms:modified xsi:type="dcterms:W3CDTF">2025-09-18T13:56:00Z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02929045-8c13-4f17-b766-36dda6549975</vt:lpwstr>
  </property>
  <property fmtid="{D5CDD505-2E9C-101B-9397-08002B2CF9AE}" pid="4" name="MediaServiceImageTags">
    <vt:lpwstr/>
  </property>
</Properties>
</file>