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430BA6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 xml:space="preserve">Ze dne:  </w:t>
      </w:r>
    </w:p>
    <w:p w14:paraId="1009824A" w14:textId="62733141" w:rsidR="001159A8" w:rsidRPr="00430BA6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D23965" w:rsidRPr="00D23965">
        <w:rPr>
          <w:rFonts w:ascii="Arial" w:hAnsi="Arial" w:cs="Arial"/>
          <w:bCs/>
          <w:sz w:val="18"/>
          <w:szCs w:val="18"/>
        </w:rPr>
        <w:t>SPU 351984/2025/Maz</w:t>
      </w:r>
    </w:p>
    <w:p w14:paraId="61794AA2" w14:textId="49C0187C" w:rsidR="009603DC" w:rsidRPr="00430BA6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>Spisová zn.:</w:t>
      </w:r>
      <w:r w:rsidRPr="00430BA6">
        <w:rPr>
          <w:rFonts w:ascii="Arial" w:hAnsi="Arial" w:cs="Arial"/>
          <w:bCs/>
          <w:sz w:val="18"/>
          <w:szCs w:val="18"/>
        </w:rPr>
        <w:tab/>
      </w:r>
    </w:p>
    <w:p w14:paraId="5C46DDC5" w14:textId="0B221FD4" w:rsidR="00C87831" w:rsidRPr="00430BA6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>UID:</w:t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0B5B30" w:rsidRPr="000B5B30">
        <w:rPr>
          <w:rFonts w:ascii="Arial" w:hAnsi="Arial" w:cs="Arial"/>
          <w:bCs/>
          <w:sz w:val="18"/>
          <w:szCs w:val="18"/>
        </w:rPr>
        <w:t>spuess98034230</w:t>
      </w:r>
    </w:p>
    <w:p w14:paraId="2C1EA804" w14:textId="427AABAE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6E5665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proofErr w:type="gramEnd"/>
      <w:r w:rsidR="000B5B30">
        <w:rPr>
          <w:rFonts w:ascii="Arial" w:hAnsi="Arial" w:cs="Arial"/>
          <w:bCs/>
          <w:sz w:val="18"/>
          <w:szCs w:val="18"/>
        </w:rPr>
        <w:t>Hana Mazurová</w:t>
      </w:r>
    </w:p>
    <w:p w14:paraId="2F206CE8" w14:textId="7777777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3B0E2CC9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BA3D9D" w:rsidRPr="006E5665">
        <w:rPr>
          <w:rFonts w:ascii="Arial" w:hAnsi="Arial" w:cs="Arial"/>
          <w:bCs/>
          <w:sz w:val="18"/>
          <w:szCs w:val="18"/>
        </w:rPr>
        <w:t>7</w:t>
      </w:r>
      <w:r w:rsidR="00E73041" w:rsidRPr="006E5665">
        <w:rPr>
          <w:rFonts w:ascii="Arial" w:hAnsi="Arial" w:cs="Arial"/>
          <w:bCs/>
          <w:sz w:val="18"/>
          <w:szCs w:val="18"/>
        </w:rPr>
        <w:t>27 9</w:t>
      </w:r>
      <w:r w:rsidR="000B5B30">
        <w:rPr>
          <w:rFonts w:ascii="Arial" w:hAnsi="Arial" w:cs="Arial"/>
          <w:bCs/>
          <w:sz w:val="18"/>
          <w:szCs w:val="18"/>
        </w:rPr>
        <w:t>27</w:t>
      </w:r>
      <w:r w:rsidR="00E73041" w:rsidRPr="006E5665">
        <w:rPr>
          <w:rFonts w:ascii="Arial" w:hAnsi="Arial" w:cs="Arial"/>
          <w:bCs/>
          <w:sz w:val="18"/>
          <w:szCs w:val="18"/>
        </w:rPr>
        <w:t xml:space="preserve"> </w:t>
      </w:r>
      <w:r w:rsidR="000B5B30">
        <w:rPr>
          <w:rFonts w:ascii="Arial" w:hAnsi="Arial" w:cs="Arial"/>
          <w:bCs/>
          <w:sz w:val="18"/>
          <w:szCs w:val="18"/>
        </w:rPr>
        <w:t>465</w:t>
      </w:r>
    </w:p>
    <w:p w14:paraId="10814EC2" w14:textId="6035EA3B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="0010564A">
        <w:rPr>
          <w:rFonts w:ascii="Arial" w:hAnsi="Arial" w:cs="Arial"/>
          <w:bCs/>
          <w:sz w:val="18"/>
          <w:szCs w:val="18"/>
        </w:rPr>
        <w:t>hana</w:t>
      </w:r>
      <w:r w:rsidR="00E73041" w:rsidRPr="006E5665">
        <w:rPr>
          <w:rFonts w:ascii="Arial" w:hAnsi="Arial" w:cs="Arial"/>
          <w:bCs/>
          <w:sz w:val="18"/>
          <w:szCs w:val="18"/>
        </w:rPr>
        <w:t>.</w:t>
      </w:r>
      <w:r w:rsidR="0010564A">
        <w:rPr>
          <w:rFonts w:ascii="Arial" w:hAnsi="Arial" w:cs="Arial"/>
          <w:bCs/>
          <w:sz w:val="18"/>
          <w:szCs w:val="18"/>
        </w:rPr>
        <w:t>mazurova</w:t>
      </w:r>
      <w:r w:rsidR="00B3214B" w:rsidRPr="006E5665">
        <w:rPr>
          <w:rFonts w:ascii="Arial" w:hAnsi="Arial" w:cs="Arial"/>
          <w:bCs/>
          <w:sz w:val="18"/>
          <w:szCs w:val="18"/>
        </w:rPr>
        <w:t>@spu</w:t>
      </w:r>
      <w:r w:rsidR="0010564A">
        <w:rPr>
          <w:rFonts w:ascii="Arial" w:hAnsi="Arial" w:cs="Arial"/>
          <w:bCs/>
          <w:sz w:val="18"/>
          <w:szCs w:val="18"/>
        </w:rPr>
        <w:t>.gov</w:t>
      </w:r>
      <w:r w:rsidR="00B3214B" w:rsidRPr="006E5665">
        <w:rPr>
          <w:rFonts w:ascii="Arial" w:hAnsi="Arial" w:cs="Arial"/>
          <w:bCs/>
          <w:sz w:val="18"/>
          <w:szCs w:val="18"/>
        </w:rPr>
        <w:t>.cz</w:t>
      </w:r>
    </w:p>
    <w:p w14:paraId="4BB71522" w14:textId="0B1EB973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Pr="006E5665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3B9DA677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6E5665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6E5665">
        <w:rPr>
          <w:rFonts w:ascii="Arial" w:hAnsi="Arial" w:cs="Arial"/>
          <w:bCs/>
          <w:sz w:val="18"/>
          <w:szCs w:val="18"/>
        </w:rPr>
        <w:tab/>
      </w:r>
      <w:proofErr w:type="gramEnd"/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="00372E90">
        <w:rPr>
          <w:rFonts w:ascii="Arial" w:hAnsi="Arial" w:cs="Arial"/>
          <w:bCs/>
          <w:sz w:val="18"/>
          <w:szCs w:val="18"/>
        </w:rPr>
        <w:t xml:space="preserve"> </w:t>
      </w:r>
      <w:r w:rsidR="00552950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4CA0B42C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E5665">
        <w:rPr>
          <w:rFonts w:ascii="Arial" w:hAnsi="Arial" w:cs="Arial"/>
          <w:b/>
          <w:u w:val="single"/>
        </w:rPr>
        <w:t>č.</w:t>
      </w:r>
      <w:r w:rsidR="00AE3673" w:rsidRPr="006E5665">
        <w:rPr>
          <w:rFonts w:ascii="Arial" w:hAnsi="Arial" w:cs="Arial"/>
          <w:b/>
          <w:u w:val="single"/>
        </w:rPr>
        <w:t xml:space="preserve"> </w:t>
      </w:r>
      <w:r w:rsidR="0010564A">
        <w:rPr>
          <w:rFonts w:ascii="Arial" w:hAnsi="Arial" w:cs="Arial"/>
          <w:b/>
          <w:u w:val="single"/>
        </w:rPr>
        <w:t>97</w:t>
      </w:r>
      <w:r w:rsidR="006D7095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 xml:space="preserve">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6E5665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E5665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6E5665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6E5665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78D72BCF" w:rsidR="001F2D69" w:rsidRPr="006E566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 xml:space="preserve">Jméno: </w:t>
      </w:r>
      <w:r w:rsidR="0010564A">
        <w:rPr>
          <w:rFonts w:ascii="Arial" w:hAnsi="Arial" w:cs="Arial"/>
          <w:sz w:val="22"/>
          <w:szCs w:val="22"/>
        </w:rPr>
        <w:t>Hana Mazurová</w:t>
      </w:r>
    </w:p>
    <w:p w14:paraId="1BBCAF6A" w14:textId="7E2EBFFF" w:rsidR="00EC5914" w:rsidRPr="006E566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>Telefon:</w:t>
      </w:r>
      <w:r w:rsidR="00AE3673" w:rsidRPr="006E5665">
        <w:rPr>
          <w:rFonts w:ascii="Arial" w:hAnsi="Arial" w:cs="Arial"/>
          <w:sz w:val="22"/>
          <w:szCs w:val="22"/>
        </w:rPr>
        <w:t xml:space="preserve"> </w:t>
      </w:r>
      <w:r w:rsidR="00E73041" w:rsidRPr="006E5665">
        <w:rPr>
          <w:rFonts w:ascii="Arial" w:hAnsi="Arial" w:cs="Arial"/>
          <w:sz w:val="22"/>
          <w:szCs w:val="22"/>
        </w:rPr>
        <w:t>727 9</w:t>
      </w:r>
      <w:r w:rsidR="0010564A">
        <w:rPr>
          <w:rFonts w:ascii="Arial" w:hAnsi="Arial" w:cs="Arial"/>
          <w:sz w:val="22"/>
          <w:szCs w:val="22"/>
        </w:rPr>
        <w:t>27</w:t>
      </w:r>
      <w:r w:rsidR="00E73041" w:rsidRPr="006E5665">
        <w:rPr>
          <w:rFonts w:ascii="Arial" w:hAnsi="Arial" w:cs="Arial"/>
          <w:sz w:val="22"/>
          <w:szCs w:val="22"/>
        </w:rPr>
        <w:t xml:space="preserve"> </w:t>
      </w:r>
      <w:r w:rsidR="0010564A">
        <w:rPr>
          <w:rFonts w:ascii="Arial" w:hAnsi="Arial" w:cs="Arial"/>
          <w:sz w:val="22"/>
          <w:szCs w:val="22"/>
        </w:rPr>
        <w:t>465</w:t>
      </w:r>
    </w:p>
    <w:p w14:paraId="2BA678C4" w14:textId="506CDB38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 xml:space="preserve">E-mail: </w:t>
      </w:r>
      <w:r w:rsidR="00E83E05">
        <w:rPr>
          <w:rFonts w:ascii="Arial" w:hAnsi="Arial" w:cs="Arial"/>
          <w:sz w:val="22"/>
          <w:szCs w:val="22"/>
        </w:rPr>
        <w:t>hana</w:t>
      </w:r>
      <w:r w:rsidR="00E73041" w:rsidRPr="006E5665">
        <w:rPr>
          <w:rFonts w:ascii="Arial" w:hAnsi="Arial" w:cs="Arial"/>
          <w:sz w:val="22"/>
          <w:szCs w:val="22"/>
        </w:rPr>
        <w:t>.</w:t>
      </w:r>
      <w:r w:rsidR="00E83E05">
        <w:rPr>
          <w:rFonts w:ascii="Arial" w:hAnsi="Arial" w:cs="Arial"/>
          <w:sz w:val="22"/>
          <w:szCs w:val="22"/>
        </w:rPr>
        <w:t>mazurova</w:t>
      </w:r>
      <w:r w:rsidR="007B1FA1" w:rsidRPr="006E5665">
        <w:rPr>
          <w:rFonts w:ascii="Arial" w:hAnsi="Arial" w:cs="Arial"/>
          <w:sz w:val="22"/>
          <w:szCs w:val="22"/>
        </w:rPr>
        <w:t>@spu</w:t>
      </w:r>
      <w:r w:rsidR="00A655EA">
        <w:rPr>
          <w:rFonts w:ascii="Arial" w:hAnsi="Arial" w:cs="Arial"/>
          <w:sz w:val="22"/>
          <w:szCs w:val="22"/>
        </w:rPr>
        <w:t>.gov</w:t>
      </w:r>
      <w:r w:rsidR="007B1FA1" w:rsidRPr="006E5665">
        <w:rPr>
          <w:rFonts w:ascii="Arial" w:hAnsi="Arial" w:cs="Arial"/>
          <w:sz w:val="22"/>
          <w:szCs w:val="22"/>
        </w:rPr>
        <w:t>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2C6F5D" w14:textId="5B14771C" w:rsidR="001B5D8A" w:rsidRPr="008B403A" w:rsidRDefault="007B1FA1" w:rsidP="00374AFA">
      <w:pPr>
        <w:jc w:val="both"/>
        <w:rPr>
          <w:rFonts w:ascii="Arial" w:hAnsi="Arial" w:cs="Arial"/>
          <w:sz w:val="22"/>
          <w:szCs w:val="22"/>
        </w:rPr>
      </w:pPr>
      <w:r w:rsidRPr="008B403A">
        <w:rPr>
          <w:rFonts w:ascii="Arial" w:hAnsi="Arial" w:cs="Arial"/>
          <w:sz w:val="22"/>
          <w:szCs w:val="22"/>
        </w:rPr>
        <w:t>KPÚ objednává zpracování znaleckého posudku pro ocenění</w:t>
      </w:r>
      <w:r w:rsidR="00B45535" w:rsidRPr="008B403A">
        <w:rPr>
          <w:rFonts w:ascii="Arial" w:hAnsi="Arial" w:cs="Arial"/>
          <w:sz w:val="22"/>
          <w:szCs w:val="22"/>
        </w:rPr>
        <w:t xml:space="preserve"> pozem</w:t>
      </w:r>
      <w:r w:rsidR="005F4386" w:rsidRPr="008B403A">
        <w:rPr>
          <w:rFonts w:ascii="Arial" w:hAnsi="Arial" w:cs="Arial"/>
          <w:sz w:val="22"/>
          <w:szCs w:val="22"/>
        </w:rPr>
        <w:t>ků</w:t>
      </w:r>
      <w:r w:rsidR="00CA739E" w:rsidRPr="008B403A">
        <w:rPr>
          <w:rFonts w:ascii="Arial" w:hAnsi="Arial" w:cs="Arial"/>
          <w:sz w:val="22"/>
          <w:szCs w:val="22"/>
        </w:rPr>
        <w:t xml:space="preserve"> </w:t>
      </w:r>
      <w:r w:rsidR="007401D9">
        <w:rPr>
          <w:rFonts w:ascii="Arial" w:hAnsi="Arial" w:cs="Arial"/>
          <w:sz w:val="22"/>
          <w:szCs w:val="22"/>
        </w:rPr>
        <w:t xml:space="preserve">a staveb </w:t>
      </w:r>
      <w:r w:rsidR="00CA739E" w:rsidRPr="008B403A">
        <w:rPr>
          <w:rFonts w:ascii="Arial" w:hAnsi="Arial" w:cs="Arial"/>
          <w:sz w:val="22"/>
          <w:szCs w:val="22"/>
        </w:rPr>
        <w:t xml:space="preserve">za účelem </w:t>
      </w:r>
      <w:r w:rsidR="001B5D8A" w:rsidRPr="008B403A">
        <w:rPr>
          <w:rFonts w:ascii="Arial" w:hAnsi="Arial" w:cs="Arial"/>
          <w:sz w:val="22"/>
          <w:szCs w:val="22"/>
        </w:rPr>
        <w:t>převodu majetku podle zákona č. 92/1991 Sb., ve znění pozdějších předpisů</w:t>
      </w:r>
      <w:r w:rsidR="006621F4">
        <w:rPr>
          <w:rFonts w:ascii="Arial" w:hAnsi="Arial" w:cs="Arial"/>
          <w:sz w:val="22"/>
          <w:szCs w:val="22"/>
        </w:rPr>
        <w:t>.</w:t>
      </w:r>
    </w:p>
    <w:p w14:paraId="109ED72D" w14:textId="49A66B3D" w:rsidR="0048545A" w:rsidRPr="0048545A" w:rsidRDefault="0048545A" w:rsidP="0048545A">
      <w:pPr>
        <w:jc w:val="both"/>
        <w:rPr>
          <w:rFonts w:ascii="Arial" w:hAnsi="Arial" w:cs="Arial"/>
          <w:sz w:val="22"/>
          <w:szCs w:val="22"/>
        </w:rPr>
      </w:pPr>
      <w:r w:rsidRPr="0048545A">
        <w:rPr>
          <w:rFonts w:ascii="Arial" w:hAnsi="Arial" w:cs="Arial"/>
          <w:sz w:val="22"/>
          <w:szCs w:val="22"/>
        </w:rPr>
        <w:t xml:space="preserve">Převod bude realizován formou přímého prodeje majetku předem určenému nabyvateli </w:t>
      </w:r>
      <w:r w:rsidR="00C97341">
        <w:rPr>
          <w:rFonts w:ascii="Arial" w:hAnsi="Arial" w:cs="Arial"/>
          <w:sz w:val="22"/>
          <w:szCs w:val="22"/>
        </w:rPr>
        <w:t>– DORO spol. s r.o. Rokytnice v Orlických horách</w:t>
      </w:r>
      <w:r w:rsidRPr="0048545A">
        <w:rPr>
          <w:rFonts w:ascii="Arial" w:hAnsi="Arial" w:cs="Arial"/>
          <w:sz w:val="22"/>
          <w:szCs w:val="22"/>
        </w:rPr>
        <w:t>.</w:t>
      </w:r>
    </w:p>
    <w:p w14:paraId="1C8CFCD8" w14:textId="36CF4341" w:rsidR="00602628" w:rsidRDefault="0048545A" w:rsidP="0048545A">
      <w:pPr>
        <w:jc w:val="both"/>
        <w:rPr>
          <w:rFonts w:ascii="Arial" w:hAnsi="Arial" w:cs="Arial"/>
          <w:sz w:val="22"/>
          <w:szCs w:val="22"/>
        </w:rPr>
      </w:pPr>
      <w:r w:rsidRPr="0048545A">
        <w:rPr>
          <w:rFonts w:ascii="Arial" w:hAnsi="Arial" w:cs="Arial"/>
          <w:sz w:val="22"/>
          <w:szCs w:val="22"/>
        </w:rPr>
        <w:t>Jedná se o pozem</w:t>
      </w:r>
      <w:r w:rsidR="00D00D9E">
        <w:rPr>
          <w:rFonts w:ascii="Arial" w:hAnsi="Arial" w:cs="Arial"/>
          <w:sz w:val="22"/>
          <w:szCs w:val="22"/>
        </w:rPr>
        <w:t>e</w:t>
      </w:r>
      <w:r w:rsidRPr="0048545A">
        <w:rPr>
          <w:rFonts w:ascii="Arial" w:hAnsi="Arial" w:cs="Arial"/>
          <w:sz w:val="22"/>
          <w:szCs w:val="22"/>
        </w:rPr>
        <w:t xml:space="preserve">k </w:t>
      </w:r>
      <w:proofErr w:type="spellStart"/>
      <w:r w:rsidRPr="0048545A">
        <w:rPr>
          <w:rFonts w:ascii="Arial" w:hAnsi="Arial" w:cs="Arial"/>
          <w:sz w:val="22"/>
          <w:szCs w:val="22"/>
        </w:rPr>
        <w:t>p.č</w:t>
      </w:r>
      <w:proofErr w:type="spellEnd"/>
      <w:r w:rsidRPr="00893C40">
        <w:rPr>
          <w:rFonts w:ascii="Arial" w:hAnsi="Arial" w:cs="Arial"/>
          <w:sz w:val="22"/>
          <w:szCs w:val="22"/>
        </w:rPr>
        <w:t xml:space="preserve">. </w:t>
      </w:r>
      <w:r w:rsidR="00D00D9E" w:rsidRPr="00893C40">
        <w:rPr>
          <w:rFonts w:ascii="Arial" w:hAnsi="Arial" w:cs="Arial"/>
          <w:sz w:val="22"/>
          <w:szCs w:val="22"/>
        </w:rPr>
        <w:t>595/1</w:t>
      </w:r>
      <w:r w:rsidRPr="00893C4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893C40">
        <w:rPr>
          <w:rFonts w:ascii="Arial" w:hAnsi="Arial" w:cs="Arial"/>
          <w:sz w:val="22"/>
          <w:szCs w:val="22"/>
        </w:rPr>
        <w:t>k.ú</w:t>
      </w:r>
      <w:proofErr w:type="spellEnd"/>
      <w:r w:rsidRPr="00893C40">
        <w:rPr>
          <w:rFonts w:ascii="Arial" w:hAnsi="Arial" w:cs="Arial"/>
          <w:sz w:val="22"/>
          <w:szCs w:val="22"/>
        </w:rPr>
        <w:t xml:space="preserve">. </w:t>
      </w:r>
      <w:r w:rsidR="008F6658" w:rsidRPr="00893C40">
        <w:rPr>
          <w:rFonts w:ascii="Arial" w:hAnsi="Arial" w:cs="Arial"/>
          <w:sz w:val="22"/>
          <w:szCs w:val="22"/>
        </w:rPr>
        <w:t>Dolní Rokytnice v Orlických horách</w:t>
      </w:r>
      <w:r w:rsidRPr="00893C40">
        <w:rPr>
          <w:rFonts w:ascii="Arial" w:hAnsi="Arial" w:cs="Arial"/>
          <w:sz w:val="22"/>
          <w:szCs w:val="22"/>
        </w:rPr>
        <w:t>, kter</w:t>
      </w:r>
      <w:r w:rsidR="002315E5" w:rsidRPr="00893C40">
        <w:rPr>
          <w:rFonts w:ascii="Arial" w:hAnsi="Arial" w:cs="Arial"/>
          <w:sz w:val="22"/>
          <w:szCs w:val="22"/>
        </w:rPr>
        <w:t xml:space="preserve">ý bezprostředně navazuje na zemědělské areály </w:t>
      </w:r>
      <w:r w:rsidRPr="00893C40">
        <w:rPr>
          <w:rFonts w:ascii="Arial" w:hAnsi="Arial" w:cs="Arial"/>
          <w:sz w:val="22"/>
          <w:szCs w:val="22"/>
        </w:rPr>
        <w:t>ve vlastnictví žadatele</w:t>
      </w:r>
      <w:r w:rsidRPr="0048545A">
        <w:rPr>
          <w:rFonts w:ascii="Arial" w:hAnsi="Arial" w:cs="Arial"/>
          <w:sz w:val="22"/>
          <w:szCs w:val="22"/>
        </w:rPr>
        <w:t>.</w:t>
      </w:r>
    </w:p>
    <w:p w14:paraId="2AEF72A8" w14:textId="77777777" w:rsidR="0048545A" w:rsidRPr="003F40BB" w:rsidRDefault="0048545A" w:rsidP="0048545A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3F40BB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F40BB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644A4F7F" w14:textId="77777777" w:rsidR="000616E7" w:rsidRDefault="000616E7" w:rsidP="000616E7">
      <w:pPr>
        <w:jc w:val="both"/>
        <w:rPr>
          <w:rFonts w:ascii="Arial" w:hAnsi="Arial" w:cs="Arial"/>
          <w:sz w:val="22"/>
          <w:szCs w:val="22"/>
        </w:rPr>
      </w:pPr>
      <w:bookmarkStart w:id="0" w:name="_Hlk58239304"/>
      <w:bookmarkStart w:id="1" w:name="_Hlk58186684"/>
      <w:r w:rsidRPr="008B403A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8B403A">
        <w:rPr>
          <w:rFonts w:ascii="Arial" w:hAnsi="Arial" w:cs="Arial"/>
          <w:sz w:val="22"/>
          <w:szCs w:val="22"/>
        </w:rPr>
        <w:t>určí</w:t>
      </w:r>
      <w:proofErr w:type="gramEnd"/>
      <w:r w:rsidRPr="008B403A">
        <w:rPr>
          <w:rFonts w:ascii="Arial" w:hAnsi="Arial" w:cs="Arial"/>
          <w:sz w:val="22"/>
          <w:szCs w:val="22"/>
        </w:rPr>
        <w:t xml:space="preserve"> i cena zjištěná.</w:t>
      </w:r>
      <w:r w:rsidRPr="00112C7B">
        <w:rPr>
          <w:rFonts w:ascii="Arial" w:hAnsi="Arial" w:cs="Arial"/>
          <w:sz w:val="22"/>
          <w:szCs w:val="22"/>
        </w:rPr>
        <w:t xml:space="preserve"> </w:t>
      </w:r>
    </w:p>
    <w:bookmarkEnd w:id="0"/>
    <w:bookmarkEnd w:id="1"/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579F34C2" w14:textId="470C083C" w:rsidR="000B2CAA" w:rsidRDefault="000B2CAA" w:rsidP="007401D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F007B">
        <w:rPr>
          <w:rFonts w:ascii="Arial" w:hAnsi="Arial" w:cs="Arial"/>
          <w:sz w:val="22"/>
          <w:szCs w:val="22"/>
        </w:rPr>
        <w:lastRenderedPageBreak/>
        <w:t xml:space="preserve">Žadatel o </w:t>
      </w:r>
      <w:r w:rsidR="007F007B">
        <w:rPr>
          <w:rFonts w:ascii="Arial" w:hAnsi="Arial" w:cs="Arial"/>
          <w:sz w:val="22"/>
          <w:szCs w:val="22"/>
        </w:rPr>
        <w:t xml:space="preserve">převod výše uvedeného majetku je </w:t>
      </w:r>
      <w:r w:rsidR="00893C40">
        <w:rPr>
          <w:rFonts w:ascii="Arial" w:hAnsi="Arial" w:cs="Arial"/>
          <w:sz w:val="22"/>
          <w:szCs w:val="22"/>
        </w:rPr>
        <w:t>DORO</w:t>
      </w:r>
      <w:r w:rsidR="00F9165E">
        <w:rPr>
          <w:rFonts w:ascii="Arial" w:hAnsi="Arial" w:cs="Arial"/>
          <w:sz w:val="22"/>
          <w:szCs w:val="22"/>
        </w:rPr>
        <w:t xml:space="preserve"> spol. s r.o. Rokytnice v Orlických horách</w:t>
      </w:r>
      <w:r w:rsidR="007F007B">
        <w:rPr>
          <w:rFonts w:ascii="Arial" w:hAnsi="Arial" w:cs="Arial"/>
          <w:sz w:val="22"/>
          <w:szCs w:val="22"/>
        </w:rPr>
        <w:t xml:space="preserve"> 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B25A17D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budou detailním způsobem znalce</w:t>
      </w:r>
      <w:r w:rsidR="00B142D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81CB276" w14:textId="6FD28420" w:rsidR="001945BB" w:rsidRDefault="001945BB" w:rsidP="001945B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Věci nemovité ve vlastnictví státu vedené na LV 10002:</w:t>
      </w:r>
    </w:p>
    <w:p w14:paraId="4B220F02" w14:textId="77777777" w:rsidR="00EA01DA" w:rsidRDefault="00EA01DA" w:rsidP="00EA01DA">
      <w:pPr>
        <w:jc w:val="both"/>
        <w:rPr>
          <w:rFonts w:ascii="Arial" w:hAnsi="Arial" w:cs="Arial"/>
          <w:sz w:val="22"/>
          <w:szCs w:val="22"/>
        </w:rPr>
      </w:pPr>
    </w:p>
    <w:p w14:paraId="22146D3D" w14:textId="77777777" w:rsidR="004151FE" w:rsidRPr="00A02235" w:rsidRDefault="004151FE" w:rsidP="004151F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 w:firstLine="284"/>
        <w:rPr>
          <w:rFonts w:ascii="Arial" w:hAnsi="Arial" w:cs="Arial"/>
          <w:b/>
          <w:bCs/>
          <w:sz w:val="22"/>
          <w:szCs w:val="22"/>
        </w:rPr>
      </w:pPr>
    </w:p>
    <w:p w14:paraId="65BDFF26" w14:textId="57E473C1" w:rsidR="004151FE" w:rsidRPr="00A02235" w:rsidRDefault="004151FE" w:rsidP="004151F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 w:firstLine="284"/>
        <w:rPr>
          <w:rFonts w:ascii="Arial" w:hAnsi="Arial" w:cs="Arial"/>
          <w:b/>
          <w:bCs/>
          <w:sz w:val="22"/>
          <w:szCs w:val="22"/>
        </w:rPr>
      </w:pPr>
      <w:r w:rsidRPr="00A02235">
        <w:rPr>
          <w:rFonts w:ascii="Arial" w:hAnsi="Arial" w:cs="Arial"/>
          <w:sz w:val="22"/>
          <w:szCs w:val="22"/>
        </w:rPr>
        <w:t>Předmětem převodu j</w:t>
      </w:r>
      <w:r w:rsidR="00CC2EAD">
        <w:rPr>
          <w:rFonts w:ascii="Arial" w:hAnsi="Arial" w:cs="Arial"/>
          <w:sz w:val="22"/>
          <w:szCs w:val="22"/>
        </w:rPr>
        <w:t xml:space="preserve">e </w:t>
      </w:r>
      <w:r w:rsidRPr="00A02235">
        <w:rPr>
          <w:rFonts w:ascii="Arial" w:hAnsi="Arial" w:cs="Arial"/>
          <w:sz w:val="22"/>
          <w:szCs w:val="22"/>
        </w:rPr>
        <w:t>poze</w:t>
      </w:r>
      <w:r w:rsidR="00CC2EAD">
        <w:rPr>
          <w:rFonts w:ascii="Arial" w:hAnsi="Arial" w:cs="Arial"/>
          <w:sz w:val="22"/>
          <w:szCs w:val="22"/>
        </w:rPr>
        <w:t>mek</w:t>
      </w:r>
    </w:p>
    <w:p w14:paraId="239D49FF" w14:textId="77777777" w:rsidR="000B1293" w:rsidRPr="00A02235" w:rsidRDefault="000B1293" w:rsidP="000B129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A0223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42C88BC" w14:textId="77777777" w:rsidR="000B1293" w:rsidRPr="00A02235" w:rsidRDefault="000B1293" w:rsidP="000B1293">
      <w:pPr>
        <w:pStyle w:val="obec1"/>
        <w:widowControl/>
        <w:rPr>
          <w:rFonts w:ascii="Arial" w:hAnsi="Arial" w:cs="Arial"/>
          <w:sz w:val="18"/>
          <w:szCs w:val="18"/>
        </w:rPr>
      </w:pPr>
      <w:r w:rsidRPr="00A02235">
        <w:rPr>
          <w:rFonts w:ascii="Arial" w:hAnsi="Arial" w:cs="Arial"/>
          <w:sz w:val="18"/>
          <w:szCs w:val="18"/>
        </w:rPr>
        <w:t>Obec</w:t>
      </w:r>
      <w:r w:rsidRPr="00A0223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A02235">
        <w:rPr>
          <w:rFonts w:ascii="Arial" w:hAnsi="Arial" w:cs="Arial"/>
          <w:sz w:val="18"/>
          <w:szCs w:val="18"/>
        </w:rPr>
        <w:tab/>
        <w:t>Parcelní číslo</w:t>
      </w:r>
      <w:r w:rsidRPr="00A02235">
        <w:rPr>
          <w:rFonts w:ascii="Arial" w:hAnsi="Arial" w:cs="Arial"/>
          <w:sz w:val="18"/>
          <w:szCs w:val="18"/>
        </w:rPr>
        <w:tab/>
        <w:t>Druh pozemku</w:t>
      </w:r>
      <w:r w:rsidRPr="00A02235">
        <w:rPr>
          <w:rFonts w:ascii="Arial" w:hAnsi="Arial" w:cs="Arial"/>
          <w:sz w:val="18"/>
          <w:szCs w:val="18"/>
        </w:rPr>
        <w:tab/>
        <w:t>Výměra</w:t>
      </w:r>
    </w:p>
    <w:p w14:paraId="1B8690FB" w14:textId="77777777" w:rsidR="000B1293" w:rsidRPr="00A02235" w:rsidRDefault="000B1293" w:rsidP="000B129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A0223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474AA41" w14:textId="77777777" w:rsidR="000B1293" w:rsidRPr="00A02235" w:rsidRDefault="000B1293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A0223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A0223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AB43483" w14:textId="1F4F7CDC" w:rsidR="000B1293" w:rsidRPr="00A02235" w:rsidRDefault="00C66DBC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E178F0">
        <w:rPr>
          <w:rFonts w:ascii="Arial" w:hAnsi="Arial" w:cs="Arial"/>
          <w:sz w:val="18"/>
          <w:szCs w:val="18"/>
        </w:rPr>
        <w:t>Rokytnice v </w:t>
      </w:r>
      <w:proofErr w:type="spellStart"/>
      <w:r w:rsidRPr="00E178F0">
        <w:rPr>
          <w:rFonts w:ascii="Arial" w:hAnsi="Arial" w:cs="Arial"/>
          <w:sz w:val="18"/>
          <w:szCs w:val="18"/>
        </w:rPr>
        <w:t>Orl</w:t>
      </w:r>
      <w:proofErr w:type="spellEnd"/>
      <w:r w:rsidRPr="00E178F0">
        <w:rPr>
          <w:rFonts w:ascii="Arial" w:hAnsi="Arial" w:cs="Arial"/>
          <w:sz w:val="18"/>
          <w:szCs w:val="18"/>
        </w:rPr>
        <w:t>. horách</w:t>
      </w:r>
      <w:r w:rsidR="000B1293" w:rsidRPr="00E178F0">
        <w:rPr>
          <w:rFonts w:ascii="Arial" w:hAnsi="Arial" w:cs="Arial"/>
          <w:sz w:val="18"/>
          <w:szCs w:val="18"/>
        </w:rPr>
        <w:tab/>
      </w:r>
      <w:r w:rsidRPr="00E178F0">
        <w:rPr>
          <w:rFonts w:ascii="Arial" w:hAnsi="Arial" w:cs="Arial"/>
          <w:sz w:val="18"/>
          <w:szCs w:val="18"/>
        </w:rPr>
        <w:t>Dolní Rokytnice v </w:t>
      </w:r>
      <w:proofErr w:type="spellStart"/>
      <w:r w:rsidRPr="00E178F0">
        <w:rPr>
          <w:rFonts w:ascii="Arial" w:hAnsi="Arial" w:cs="Arial"/>
          <w:sz w:val="18"/>
          <w:szCs w:val="18"/>
        </w:rPr>
        <w:t>Orl</w:t>
      </w:r>
      <w:proofErr w:type="spellEnd"/>
      <w:r w:rsidRPr="00E178F0">
        <w:rPr>
          <w:rFonts w:ascii="Arial" w:hAnsi="Arial" w:cs="Arial"/>
          <w:sz w:val="18"/>
          <w:szCs w:val="18"/>
        </w:rPr>
        <w:t>. horách</w:t>
      </w:r>
      <w:r w:rsidR="000B1293" w:rsidRPr="00E178F0">
        <w:rPr>
          <w:rFonts w:ascii="Arial" w:hAnsi="Arial" w:cs="Arial"/>
          <w:sz w:val="18"/>
          <w:szCs w:val="18"/>
        </w:rPr>
        <w:tab/>
      </w:r>
      <w:r w:rsidR="00C74EF0" w:rsidRPr="00E178F0">
        <w:rPr>
          <w:rFonts w:ascii="Arial" w:hAnsi="Arial" w:cs="Arial"/>
          <w:sz w:val="18"/>
          <w:szCs w:val="18"/>
        </w:rPr>
        <w:t>5</w:t>
      </w:r>
      <w:r w:rsidRPr="00E178F0">
        <w:rPr>
          <w:rFonts w:ascii="Arial" w:hAnsi="Arial" w:cs="Arial"/>
          <w:sz w:val="18"/>
          <w:szCs w:val="18"/>
        </w:rPr>
        <w:t>95/1</w:t>
      </w:r>
      <w:r w:rsidR="000B1293" w:rsidRPr="00E178F0">
        <w:rPr>
          <w:rFonts w:ascii="Arial" w:hAnsi="Arial" w:cs="Arial"/>
          <w:sz w:val="18"/>
          <w:szCs w:val="18"/>
        </w:rPr>
        <w:tab/>
        <w:t xml:space="preserve">ostatní plocha </w:t>
      </w:r>
      <w:r w:rsidR="000B1293" w:rsidRPr="00E178F0">
        <w:rPr>
          <w:rFonts w:ascii="Arial" w:hAnsi="Arial" w:cs="Arial"/>
          <w:sz w:val="18"/>
          <w:szCs w:val="18"/>
        </w:rPr>
        <w:tab/>
      </w:r>
      <w:r w:rsidR="00E178F0" w:rsidRPr="00E178F0">
        <w:rPr>
          <w:rFonts w:ascii="Arial" w:hAnsi="Arial" w:cs="Arial"/>
          <w:sz w:val="18"/>
          <w:szCs w:val="18"/>
        </w:rPr>
        <w:t>963</w:t>
      </w:r>
      <w:r w:rsidR="00C74EF0" w:rsidRPr="00E178F0">
        <w:rPr>
          <w:rFonts w:ascii="Arial" w:hAnsi="Arial" w:cs="Arial"/>
          <w:sz w:val="18"/>
          <w:szCs w:val="18"/>
        </w:rPr>
        <w:t xml:space="preserve"> m</w:t>
      </w:r>
      <w:r w:rsidR="00C74EF0" w:rsidRPr="00E178F0">
        <w:rPr>
          <w:rFonts w:ascii="Arial" w:hAnsi="Arial" w:cs="Arial"/>
          <w:sz w:val="18"/>
          <w:szCs w:val="18"/>
          <w:vertAlign w:val="superscript"/>
        </w:rPr>
        <w:t>2</w:t>
      </w:r>
    </w:p>
    <w:p w14:paraId="45978331" w14:textId="77777777" w:rsidR="007B1FA1" w:rsidRDefault="007B1FA1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6090C2F2" w14:textId="77777777" w:rsidR="007B1FA1" w:rsidRDefault="007B1FA1" w:rsidP="007B1F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C939715" w14:textId="77777777" w:rsidR="007B1FA1" w:rsidRDefault="007B1FA1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61B4A9A7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213634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835"/>
        <w:gridCol w:w="2126"/>
        <w:gridCol w:w="2410"/>
      </w:tblGrid>
      <w:tr w:rsidR="008A65AB" w14:paraId="5A119CE1" w14:textId="77777777" w:rsidTr="001828A4">
        <w:tc>
          <w:tcPr>
            <w:tcW w:w="2093" w:type="dxa"/>
          </w:tcPr>
          <w:p w14:paraId="791CAE77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835" w:type="dxa"/>
          </w:tcPr>
          <w:p w14:paraId="5C5E042A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126" w:type="dxa"/>
          </w:tcPr>
          <w:p w14:paraId="1DD29FB1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34451A60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8A65AB" w14:paraId="129F4EBC" w14:textId="77777777" w:rsidTr="001828A4">
        <w:tc>
          <w:tcPr>
            <w:tcW w:w="2093" w:type="dxa"/>
          </w:tcPr>
          <w:p w14:paraId="70BC52EE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835" w:type="dxa"/>
          </w:tcPr>
          <w:p w14:paraId="03C66395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E163F5">
              <w:rPr>
                <w:rFonts w:ascii="Arial" w:hAnsi="Arial" w:cs="Arial"/>
                <w:highlight w:val="yellow"/>
              </w:rPr>
              <w:t>doplní dodavatel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6CE70CFD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76EA3926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</w:tr>
      <w:tr w:rsidR="008A65AB" w14:paraId="1526D37D" w14:textId="77777777" w:rsidTr="001828A4">
        <w:tc>
          <w:tcPr>
            <w:tcW w:w="2093" w:type="dxa"/>
          </w:tcPr>
          <w:p w14:paraId="049C3361" w14:textId="71CA13D9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2</w:t>
            </w:r>
          </w:p>
        </w:tc>
        <w:tc>
          <w:tcPr>
            <w:tcW w:w="2835" w:type="dxa"/>
          </w:tcPr>
          <w:p w14:paraId="776BC2BD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E163F5">
              <w:rPr>
                <w:rFonts w:ascii="Arial" w:hAnsi="Arial" w:cs="Arial"/>
                <w:highlight w:val="yellow"/>
              </w:rPr>
              <w:t>doplní dodavatel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7C1AB6D5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27E4F20E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</w:tr>
      <w:tr w:rsidR="008A65AB" w14:paraId="141EC4C4" w14:textId="77777777" w:rsidTr="001828A4">
        <w:tc>
          <w:tcPr>
            <w:tcW w:w="2093" w:type="dxa"/>
          </w:tcPr>
          <w:p w14:paraId="10E32EA3" w14:textId="77777777" w:rsidR="008A65AB" w:rsidRPr="00907A89" w:rsidRDefault="008A65AB" w:rsidP="001828A4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835" w:type="dxa"/>
          </w:tcPr>
          <w:p w14:paraId="7680E274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497C61AB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43BBBBC1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</w:tr>
    </w:tbl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2D928B5" w14:textId="77777777" w:rsidR="004411E7" w:rsidRDefault="004411E7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A26261" w14:textId="06415150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7EA266F8" w:rsidR="005A6DEC" w:rsidRPr="00DD788D" w:rsidRDefault="004D7865" w:rsidP="0060643D">
      <w:pPr>
        <w:jc w:val="both"/>
        <w:rPr>
          <w:rFonts w:ascii="Arial" w:hAnsi="Arial" w:cs="Arial"/>
          <w:sz w:val="22"/>
          <w:szCs w:val="22"/>
        </w:rPr>
      </w:pPr>
      <w:r w:rsidRPr="00DD788D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6F00ED88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C149A6">
        <w:rPr>
          <w:rFonts w:ascii="Arial" w:hAnsi="Arial" w:cs="Arial"/>
          <w:sz w:val="22"/>
          <w:szCs w:val="22"/>
        </w:rPr>
        <w:t xml:space="preserve"> kalendářních dní ode dne </w:t>
      </w:r>
      <w:r w:rsidR="00DD788D" w:rsidRPr="00DD788D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28E8818" w14:textId="77777777" w:rsidR="004411E7" w:rsidRDefault="004411E7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4FCD544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objednatel učiní nebo opomene či nebude moci učinit pro porušení takové povinnosti následné činnosti, v jejichž důsledku bude sankcionován ze strany orgánů veřejné správy, </w:t>
      </w:r>
      <w:r w:rsidRPr="00936B10">
        <w:rPr>
          <w:rFonts w:ascii="Arial" w:hAnsi="Arial" w:cs="Arial"/>
          <w:sz w:val="22"/>
          <w:szCs w:val="22"/>
        </w:rPr>
        <w:lastRenderedPageBreak/>
        <w:t>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F0EB7B4" w:rsidR="00B27982" w:rsidRPr="00936B10" w:rsidRDefault="004B19CA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„el. podepsáno“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P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RPr="004F2B9F" w:rsidSect="007B5020">
      <w:headerReference w:type="default" r:id="rId14"/>
      <w:footerReference w:type="default" r:id="rId15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F6A8" w14:textId="77777777" w:rsidR="00166638" w:rsidRDefault="00166638" w:rsidP="007B5020">
      <w:r>
        <w:separator/>
      </w:r>
    </w:p>
  </w:endnote>
  <w:endnote w:type="continuationSeparator" w:id="0">
    <w:p w14:paraId="053F4921" w14:textId="77777777" w:rsidR="00166638" w:rsidRDefault="00166638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09341E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A442" w14:textId="77777777" w:rsidR="00166638" w:rsidRDefault="00166638" w:rsidP="007B5020">
      <w:r>
        <w:separator/>
      </w:r>
    </w:p>
  </w:footnote>
  <w:footnote w:type="continuationSeparator" w:id="0">
    <w:p w14:paraId="162695D4" w14:textId="77777777" w:rsidR="00166638" w:rsidRDefault="00166638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217C3"/>
    <w:rsid w:val="00056AB5"/>
    <w:rsid w:val="000604EF"/>
    <w:rsid w:val="000616E7"/>
    <w:rsid w:val="00062129"/>
    <w:rsid w:val="000649D0"/>
    <w:rsid w:val="000659CF"/>
    <w:rsid w:val="000702EA"/>
    <w:rsid w:val="000822AC"/>
    <w:rsid w:val="0009341E"/>
    <w:rsid w:val="000A0326"/>
    <w:rsid w:val="000A08EF"/>
    <w:rsid w:val="000A25EE"/>
    <w:rsid w:val="000B1293"/>
    <w:rsid w:val="000B2CAA"/>
    <w:rsid w:val="000B5B30"/>
    <w:rsid w:val="000C12F7"/>
    <w:rsid w:val="000D6BBF"/>
    <w:rsid w:val="000E0EC7"/>
    <w:rsid w:val="000E1283"/>
    <w:rsid w:val="000E3970"/>
    <w:rsid w:val="000E456A"/>
    <w:rsid w:val="000E58FE"/>
    <w:rsid w:val="000F49B4"/>
    <w:rsid w:val="000F753A"/>
    <w:rsid w:val="0010564A"/>
    <w:rsid w:val="001145E3"/>
    <w:rsid w:val="00114F08"/>
    <w:rsid w:val="001159A8"/>
    <w:rsid w:val="001301F2"/>
    <w:rsid w:val="0014054D"/>
    <w:rsid w:val="00142928"/>
    <w:rsid w:val="00151AFC"/>
    <w:rsid w:val="00157461"/>
    <w:rsid w:val="00157C5C"/>
    <w:rsid w:val="0016008D"/>
    <w:rsid w:val="00165FEF"/>
    <w:rsid w:val="00166383"/>
    <w:rsid w:val="00166638"/>
    <w:rsid w:val="0016797E"/>
    <w:rsid w:val="00181709"/>
    <w:rsid w:val="00192AE3"/>
    <w:rsid w:val="001945BB"/>
    <w:rsid w:val="001A2285"/>
    <w:rsid w:val="001B53E3"/>
    <w:rsid w:val="001B5D8A"/>
    <w:rsid w:val="001C0257"/>
    <w:rsid w:val="001C23B5"/>
    <w:rsid w:val="001C4B0E"/>
    <w:rsid w:val="001C7985"/>
    <w:rsid w:val="001D50F1"/>
    <w:rsid w:val="001E3928"/>
    <w:rsid w:val="001F2D69"/>
    <w:rsid w:val="001F34F2"/>
    <w:rsid w:val="001F7D96"/>
    <w:rsid w:val="00213634"/>
    <w:rsid w:val="00220D66"/>
    <w:rsid w:val="002315E5"/>
    <w:rsid w:val="00240DE6"/>
    <w:rsid w:val="00247C60"/>
    <w:rsid w:val="00251527"/>
    <w:rsid w:val="00252EF4"/>
    <w:rsid w:val="00255B09"/>
    <w:rsid w:val="00273D55"/>
    <w:rsid w:val="00276435"/>
    <w:rsid w:val="002903B3"/>
    <w:rsid w:val="0029476C"/>
    <w:rsid w:val="00294B7E"/>
    <w:rsid w:val="00296C9A"/>
    <w:rsid w:val="002B56C6"/>
    <w:rsid w:val="002D23D3"/>
    <w:rsid w:val="002E48F9"/>
    <w:rsid w:val="002F1E94"/>
    <w:rsid w:val="002F41A4"/>
    <w:rsid w:val="002F5BA0"/>
    <w:rsid w:val="003067A4"/>
    <w:rsid w:val="00310455"/>
    <w:rsid w:val="00312FF8"/>
    <w:rsid w:val="00314938"/>
    <w:rsid w:val="0031752E"/>
    <w:rsid w:val="0032172B"/>
    <w:rsid w:val="00326817"/>
    <w:rsid w:val="00342629"/>
    <w:rsid w:val="00343770"/>
    <w:rsid w:val="0036225B"/>
    <w:rsid w:val="00366AA5"/>
    <w:rsid w:val="00366F30"/>
    <w:rsid w:val="00372E90"/>
    <w:rsid w:val="00374AFA"/>
    <w:rsid w:val="00377E78"/>
    <w:rsid w:val="0039773C"/>
    <w:rsid w:val="003A2DA8"/>
    <w:rsid w:val="003A7B75"/>
    <w:rsid w:val="003B06E3"/>
    <w:rsid w:val="003B2183"/>
    <w:rsid w:val="003B31C4"/>
    <w:rsid w:val="003D0547"/>
    <w:rsid w:val="003D1429"/>
    <w:rsid w:val="003D31ED"/>
    <w:rsid w:val="003E0F28"/>
    <w:rsid w:val="003F40BB"/>
    <w:rsid w:val="00405CD4"/>
    <w:rsid w:val="004151FE"/>
    <w:rsid w:val="00422DA3"/>
    <w:rsid w:val="00425BB8"/>
    <w:rsid w:val="0042670F"/>
    <w:rsid w:val="00430BA6"/>
    <w:rsid w:val="004411E7"/>
    <w:rsid w:val="0044219C"/>
    <w:rsid w:val="00445BEB"/>
    <w:rsid w:val="004523DA"/>
    <w:rsid w:val="00463719"/>
    <w:rsid w:val="0048545A"/>
    <w:rsid w:val="004A4634"/>
    <w:rsid w:val="004B14D8"/>
    <w:rsid w:val="004B19CA"/>
    <w:rsid w:val="004B4625"/>
    <w:rsid w:val="004D7214"/>
    <w:rsid w:val="004D7865"/>
    <w:rsid w:val="004F2506"/>
    <w:rsid w:val="004F2B9F"/>
    <w:rsid w:val="0051086F"/>
    <w:rsid w:val="00513C59"/>
    <w:rsid w:val="005467B1"/>
    <w:rsid w:val="00550FF9"/>
    <w:rsid w:val="00552950"/>
    <w:rsid w:val="0057733D"/>
    <w:rsid w:val="0057733F"/>
    <w:rsid w:val="005778FF"/>
    <w:rsid w:val="00577E60"/>
    <w:rsid w:val="00582363"/>
    <w:rsid w:val="00593A9D"/>
    <w:rsid w:val="005A6DEC"/>
    <w:rsid w:val="005A7E2E"/>
    <w:rsid w:val="005B26C0"/>
    <w:rsid w:val="005B2A69"/>
    <w:rsid w:val="005C01FC"/>
    <w:rsid w:val="005C40E0"/>
    <w:rsid w:val="005C53CC"/>
    <w:rsid w:val="005D02C2"/>
    <w:rsid w:val="005D370C"/>
    <w:rsid w:val="005D4886"/>
    <w:rsid w:val="005D535B"/>
    <w:rsid w:val="005D5B1D"/>
    <w:rsid w:val="005F4386"/>
    <w:rsid w:val="00602628"/>
    <w:rsid w:val="0060643D"/>
    <w:rsid w:val="00611C32"/>
    <w:rsid w:val="00622DF5"/>
    <w:rsid w:val="00625CD4"/>
    <w:rsid w:val="00635275"/>
    <w:rsid w:val="00646725"/>
    <w:rsid w:val="006621F4"/>
    <w:rsid w:val="00665A93"/>
    <w:rsid w:val="00670829"/>
    <w:rsid w:val="00675A63"/>
    <w:rsid w:val="00676AD6"/>
    <w:rsid w:val="00685F60"/>
    <w:rsid w:val="00695C38"/>
    <w:rsid w:val="00697394"/>
    <w:rsid w:val="006A7D78"/>
    <w:rsid w:val="006D7095"/>
    <w:rsid w:val="006E226D"/>
    <w:rsid w:val="006E5665"/>
    <w:rsid w:val="00702BD6"/>
    <w:rsid w:val="0070317D"/>
    <w:rsid w:val="00707ADC"/>
    <w:rsid w:val="007401D9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D3608"/>
    <w:rsid w:val="007D53B4"/>
    <w:rsid w:val="007F007B"/>
    <w:rsid w:val="00810B29"/>
    <w:rsid w:val="00812D42"/>
    <w:rsid w:val="00822286"/>
    <w:rsid w:val="0082434D"/>
    <w:rsid w:val="00833644"/>
    <w:rsid w:val="00834C18"/>
    <w:rsid w:val="008373ED"/>
    <w:rsid w:val="008537DF"/>
    <w:rsid w:val="00875CFC"/>
    <w:rsid w:val="0087662E"/>
    <w:rsid w:val="008876F9"/>
    <w:rsid w:val="00893C40"/>
    <w:rsid w:val="008A2F89"/>
    <w:rsid w:val="008A65AB"/>
    <w:rsid w:val="008B1BFF"/>
    <w:rsid w:val="008B403A"/>
    <w:rsid w:val="008C2F86"/>
    <w:rsid w:val="008C7863"/>
    <w:rsid w:val="008E703A"/>
    <w:rsid w:val="008F026D"/>
    <w:rsid w:val="008F5EC8"/>
    <w:rsid w:val="008F6658"/>
    <w:rsid w:val="00900BEB"/>
    <w:rsid w:val="00902562"/>
    <w:rsid w:val="00916260"/>
    <w:rsid w:val="009245DB"/>
    <w:rsid w:val="00926557"/>
    <w:rsid w:val="00926FE7"/>
    <w:rsid w:val="00932097"/>
    <w:rsid w:val="0094341E"/>
    <w:rsid w:val="00946199"/>
    <w:rsid w:val="0095541F"/>
    <w:rsid w:val="009603DC"/>
    <w:rsid w:val="0096350B"/>
    <w:rsid w:val="00964B1E"/>
    <w:rsid w:val="00971FE6"/>
    <w:rsid w:val="009727F6"/>
    <w:rsid w:val="009874C6"/>
    <w:rsid w:val="0099240C"/>
    <w:rsid w:val="009C0ABF"/>
    <w:rsid w:val="009C0D91"/>
    <w:rsid w:val="009C0F6C"/>
    <w:rsid w:val="009C473A"/>
    <w:rsid w:val="009C7286"/>
    <w:rsid w:val="009D05AC"/>
    <w:rsid w:val="009D06C2"/>
    <w:rsid w:val="00A01F93"/>
    <w:rsid w:val="00A02235"/>
    <w:rsid w:val="00A03C47"/>
    <w:rsid w:val="00A050D1"/>
    <w:rsid w:val="00A2115A"/>
    <w:rsid w:val="00A26537"/>
    <w:rsid w:val="00A300F2"/>
    <w:rsid w:val="00A433F7"/>
    <w:rsid w:val="00A4342A"/>
    <w:rsid w:val="00A61C7A"/>
    <w:rsid w:val="00A655EA"/>
    <w:rsid w:val="00A657FA"/>
    <w:rsid w:val="00AB3A52"/>
    <w:rsid w:val="00AC2522"/>
    <w:rsid w:val="00AC7653"/>
    <w:rsid w:val="00AD0F04"/>
    <w:rsid w:val="00AD7956"/>
    <w:rsid w:val="00AE19AB"/>
    <w:rsid w:val="00AE3673"/>
    <w:rsid w:val="00AE6B99"/>
    <w:rsid w:val="00AF307C"/>
    <w:rsid w:val="00AF4182"/>
    <w:rsid w:val="00B142D7"/>
    <w:rsid w:val="00B22C14"/>
    <w:rsid w:val="00B256FC"/>
    <w:rsid w:val="00B27982"/>
    <w:rsid w:val="00B3214B"/>
    <w:rsid w:val="00B402E9"/>
    <w:rsid w:val="00B45535"/>
    <w:rsid w:val="00B539C7"/>
    <w:rsid w:val="00B726A9"/>
    <w:rsid w:val="00B8086B"/>
    <w:rsid w:val="00B9151F"/>
    <w:rsid w:val="00BA3D9D"/>
    <w:rsid w:val="00BC0939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66DBC"/>
    <w:rsid w:val="00C74EF0"/>
    <w:rsid w:val="00C75B23"/>
    <w:rsid w:val="00C81EB9"/>
    <w:rsid w:val="00C87831"/>
    <w:rsid w:val="00C92395"/>
    <w:rsid w:val="00C955BA"/>
    <w:rsid w:val="00C97341"/>
    <w:rsid w:val="00CA71A8"/>
    <w:rsid w:val="00CA739E"/>
    <w:rsid w:val="00CC0146"/>
    <w:rsid w:val="00CC2EAD"/>
    <w:rsid w:val="00CC45F3"/>
    <w:rsid w:val="00CC4C01"/>
    <w:rsid w:val="00CC5762"/>
    <w:rsid w:val="00CF6AFE"/>
    <w:rsid w:val="00D00D9E"/>
    <w:rsid w:val="00D03433"/>
    <w:rsid w:val="00D046B8"/>
    <w:rsid w:val="00D14118"/>
    <w:rsid w:val="00D14B08"/>
    <w:rsid w:val="00D170A9"/>
    <w:rsid w:val="00D173CD"/>
    <w:rsid w:val="00D23965"/>
    <w:rsid w:val="00D23AAD"/>
    <w:rsid w:val="00D35599"/>
    <w:rsid w:val="00D406CF"/>
    <w:rsid w:val="00D41735"/>
    <w:rsid w:val="00D4499C"/>
    <w:rsid w:val="00D55208"/>
    <w:rsid w:val="00D66B3E"/>
    <w:rsid w:val="00D8368A"/>
    <w:rsid w:val="00D85E76"/>
    <w:rsid w:val="00D87BC2"/>
    <w:rsid w:val="00D95823"/>
    <w:rsid w:val="00DA1936"/>
    <w:rsid w:val="00DA2488"/>
    <w:rsid w:val="00DA4213"/>
    <w:rsid w:val="00DA5B49"/>
    <w:rsid w:val="00DB15F2"/>
    <w:rsid w:val="00DC3180"/>
    <w:rsid w:val="00DD292D"/>
    <w:rsid w:val="00DD3DE7"/>
    <w:rsid w:val="00DD6BFA"/>
    <w:rsid w:val="00DD788D"/>
    <w:rsid w:val="00DE4E09"/>
    <w:rsid w:val="00DE750B"/>
    <w:rsid w:val="00E01FB0"/>
    <w:rsid w:val="00E163F5"/>
    <w:rsid w:val="00E178F0"/>
    <w:rsid w:val="00E30858"/>
    <w:rsid w:val="00E523BF"/>
    <w:rsid w:val="00E65DDB"/>
    <w:rsid w:val="00E73041"/>
    <w:rsid w:val="00E80807"/>
    <w:rsid w:val="00E83E05"/>
    <w:rsid w:val="00EA01DA"/>
    <w:rsid w:val="00EA210A"/>
    <w:rsid w:val="00EA6BA7"/>
    <w:rsid w:val="00EB55CF"/>
    <w:rsid w:val="00EB7EA7"/>
    <w:rsid w:val="00EC33D0"/>
    <w:rsid w:val="00EC5914"/>
    <w:rsid w:val="00ED5945"/>
    <w:rsid w:val="00EE4F70"/>
    <w:rsid w:val="00EF53E5"/>
    <w:rsid w:val="00EF6671"/>
    <w:rsid w:val="00F00FC3"/>
    <w:rsid w:val="00F11FE4"/>
    <w:rsid w:val="00F60F97"/>
    <w:rsid w:val="00F623E6"/>
    <w:rsid w:val="00F66E0A"/>
    <w:rsid w:val="00F7033A"/>
    <w:rsid w:val="00F7235D"/>
    <w:rsid w:val="00F8380A"/>
    <w:rsid w:val="00F9165E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A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2136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2025-09-09T08:41:00Z</dcterms:created>
  <dcterms:modified xsi:type="dcterms:W3CDTF">2025-09-09T08:41:00Z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