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15BA3">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59E4EFBF" w14:textId="77777777" w:rsidR="00A85542"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r w:rsidR="00A85542" w:rsidRPr="00354290">
        <w:rPr>
          <w:rFonts w:ascii="Arial" w:hAnsi="Arial" w:cs="Arial"/>
        </w:rPr>
        <w:t>úřad pro Jihomoravský kraj, na adrese Hroznová 227/17, 603 00 Brno.</w:t>
      </w:r>
    </w:p>
    <w:p w14:paraId="2BB55C1B" w14:textId="1449F87F" w:rsidR="00E0086F" w:rsidRPr="00AB57BB" w:rsidRDefault="00E0086F" w:rsidP="00DB56FF">
      <w:pPr>
        <w:spacing w:before="120" w:after="120"/>
        <w:ind w:left="567"/>
        <w:jc w:val="both"/>
        <w:rPr>
          <w:rFonts w:ascii="Arial" w:hAnsi="Arial" w:cs="Arial"/>
        </w:rPr>
      </w:pPr>
      <w:r w:rsidRPr="00AB57BB">
        <w:rPr>
          <w:rFonts w:ascii="Arial" w:hAnsi="Arial" w:cs="Arial"/>
        </w:rPr>
        <w:t xml:space="preserve">Zastoupená: </w:t>
      </w:r>
      <w:r w:rsidR="00A85542" w:rsidRPr="00AB57BB">
        <w:rPr>
          <w:rFonts w:ascii="Arial" w:hAnsi="Arial" w:cs="Arial"/>
        </w:rPr>
        <w:t>Ing. Pavlem Zajíčkem, ředitelem KPÚ pro Jihomoravský kraj</w:t>
      </w:r>
    </w:p>
    <w:p w14:paraId="679B3B2B" w14:textId="3B24D58A" w:rsidR="00E0086F" w:rsidRPr="00AB57BB" w:rsidRDefault="00E0086F" w:rsidP="00DB56FF">
      <w:pPr>
        <w:spacing w:before="120" w:after="120"/>
        <w:ind w:left="567"/>
        <w:jc w:val="both"/>
        <w:rPr>
          <w:rFonts w:ascii="Arial" w:hAnsi="Arial" w:cs="Arial"/>
        </w:rPr>
      </w:pPr>
      <w:r w:rsidRPr="00AB57BB">
        <w:rPr>
          <w:rFonts w:ascii="Arial" w:hAnsi="Arial" w:cs="Arial"/>
        </w:rPr>
        <w:t xml:space="preserve">Ve smluvních záležitostech </w:t>
      </w:r>
      <w:r w:rsidR="00EC1291" w:rsidRPr="00AB57BB">
        <w:rPr>
          <w:rFonts w:ascii="Arial" w:hAnsi="Arial" w:cs="Arial"/>
        </w:rPr>
        <w:t>zastoupená</w:t>
      </w:r>
      <w:r w:rsidRPr="00AB57BB">
        <w:rPr>
          <w:rFonts w:ascii="Arial" w:hAnsi="Arial" w:cs="Arial"/>
        </w:rPr>
        <w:t xml:space="preserve">: </w:t>
      </w:r>
      <w:r w:rsidR="00A85542" w:rsidRPr="00AB57BB">
        <w:rPr>
          <w:rFonts w:ascii="Arial" w:hAnsi="Arial" w:cs="Arial"/>
        </w:rPr>
        <w:t>Ing. Pavlem Zajíčkem, ředitelem KP</w:t>
      </w:r>
      <w:r w:rsidR="00AB57BB" w:rsidRPr="00AB57BB">
        <w:rPr>
          <w:rFonts w:ascii="Arial" w:hAnsi="Arial" w:cs="Arial"/>
        </w:rPr>
        <w:t>Ú pro Jihomoravský kraj</w:t>
      </w:r>
      <w:r w:rsidRPr="00AB57BB">
        <w:rPr>
          <w:rFonts w:ascii="Arial" w:hAnsi="Arial" w:cs="Arial"/>
        </w:rPr>
        <w:t xml:space="preserve"> </w:t>
      </w:r>
    </w:p>
    <w:p w14:paraId="748ADDAF" w14:textId="77777777" w:rsidR="00AB57BB" w:rsidRPr="00354290" w:rsidRDefault="00E0086F" w:rsidP="00AB57BB">
      <w:pPr>
        <w:tabs>
          <w:tab w:val="left" w:pos="4536"/>
        </w:tabs>
        <w:spacing w:before="60" w:after="120"/>
        <w:ind w:left="567"/>
        <w:jc w:val="both"/>
        <w:rPr>
          <w:rFonts w:ascii="Arial" w:hAnsi="Arial" w:cs="Arial"/>
        </w:rPr>
      </w:pPr>
      <w:r w:rsidRPr="00AB57BB">
        <w:rPr>
          <w:rFonts w:ascii="Arial" w:hAnsi="Arial" w:cs="Arial"/>
        </w:rPr>
        <w:t xml:space="preserve">V technických záležitostech </w:t>
      </w:r>
      <w:r w:rsidR="00EC1291" w:rsidRPr="00AB57BB">
        <w:rPr>
          <w:rFonts w:ascii="Arial" w:hAnsi="Arial" w:cs="Arial"/>
        </w:rPr>
        <w:t>zastoupená</w:t>
      </w:r>
      <w:r w:rsidRPr="00AB57BB">
        <w:rPr>
          <w:rFonts w:ascii="Arial" w:hAnsi="Arial" w:cs="Arial"/>
        </w:rPr>
        <w:t>:</w:t>
      </w:r>
      <w:r w:rsidRPr="00AB57BB">
        <w:rPr>
          <w:rFonts w:ascii="Arial" w:hAnsi="Arial" w:cs="Arial"/>
          <w:snapToGrid w:val="0"/>
        </w:rPr>
        <w:t xml:space="preserve"> </w:t>
      </w:r>
      <w:r w:rsidR="00AB57BB" w:rsidRPr="00AB57BB">
        <w:rPr>
          <w:rFonts w:ascii="Arial" w:hAnsi="Arial" w:cs="Arial"/>
        </w:rPr>
        <w:t>Ing. Miroslavou</w:t>
      </w:r>
      <w:r w:rsidR="00AB57BB">
        <w:rPr>
          <w:rFonts w:ascii="Arial" w:hAnsi="Arial" w:cs="Arial"/>
        </w:rPr>
        <w:t xml:space="preserve"> </w:t>
      </w:r>
      <w:proofErr w:type="spellStart"/>
      <w:r w:rsidR="00AB57BB">
        <w:rPr>
          <w:rFonts w:ascii="Arial" w:hAnsi="Arial" w:cs="Arial"/>
        </w:rPr>
        <w:t>Priessnitzovou</w:t>
      </w:r>
      <w:proofErr w:type="spellEnd"/>
      <w:r w:rsidR="00AB57BB" w:rsidRPr="00354290">
        <w:rPr>
          <w:rFonts w:ascii="Arial" w:hAnsi="Arial" w:cs="Arial"/>
        </w:rPr>
        <w:t xml:space="preserve">, vedoucí Pobočky Brno </w:t>
      </w:r>
    </w:p>
    <w:p w14:paraId="48651F03" w14:textId="585E29E7"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b/>
          <w:bCs/>
        </w:rPr>
        <w:t>Kontaktní údaje:</w:t>
      </w:r>
    </w:p>
    <w:p w14:paraId="1826DE9E" w14:textId="77777777" w:rsidR="00AB57BB" w:rsidRPr="00ED6435" w:rsidRDefault="00AB57BB" w:rsidP="00AB57BB">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color w:val="000000" w:themeColor="text1"/>
        </w:rPr>
        <w:t>+420 602 559 300 – Ing. Priessnitzová</w:t>
      </w:r>
    </w:p>
    <w:p w14:paraId="263716D6" w14:textId="31477809" w:rsidR="00AB57BB" w:rsidRPr="00ED6435" w:rsidRDefault="00AB57BB" w:rsidP="00AB57BB">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Pr="00CE596F">
        <w:rPr>
          <w:rFonts w:ascii="Arial" w:hAnsi="Arial" w:cs="Arial"/>
          <w:snapToGrid w:val="0"/>
          <w:color w:val="000000" w:themeColor="text1"/>
        </w:rPr>
        <w:t>brno.pk@spu</w:t>
      </w:r>
      <w:r>
        <w:rPr>
          <w:rFonts w:ascii="Arial" w:hAnsi="Arial" w:cs="Arial"/>
          <w:snapToGrid w:val="0"/>
          <w:color w:val="000000" w:themeColor="text1"/>
        </w:rPr>
        <w:t>.gov.</w:t>
      </w:r>
      <w:r w:rsidRPr="00CE596F">
        <w:rPr>
          <w:rFonts w:ascii="Arial" w:hAnsi="Arial" w:cs="Arial"/>
          <w:snapToGrid w:val="0"/>
          <w:color w:val="000000" w:themeColor="text1"/>
        </w:rPr>
        <w:t>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726A7D6" w14:textId="77777777" w:rsidR="009B6DB6" w:rsidRPr="00ED6435" w:rsidRDefault="009B6DB6" w:rsidP="009B6DB6">
      <w:pPr>
        <w:numPr>
          <w:ilvl w:val="0"/>
          <w:numId w:val="12"/>
        </w:numPr>
        <w:spacing w:before="120" w:after="120" w:line="240" w:lineRule="auto"/>
        <w:ind w:left="567" w:hanging="567"/>
        <w:jc w:val="both"/>
        <w:rPr>
          <w:rFonts w:ascii="Arial" w:hAnsi="Arial" w:cs="Arial"/>
          <w:b/>
        </w:rPr>
      </w:pPr>
      <w:r>
        <w:rPr>
          <w:rFonts w:ascii="Arial" w:hAnsi="Arial" w:cs="Arial"/>
          <w:b/>
        </w:rPr>
        <w:t>EKOS T, spol. s r.o.</w:t>
      </w:r>
    </w:p>
    <w:p w14:paraId="31018C18" w14:textId="37A66B55" w:rsidR="009B6DB6" w:rsidRPr="009D6E57" w:rsidRDefault="009B6DB6" w:rsidP="009B6DB6">
      <w:pPr>
        <w:spacing w:after="120"/>
        <w:ind w:left="567"/>
        <w:jc w:val="both"/>
        <w:rPr>
          <w:rFonts w:ascii="Arial" w:hAnsi="Arial" w:cs="Arial"/>
          <w:snapToGrid w:val="0"/>
        </w:rPr>
      </w:pPr>
      <w:r w:rsidRPr="009D6E57">
        <w:rPr>
          <w:rFonts w:ascii="Arial" w:hAnsi="Arial" w:cs="Arial"/>
        </w:rPr>
        <w:t xml:space="preserve">společnost založená a existující podle právního řádu [České republiky], </w:t>
      </w:r>
      <w:r w:rsidRPr="009D6E57">
        <w:rPr>
          <w:rFonts w:ascii="Arial" w:hAnsi="Arial" w:cs="Arial"/>
          <w:bCs/>
        </w:rPr>
        <w:t>se sídlem Bezručova 68, 674 01 Třebíč</w:t>
      </w:r>
      <w:r w:rsidRPr="009D6E57">
        <w:rPr>
          <w:rFonts w:ascii="Arial" w:hAnsi="Arial" w:cs="Arial"/>
          <w:snapToGrid w:val="0"/>
        </w:rPr>
        <w:t>, IČO: 63470985, zapsaná v obchodním rejstříku vedeném u KOS v Brně, oddíl C 19, vložka 972</w:t>
      </w:r>
      <w:r>
        <w:rPr>
          <w:rFonts w:ascii="Arial" w:hAnsi="Arial" w:cs="Arial"/>
          <w:snapToGrid w:val="0"/>
        </w:rPr>
        <w:t>.</w:t>
      </w:r>
    </w:p>
    <w:p w14:paraId="7DEAA2E4" w14:textId="77777777" w:rsidR="00467377" w:rsidRDefault="00467377" w:rsidP="00467377">
      <w:pPr>
        <w:spacing w:after="120"/>
        <w:ind w:left="567"/>
        <w:jc w:val="both"/>
        <w:rPr>
          <w:rFonts w:ascii="Arial" w:hAnsi="Arial" w:cs="Arial"/>
          <w:snapToGrid w:val="0"/>
        </w:rPr>
      </w:pPr>
      <w:r w:rsidRPr="009D6E57">
        <w:rPr>
          <w:rFonts w:ascii="Arial" w:hAnsi="Arial" w:cs="Arial"/>
          <w:snapToGrid w:val="0"/>
        </w:rPr>
        <w:t>Zastoupená: Ing. Alešem Tůmou, jednatelem</w:t>
      </w:r>
    </w:p>
    <w:p w14:paraId="5402B52F" w14:textId="77777777" w:rsidR="00A13254" w:rsidRDefault="00467377" w:rsidP="00A13254">
      <w:pPr>
        <w:spacing w:after="0"/>
        <w:ind w:left="567"/>
        <w:jc w:val="both"/>
        <w:rPr>
          <w:rFonts w:ascii="Arial" w:hAnsi="Arial" w:cs="Arial"/>
          <w:bCs/>
        </w:rPr>
      </w:pPr>
      <w:r w:rsidRPr="009D6E57">
        <w:rPr>
          <w:rFonts w:ascii="Arial" w:hAnsi="Arial" w:cs="Arial"/>
        </w:rPr>
        <w:t>Ve smluvních záležitostech zastoupená</w:t>
      </w:r>
      <w:r w:rsidRPr="009D6E57">
        <w:rPr>
          <w:rFonts w:ascii="Arial" w:hAnsi="Arial" w:cs="Arial"/>
          <w:bCs/>
        </w:rPr>
        <w:t xml:space="preserve">: Ing. Alešem Tůmou, jednatelem a </w:t>
      </w:r>
    </w:p>
    <w:p w14:paraId="2D780D46" w14:textId="61F43961" w:rsidR="00467377" w:rsidRPr="009D6E57" w:rsidRDefault="00A13254" w:rsidP="00A13254">
      <w:pPr>
        <w:spacing w:after="120"/>
        <w:ind w:left="4254"/>
        <w:jc w:val="both"/>
        <w:rPr>
          <w:rFonts w:ascii="Arial" w:hAnsi="Arial" w:cs="Arial"/>
          <w:bCs/>
        </w:rPr>
      </w:pPr>
      <w:r>
        <w:rPr>
          <w:rFonts w:ascii="Arial" w:hAnsi="Arial" w:cs="Arial"/>
          <w:bCs/>
        </w:rPr>
        <w:t xml:space="preserve">     </w:t>
      </w:r>
      <w:r w:rsidR="00467377" w:rsidRPr="009D6E57">
        <w:rPr>
          <w:rFonts w:ascii="Arial" w:hAnsi="Arial" w:cs="Arial"/>
          <w:bCs/>
        </w:rPr>
        <w:t>Ing. Liborem Sedláčkem, jednatelem</w:t>
      </w:r>
    </w:p>
    <w:p w14:paraId="71A2076D" w14:textId="53460AFB" w:rsidR="00467377" w:rsidRPr="009D6E57" w:rsidRDefault="00467377" w:rsidP="00467377">
      <w:pPr>
        <w:tabs>
          <w:tab w:val="left" w:pos="4536"/>
        </w:tabs>
        <w:spacing w:after="120"/>
        <w:ind w:left="567"/>
        <w:jc w:val="both"/>
        <w:rPr>
          <w:rFonts w:ascii="Arial" w:hAnsi="Arial" w:cs="Arial"/>
          <w:snapToGrid w:val="0"/>
        </w:rPr>
      </w:pPr>
      <w:r w:rsidRPr="009D6E57">
        <w:rPr>
          <w:rFonts w:ascii="Arial" w:hAnsi="Arial" w:cs="Arial"/>
        </w:rPr>
        <w:t xml:space="preserve">V technických záležitostech zastoupená: </w:t>
      </w:r>
      <w:proofErr w:type="spellStart"/>
      <w:r w:rsidR="000C7123">
        <w:rPr>
          <w:rFonts w:ascii="Arial" w:hAnsi="Arial" w:cs="Arial"/>
        </w:rPr>
        <w:t>xxxxx</w:t>
      </w:r>
      <w:proofErr w:type="spellEnd"/>
    </w:p>
    <w:p w14:paraId="7003C7FF" w14:textId="75A8FB95" w:rsidR="00467377" w:rsidRPr="009D6E57" w:rsidRDefault="00467377" w:rsidP="00467377">
      <w:pPr>
        <w:spacing w:before="120" w:after="120" w:line="240" w:lineRule="auto"/>
        <w:ind w:left="567"/>
        <w:jc w:val="both"/>
        <w:rPr>
          <w:rFonts w:ascii="Arial" w:hAnsi="Arial" w:cs="Arial"/>
          <w:snapToGrid w:val="0"/>
        </w:rPr>
      </w:pPr>
      <w:r w:rsidRPr="009D6E57">
        <w:rPr>
          <w:rFonts w:ascii="Arial" w:hAnsi="Arial" w:cs="Arial"/>
          <w:snapToGrid w:val="0"/>
        </w:rPr>
        <w:t xml:space="preserve">Vedoucí týmu: </w:t>
      </w:r>
      <w:proofErr w:type="spellStart"/>
      <w:r w:rsidR="000C7123">
        <w:rPr>
          <w:rFonts w:ascii="Arial" w:hAnsi="Arial" w:cs="Arial"/>
          <w:snapToGrid w:val="0"/>
        </w:rPr>
        <w:t>xxxxx</w:t>
      </w:r>
      <w:proofErr w:type="spellEnd"/>
    </w:p>
    <w:p w14:paraId="5C1C74F3" w14:textId="0C4B5367" w:rsidR="00467377" w:rsidRPr="009D6E57" w:rsidRDefault="00467377" w:rsidP="00467377">
      <w:pPr>
        <w:tabs>
          <w:tab w:val="left" w:pos="4536"/>
        </w:tabs>
        <w:spacing w:after="120"/>
        <w:ind w:left="567"/>
        <w:jc w:val="both"/>
        <w:rPr>
          <w:rFonts w:ascii="Arial" w:hAnsi="Arial" w:cs="Arial"/>
          <w:snapToGrid w:val="0"/>
        </w:rPr>
      </w:pPr>
      <w:r w:rsidRPr="009D6E57">
        <w:rPr>
          <w:rFonts w:ascii="Arial" w:hAnsi="Arial" w:cs="Arial"/>
          <w:snapToGrid w:val="0"/>
        </w:rPr>
        <w:t xml:space="preserve">Zástupce vedoucího týmu: </w:t>
      </w:r>
      <w:proofErr w:type="spellStart"/>
      <w:r w:rsidR="000C7123">
        <w:rPr>
          <w:rFonts w:ascii="Arial" w:hAnsi="Arial" w:cs="Arial"/>
          <w:snapToGrid w:val="0"/>
        </w:rPr>
        <w:t>xxxxx</w:t>
      </w:r>
      <w:proofErr w:type="spellEnd"/>
    </w:p>
    <w:p w14:paraId="7BB3EF73" w14:textId="77777777"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b/>
          <w:bCs/>
        </w:rPr>
        <w:t>Kontaktní údaje:</w:t>
      </w:r>
    </w:p>
    <w:p w14:paraId="381D2980" w14:textId="232A551D" w:rsidR="00A047B5" w:rsidRPr="009D6E57" w:rsidRDefault="00A047B5" w:rsidP="00A047B5">
      <w:pPr>
        <w:tabs>
          <w:tab w:val="left" w:pos="4536"/>
        </w:tabs>
        <w:spacing w:after="60"/>
        <w:ind w:firstLine="567"/>
        <w:jc w:val="both"/>
        <w:rPr>
          <w:rFonts w:ascii="Arial" w:hAnsi="Arial" w:cs="Arial"/>
        </w:rPr>
      </w:pPr>
      <w:r w:rsidRPr="009D6E57">
        <w:rPr>
          <w:rFonts w:ascii="Arial" w:hAnsi="Arial" w:cs="Arial"/>
        </w:rPr>
        <w:t xml:space="preserve">Tel.: </w:t>
      </w:r>
      <w:proofErr w:type="spellStart"/>
      <w:r w:rsidR="000C7123">
        <w:rPr>
          <w:rFonts w:ascii="Arial" w:hAnsi="Arial" w:cs="Arial"/>
        </w:rPr>
        <w:t>xxxxx</w:t>
      </w:r>
      <w:proofErr w:type="spellEnd"/>
    </w:p>
    <w:p w14:paraId="51CDE878" w14:textId="4874A13F" w:rsidR="00A047B5" w:rsidRPr="009D6E57" w:rsidRDefault="00A047B5" w:rsidP="00A047B5">
      <w:pPr>
        <w:tabs>
          <w:tab w:val="left" w:pos="4536"/>
        </w:tabs>
        <w:spacing w:after="60"/>
        <w:jc w:val="both"/>
        <w:rPr>
          <w:rFonts w:ascii="Arial" w:hAnsi="Arial" w:cs="Arial"/>
          <w:snapToGrid w:val="0"/>
        </w:rPr>
      </w:pPr>
      <w:r>
        <w:rPr>
          <w:rFonts w:ascii="Arial" w:hAnsi="Arial" w:cs="Arial"/>
        </w:rPr>
        <w:t xml:space="preserve">          </w:t>
      </w:r>
      <w:r w:rsidRPr="009D6E57">
        <w:rPr>
          <w:rFonts w:ascii="Arial" w:hAnsi="Arial" w:cs="Arial"/>
        </w:rPr>
        <w:t>E-mail:</w:t>
      </w:r>
      <w:r w:rsidRPr="009D6E57">
        <w:rPr>
          <w:rFonts w:ascii="Arial" w:hAnsi="Arial" w:cs="Arial"/>
          <w:snapToGrid w:val="0"/>
        </w:rPr>
        <w:t xml:space="preserve"> </w:t>
      </w:r>
      <w:proofErr w:type="spellStart"/>
      <w:r w:rsidR="000C7123">
        <w:rPr>
          <w:rFonts w:ascii="Arial" w:hAnsi="Arial" w:cs="Arial"/>
          <w:snapToGrid w:val="0"/>
        </w:rPr>
        <w:t>xxxxx</w:t>
      </w:r>
      <w:proofErr w:type="spellEnd"/>
      <w:r w:rsidR="00412F87">
        <w:fldChar w:fldCharType="begin"/>
      </w:r>
      <w:r w:rsidR="00412F87">
        <w:instrText>HYPERLINK "mailto:ekos@ekos-t.cz"</w:instrText>
      </w:r>
      <w:r w:rsidR="00412F87">
        <w:fldChar w:fldCharType="separate"/>
      </w:r>
      <w:r w:rsidR="00412F87">
        <w:rPr>
          <w:rStyle w:val="Hypertextovodkaz"/>
          <w:rFonts w:ascii="Arial" w:hAnsi="Arial" w:cs="Arial"/>
          <w:snapToGrid w:val="0"/>
          <w:color w:val="auto"/>
          <w:u w:val="none"/>
        </w:rPr>
        <w:fldChar w:fldCharType="end"/>
      </w:r>
    </w:p>
    <w:p w14:paraId="635C1CAF" w14:textId="77777777" w:rsidR="00A047B5" w:rsidRDefault="00A047B5" w:rsidP="00A047B5">
      <w:pPr>
        <w:tabs>
          <w:tab w:val="left" w:pos="4536"/>
        </w:tabs>
        <w:spacing w:after="60"/>
        <w:jc w:val="both"/>
        <w:rPr>
          <w:rFonts w:ascii="Arial" w:hAnsi="Arial" w:cs="Arial"/>
        </w:rPr>
      </w:pPr>
      <w:r>
        <w:rPr>
          <w:rFonts w:ascii="Arial" w:hAnsi="Arial" w:cs="Arial"/>
        </w:rPr>
        <w:t xml:space="preserve">         </w:t>
      </w:r>
      <w:r w:rsidRPr="009D6E57">
        <w:rPr>
          <w:rFonts w:ascii="Arial" w:hAnsi="Arial" w:cs="Arial"/>
        </w:rPr>
        <w:t xml:space="preserve"> ID datové schránky:</w:t>
      </w:r>
      <w:r w:rsidRPr="009D6E57">
        <w:rPr>
          <w:rFonts w:ascii="Arial" w:hAnsi="Arial" w:cs="Arial"/>
          <w:snapToGrid w:val="0"/>
        </w:rPr>
        <w:t xml:space="preserve"> 2r63dp8</w:t>
      </w:r>
    </w:p>
    <w:p w14:paraId="5FC53E4A" w14:textId="77777777" w:rsidR="00A047B5" w:rsidRPr="009D6E57" w:rsidRDefault="00A047B5" w:rsidP="00733CB9">
      <w:pPr>
        <w:tabs>
          <w:tab w:val="left" w:pos="4536"/>
        </w:tabs>
        <w:spacing w:before="120" w:after="60"/>
        <w:jc w:val="both"/>
        <w:rPr>
          <w:rFonts w:ascii="Arial" w:hAnsi="Arial" w:cs="Arial"/>
        </w:rPr>
      </w:pPr>
      <w:r>
        <w:rPr>
          <w:rFonts w:ascii="Arial" w:hAnsi="Arial" w:cs="Arial"/>
        </w:rPr>
        <w:t xml:space="preserve">       </w:t>
      </w:r>
      <w:r w:rsidRPr="009D6E57">
        <w:rPr>
          <w:rFonts w:ascii="Arial" w:hAnsi="Arial" w:cs="Arial"/>
          <w:b/>
        </w:rPr>
        <w:t xml:space="preserve">   Bankovní spojení:</w:t>
      </w:r>
      <w:r w:rsidRPr="009D6E57">
        <w:rPr>
          <w:rFonts w:ascii="Arial" w:hAnsi="Arial" w:cs="Arial"/>
          <w:snapToGrid w:val="0"/>
        </w:rPr>
        <w:t xml:space="preserve"> ČS</w:t>
      </w:r>
    </w:p>
    <w:p w14:paraId="2CF3791F" w14:textId="54D23814" w:rsidR="00A047B5" w:rsidRPr="009D6E57" w:rsidRDefault="00A047B5" w:rsidP="00733CB9">
      <w:pPr>
        <w:tabs>
          <w:tab w:val="left" w:pos="4536"/>
        </w:tabs>
        <w:spacing w:after="60"/>
        <w:jc w:val="both"/>
        <w:rPr>
          <w:rFonts w:ascii="Arial" w:hAnsi="Arial" w:cs="Arial"/>
        </w:rPr>
      </w:pPr>
      <w:r>
        <w:rPr>
          <w:rFonts w:ascii="Arial" w:hAnsi="Arial" w:cs="Arial"/>
        </w:rPr>
        <w:t xml:space="preserve">        </w:t>
      </w:r>
      <w:r w:rsidRPr="009D6E57">
        <w:rPr>
          <w:rFonts w:ascii="Arial" w:hAnsi="Arial" w:cs="Arial"/>
        </w:rPr>
        <w:t xml:space="preserve"> Číslo účtu: 1521409359/0800</w:t>
      </w:r>
    </w:p>
    <w:p w14:paraId="137A64BE" w14:textId="77777777" w:rsidR="00A047B5" w:rsidRPr="00ED6435" w:rsidRDefault="00A047B5" w:rsidP="00A047B5">
      <w:pPr>
        <w:tabs>
          <w:tab w:val="left" w:pos="4536"/>
          <w:tab w:val="left" w:pos="4820"/>
        </w:tabs>
        <w:spacing w:after="120"/>
        <w:ind w:left="567"/>
        <w:jc w:val="both"/>
        <w:rPr>
          <w:rFonts w:ascii="Arial" w:hAnsi="Arial" w:cs="Arial"/>
        </w:rPr>
      </w:pPr>
      <w:r w:rsidRPr="00ED6435">
        <w:rPr>
          <w:rFonts w:ascii="Arial" w:hAnsi="Arial" w:cs="Arial"/>
        </w:rPr>
        <w:t>DIČ:</w:t>
      </w:r>
      <w:r>
        <w:rPr>
          <w:rFonts w:ascii="Arial" w:hAnsi="Arial" w:cs="Arial"/>
        </w:rPr>
        <w:t xml:space="preserve"> CZ63470985</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06943A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766E65" w:rsidRPr="00766E65">
        <w:rPr>
          <w:rFonts w:ascii="Arial" w:hAnsi="Arial" w:cs="Arial"/>
        </w:rPr>
        <w:t xml:space="preserve">zjednodušené podlimitní zadávací řízení dle § 53 ZZVZ na veřejnou zakázku </w:t>
      </w:r>
      <w:r w:rsidR="00E76A39">
        <w:rPr>
          <w:rFonts w:ascii="Arial" w:hAnsi="Arial" w:cs="Arial"/>
        </w:rPr>
        <w:t>s názvem  „</w:t>
      </w:r>
      <w:r w:rsidR="00E76A39" w:rsidRPr="00233FA0">
        <w:rPr>
          <w:rFonts w:ascii="Arial" w:hAnsi="Arial" w:cs="Arial"/>
          <w:b/>
          <w:bCs/>
        </w:rPr>
        <w:t>KoPÚ</w:t>
      </w:r>
      <w:r w:rsidR="00AB57BB">
        <w:rPr>
          <w:rFonts w:ascii="Arial" w:hAnsi="Arial" w:cs="Arial"/>
          <w:b/>
          <w:bCs/>
        </w:rPr>
        <w:t xml:space="preserve"> Hrušovany u Brna</w:t>
      </w:r>
      <w:r w:rsidR="00E76A39">
        <w:rPr>
          <w:rFonts w:ascii="Arial" w:hAnsi="Arial" w:cs="Arial"/>
        </w:rPr>
        <w:t>“</w:t>
      </w:r>
      <w:r w:rsidR="00E76A39" w:rsidRPr="00116B93">
        <w:rPr>
          <w:rFonts w:ascii="Arial" w:hAnsi="Arial" w:cs="Arial"/>
        </w:rPr>
        <w:t xml:space="preserve"> </w:t>
      </w:r>
      <w:r w:rsidR="00E76A39">
        <w:rPr>
          <w:rFonts w:ascii="Arial" w:hAnsi="Arial" w:cs="Arial"/>
        </w:rPr>
        <w:t xml:space="preserve"> („</w:t>
      </w:r>
      <w:r w:rsidR="00E76A39" w:rsidRPr="00233FA0">
        <w:rPr>
          <w:rFonts w:ascii="Arial" w:hAnsi="Arial" w:cs="Arial"/>
          <w:b/>
          <w:bCs/>
        </w:rPr>
        <w:t>Veřejná zakázka</w:t>
      </w:r>
      <w:r w:rsidR="00E76A39">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F9E8965"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AE46C0" w:rsidRPr="00326E8E">
        <w:rPr>
          <w:rFonts w:ascii="Arial" w:hAnsi="Arial" w:cs="Arial"/>
        </w:rPr>
        <w:t>25.7.2025</w:t>
      </w:r>
      <w:r w:rsidRPr="00326E8E">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AB57BB" w:rsidRDefault="009025E9" w:rsidP="00DD143C">
      <w:pPr>
        <w:pStyle w:val="Level1"/>
        <w:keepNext w:val="0"/>
        <w:spacing w:before="360" w:after="120" w:line="240" w:lineRule="auto"/>
        <w:ind w:left="567" w:hanging="567"/>
        <w:jc w:val="both"/>
        <w:rPr>
          <w:rFonts w:ascii="Arial" w:hAnsi="Arial" w:cs="Arial"/>
          <w:b w:val="0"/>
          <w:bCs w:val="0"/>
          <w:szCs w:val="22"/>
        </w:rPr>
      </w:pPr>
      <w:r w:rsidRPr="00AB57BB">
        <w:rPr>
          <w:rFonts w:ascii="Arial" w:hAnsi="Arial" w:cs="Arial"/>
          <w:szCs w:val="22"/>
        </w:rPr>
        <w:t xml:space="preserve">Předmět </w:t>
      </w:r>
      <w:r w:rsidR="00D03784" w:rsidRPr="00AB57BB">
        <w:rPr>
          <w:rFonts w:ascii="Arial" w:hAnsi="Arial" w:cs="Arial"/>
          <w:szCs w:val="22"/>
        </w:rPr>
        <w:t xml:space="preserve">a účel </w:t>
      </w:r>
      <w:r w:rsidRPr="00AB57BB">
        <w:rPr>
          <w:rFonts w:ascii="Arial" w:hAnsi="Arial" w:cs="Arial"/>
          <w:szCs w:val="22"/>
        </w:rPr>
        <w:t>smlouvy</w:t>
      </w:r>
    </w:p>
    <w:p w14:paraId="28642FBF" w14:textId="4AC08813" w:rsidR="00117696" w:rsidRPr="00AB57BB" w:rsidRDefault="001500FF" w:rsidP="00DB56FF">
      <w:pPr>
        <w:pStyle w:val="Level2"/>
        <w:spacing w:before="120" w:after="120" w:line="240" w:lineRule="auto"/>
        <w:ind w:left="567" w:hanging="567"/>
        <w:jc w:val="both"/>
        <w:rPr>
          <w:rFonts w:ascii="Arial" w:hAnsi="Arial" w:cs="Arial"/>
          <w:szCs w:val="22"/>
        </w:rPr>
      </w:pPr>
      <w:bookmarkStart w:id="3" w:name="_Ref64871997"/>
      <w:r w:rsidRPr="00AB57BB">
        <w:rPr>
          <w:rFonts w:ascii="Arial" w:hAnsi="Arial" w:cs="Arial"/>
          <w:szCs w:val="22"/>
        </w:rPr>
        <w:t xml:space="preserve">Předmětem této Smlouvy je povinnost Zhotovitele provést pro Objednatele řádně a včas </w:t>
      </w:r>
      <w:r w:rsidR="0091239E" w:rsidRPr="00AB57BB">
        <w:rPr>
          <w:rFonts w:ascii="Arial" w:hAnsi="Arial" w:cs="Arial"/>
          <w:szCs w:val="22"/>
        </w:rPr>
        <w:t>dílo s</w:t>
      </w:r>
      <w:r w:rsidR="00330188" w:rsidRPr="00AB57BB">
        <w:rPr>
          <w:rFonts w:ascii="Arial" w:hAnsi="Arial" w:cs="Arial"/>
          <w:szCs w:val="22"/>
        </w:rPr>
        <w:t> </w:t>
      </w:r>
      <w:r w:rsidR="0091239E" w:rsidRPr="00AB57BB">
        <w:rPr>
          <w:rFonts w:ascii="Arial" w:hAnsi="Arial" w:cs="Arial"/>
          <w:szCs w:val="22"/>
        </w:rPr>
        <w:t>názvem „</w:t>
      </w:r>
      <w:r w:rsidR="006208DB" w:rsidRPr="00AB57BB">
        <w:rPr>
          <w:rFonts w:ascii="Arial" w:hAnsi="Arial" w:cs="Arial"/>
          <w:b/>
          <w:bCs/>
          <w:szCs w:val="22"/>
        </w:rPr>
        <w:t>KoPÚ</w:t>
      </w:r>
      <w:r w:rsidR="00AB57BB" w:rsidRPr="00AB57BB">
        <w:rPr>
          <w:rFonts w:ascii="Arial" w:hAnsi="Arial" w:cs="Arial"/>
          <w:b/>
          <w:bCs/>
          <w:szCs w:val="22"/>
        </w:rPr>
        <w:t xml:space="preserve"> Hrušovany u Brna</w:t>
      </w:r>
      <w:r w:rsidR="0091239E" w:rsidRPr="00AB57BB">
        <w:rPr>
          <w:rFonts w:ascii="Arial" w:hAnsi="Arial" w:cs="Arial"/>
          <w:szCs w:val="22"/>
        </w:rPr>
        <w:t>“ („</w:t>
      </w:r>
      <w:r w:rsidR="0091239E" w:rsidRPr="00AB57BB">
        <w:rPr>
          <w:rFonts w:ascii="Arial" w:hAnsi="Arial" w:cs="Arial"/>
          <w:b/>
          <w:bCs/>
          <w:szCs w:val="22"/>
        </w:rPr>
        <w:t>Dílo</w:t>
      </w:r>
      <w:r w:rsidR="0091239E" w:rsidRPr="00AB57BB">
        <w:rPr>
          <w:rFonts w:ascii="Arial" w:hAnsi="Arial" w:cs="Arial"/>
          <w:szCs w:val="22"/>
        </w:rPr>
        <w:t>“), spočívající zejména ve</w:t>
      </w:r>
      <w:r w:rsidR="00E51B49" w:rsidRPr="00AB57BB">
        <w:rPr>
          <w:rFonts w:ascii="Arial" w:hAnsi="Arial" w:cs="Arial"/>
          <w:szCs w:val="22"/>
        </w:rPr>
        <w:t>:</w:t>
      </w:r>
      <w:bookmarkEnd w:id="3"/>
    </w:p>
    <w:p w14:paraId="2688741A" w14:textId="49485D18" w:rsidR="00117696" w:rsidRPr="00A2099A" w:rsidRDefault="0091239E" w:rsidP="00D15BA3">
      <w:pPr>
        <w:pStyle w:val="Claneka"/>
        <w:keepLines w:val="0"/>
        <w:widowControl/>
        <w:numPr>
          <w:ilvl w:val="2"/>
          <w:numId w:val="36"/>
        </w:numPr>
        <w:spacing w:before="120" w:after="120" w:line="240" w:lineRule="auto"/>
        <w:jc w:val="both"/>
        <w:rPr>
          <w:rFonts w:ascii="Arial" w:hAnsi="Arial" w:cs="Arial"/>
          <w:iCs/>
        </w:rPr>
      </w:pPr>
      <w:r w:rsidRPr="00AB57BB">
        <w:rPr>
          <w:rFonts w:ascii="Arial" w:hAnsi="Arial" w:cs="Arial"/>
          <w:iCs/>
        </w:rPr>
        <w:t>zhotovení a dodání návrhu komplexních pozemkových úprav v k. </w:t>
      </w:r>
      <w:proofErr w:type="spellStart"/>
      <w:r w:rsidRPr="00AB57BB">
        <w:rPr>
          <w:rFonts w:ascii="Arial" w:hAnsi="Arial" w:cs="Arial"/>
          <w:iCs/>
        </w:rPr>
        <w:t>ú.</w:t>
      </w:r>
      <w:proofErr w:type="spellEnd"/>
      <w:r w:rsidRPr="00AB57BB">
        <w:rPr>
          <w:rFonts w:ascii="Arial" w:hAnsi="Arial" w:cs="Arial"/>
          <w:iCs/>
        </w:rPr>
        <w:t xml:space="preserve"> </w:t>
      </w:r>
      <w:r w:rsidR="00AB57BB" w:rsidRPr="00AB57BB">
        <w:rPr>
          <w:rFonts w:ascii="Arial" w:hAnsi="Arial" w:cs="Arial"/>
          <w:iCs/>
        </w:rPr>
        <w:t>Hrušovany u Brna</w:t>
      </w:r>
      <w:r w:rsidRPr="00AB57BB">
        <w:rPr>
          <w:rFonts w:ascii="Arial" w:hAnsi="Arial" w:cs="Arial"/>
          <w:iCs/>
        </w:rPr>
        <w:t xml:space="preserve"> („</w:t>
      </w:r>
      <w:r w:rsidRPr="00AB57BB">
        <w:rPr>
          <w:rFonts w:ascii="Arial" w:hAnsi="Arial" w:cs="Arial"/>
          <w:b/>
          <w:bCs/>
          <w:iCs/>
        </w:rPr>
        <w:t>KoPÚ</w:t>
      </w:r>
      <w:r w:rsidRPr="00AB57BB">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B57BB">
        <w:rPr>
          <w:rFonts w:ascii="Arial" w:hAnsi="Arial" w:cs="Arial"/>
          <w:iCs/>
        </w:rPr>
        <w:t> </w:t>
      </w:r>
      <w:r w:rsidRPr="00AB57BB">
        <w:rPr>
          <w:rFonts w:ascii="Arial" w:hAnsi="Arial" w:cs="Arial"/>
          <w:iCs/>
        </w:rPr>
        <w:t>7</w:t>
      </w:r>
      <w:r w:rsidRPr="00A2099A">
        <w:rPr>
          <w:rFonts w:ascii="Arial" w:hAnsi="Arial" w:cs="Arial"/>
          <w:iCs/>
        </w:rPr>
        <w:t xml:space="preserve">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D15BA3">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677"/>
        <w:gridCol w:w="2270"/>
        <w:gridCol w:w="2235"/>
      </w:tblGrid>
      <w:tr w:rsidR="00763C03" w:rsidRPr="00763C03" w14:paraId="48318981" w14:textId="77777777" w:rsidTr="00A0670F">
        <w:trPr>
          <w:trHeight w:val="288"/>
        </w:trPr>
        <w:tc>
          <w:tcPr>
            <w:tcW w:w="2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218"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A0670F" w:rsidRPr="00763C03" w14:paraId="0C7070B3" w14:textId="77777777" w:rsidTr="00A0670F">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A0670F" w:rsidRPr="00763C03" w:rsidRDefault="00A0670F" w:rsidP="00A0670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6" w:type="pct"/>
            <w:tcBorders>
              <w:top w:val="nil"/>
              <w:left w:val="nil"/>
              <w:bottom w:val="single" w:sz="4" w:space="0" w:color="auto"/>
              <w:right w:val="single" w:sz="4" w:space="0" w:color="auto"/>
            </w:tcBorders>
            <w:shd w:val="clear" w:color="auto" w:fill="auto"/>
            <w:vAlign w:val="center"/>
            <w:hideMark/>
          </w:tcPr>
          <w:p w14:paraId="32322F08" w14:textId="1D129750" w:rsidR="00A0670F" w:rsidRPr="00EE035C" w:rsidRDefault="00A0670F" w:rsidP="00A0670F">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lang w:eastAsia="cs-CZ"/>
              </w:rPr>
              <w:t>1 047 500,00</w:t>
            </w:r>
            <w:r w:rsidRPr="00C618FA">
              <w:rPr>
                <w:rFonts w:ascii="Arial" w:eastAsia="Times New Roman" w:hAnsi="Arial" w:cs="Arial"/>
                <w:snapToGrid w:val="0"/>
                <w:color w:val="000000"/>
                <w:lang w:eastAsia="cs-CZ"/>
              </w:rPr>
              <w:t xml:space="preserve"> Kč</w:t>
            </w:r>
          </w:p>
        </w:tc>
        <w:tc>
          <w:tcPr>
            <w:tcW w:w="1218" w:type="pct"/>
            <w:tcBorders>
              <w:top w:val="nil"/>
              <w:left w:val="nil"/>
              <w:bottom w:val="single" w:sz="4" w:space="0" w:color="auto"/>
              <w:right w:val="single" w:sz="4" w:space="0" w:color="auto"/>
            </w:tcBorders>
            <w:shd w:val="clear" w:color="auto" w:fill="auto"/>
            <w:vAlign w:val="center"/>
            <w:hideMark/>
          </w:tcPr>
          <w:p w14:paraId="4A4321B1" w14:textId="5504CB04" w:rsidR="00A0670F" w:rsidRPr="00EE035C" w:rsidRDefault="00A0670F" w:rsidP="00A0670F">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lang w:eastAsia="cs-CZ"/>
              </w:rPr>
              <w:t>1 267 475,00</w:t>
            </w:r>
            <w:r w:rsidRPr="00C618FA">
              <w:rPr>
                <w:rFonts w:ascii="Arial" w:eastAsia="Times New Roman" w:hAnsi="Arial" w:cs="Arial"/>
                <w:snapToGrid w:val="0"/>
                <w:color w:val="000000"/>
                <w:lang w:eastAsia="cs-CZ"/>
              </w:rPr>
              <w:t xml:space="preserve"> Kč</w:t>
            </w:r>
          </w:p>
        </w:tc>
      </w:tr>
      <w:tr w:rsidR="00A0670F" w:rsidRPr="00763C03" w14:paraId="56056865" w14:textId="77777777" w:rsidTr="00A0670F">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A0670F" w:rsidRPr="00763C03" w:rsidRDefault="00A0670F" w:rsidP="00A0670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6" w:type="pct"/>
            <w:tcBorders>
              <w:top w:val="nil"/>
              <w:left w:val="nil"/>
              <w:bottom w:val="single" w:sz="4" w:space="0" w:color="auto"/>
              <w:right w:val="single" w:sz="4" w:space="0" w:color="auto"/>
            </w:tcBorders>
            <w:shd w:val="clear" w:color="auto" w:fill="auto"/>
            <w:vAlign w:val="center"/>
            <w:hideMark/>
          </w:tcPr>
          <w:p w14:paraId="2E77379B" w14:textId="30DF9431" w:rsidR="00A0670F" w:rsidRPr="00EE035C" w:rsidRDefault="00A0670F" w:rsidP="00A0670F">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795 900,00</w:t>
            </w:r>
            <w:r w:rsidRPr="00C618FA">
              <w:rPr>
                <w:rFonts w:ascii="Arial" w:eastAsia="Times New Roman" w:hAnsi="Arial" w:cs="Arial"/>
                <w:color w:val="000000"/>
                <w:lang w:eastAsia="cs-CZ"/>
              </w:rPr>
              <w:t xml:space="preserve"> Kč</w:t>
            </w:r>
          </w:p>
        </w:tc>
        <w:tc>
          <w:tcPr>
            <w:tcW w:w="1218" w:type="pct"/>
            <w:tcBorders>
              <w:top w:val="nil"/>
              <w:left w:val="nil"/>
              <w:bottom w:val="single" w:sz="4" w:space="0" w:color="auto"/>
              <w:right w:val="single" w:sz="4" w:space="0" w:color="auto"/>
            </w:tcBorders>
            <w:shd w:val="clear" w:color="auto" w:fill="auto"/>
            <w:vAlign w:val="center"/>
            <w:hideMark/>
          </w:tcPr>
          <w:p w14:paraId="2E9CF23A" w14:textId="4993C8A6" w:rsidR="00A0670F" w:rsidRPr="00EE035C" w:rsidRDefault="00A0670F" w:rsidP="00A0670F">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963 039,00</w:t>
            </w:r>
            <w:r w:rsidRPr="00C618FA">
              <w:rPr>
                <w:rFonts w:ascii="Arial" w:eastAsia="Times New Roman" w:hAnsi="Arial" w:cs="Arial"/>
                <w:color w:val="000000"/>
                <w:lang w:eastAsia="cs-CZ"/>
              </w:rPr>
              <w:t xml:space="preserve"> Kč</w:t>
            </w:r>
          </w:p>
        </w:tc>
      </w:tr>
      <w:tr w:rsidR="00A0670F" w:rsidRPr="00763C03" w14:paraId="2386014D" w14:textId="77777777" w:rsidTr="00A0670F">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A0670F" w:rsidRPr="00763C03" w:rsidRDefault="00A0670F" w:rsidP="00A0670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6" w:type="pct"/>
            <w:tcBorders>
              <w:top w:val="nil"/>
              <w:left w:val="nil"/>
              <w:bottom w:val="single" w:sz="4" w:space="0" w:color="auto"/>
              <w:right w:val="single" w:sz="4" w:space="0" w:color="auto"/>
            </w:tcBorders>
            <w:shd w:val="clear" w:color="auto" w:fill="auto"/>
            <w:vAlign w:val="center"/>
            <w:hideMark/>
          </w:tcPr>
          <w:p w14:paraId="3E554913" w14:textId="2C4ED1DE" w:rsidR="00A0670F" w:rsidRPr="00EE035C" w:rsidRDefault="00A0670F" w:rsidP="00A0670F">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126 450,00</w:t>
            </w:r>
            <w:r w:rsidRPr="00C618FA">
              <w:rPr>
                <w:rFonts w:ascii="Arial" w:eastAsia="Times New Roman" w:hAnsi="Arial" w:cs="Arial"/>
                <w:color w:val="000000"/>
                <w:lang w:eastAsia="cs-CZ"/>
              </w:rPr>
              <w:t xml:space="preserve"> Kč</w:t>
            </w:r>
          </w:p>
        </w:tc>
        <w:tc>
          <w:tcPr>
            <w:tcW w:w="1218" w:type="pct"/>
            <w:tcBorders>
              <w:top w:val="nil"/>
              <w:left w:val="nil"/>
              <w:bottom w:val="single" w:sz="4" w:space="0" w:color="auto"/>
              <w:right w:val="single" w:sz="4" w:space="0" w:color="auto"/>
            </w:tcBorders>
            <w:shd w:val="clear" w:color="auto" w:fill="auto"/>
            <w:vAlign w:val="center"/>
            <w:hideMark/>
          </w:tcPr>
          <w:p w14:paraId="68E13A49" w14:textId="3CCE48B8" w:rsidR="00A0670F" w:rsidRPr="00EE035C" w:rsidRDefault="00A0670F" w:rsidP="00A0670F">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153 004,50</w:t>
            </w:r>
            <w:r w:rsidRPr="00C618FA">
              <w:rPr>
                <w:rFonts w:ascii="Arial" w:eastAsia="Times New Roman" w:hAnsi="Arial" w:cs="Arial"/>
                <w:color w:val="000000"/>
                <w:lang w:eastAsia="cs-CZ"/>
              </w:rPr>
              <w:t xml:space="preserve"> Kč</w:t>
            </w:r>
          </w:p>
        </w:tc>
      </w:tr>
      <w:tr w:rsidR="00A0670F" w:rsidRPr="00763C03" w14:paraId="1984FABA" w14:textId="77777777" w:rsidTr="00A0670F">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A0670F" w:rsidRPr="00763C03" w:rsidRDefault="00A0670F" w:rsidP="00A0670F">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6" w:type="pct"/>
            <w:tcBorders>
              <w:top w:val="nil"/>
              <w:left w:val="nil"/>
              <w:bottom w:val="single" w:sz="4" w:space="0" w:color="auto"/>
              <w:right w:val="single" w:sz="4" w:space="0" w:color="auto"/>
            </w:tcBorders>
            <w:shd w:val="clear" w:color="auto" w:fill="auto"/>
            <w:vAlign w:val="center"/>
            <w:hideMark/>
          </w:tcPr>
          <w:p w14:paraId="1FDC6935" w14:textId="3B1C4250" w:rsidR="00A0670F" w:rsidRPr="00EE035C" w:rsidRDefault="00A0670F" w:rsidP="00A0670F">
            <w:pPr>
              <w:spacing w:after="0" w:line="240" w:lineRule="auto"/>
              <w:jc w:val="both"/>
              <w:rPr>
                <w:rFonts w:ascii="Arial" w:eastAsia="Times New Roman" w:hAnsi="Arial" w:cs="Arial"/>
                <w:b/>
                <w:bCs/>
                <w:color w:val="000000"/>
                <w:kern w:val="0"/>
                <w:highlight w:val="yellow"/>
                <w:lang w:eastAsia="cs-CZ"/>
                <w14:ligatures w14:val="none"/>
              </w:rPr>
            </w:pPr>
            <w:r>
              <w:rPr>
                <w:rFonts w:ascii="Arial" w:eastAsia="Times New Roman" w:hAnsi="Arial" w:cs="Arial"/>
                <w:b/>
                <w:bCs/>
                <w:color w:val="000000"/>
                <w:lang w:eastAsia="cs-CZ"/>
              </w:rPr>
              <w:t>1 969 850,00</w:t>
            </w:r>
            <w:r w:rsidRPr="00C618FA">
              <w:rPr>
                <w:rFonts w:ascii="Arial" w:eastAsia="Times New Roman" w:hAnsi="Arial" w:cs="Arial"/>
                <w:b/>
                <w:bCs/>
                <w:color w:val="000000"/>
                <w:lang w:eastAsia="cs-CZ"/>
              </w:rPr>
              <w:t xml:space="preserve"> Kč</w:t>
            </w:r>
          </w:p>
        </w:tc>
        <w:tc>
          <w:tcPr>
            <w:tcW w:w="1218" w:type="pct"/>
            <w:tcBorders>
              <w:top w:val="nil"/>
              <w:left w:val="nil"/>
              <w:bottom w:val="single" w:sz="4" w:space="0" w:color="auto"/>
              <w:right w:val="single" w:sz="4" w:space="0" w:color="auto"/>
            </w:tcBorders>
            <w:shd w:val="clear" w:color="auto" w:fill="auto"/>
            <w:vAlign w:val="center"/>
            <w:hideMark/>
          </w:tcPr>
          <w:p w14:paraId="65BCDD5C" w14:textId="284D2F4C" w:rsidR="00A0670F" w:rsidRPr="00EE035C" w:rsidRDefault="00A0670F" w:rsidP="00A0670F">
            <w:pPr>
              <w:spacing w:after="0" w:line="240" w:lineRule="auto"/>
              <w:jc w:val="both"/>
              <w:rPr>
                <w:rFonts w:ascii="Arial" w:eastAsia="Times New Roman" w:hAnsi="Arial" w:cs="Arial"/>
                <w:b/>
                <w:bCs/>
                <w:color w:val="000000"/>
                <w:kern w:val="0"/>
                <w:highlight w:val="yellow"/>
                <w:lang w:eastAsia="cs-CZ"/>
                <w14:ligatures w14:val="none"/>
              </w:rPr>
            </w:pPr>
            <w:r>
              <w:rPr>
                <w:rFonts w:ascii="Arial" w:eastAsia="Times New Roman" w:hAnsi="Arial" w:cs="Arial"/>
                <w:b/>
                <w:bCs/>
                <w:color w:val="000000"/>
                <w:lang w:eastAsia="cs-CZ"/>
              </w:rPr>
              <w:t>2 383 518,50</w:t>
            </w:r>
            <w:r w:rsidRPr="00C618FA">
              <w:rPr>
                <w:rFonts w:ascii="Arial" w:eastAsia="Times New Roman" w:hAnsi="Arial" w:cs="Arial"/>
                <w:b/>
                <w:bCs/>
                <w:color w:val="00000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69ED7EA5"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C856D6">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w:t>
      </w:r>
      <w:r w:rsidRPr="00791D37">
        <w:rPr>
          <w:rFonts w:ascii="Arial" w:hAnsi="Arial" w:cs="Arial"/>
          <w:szCs w:val="22"/>
        </w:rPr>
        <w:lastRenderedPageBreak/>
        <w:t>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49FF2DD"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sidRPr="00AB57BB">
        <w:rPr>
          <w:rFonts w:ascii="Arial" w:hAnsi="Arial" w:cs="Arial"/>
        </w:rPr>
        <w:t xml:space="preserve">Pobočka </w:t>
      </w:r>
      <w:r w:rsidR="00AB57BB" w:rsidRPr="00AB57BB">
        <w:rPr>
          <w:rFonts w:ascii="Arial" w:hAnsi="Arial" w:cs="Arial"/>
        </w:rPr>
        <w:t>Brno</w:t>
      </w:r>
      <w:r w:rsidR="00B47209" w:rsidRPr="00AB57BB">
        <w:rPr>
          <w:rFonts w:ascii="Arial" w:hAnsi="Arial" w:cs="Arial"/>
        </w:rPr>
        <w:t xml:space="preserve">, KPÚ pro </w:t>
      </w:r>
      <w:r w:rsidR="00AB57BB" w:rsidRPr="00AB57BB">
        <w:rPr>
          <w:rFonts w:ascii="Arial" w:hAnsi="Arial" w:cs="Arial"/>
        </w:rPr>
        <w:t>Jihomoravský</w:t>
      </w:r>
      <w:r w:rsidR="00AB57BB">
        <w:rPr>
          <w:rFonts w:ascii="Arial" w:hAnsi="Arial" w:cs="Arial"/>
        </w:rPr>
        <w:t xml:space="preserve">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8"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15BA3">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15BA3">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15BA3">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15BA3">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15BA3">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15BA3">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DD9730D" w:rsidR="0008597D" w:rsidRPr="009060BB" w:rsidRDefault="00AB57BB"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3C4902">
        <w:rPr>
          <w:rFonts w:ascii="Arial" w:hAnsi="Arial" w:cs="Arial"/>
          <w:b/>
          <w:bCs/>
        </w:rPr>
        <w:t>NENÍ PŘEDMĚTEM TÉTO SMLOUVY</w:t>
      </w:r>
      <w:r>
        <w:rPr>
          <w:rFonts w:ascii="Arial" w:hAnsi="Arial" w:cs="Arial"/>
          <w:b/>
          <w:bCs/>
          <w:szCs w:val="22"/>
        </w:rPr>
        <w:t xml:space="preserve"> -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B56F41B" w:rsidR="00B022EF" w:rsidRPr="009060BB" w:rsidRDefault="00AB57BB"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3C4902">
        <w:rPr>
          <w:rFonts w:ascii="Arial" w:hAnsi="Arial" w:cs="Arial"/>
          <w:b/>
          <w:bCs/>
        </w:rPr>
        <w:t>NENÍ PŘEDMĚTEM TÉTO SMLOUVY</w:t>
      </w:r>
      <w:r>
        <w:rPr>
          <w:rFonts w:ascii="Arial" w:hAnsi="Arial" w:cs="Arial"/>
          <w:b/>
          <w:bCs/>
        </w:rPr>
        <w:t xml:space="preserve"> – </w:t>
      </w:r>
      <w:r w:rsidRPr="00AB57BB">
        <w:rPr>
          <w:rFonts w:ascii="Arial" w:hAnsi="Arial" w:cs="Arial"/>
        </w:rPr>
        <w:t>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D15BA3">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D15BA3">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D15BA3">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D15BA3">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1A95E4D1" w:rsidR="00B9128B" w:rsidRPr="00764100" w:rsidRDefault="00AB57BB" w:rsidP="00D15BA3">
      <w:pPr>
        <w:pStyle w:val="Claneka"/>
        <w:keepLines w:val="0"/>
        <w:widowControl/>
        <w:numPr>
          <w:ilvl w:val="4"/>
          <w:numId w:val="25"/>
        </w:numPr>
        <w:spacing w:before="120" w:after="120" w:line="240" w:lineRule="auto"/>
        <w:ind w:left="1985" w:hanging="567"/>
        <w:jc w:val="both"/>
        <w:rPr>
          <w:rFonts w:ascii="Arial" w:hAnsi="Arial" w:cs="Arial"/>
        </w:rPr>
      </w:pPr>
      <w:r w:rsidRPr="003C4902">
        <w:rPr>
          <w:rFonts w:ascii="Arial" w:hAnsi="Arial" w:cs="Arial"/>
          <w:b/>
          <w:bCs/>
        </w:rPr>
        <w:t xml:space="preserve">NENÍ PŘEDMĚTEM TÉTO </w:t>
      </w:r>
      <w:proofErr w:type="gramStart"/>
      <w:r w:rsidRPr="003C4902">
        <w:rPr>
          <w:rFonts w:ascii="Arial" w:hAnsi="Arial" w:cs="Arial"/>
          <w:b/>
          <w:bCs/>
        </w:rPr>
        <w:t>SMLOUVY</w:t>
      </w:r>
      <w:r>
        <w:rPr>
          <w:rFonts w:ascii="Arial" w:hAnsi="Arial" w:cs="Arial"/>
          <w:b/>
          <w:bCs/>
        </w:rPr>
        <w:t xml:space="preserve"> - </w:t>
      </w:r>
      <w:r w:rsidR="00B9128B" w:rsidRPr="00764100">
        <w:rPr>
          <w:rFonts w:ascii="Arial" w:hAnsi="Arial" w:cs="Arial"/>
        </w:rPr>
        <w:t>Návrh</w:t>
      </w:r>
      <w:proofErr w:type="gramEnd"/>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D15BA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15BA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D15BA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E1B7CBD" w:rsidR="006B518C" w:rsidRPr="00764100" w:rsidRDefault="00AB57BB"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3C4902">
        <w:rPr>
          <w:rFonts w:ascii="Arial" w:hAnsi="Arial" w:cs="Arial"/>
          <w:b/>
          <w:bCs/>
        </w:rPr>
        <w:t xml:space="preserve">NENÍ PŘEDMĚTEM TÉTO </w:t>
      </w:r>
      <w:proofErr w:type="gramStart"/>
      <w:r w:rsidRPr="003C4902">
        <w:rPr>
          <w:rFonts w:ascii="Arial" w:hAnsi="Arial" w:cs="Arial"/>
          <w:b/>
          <w:bCs/>
        </w:rPr>
        <w:t>SMLOUVY</w:t>
      </w:r>
      <w:r>
        <w:rPr>
          <w:rFonts w:ascii="Arial" w:hAnsi="Arial" w:cs="Arial"/>
          <w:b/>
          <w:bCs/>
          <w:szCs w:val="22"/>
        </w:rPr>
        <w:t xml:space="preserve">  -</w:t>
      </w:r>
      <w:proofErr w:type="gramEnd"/>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D15BA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5FC8D272" w:rsidR="00962A2E" w:rsidRPr="00764100" w:rsidRDefault="00B9128B" w:rsidP="00D15BA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na základě podkladů dodaných Zhotovitelem. Zhotovitel je povinen podklady dle předchozí věty předat Objednateli minimálně </w:t>
      </w:r>
      <w:r w:rsidR="00F7013F">
        <w:rPr>
          <w:rFonts w:ascii="Arial" w:hAnsi="Arial" w:cs="Arial"/>
        </w:rPr>
        <w:t>dva</w:t>
      </w:r>
      <w:r w:rsidR="00962A2E" w:rsidRPr="00764100">
        <w:rPr>
          <w:rFonts w:ascii="Arial" w:hAnsi="Arial" w:cs="Arial"/>
        </w:rPr>
        <w:t xml:space="preserve"> (</w:t>
      </w:r>
      <w:r w:rsidR="00F7013F">
        <w:rPr>
          <w:rFonts w:ascii="Arial" w:hAnsi="Arial" w:cs="Arial"/>
        </w:rPr>
        <w:t>2</w:t>
      </w:r>
      <w:r w:rsidR="00962A2E" w:rsidRPr="00764100">
        <w:rPr>
          <w:rFonts w:ascii="Arial" w:hAnsi="Arial" w:cs="Arial"/>
        </w:rPr>
        <w:t>) měsíc</w:t>
      </w:r>
      <w:r w:rsidR="00F7013F">
        <w:rPr>
          <w:rFonts w:ascii="Arial" w:hAnsi="Arial" w:cs="Arial"/>
        </w:rPr>
        <w:t>e</w:t>
      </w:r>
      <w:r w:rsidR="00962A2E" w:rsidRPr="00764100">
        <w:rPr>
          <w:rFonts w:ascii="Arial" w:hAnsi="Arial" w:cs="Arial"/>
        </w:rPr>
        <w:t xml:space="preserve"> před zahájením samotného zjišťování hranic;</w:t>
      </w:r>
      <w:bookmarkEnd w:id="63"/>
    </w:p>
    <w:p w14:paraId="4C44705A" w14:textId="714CA49E" w:rsidR="00B9128B" w:rsidRPr="00764100" w:rsidRDefault="00B9128B" w:rsidP="00D15BA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15BA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15BA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D15BA3">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15BA3">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D15BA3">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15BA3">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D15BA3">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D15BA3">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15BA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15BA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15BA3">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D15BA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15BA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D15BA3">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D15BA3">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D15BA3">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D15BA3">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15BA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15BA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15BA3">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D15BA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15BA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15BA3">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D15BA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15BA3">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15BA3">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D15BA3">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D15BA3">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D15BA3">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15BA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15BA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15BA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15BA3">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D15BA3">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D15BA3">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D15BA3">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D15BA3">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15BA3">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15BA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15BA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C01EC5"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01EC5">
        <w:rPr>
          <w:rFonts w:ascii="Arial" w:hAnsi="Arial" w:cs="Arial"/>
          <w:szCs w:val="22"/>
        </w:rPr>
        <w:t xml:space="preserve">Ukončené dílčí části </w:t>
      </w:r>
      <w:r w:rsidR="00F8158B" w:rsidRPr="00C01EC5">
        <w:rPr>
          <w:rFonts w:ascii="Arial" w:hAnsi="Arial" w:cs="Arial"/>
          <w:szCs w:val="22"/>
        </w:rPr>
        <w:t xml:space="preserve">Hlavních celků a Hlavní celek 3 </w:t>
      </w:r>
      <w:r w:rsidRPr="00C01EC5">
        <w:rPr>
          <w:rFonts w:ascii="Arial" w:hAnsi="Arial" w:cs="Arial"/>
          <w:szCs w:val="22"/>
        </w:rPr>
        <w:t xml:space="preserve">Zhotovitel předá Objednateli s náležitostmi podle čl. </w:t>
      </w:r>
      <w:r w:rsidR="00916E37" w:rsidRPr="00C01EC5">
        <w:rPr>
          <w:rFonts w:ascii="Arial" w:hAnsi="Arial" w:cs="Arial"/>
          <w:szCs w:val="22"/>
        </w:rPr>
        <w:t>7.1</w:t>
      </w:r>
      <w:r w:rsidR="00B23FCD" w:rsidRPr="00C01EC5">
        <w:rPr>
          <w:rFonts w:ascii="Arial" w:hAnsi="Arial" w:cs="Arial"/>
          <w:szCs w:val="22"/>
        </w:rPr>
        <w:t xml:space="preserve"> </w:t>
      </w:r>
      <w:r w:rsidRPr="00C01EC5">
        <w:rPr>
          <w:rFonts w:ascii="Arial" w:hAnsi="Arial" w:cs="Arial"/>
          <w:szCs w:val="22"/>
        </w:rPr>
        <w:t xml:space="preserve">v následujícím počtu vyhotovení, formě </w:t>
      </w:r>
      <w:r w:rsidR="003E2CB2" w:rsidRPr="00C01EC5">
        <w:rPr>
          <w:rFonts w:ascii="Arial" w:hAnsi="Arial" w:cs="Arial"/>
          <w:szCs w:val="22"/>
        </w:rPr>
        <w:t xml:space="preserve">a </w:t>
      </w:r>
      <w:r w:rsidRPr="00C01EC5">
        <w:rPr>
          <w:rFonts w:ascii="Arial" w:hAnsi="Arial" w:cs="Arial"/>
          <w:szCs w:val="22"/>
        </w:rPr>
        <w:t>příslušným osobám:</w:t>
      </w:r>
      <w:bookmarkEnd w:id="98"/>
    </w:p>
    <w:p w14:paraId="0018A308" w14:textId="62030358" w:rsidR="00B9128B" w:rsidRPr="00C01EC5" w:rsidRDefault="00B9128B"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 xml:space="preserve">Revize </w:t>
      </w:r>
      <w:r w:rsidR="006C17B9" w:rsidRPr="00C01EC5">
        <w:rPr>
          <w:rFonts w:ascii="Arial" w:hAnsi="Arial" w:cs="Arial"/>
        </w:rPr>
        <w:t xml:space="preserve">a doplnění </w:t>
      </w:r>
      <w:r w:rsidRPr="00C01EC5">
        <w:rPr>
          <w:rFonts w:ascii="Arial" w:hAnsi="Arial" w:cs="Arial"/>
        </w:rPr>
        <w:t>stávajícího bodového pole</w:t>
      </w:r>
      <w:r w:rsidR="00687085" w:rsidRPr="00C01EC5">
        <w:rPr>
          <w:rFonts w:ascii="Arial" w:hAnsi="Arial" w:cs="Arial"/>
        </w:rPr>
        <w:t xml:space="preserve"> –</w:t>
      </w:r>
      <w:r w:rsidRPr="00C01EC5">
        <w:rPr>
          <w:rFonts w:ascii="Arial" w:hAnsi="Arial" w:cs="Arial"/>
        </w:rPr>
        <w:t xml:space="preserve"> digitální vyhotovení určené Objednateli;</w:t>
      </w:r>
    </w:p>
    <w:p w14:paraId="4C33119E" w14:textId="7BC57AC8" w:rsidR="00B9128B" w:rsidRPr="00C01EC5" w:rsidRDefault="00B13597"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 xml:space="preserve">Podrobné měření polohopisu v obvodu KoPÚ </w:t>
      </w:r>
      <w:r w:rsidR="00687085" w:rsidRPr="00C01EC5">
        <w:rPr>
          <w:rFonts w:ascii="Arial" w:hAnsi="Arial" w:cs="Arial"/>
        </w:rPr>
        <w:t>–</w:t>
      </w:r>
      <w:r w:rsidR="00B9128B" w:rsidRPr="00C01EC5">
        <w:rPr>
          <w:rFonts w:ascii="Arial" w:hAnsi="Arial" w:cs="Arial"/>
        </w:rPr>
        <w:t xml:space="preserve"> digitální vyhotovení určené Objednateli;</w:t>
      </w:r>
    </w:p>
    <w:p w14:paraId="0690844D" w14:textId="6D1DBCC0" w:rsidR="006D7FB1" w:rsidRPr="00C01EC5" w:rsidRDefault="00C01EC5"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b/>
          <w:bCs/>
        </w:rPr>
        <w:t xml:space="preserve">NENÍ PŘEDMĚTEM TÉTO SMLOUVY – </w:t>
      </w:r>
      <w:proofErr w:type="spellStart"/>
      <w:r w:rsidRPr="00C01EC5">
        <w:rPr>
          <w:rFonts w:ascii="Arial" w:hAnsi="Arial" w:cs="Arial"/>
        </w:rPr>
        <w:t>Vektorizace</w:t>
      </w:r>
      <w:proofErr w:type="spellEnd"/>
      <w:r w:rsidR="006D7FB1" w:rsidRPr="00C01EC5">
        <w:rPr>
          <w:rFonts w:ascii="Arial" w:hAnsi="Arial" w:cs="Arial"/>
        </w:rPr>
        <w:t xml:space="preserve"> vlastnické mapy –</w:t>
      </w:r>
      <w:r w:rsidR="00222B9F" w:rsidRPr="00C01EC5">
        <w:rPr>
          <w:rFonts w:ascii="Arial" w:hAnsi="Arial" w:cs="Arial"/>
        </w:rPr>
        <w:t xml:space="preserve"> </w:t>
      </w:r>
      <w:r w:rsidR="006D7FB1" w:rsidRPr="00C01EC5">
        <w:rPr>
          <w:rFonts w:ascii="Arial" w:hAnsi="Arial" w:cs="Arial"/>
        </w:rPr>
        <w:t>digitální vyhotovení určené Objednateli;</w:t>
      </w:r>
    </w:p>
    <w:p w14:paraId="027C9A40" w14:textId="48F0FF25" w:rsidR="00C01EC5" w:rsidRPr="00C01EC5" w:rsidRDefault="00B9128B" w:rsidP="00C01EC5">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 xml:space="preserve">Zjišťování průběhu hranic obvodu KoPÚ </w:t>
      </w:r>
      <w:r w:rsidR="00B262F3" w:rsidRPr="00C01EC5">
        <w:rPr>
          <w:rFonts w:ascii="Arial" w:hAnsi="Arial" w:cs="Arial"/>
        </w:rPr>
        <w:t xml:space="preserve">– </w:t>
      </w:r>
      <w:r w:rsidR="00C01EC5" w:rsidRPr="00C01EC5">
        <w:rPr>
          <w:rFonts w:ascii="Arial" w:hAnsi="Arial" w:cs="Arial"/>
        </w:rPr>
        <w:t xml:space="preserve">2x listinné vyhotovení určené – 1x Objednateli a 1x katastrálnímu </w:t>
      </w:r>
      <w:r w:rsidR="008D04DA" w:rsidRPr="00C01EC5">
        <w:rPr>
          <w:rFonts w:ascii="Arial" w:hAnsi="Arial" w:cs="Arial"/>
        </w:rPr>
        <w:t>úřadu a</w:t>
      </w:r>
      <w:r w:rsidR="00C01EC5" w:rsidRPr="00C01EC5">
        <w:rPr>
          <w:rFonts w:ascii="Arial" w:hAnsi="Arial" w:cs="Arial"/>
        </w:rPr>
        <w:t xml:space="preserve"> digitální vyhotovení určené Objednateli; geometrické plány budou odevzdány jen v digitálním vyhotovení;</w:t>
      </w:r>
    </w:p>
    <w:p w14:paraId="5E37BE94" w14:textId="3EB3D31A" w:rsidR="00B9128B" w:rsidRPr="00C01EC5" w:rsidRDefault="00FB36AB"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Z</w:t>
      </w:r>
      <w:r w:rsidR="00B9128B" w:rsidRPr="00C01EC5">
        <w:rPr>
          <w:rFonts w:ascii="Arial" w:hAnsi="Arial" w:cs="Arial"/>
        </w:rPr>
        <w:t xml:space="preserve">jišťování hranic pozemků neřešených dle § 2 Zákona </w:t>
      </w:r>
      <w:r w:rsidR="00687085" w:rsidRPr="00C01EC5">
        <w:rPr>
          <w:rFonts w:ascii="Arial" w:hAnsi="Arial" w:cs="Arial"/>
        </w:rPr>
        <w:t>–</w:t>
      </w:r>
      <w:r w:rsidR="00B9128B" w:rsidRPr="00C01EC5">
        <w:rPr>
          <w:rFonts w:ascii="Arial" w:hAnsi="Arial" w:cs="Arial"/>
        </w:rPr>
        <w:t xml:space="preserve"> 1x listinné a digitální vyhotovení určené Objednateli; geometrické plány budou odevzdány jen</w:t>
      </w:r>
      <w:r w:rsidR="00E715B8" w:rsidRPr="00C01EC5">
        <w:rPr>
          <w:rFonts w:ascii="Arial" w:hAnsi="Arial" w:cs="Arial"/>
        </w:rPr>
        <w:t xml:space="preserve"> </w:t>
      </w:r>
      <w:r w:rsidR="00957EB0" w:rsidRPr="00C01EC5">
        <w:rPr>
          <w:rFonts w:ascii="Arial" w:hAnsi="Arial" w:cs="Arial"/>
        </w:rPr>
        <w:t>v digitální</w:t>
      </w:r>
      <w:r w:rsidR="00FD1762" w:rsidRPr="00C01EC5">
        <w:rPr>
          <w:rFonts w:ascii="Arial" w:hAnsi="Arial" w:cs="Arial"/>
        </w:rPr>
        <w:t>m</w:t>
      </w:r>
      <w:r w:rsidR="00957EB0" w:rsidRPr="00C01EC5">
        <w:rPr>
          <w:rFonts w:ascii="Arial" w:hAnsi="Arial" w:cs="Arial"/>
        </w:rPr>
        <w:t xml:space="preserve"> </w:t>
      </w:r>
      <w:r w:rsidR="00FD1762" w:rsidRPr="00C01EC5">
        <w:rPr>
          <w:rFonts w:ascii="Arial" w:hAnsi="Arial" w:cs="Arial"/>
        </w:rPr>
        <w:t>vyhotovení</w:t>
      </w:r>
      <w:r w:rsidR="00B9128B" w:rsidRPr="00C01EC5">
        <w:rPr>
          <w:rFonts w:ascii="Arial" w:hAnsi="Arial" w:cs="Arial"/>
        </w:rPr>
        <w:t>;</w:t>
      </w:r>
    </w:p>
    <w:p w14:paraId="71DC8C79" w14:textId="611D929F" w:rsidR="00F821DF" w:rsidRPr="00C01EC5" w:rsidRDefault="00F821DF"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 xml:space="preserve">Šetření průběhu vlastnických hranic řešených pozemků </w:t>
      </w:r>
      <w:r w:rsidR="00C643A6" w:rsidRPr="00C01EC5">
        <w:rPr>
          <w:rFonts w:ascii="Arial" w:hAnsi="Arial" w:cs="Arial"/>
        </w:rPr>
        <w:t xml:space="preserve">s porosty </w:t>
      </w:r>
      <w:r w:rsidRPr="00C01EC5">
        <w:rPr>
          <w:rFonts w:ascii="Arial" w:hAnsi="Arial" w:cs="Arial"/>
        </w:rPr>
        <w:t xml:space="preserve">pro účely návrhu KoPÚ – 1x listinné a digitální vyhotovení určené Objednateli; </w:t>
      </w:r>
    </w:p>
    <w:p w14:paraId="1B9715A0" w14:textId="7164C438" w:rsidR="00B9128B" w:rsidRPr="00C01EC5" w:rsidRDefault="00B9128B"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 xml:space="preserve">Rozbor současného stavu </w:t>
      </w:r>
      <w:r w:rsidR="00687085" w:rsidRPr="00C01EC5">
        <w:rPr>
          <w:rFonts w:ascii="Arial" w:hAnsi="Arial" w:cs="Arial"/>
        </w:rPr>
        <w:t>–</w:t>
      </w:r>
      <w:r w:rsidRPr="00C01EC5">
        <w:rPr>
          <w:rFonts w:ascii="Arial" w:hAnsi="Arial" w:cs="Arial"/>
        </w:rPr>
        <w:t xml:space="preserve"> 1x listinné a digitální vyhotovení určené Objednateli;</w:t>
      </w:r>
    </w:p>
    <w:p w14:paraId="0E255725" w14:textId="66D2AC5C" w:rsidR="00B9128B" w:rsidRPr="00C01EC5" w:rsidRDefault="00B9128B"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 xml:space="preserve">Dokumentace nároků vlastníků </w:t>
      </w:r>
      <w:r w:rsidR="00E400F4" w:rsidRPr="00C01EC5">
        <w:rPr>
          <w:rFonts w:ascii="Arial" w:hAnsi="Arial" w:cs="Arial"/>
        </w:rPr>
        <w:t>–</w:t>
      </w:r>
      <w:r w:rsidRPr="00C01EC5">
        <w:rPr>
          <w:rFonts w:ascii="Arial" w:hAnsi="Arial" w:cs="Arial"/>
        </w:rPr>
        <w:t xml:space="preserve"> </w:t>
      </w:r>
      <w:r w:rsidR="00195F2D" w:rsidRPr="00C01EC5">
        <w:rPr>
          <w:rFonts w:ascii="Arial" w:hAnsi="Arial" w:cs="Arial"/>
        </w:rPr>
        <w:t xml:space="preserve">4x listinné </w:t>
      </w:r>
      <w:r w:rsidR="005F7432" w:rsidRPr="00C01EC5">
        <w:rPr>
          <w:rFonts w:ascii="Arial" w:hAnsi="Arial" w:cs="Arial"/>
        </w:rPr>
        <w:t>vyhotovení určené</w:t>
      </w:r>
      <w:r w:rsidR="00F6638C" w:rsidRPr="00C01EC5">
        <w:rPr>
          <w:rFonts w:ascii="Arial" w:hAnsi="Arial" w:cs="Arial"/>
        </w:rPr>
        <w:t xml:space="preserve"> – </w:t>
      </w:r>
      <w:r w:rsidR="005F7432" w:rsidRPr="00C01EC5">
        <w:rPr>
          <w:rFonts w:ascii="Arial" w:hAnsi="Arial" w:cs="Arial"/>
        </w:rPr>
        <w:t xml:space="preserve">1x Objednateli, 1x </w:t>
      </w:r>
      <w:r w:rsidRPr="00C01EC5">
        <w:rPr>
          <w:rFonts w:ascii="Arial" w:hAnsi="Arial" w:cs="Arial"/>
        </w:rPr>
        <w:t>příslušné obci</w:t>
      </w:r>
      <w:r w:rsidR="009E66EF" w:rsidRPr="00C01EC5">
        <w:rPr>
          <w:rFonts w:ascii="Arial" w:hAnsi="Arial" w:cs="Arial"/>
        </w:rPr>
        <w:t xml:space="preserve"> k vyložení</w:t>
      </w:r>
      <w:r w:rsidR="005F7432" w:rsidRPr="00C01EC5">
        <w:rPr>
          <w:rFonts w:ascii="Arial" w:hAnsi="Arial" w:cs="Arial"/>
        </w:rPr>
        <w:t xml:space="preserve"> a</w:t>
      </w:r>
      <w:r w:rsidRPr="00C01EC5">
        <w:rPr>
          <w:rFonts w:ascii="Arial" w:hAnsi="Arial" w:cs="Arial"/>
        </w:rPr>
        <w:t xml:space="preserve"> 2x k rozeslání účastníkům řízení</w:t>
      </w:r>
      <w:r w:rsidR="00F6638C" w:rsidRPr="00C01EC5">
        <w:rPr>
          <w:rFonts w:ascii="Arial" w:hAnsi="Arial" w:cs="Arial"/>
        </w:rPr>
        <w:t>;</w:t>
      </w:r>
      <w:r w:rsidR="00AE202D" w:rsidRPr="00C01EC5">
        <w:rPr>
          <w:rFonts w:ascii="Arial" w:hAnsi="Arial" w:cs="Arial"/>
        </w:rPr>
        <w:t xml:space="preserve"> digitální vyhotovení a 1x </w:t>
      </w:r>
      <w:r w:rsidR="006E3C85" w:rsidRPr="00C01EC5">
        <w:rPr>
          <w:rFonts w:ascii="Arial" w:hAnsi="Arial" w:cs="Arial"/>
        </w:rPr>
        <w:t>listinné vyhotovení</w:t>
      </w:r>
      <w:r w:rsidR="006E3C85" w:rsidRPr="00C01EC5" w:rsidDel="00395278">
        <w:rPr>
          <w:rFonts w:ascii="Arial" w:hAnsi="Arial" w:cs="Arial"/>
        </w:rPr>
        <w:t xml:space="preserve"> </w:t>
      </w:r>
      <w:r w:rsidR="00AE202D" w:rsidRPr="00C01EC5">
        <w:rPr>
          <w:rFonts w:ascii="Arial" w:hAnsi="Arial" w:cs="Arial"/>
        </w:rPr>
        <w:t>map</w:t>
      </w:r>
      <w:r w:rsidR="006E3C85" w:rsidRPr="00C01EC5">
        <w:rPr>
          <w:rFonts w:ascii="Arial" w:hAnsi="Arial" w:cs="Arial"/>
        </w:rPr>
        <w:t>y</w:t>
      </w:r>
      <w:r w:rsidR="00AE202D" w:rsidRPr="00C01EC5">
        <w:rPr>
          <w:rFonts w:ascii="Arial" w:hAnsi="Arial" w:cs="Arial"/>
        </w:rPr>
        <w:t xml:space="preserve"> vlastnických vztahů určené Objednateli</w:t>
      </w:r>
      <w:r w:rsidRPr="00C01EC5">
        <w:rPr>
          <w:rFonts w:ascii="Arial" w:hAnsi="Arial" w:cs="Arial"/>
        </w:rPr>
        <w:t>;</w:t>
      </w:r>
    </w:p>
    <w:p w14:paraId="498CECE0" w14:textId="7B840ABA" w:rsidR="00B9128B" w:rsidRPr="00C01EC5" w:rsidRDefault="00B9128B" w:rsidP="00D15BA3">
      <w:pPr>
        <w:pStyle w:val="Claneka"/>
        <w:keepLines w:val="0"/>
        <w:widowControl/>
        <w:numPr>
          <w:ilvl w:val="2"/>
          <w:numId w:val="19"/>
        </w:numPr>
        <w:spacing w:before="120" w:after="120" w:line="240" w:lineRule="auto"/>
        <w:jc w:val="both"/>
        <w:rPr>
          <w:rFonts w:ascii="Arial" w:hAnsi="Arial" w:cs="Arial"/>
        </w:rPr>
      </w:pPr>
      <w:r w:rsidRPr="00C01EC5">
        <w:rPr>
          <w:rFonts w:ascii="Arial" w:hAnsi="Arial" w:cs="Arial"/>
        </w:rPr>
        <w:t>PSZ:</w:t>
      </w:r>
    </w:p>
    <w:p w14:paraId="209F4FB5" w14:textId="77777777" w:rsidR="00C01EC5" w:rsidRPr="00C01EC5" w:rsidRDefault="00C01EC5" w:rsidP="00C01EC5">
      <w:pPr>
        <w:pStyle w:val="Claneki"/>
        <w:keepNext w:val="0"/>
        <w:numPr>
          <w:ilvl w:val="3"/>
          <w:numId w:val="19"/>
        </w:numPr>
        <w:spacing w:before="120" w:after="120" w:line="240" w:lineRule="auto"/>
        <w:jc w:val="both"/>
        <w:rPr>
          <w:rFonts w:ascii="Arial" w:hAnsi="Arial" w:cs="Arial"/>
        </w:rPr>
      </w:pPr>
      <w:r w:rsidRPr="00C01EC5">
        <w:rPr>
          <w:rFonts w:ascii="Arial" w:hAnsi="Arial" w:cs="Arial"/>
        </w:rPr>
        <w:t>Vypracování dokumentace PSZ – 3x listinné vyhotovení určené – 1x Objednateli, 1x příslušné obci a 1x příslušné obci s rozšířenou působností; digitální vyhotovení určené Objednateli;</w:t>
      </w:r>
    </w:p>
    <w:p w14:paraId="3B39CBB9" w14:textId="711A7BBA" w:rsidR="00B9128B" w:rsidRPr="00C01EC5" w:rsidRDefault="00B9128B" w:rsidP="00D15BA3">
      <w:pPr>
        <w:pStyle w:val="Claneki"/>
        <w:keepNext w:val="0"/>
        <w:numPr>
          <w:ilvl w:val="3"/>
          <w:numId w:val="19"/>
        </w:numPr>
        <w:spacing w:before="120" w:after="120" w:line="240" w:lineRule="auto"/>
        <w:jc w:val="both"/>
        <w:rPr>
          <w:rFonts w:ascii="Arial" w:hAnsi="Arial" w:cs="Arial"/>
        </w:rPr>
      </w:pPr>
      <w:r w:rsidRPr="00C01EC5">
        <w:rPr>
          <w:rFonts w:ascii="Arial" w:hAnsi="Arial" w:cs="Arial"/>
        </w:rPr>
        <w:t xml:space="preserve">Vypracování dokumentace technického řešení </w:t>
      </w:r>
      <w:r w:rsidR="00687085" w:rsidRPr="00C01EC5">
        <w:rPr>
          <w:rFonts w:ascii="Arial" w:hAnsi="Arial" w:cs="Arial"/>
        </w:rPr>
        <w:t>–</w:t>
      </w:r>
      <w:r w:rsidR="00C51DE5" w:rsidRPr="00C01EC5">
        <w:rPr>
          <w:rFonts w:ascii="Arial" w:hAnsi="Arial" w:cs="Arial"/>
        </w:rPr>
        <w:t xml:space="preserve"> </w:t>
      </w:r>
      <w:r w:rsidRPr="00C01EC5">
        <w:rPr>
          <w:rFonts w:ascii="Arial" w:hAnsi="Arial" w:cs="Arial"/>
        </w:rPr>
        <w:t>digitální vyhotovení určené Objednateli;</w:t>
      </w:r>
    </w:p>
    <w:p w14:paraId="1EB338C8" w14:textId="77777777" w:rsidR="005B6F41" w:rsidRPr="005B6F41" w:rsidRDefault="005B6F41" w:rsidP="005B6F41">
      <w:pPr>
        <w:pStyle w:val="Claneki"/>
        <w:keepNext w:val="0"/>
        <w:numPr>
          <w:ilvl w:val="3"/>
          <w:numId w:val="19"/>
        </w:numPr>
        <w:spacing w:before="120" w:after="120" w:line="240" w:lineRule="auto"/>
        <w:jc w:val="both"/>
        <w:rPr>
          <w:rFonts w:ascii="Arial" w:hAnsi="Arial" w:cs="Arial"/>
        </w:rPr>
      </w:pPr>
      <w:r w:rsidRPr="005B6F41">
        <w:rPr>
          <w:rFonts w:ascii="Arial" w:hAnsi="Arial" w:cs="Arial"/>
        </w:rPr>
        <w:t xml:space="preserve">Vypracování aktualizace PSZ – 3x listinné vyhotovení určené – 1x Objednateli, 1x příslušné obci a 1x příslušné obci s rozšířenou působností; digitální vyhotovení určené Objednateli; </w:t>
      </w:r>
    </w:p>
    <w:p w14:paraId="1FD49CE9" w14:textId="43D88977" w:rsidR="00B9128B" w:rsidRPr="005B6F41" w:rsidRDefault="00B9128B" w:rsidP="00D15BA3">
      <w:pPr>
        <w:pStyle w:val="Claneki"/>
        <w:keepNext w:val="0"/>
        <w:numPr>
          <w:ilvl w:val="3"/>
          <w:numId w:val="19"/>
        </w:numPr>
        <w:spacing w:before="120" w:after="120" w:line="240" w:lineRule="auto"/>
        <w:jc w:val="both"/>
        <w:rPr>
          <w:rFonts w:ascii="Arial" w:hAnsi="Arial" w:cs="Arial"/>
        </w:rPr>
      </w:pPr>
      <w:r w:rsidRPr="005B6F41">
        <w:rPr>
          <w:rFonts w:ascii="Arial" w:hAnsi="Arial" w:cs="Arial"/>
        </w:rPr>
        <w:t xml:space="preserve">Vypracování kompletní digitální podoby dokumentace PSZ </w:t>
      </w:r>
      <w:r w:rsidR="00687085" w:rsidRPr="005B6F41">
        <w:rPr>
          <w:rFonts w:ascii="Arial" w:hAnsi="Arial" w:cs="Arial"/>
        </w:rPr>
        <w:t>–</w:t>
      </w:r>
      <w:r w:rsidRPr="005B6F41">
        <w:rPr>
          <w:rFonts w:ascii="Arial" w:hAnsi="Arial" w:cs="Arial"/>
        </w:rPr>
        <w:t xml:space="preserve"> digitální vyhotovení </w:t>
      </w:r>
      <w:r w:rsidR="00B714A6" w:rsidRPr="005B6F41">
        <w:rPr>
          <w:rFonts w:ascii="Arial" w:hAnsi="Arial" w:cs="Arial"/>
        </w:rPr>
        <w:t>a</w:t>
      </w:r>
      <w:r w:rsidR="002B54AE" w:rsidRPr="005B6F41">
        <w:rPr>
          <w:rFonts w:ascii="Arial" w:hAnsi="Arial" w:cs="Arial"/>
        </w:rPr>
        <w:t xml:space="preserve"> </w:t>
      </w:r>
      <w:r w:rsidR="00BA3FD7" w:rsidRPr="005B6F41">
        <w:rPr>
          <w:rFonts w:ascii="Arial" w:hAnsi="Arial" w:cs="Arial"/>
        </w:rPr>
        <w:t>1x listinné vyhotovení mapy určené Objednateli</w:t>
      </w:r>
      <w:r w:rsidR="007F408F" w:rsidRPr="005B6F41">
        <w:rPr>
          <w:rFonts w:ascii="Arial" w:hAnsi="Arial" w:cs="Arial"/>
        </w:rPr>
        <w:t>;</w:t>
      </w:r>
    </w:p>
    <w:p w14:paraId="3A9466E5" w14:textId="1C4E8259" w:rsidR="00B9128B" w:rsidRPr="005B6F41" w:rsidRDefault="00B9128B" w:rsidP="00D15BA3">
      <w:pPr>
        <w:pStyle w:val="Claneki"/>
        <w:keepNext w:val="0"/>
        <w:numPr>
          <w:ilvl w:val="3"/>
          <w:numId w:val="19"/>
        </w:numPr>
        <w:spacing w:before="120" w:after="120" w:line="240" w:lineRule="auto"/>
        <w:jc w:val="both"/>
        <w:rPr>
          <w:rFonts w:ascii="Arial" w:hAnsi="Arial" w:cs="Arial"/>
        </w:rPr>
      </w:pPr>
      <w:r w:rsidRPr="005B6F41">
        <w:rPr>
          <w:rFonts w:ascii="Arial" w:hAnsi="Arial" w:cs="Arial"/>
        </w:rPr>
        <w:t xml:space="preserve">Výškopisné zaměření zájmového území </w:t>
      </w:r>
      <w:r w:rsidR="00687085" w:rsidRPr="005B6F41">
        <w:rPr>
          <w:rFonts w:ascii="Arial" w:hAnsi="Arial" w:cs="Arial"/>
        </w:rPr>
        <w:t>–</w:t>
      </w:r>
      <w:r w:rsidR="005C471D" w:rsidRPr="005B6F41">
        <w:rPr>
          <w:rFonts w:ascii="Arial" w:hAnsi="Arial" w:cs="Arial"/>
        </w:rPr>
        <w:t xml:space="preserve"> </w:t>
      </w:r>
      <w:r w:rsidRPr="005B6F41">
        <w:rPr>
          <w:rFonts w:ascii="Arial" w:hAnsi="Arial" w:cs="Arial"/>
        </w:rPr>
        <w:t>digitální vyhotovení určené Objednateli;</w:t>
      </w:r>
    </w:p>
    <w:p w14:paraId="6A3C2745" w14:textId="25D53CA0" w:rsidR="00B9128B" w:rsidRPr="005B6F41" w:rsidRDefault="00B9128B" w:rsidP="00D15BA3">
      <w:pPr>
        <w:pStyle w:val="Claneka"/>
        <w:keepLines w:val="0"/>
        <w:widowControl/>
        <w:numPr>
          <w:ilvl w:val="2"/>
          <w:numId w:val="19"/>
        </w:numPr>
        <w:spacing w:before="120" w:after="120" w:line="240" w:lineRule="auto"/>
        <w:jc w:val="both"/>
        <w:rPr>
          <w:rFonts w:ascii="Arial" w:hAnsi="Arial" w:cs="Arial"/>
        </w:rPr>
      </w:pPr>
      <w:bookmarkStart w:id="99" w:name="_Ref51580600"/>
      <w:r w:rsidRPr="005B6F41">
        <w:rPr>
          <w:rFonts w:ascii="Arial" w:hAnsi="Arial" w:cs="Arial"/>
        </w:rPr>
        <w:t xml:space="preserve">Vypracování návrhu nového uspořádání pozemků k vystavení </w:t>
      </w:r>
      <w:r w:rsidR="00687085" w:rsidRPr="005B6F41">
        <w:rPr>
          <w:rFonts w:ascii="Arial" w:hAnsi="Arial" w:cs="Arial"/>
        </w:rPr>
        <w:t>–</w:t>
      </w:r>
      <w:r w:rsidRPr="005B6F41">
        <w:rPr>
          <w:rFonts w:ascii="Arial" w:hAnsi="Arial" w:cs="Arial"/>
        </w:rPr>
        <w:t xml:space="preserve"> 2x listinné vyhotovení určené</w:t>
      </w:r>
      <w:r w:rsidR="008F2EDF" w:rsidRPr="005B6F41">
        <w:rPr>
          <w:rFonts w:ascii="Arial" w:hAnsi="Arial" w:cs="Arial"/>
        </w:rPr>
        <w:t xml:space="preserve"> – 1x </w:t>
      </w:r>
      <w:r w:rsidRPr="005B6F41">
        <w:rPr>
          <w:rFonts w:ascii="Arial" w:hAnsi="Arial" w:cs="Arial"/>
        </w:rPr>
        <w:t>Objednatel</w:t>
      </w:r>
      <w:r w:rsidR="00F42000" w:rsidRPr="005B6F41">
        <w:rPr>
          <w:rFonts w:ascii="Arial" w:hAnsi="Arial" w:cs="Arial"/>
        </w:rPr>
        <w:t>i</w:t>
      </w:r>
      <w:r w:rsidRPr="005B6F41">
        <w:rPr>
          <w:rFonts w:ascii="Arial" w:hAnsi="Arial" w:cs="Arial"/>
        </w:rPr>
        <w:t xml:space="preserve"> a 1x příslušné obci</w:t>
      </w:r>
      <w:r w:rsidR="006A13A6" w:rsidRPr="005B6F41">
        <w:rPr>
          <w:rFonts w:ascii="Arial" w:hAnsi="Arial" w:cs="Arial"/>
        </w:rPr>
        <w:t xml:space="preserve"> k vystavení</w:t>
      </w:r>
      <w:r w:rsidR="008F2EDF" w:rsidRPr="005B6F41">
        <w:rPr>
          <w:rFonts w:ascii="Arial" w:hAnsi="Arial" w:cs="Arial"/>
        </w:rPr>
        <w:t>; digitální vyhotovení určené Objednateli</w:t>
      </w:r>
      <w:r w:rsidRPr="005B6F41">
        <w:rPr>
          <w:rFonts w:ascii="Arial" w:hAnsi="Arial" w:cs="Arial"/>
        </w:rPr>
        <w:t>;</w:t>
      </w:r>
      <w:bookmarkEnd w:id="99"/>
    </w:p>
    <w:p w14:paraId="20BB783B" w14:textId="671F2460" w:rsidR="00B9128B" w:rsidRPr="005B6F41" w:rsidRDefault="00B9128B" w:rsidP="00D15BA3">
      <w:pPr>
        <w:pStyle w:val="Claneka"/>
        <w:keepLines w:val="0"/>
        <w:widowControl/>
        <w:numPr>
          <w:ilvl w:val="2"/>
          <w:numId w:val="19"/>
        </w:numPr>
        <w:spacing w:before="120" w:after="120" w:line="240" w:lineRule="auto"/>
        <w:jc w:val="both"/>
        <w:rPr>
          <w:rFonts w:ascii="Arial" w:hAnsi="Arial" w:cs="Arial"/>
        </w:rPr>
      </w:pPr>
      <w:bookmarkStart w:id="100" w:name="_Ref51580601"/>
      <w:r w:rsidRPr="005B6F41">
        <w:rPr>
          <w:rFonts w:ascii="Arial" w:hAnsi="Arial" w:cs="Arial"/>
        </w:rPr>
        <w:t xml:space="preserve">Předložení aktuální dokumentace návrhu nového uspořádání pozemků </w:t>
      </w:r>
      <w:r w:rsidR="00960D56" w:rsidRPr="005B6F41">
        <w:rPr>
          <w:rFonts w:ascii="Arial" w:hAnsi="Arial" w:cs="Arial"/>
        </w:rPr>
        <w:t>–</w:t>
      </w:r>
      <w:r w:rsidRPr="005B6F41">
        <w:rPr>
          <w:rFonts w:ascii="Arial" w:hAnsi="Arial" w:cs="Arial"/>
        </w:rPr>
        <w:t xml:space="preserve"> 2x listinné vyhotovení určené </w:t>
      </w:r>
      <w:r w:rsidR="00960D56" w:rsidRPr="005B6F41">
        <w:rPr>
          <w:rFonts w:ascii="Arial" w:hAnsi="Arial" w:cs="Arial"/>
        </w:rPr>
        <w:t xml:space="preserve">– 1x </w:t>
      </w:r>
      <w:r w:rsidRPr="005B6F41">
        <w:rPr>
          <w:rFonts w:ascii="Arial" w:hAnsi="Arial" w:cs="Arial"/>
        </w:rPr>
        <w:t>Objednateli (par</w:t>
      </w:r>
      <w:r w:rsidR="005E3D55" w:rsidRPr="005B6F41">
        <w:rPr>
          <w:rFonts w:ascii="Arial" w:hAnsi="Arial" w:cs="Arial"/>
        </w:rPr>
        <w:t>e</w:t>
      </w:r>
      <w:r w:rsidRPr="005B6F41">
        <w:rPr>
          <w:rFonts w:ascii="Arial" w:hAnsi="Arial" w:cs="Arial"/>
        </w:rPr>
        <w:t xml:space="preserve"> č. 1) a </w:t>
      </w:r>
      <w:r w:rsidR="00960D56" w:rsidRPr="005B6F41">
        <w:rPr>
          <w:rFonts w:ascii="Arial" w:hAnsi="Arial" w:cs="Arial"/>
        </w:rPr>
        <w:t xml:space="preserve">1x </w:t>
      </w:r>
      <w:r w:rsidRPr="005B6F41">
        <w:rPr>
          <w:rFonts w:ascii="Arial" w:hAnsi="Arial" w:cs="Arial"/>
        </w:rPr>
        <w:t>příslušné obci k</w:t>
      </w:r>
      <w:r w:rsidR="00B470D9" w:rsidRPr="005B6F41">
        <w:rPr>
          <w:rFonts w:ascii="Arial" w:hAnsi="Arial" w:cs="Arial"/>
        </w:rPr>
        <w:t> </w:t>
      </w:r>
      <w:r w:rsidRPr="005B6F41">
        <w:rPr>
          <w:rFonts w:ascii="Arial" w:hAnsi="Arial" w:cs="Arial"/>
        </w:rPr>
        <w:t xml:space="preserve">uložení </w:t>
      </w:r>
      <w:r w:rsidR="009B312D" w:rsidRPr="005B6F41">
        <w:rPr>
          <w:rFonts w:ascii="Arial" w:hAnsi="Arial" w:cs="Arial"/>
        </w:rPr>
        <w:t>(</w:t>
      </w:r>
      <w:r w:rsidR="00BB6CB2" w:rsidRPr="005B6F41">
        <w:rPr>
          <w:rFonts w:ascii="Arial" w:hAnsi="Arial" w:cs="Arial"/>
        </w:rPr>
        <w:t>v obou případech se doplňují pouze ty části dokumentace</w:t>
      </w:r>
      <w:r w:rsidR="00D16176" w:rsidRPr="005B6F41">
        <w:rPr>
          <w:rFonts w:ascii="Arial" w:hAnsi="Arial" w:cs="Arial"/>
        </w:rPr>
        <w:t xml:space="preserve"> dle čl.</w:t>
      </w:r>
      <w:r w:rsidR="00E94BEA" w:rsidRPr="005B6F41">
        <w:rPr>
          <w:rFonts w:ascii="Arial" w:hAnsi="Arial" w:cs="Arial"/>
        </w:rPr>
        <w:t xml:space="preserve"> 6.3.3</w:t>
      </w:r>
      <w:r w:rsidR="00BB6CB2" w:rsidRPr="005B6F41">
        <w:rPr>
          <w:rFonts w:ascii="Arial" w:hAnsi="Arial" w:cs="Arial"/>
        </w:rPr>
        <w:t xml:space="preserve">, které dosud nebyly </w:t>
      </w:r>
      <w:r w:rsidR="00190101" w:rsidRPr="005B6F41">
        <w:rPr>
          <w:rFonts w:ascii="Arial" w:hAnsi="Arial" w:cs="Arial"/>
        </w:rPr>
        <w:t xml:space="preserve">Objednateli nebo obci </w:t>
      </w:r>
      <w:r w:rsidR="00BB6CB2" w:rsidRPr="005B6F41">
        <w:rPr>
          <w:rFonts w:ascii="Arial" w:hAnsi="Arial" w:cs="Arial"/>
        </w:rPr>
        <w:t>předány</w:t>
      </w:r>
      <w:r w:rsidR="00860FA5" w:rsidRPr="005B6F41">
        <w:rPr>
          <w:rFonts w:ascii="Arial" w:hAnsi="Arial" w:cs="Arial"/>
        </w:rPr>
        <w:t>)</w:t>
      </w:r>
      <w:r w:rsidR="00E400B0" w:rsidRPr="005B6F41">
        <w:rPr>
          <w:rFonts w:ascii="Arial" w:hAnsi="Arial" w:cs="Arial"/>
        </w:rPr>
        <w:t xml:space="preserve"> </w:t>
      </w:r>
      <w:r w:rsidRPr="005B6F41">
        <w:rPr>
          <w:rFonts w:ascii="Arial" w:hAnsi="Arial" w:cs="Arial"/>
        </w:rPr>
        <w:t xml:space="preserve">+ </w:t>
      </w:r>
      <w:r w:rsidR="00D408C1" w:rsidRPr="005B6F41">
        <w:rPr>
          <w:rFonts w:ascii="Arial" w:hAnsi="Arial" w:cs="Arial"/>
        </w:rPr>
        <w:t>3</w:t>
      </w:r>
      <w:r w:rsidRPr="005B6F41">
        <w:rPr>
          <w:rFonts w:ascii="Arial" w:hAnsi="Arial" w:cs="Arial"/>
        </w:rPr>
        <w:t>x listinné vyhotovení přílohy k</w:t>
      </w:r>
      <w:r w:rsidR="00D7135F" w:rsidRPr="005B6F41">
        <w:rPr>
          <w:rFonts w:ascii="Arial" w:hAnsi="Arial" w:cs="Arial"/>
        </w:rPr>
        <w:t> </w:t>
      </w:r>
      <w:r w:rsidRPr="005B6F41">
        <w:rPr>
          <w:rFonts w:ascii="Arial" w:hAnsi="Arial" w:cs="Arial"/>
        </w:rPr>
        <w:t>rozhodnutí o schválení návrhu</w:t>
      </w:r>
      <w:r w:rsidR="00ED7346" w:rsidRPr="005B6F41">
        <w:rPr>
          <w:rFonts w:ascii="Arial" w:hAnsi="Arial" w:cs="Arial"/>
        </w:rPr>
        <w:t xml:space="preserve"> určené –</w:t>
      </w:r>
      <w:r w:rsidRPr="005B6F41">
        <w:rPr>
          <w:rFonts w:ascii="Arial" w:hAnsi="Arial" w:cs="Arial"/>
        </w:rPr>
        <w:t xml:space="preserve"> </w:t>
      </w:r>
      <w:r w:rsidR="00FC074A" w:rsidRPr="005B6F41">
        <w:rPr>
          <w:rFonts w:ascii="Arial" w:hAnsi="Arial" w:cs="Arial"/>
        </w:rPr>
        <w:t>1x</w:t>
      </w:r>
      <w:r w:rsidRPr="005B6F41">
        <w:rPr>
          <w:rFonts w:ascii="Arial" w:hAnsi="Arial" w:cs="Arial"/>
        </w:rPr>
        <w:t xml:space="preserve"> Objednateli</w:t>
      </w:r>
      <w:r w:rsidR="00D408C1" w:rsidRPr="005B6F41">
        <w:rPr>
          <w:rFonts w:ascii="Arial" w:hAnsi="Arial" w:cs="Arial"/>
        </w:rPr>
        <w:t xml:space="preserve">, </w:t>
      </w:r>
      <w:r w:rsidR="00BD0257" w:rsidRPr="005B6F41">
        <w:rPr>
          <w:rFonts w:ascii="Arial" w:hAnsi="Arial" w:cs="Arial"/>
        </w:rPr>
        <w:t xml:space="preserve">1x k rozeslání účastníkům řízení, </w:t>
      </w:r>
      <w:r w:rsidR="00D408C1" w:rsidRPr="005B6F41">
        <w:rPr>
          <w:rFonts w:ascii="Arial" w:hAnsi="Arial" w:cs="Arial"/>
        </w:rPr>
        <w:t>1x příslušné obci k veřejnému nahlédnutí</w:t>
      </w:r>
      <w:r w:rsidR="002C01B8" w:rsidRPr="005B6F41">
        <w:rPr>
          <w:rFonts w:ascii="Arial" w:hAnsi="Arial" w:cs="Arial"/>
        </w:rPr>
        <w:t>; digitální vyhotovení určené Objednateli</w:t>
      </w:r>
      <w:r w:rsidRPr="005B6F41">
        <w:rPr>
          <w:rFonts w:ascii="Arial" w:hAnsi="Arial" w:cs="Arial"/>
        </w:rPr>
        <w:t>;</w:t>
      </w:r>
      <w:bookmarkEnd w:id="100"/>
    </w:p>
    <w:p w14:paraId="53003411" w14:textId="3B35654D" w:rsidR="00B9128B" w:rsidRPr="005B6F41" w:rsidRDefault="00B9128B" w:rsidP="00D15BA3">
      <w:pPr>
        <w:pStyle w:val="Claneka"/>
        <w:keepLines w:val="0"/>
        <w:widowControl/>
        <w:numPr>
          <w:ilvl w:val="2"/>
          <w:numId w:val="19"/>
        </w:numPr>
        <w:spacing w:before="120" w:after="120" w:line="240" w:lineRule="auto"/>
        <w:jc w:val="both"/>
        <w:rPr>
          <w:rFonts w:ascii="Arial" w:hAnsi="Arial" w:cs="Arial"/>
        </w:rPr>
      </w:pPr>
      <w:bookmarkStart w:id="101" w:name="_Ref135050419"/>
      <w:r w:rsidRPr="005B6F41">
        <w:rPr>
          <w:rFonts w:ascii="Arial" w:hAnsi="Arial" w:cs="Arial"/>
        </w:rPr>
        <w:t xml:space="preserve">Vypracování podkladů pro změnu katastrální hranice </w:t>
      </w:r>
      <w:r w:rsidR="00687085" w:rsidRPr="005B6F41">
        <w:rPr>
          <w:rFonts w:ascii="Arial" w:hAnsi="Arial" w:cs="Arial"/>
        </w:rPr>
        <w:t>–</w:t>
      </w:r>
      <w:r w:rsidR="009438B9" w:rsidRPr="005B6F41">
        <w:rPr>
          <w:rFonts w:ascii="Arial" w:hAnsi="Arial" w:cs="Arial"/>
        </w:rPr>
        <w:t xml:space="preserve"> </w:t>
      </w:r>
      <w:r w:rsidR="00497BA8" w:rsidRPr="005B6F41">
        <w:rPr>
          <w:rFonts w:ascii="Arial" w:hAnsi="Arial" w:cs="Arial"/>
        </w:rPr>
        <w:t>1</w:t>
      </w:r>
      <w:r w:rsidRPr="005B6F41">
        <w:rPr>
          <w:rFonts w:ascii="Arial" w:hAnsi="Arial" w:cs="Arial"/>
        </w:rPr>
        <w:t>x listinné a digitální vyhotovení určené</w:t>
      </w:r>
      <w:r w:rsidR="00497BA8" w:rsidRPr="005B6F41">
        <w:rPr>
          <w:rFonts w:ascii="Arial" w:hAnsi="Arial" w:cs="Arial"/>
        </w:rPr>
        <w:t xml:space="preserve"> </w:t>
      </w:r>
      <w:r w:rsidRPr="005B6F41">
        <w:rPr>
          <w:rFonts w:ascii="Arial" w:hAnsi="Arial" w:cs="Arial"/>
        </w:rPr>
        <w:t xml:space="preserve">Objednateli, </w:t>
      </w:r>
      <w:r w:rsidR="00076844" w:rsidRPr="005B6F41">
        <w:rPr>
          <w:rFonts w:ascii="Arial" w:hAnsi="Arial" w:cs="Arial"/>
        </w:rPr>
        <w:t xml:space="preserve">1x </w:t>
      </w:r>
      <w:r w:rsidR="003252A9" w:rsidRPr="005B6F41">
        <w:rPr>
          <w:rFonts w:ascii="Arial" w:hAnsi="Arial" w:cs="Arial"/>
        </w:rPr>
        <w:t xml:space="preserve">listinné vyhotovení podkladů </w:t>
      </w:r>
      <w:r w:rsidR="00EB27FC" w:rsidRPr="005B6F41">
        <w:rPr>
          <w:rFonts w:ascii="Arial" w:hAnsi="Arial" w:cs="Arial"/>
        </w:rPr>
        <w:t xml:space="preserve">pro </w:t>
      </w:r>
      <w:r w:rsidRPr="005B6F41">
        <w:rPr>
          <w:rFonts w:ascii="Arial" w:hAnsi="Arial" w:cs="Arial"/>
        </w:rPr>
        <w:t>každ</w:t>
      </w:r>
      <w:r w:rsidR="00EB27FC" w:rsidRPr="005B6F41">
        <w:rPr>
          <w:rFonts w:ascii="Arial" w:hAnsi="Arial" w:cs="Arial"/>
        </w:rPr>
        <w:t>ou</w:t>
      </w:r>
      <w:r w:rsidRPr="005B6F41">
        <w:rPr>
          <w:rFonts w:ascii="Arial" w:hAnsi="Arial" w:cs="Arial"/>
        </w:rPr>
        <w:t xml:space="preserve"> dotčen</w:t>
      </w:r>
      <w:r w:rsidR="00EB27FC" w:rsidRPr="005B6F41">
        <w:rPr>
          <w:rFonts w:ascii="Arial" w:hAnsi="Arial" w:cs="Arial"/>
        </w:rPr>
        <w:t>ou</w:t>
      </w:r>
      <w:r w:rsidRPr="005B6F41">
        <w:rPr>
          <w:rFonts w:ascii="Arial" w:hAnsi="Arial" w:cs="Arial"/>
        </w:rPr>
        <w:t xml:space="preserve"> ob</w:t>
      </w:r>
      <w:r w:rsidR="00EB27FC" w:rsidRPr="005B6F41">
        <w:rPr>
          <w:rFonts w:ascii="Arial" w:hAnsi="Arial" w:cs="Arial"/>
        </w:rPr>
        <w:t>e</w:t>
      </w:r>
      <w:r w:rsidRPr="005B6F41">
        <w:rPr>
          <w:rFonts w:ascii="Arial" w:hAnsi="Arial" w:cs="Arial"/>
        </w:rPr>
        <w:t>c;</w:t>
      </w:r>
      <w:bookmarkEnd w:id="101"/>
    </w:p>
    <w:p w14:paraId="49DA58B3" w14:textId="77EDFC68" w:rsidR="00B9128B" w:rsidRPr="005B6F41" w:rsidRDefault="00B9128B" w:rsidP="00D15BA3">
      <w:pPr>
        <w:pStyle w:val="Claneka"/>
        <w:keepLines w:val="0"/>
        <w:widowControl/>
        <w:numPr>
          <w:ilvl w:val="2"/>
          <w:numId w:val="19"/>
        </w:numPr>
        <w:spacing w:before="120" w:after="120" w:line="240" w:lineRule="auto"/>
        <w:jc w:val="both"/>
        <w:rPr>
          <w:rFonts w:ascii="Arial" w:hAnsi="Arial" w:cs="Arial"/>
        </w:rPr>
      </w:pPr>
      <w:r w:rsidRPr="005B6F41">
        <w:rPr>
          <w:rFonts w:ascii="Arial" w:hAnsi="Arial" w:cs="Arial"/>
        </w:rPr>
        <w:lastRenderedPageBreak/>
        <w:t xml:space="preserve">Vypracování aktualizace návrhu </w:t>
      </w:r>
      <w:r w:rsidR="00687085" w:rsidRPr="005B6F41">
        <w:rPr>
          <w:rFonts w:ascii="Arial" w:hAnsi="Arial" w:cs="Arial"/>
        </w:rPr>
        <w:t>–</w:t>
      </w:r>
      <w:r w:rsidRPr="005B6F41">
        <w:rPr>
          <w:rFonts w:ascii="Arial" w:hAnsi="Arial" w:cs="Arial"/>
        </w:rPr>
        <w:t xml:space="preserve"> přiměřeně se použijí předchozí </w:t>
      </w:r>
      <w:r w:rsidR="008344A6" w:rsidRPr="005B6F41">
        <w:rPr>
          <w:rFonts w:ascii="Arial" w:hAnsi="Arial" w:cs="Arial"/>
        </w:rPr>
        <w:t>články Smlouvy</w:t>
      </w:r>
      <w:r w:rsidRPr="005B6F41">
        <w:rPr>
          <w:rFonts w:ascii="Arial" w:hAnsi="Arial" w:cs="Arial"/>
        </w:rPr>
        <w:t>;</w:t>
      </w:r>
    </w:p>
    <w:p w14:paraId="5889B3C7" w14:textId="3FC271D8" w:rsidR="00B9128B" w:rsidRPr="005B6F41" w:rsidRDefault="00B9128B" w:rsidP="00D15BA3">
      <w:pPr>
        <w:pStyle w:val="Claneka"/>
        <w:keepLines w:val="0"/>
        <w:widowControl/>
        <w:numPr>
          <w:ilvl w:val="2"/>
          <w:numId w:val="19"/>
        </w:numPr>
        <w:spacing w:before="120" w:after="120" w:line="240" w:lineRule="auto"/>
        <w:jc w:val="both"/>
        <w:rPr>
          <w:rFonts w:ascii="Arial" w:hAnsi="Arial" w:cs="Arial"/>
        </w:rPr>
      </w:pPr>
      <w:r w:rsidRPr="005B6F41">
        <w:rPr>
          <w:rFonts w:ascii="Arial" w:hAnsi="Arial" w:cs="Arial"/>
        </w:rPr>
        <w:t xml:space="preserve">Zpracování mapového díla </w:t>
      </w:r>
      <w:r w:rsidR="00687085" w:rsidRPr="005B6F41">
        <w:rPr>
          <w:rFonts w:ascii="Arial" w:hAnsi="Arial" w:cs="Arial"/>
        </w:rPr>
        <w:t>–</w:t>
      </w:r>
      <w:r w:rsidR="00F07F49" w:rsidRPr="005B6F41">
        <w:rPr>
          <w:rFonts w:ascii="Arial" w:hAnsi="Arial" w:cs="Arial"/>
        </w:rPr>
        <w:t xml:space="preserve"> </w:t>
      </w:r>
      <w:r w:rsidRPr="005B6F41">
        <w:rPr>
          <w:rFonts w:ascii="Arial" w:hAnsi="Arial" w:cs="Arial"/>
        </w:rPr>
        <w:t>digitální vyhotovení určené Objednateli</w:t>
      </w:r>
      <w:r w:rsidR="007F408F" w:rsidRPr="005B6F41">
        <w:rPr>
          <w:rFonts w:ascii="Arial" w:hAnsi="Arial" w:cs="Arial"/>
        </w:rPr>
        <w:t xml:space="preserve">; </w:t>
      </w:r>
      <w:r w:rsidR="00921D5E" w:rsidRPr="005B6F41">
        <w:rPr>
          <w:rFonts w:ascii="Arial" w:hAnsi="Arial" w:cs="Arial"/>
        </w:rPr>
        <w:t>a</w:t>
      </w:r>
    </w:p>
    <w:p w14:paraId="35C2B096" w14:textId="23D82AE2" w:rsidR="00B9128B" w:rsidRPr="005B6F41" w:rsidRDefault="00B9128B" w:rsidP="00D15BA3">
      <w:pPr>
        <w:pStyle w:val="Claneka"/>
        <w:keepLines w:val="0"/>
        <w:widowControl/>
        <w:numPr>
          <w:ilvl w:val="2"/>
          <w:numId w:val="19"/>
        </w:numPr>
        <w:spacing w:before="120" w:after="120" w:line="240" w:lineRule="auto"/>
        <w:jc w:val="both"/>
        <w:rPr>
          <w:rFonts w:ascii="Arial" w:hAnsi="Arial" w:cs="Arial"/>
        </w:rPr>
      </w:pPr>
      <w:bookmarkStart w:id="102" w:name="_Ref135050122"/>
      <w:r w:rsidRPr="005B6F41">
        <w:rPr>
          <w:rFonts w:ascii="Arial" w:hAnsi="Arial" w:cs="Arial"/>
        </w:rPr>
        <w:t xml:space="preserve">Vypracování písemných příloh k rozhodnutí o výměně nebo přechodu vlastnických práv </w:t>
      </w:r>
      <w:r w:rsidR="00687085" w:rsidRPr="005B6F41">
        <w:rPr>
          <w:rFonts w:ascii="Arial" w:hAnsi="Arial" w:cs="Arial"/>
        </w:rPr>
        <w:t>–</w:t>
      </w:r>
      <w:r w:rsidRPr="005B6F41">
        <w:rPr>
          <w:rFonts w:ascii="Arial" w:hAnsi="Arial" w:cs="Arial"/>
        </w:rPr>
        <w:t xml:space="preserve"> 4x listinné </w:t>
      </w:r>
      <w:r w:rsidR="00EA7618" w:rsidRPr="005B6F41">
        <w:rPr>
          <w:rFonts w:ascii="Arial" w:hAnsi="Arial" w:cs="Arial"/>
        </w:rPr>
        <w:t>vyhotovení určené</w:t>
      </w:r>
      <w:r w:rsidRPr="005B6F41">
        <w:rPr>
          <w:rFonts w:ascii="Arial" w:hAnsi="Arial" w:cs="Arial"/>
        </w:rPr>
        <w:t xml:space="preserve"> </w:t>
      </w:r>
      <w:r w:rsidR="00DD1F00" w:rsidRPr="005B6F41">
        <w:rPr>
          <w:rFonts w:ascii="Arial" w:hAnsi="Arial" w:cs="Arial"/>
        </w:rPr>
        <w:t xml:space="preserve">– 1x </w:t>
      </w:r>
      <w:r w:rsidRPr="005B6F41">
        <w:rPr>
          <w:rFonts w:ascii="Arial" w:hAnsi="Arial" w:cs="Arial"/>
        </w:rPr>
        <w:t>Objednateli</w:t>
      </w:r>
      <w:r w:rsidR="00BD0257" w:rsidRPr="005B6F41">
        <w:rPr>
          <w:rFonts w:ascii="Arial" w:hAnsi="Arial" w:cs="Arial"/>
        </w:rPr>
        <w:t xml:space="preserve">, </w:t>
      </w:r>
      <w:r w:rsidR="000A684E" w:rsidRPr="005B6F41">
        <w:rPr>
          <w:rFonts w:ascii="Arial" w:hAnsi="Arial" w:cs="Arial"/>
        </w:rPr>
        <w:t>1x příslušné obci k veřejnému nahlédnutí</w:t>
      </w:r>
      <w:r w:rsidRPr="005B6F41">
        <w:rPr>
          <w:rFonts w:ascii="Arial" w:hAnsi="Arial" w:cs="Arial"/>
        </w:rPr>
        <w:t xml:space="preserve">, </w:t>
      </w:r>
      <w:r w:rsidR="00BD0257" w:rsidRPr="005B6F41">
        <w:rPr>
          <w:rFonts w:ascii="Arial" w:hAnsi="Arial" w:cs="Arial"/>
        </w:rPr>
        <w:t xml:space="preserve">1x </w:t>
      </w:r>
      <w:r w:rsidRPr="005B6F41">
        <w:rPr>
          <w:rFonts w:ascii="Arial" w:hAnsi="Arial" w:cs="Arial"/>
        </w:rPr>
        <w:t>k rozeslání účastníkům řízení</w:t>
      </w:r>
      <w:r w:rsidR="000A684E" w:rsidRPr="005B6F41">
        <w:rPr>
          <w:rFonts w:ascii="Arial" w:hAnsi="Arial" w:cs="Arial"/>
        </w:rPr>
        <w:t xml:space="preserve"> a</w:t>
      </w:r>
      <w:r w:rsidR="00EA7618" w:rsidRPr="005B6F41">
        <w:rPr>
          <w:rFonts w:ascii="Arial" w:hAnsi="Arial" w:cs="Arial"/>
        </w:rPr>
        <w:t xml:space="preserve"> </w:t>
      </w:r>
      <w:r w:rsidR="000A684E" w:rsidRPr="005B6F41">
        <w:rPr>
          <w:rFonts w:ascii="Arial" w:hAnsi="Arial" w:cs="Arial"/>
        </w:rPr>
        <w:t>1x katastrálnímu úřadu</w:t>
      </w:r>
      <w:r w:rsidR="00EA7618" w:rsidRPr="005B6F41">
        <w:rPr>
          <w:rFonts w:ascii="Arial" w:hAnsi="Arial" w:cs="Arial"/>
        </w:rPr>
        <w:t>; digitální vyhotovení určené Objednateli</w:t>
      </w:r>
      <w:r w:rsidRPr="005B6F41">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EF0452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6802BD" w:rsidRPr="004A3339">
        <w:rPr>
          <w:rFonts w:ascii="Arial" w:hAnsi="Arial" w:cs="Arial"/>
          <w:szCs w:val="22"/>
        </w:rPr>
        <w:t>1</w:t>
      </w:r>
      <w:r w:rsidR="004A3339" w:rsidRPr="004A3339">
        <w:rPr>
          <w:rFonts w:ascii="Arial" w:hAnsi="Arial" w:cs="Arial"/>
          <w:szCs w:val="22"/>
        </w:rPr>
        <w:t xml:space="preserve"> 772 865, 00 </w:t>
      </w:r>
      <w:r w:rsidRPr="004A3339">
        <w:rPr>
          <w:rFonts w:ascii="Arial" w:hAnsi="Arial" w:cs="Arial"/>
          <w:szCs w:val="22"/>
        </w:rPr>
        <w:t>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10F891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856D6">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62E8918"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E81F2C">
        <w:rPr>
          <w:rFonts w:ascii="Arial" w:hAnsi="Arial" w:cs="Arial"/>
          <w:szCs w:val="22"/>
        </w:rPr>
        <w:t>Brno</w:t>
      </w:r>
      <w:r w:rsidR="00127C34" w:rsidRPr="00C62699">
        <w:rPr>
          <w:rFonts w:ascii="Arial" w:hAnsi="Arial" w:cs="Arial"/>
          <w:szCs w:val="22"/>
        </w:rPr>
        <w:t xml:space="preserve">, </w:t>
      </w:r>
      <w:r w:rsidR="00E81F2C" w:rsidRPr="00567509">
        <w:rPr>
          <w:rFonts w:ascii="Arial" w:hAnsi="Arial" w:cs="Arial"/>
          <w:color w:val="000000" w:themeColor="text1"/>
          <w:szCs w:val="22"/>
        </w:rPr>
        <w:t xml:space="preserve">adresa Kotlářská </w:t>
      </w:r>
      <w:r w:rsidR="00E81F2C">
        <w:rPr>
          <w:rFonts w:ascii="Arial" w:hAnsi="Arial" w:cs="Arial"/>
          <w:color w:val="000000" w:themeColor="text1"/>
          <w:szCs w:val="22"/>
        </w:rPr>
        <w:t>531/</w:t>
      </w:r>
      <w:r w:rsidR="00E81F2C" w:rsidRPr="00567509">
        <w:rPr>
          <w:rFonts w:ascii="Arial" w:hAnsi="Arial" w:cs="Arial"/>
          <w:color w:val="000000" w:themeColor="text1"/>
          <w:szCs w:val="22"/>
        </w:rPr>
        <w:t>53, 602 00 Brno</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15BA3">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15BA3">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796AD82" w:rsidR="00F87D91" w:rsidRPr="00764100" w:rsidRDefault="00F87D9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E81F2C" w:rsidRPr="003E20EF">
        <w:rPr>
          <w:rFonts w:ascii="Arial" w:hAnsi="Arial" w:cs="Arial"/>
          <w:b/>
          <w:bCs/>
          <w:szCs w:val="22"/>
        </w:rPr>
        <w:t>NENÍ PŘEDMĚTEM TÉTO SMLOUVY</w:t>
      </w:r>
      <w:r w:rsidR="00E81F2C">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148474E" w:rsidR="001C4DD2" w:rsidRPr="00764100" w:rsidRDefault="00E81F2C" w:rsidP="00D15BA3">
      <w:pPr>
        <w:pStyle w:val="Level4"/>
        <w:numPr>
          <w:ilvl w:val="0"/>
          <w:numId w:val="15"/>
        </w:numPr>
        <w:spacing w:before="120" w:after="120" w:line="240" w:lineRule="auto"/>
        <w:ind w:left="1134" w:hanging="567"/>
        <w:jc w:val="both"/>
        <w:rPr>
          <w:rFonts w:ascii="Arial" w:hAnsi="Arial" w:cs="Arial"/>
          <w:szCs w:val="22"/>
        </w:rPr>
      </w:pPr>
      <w:r w:rsidRPr="003E20EF">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15BA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D15BA3">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D15BA3">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D15BA3">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D15BA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D15BA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D15BA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D15BA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D15BA3">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D15BA3">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D15BA3">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D15BA3">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D15BA3">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F121BA7"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507F48">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15BA3">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15BA3">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D15BA3">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D15BA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15BA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15BA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15BA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D15BA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D15BA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D15BA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28CDDDBD" w14:textId="32033404" w:rsidR="003E39A8" w:rsidRDefault="003E39A8" w:rsidP="00D15BA3">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D15BA3">
      <w:pPr>
        <w:pStyle w:val="Claneka"/>
        <w:keepLines w:val="0"/>
        <w:widowControl/>
        <w:numPr>
          <w:ilvl w:val="2"/>
          <w:numId w:val="24"/>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D15BA3">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D15BA3">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D15BA3">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 xml:space="preserve">6.2.1 </w:t>
      </w:r>
      <w:r w:rsidR="00A95F62" w:rsidRPr="00E81EB4">
        <w:rPr>
          <w:rFonts w:ascii="Arial" w:hAnsi="Arial" w:cs="Arial"/>
        </w:rPr>
        <w:lastRenderedPageBreak/>
        <w:t>(</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D15BA3">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D15BA3">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D15BA3">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D15BA3">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D15BA3">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D15BA3">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D15BA3">
      <w:pPr>
        <w:pStyle w:val="Claneka"/>
        <w:numPr>
          <w:ilvl w:val="2"/>
          <w:numId w:val="41"/>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w:t>
      </w:r>
      <w:r w:rsidRPr="00072D87">
        <w:rPr>
          <w:rFonts w:ascii="Arial" w:hAnsi="Arial" w:cs="Arial"/>
          <w:szCs w:val="22"/>
        </w:rPr>
        <w:lastRenderedPageBreak/>
        <w:t xml:space="preserve">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D15BA3">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D15BA3">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D15BA3">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15BA3">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15BA3">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15BA3">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D15BA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 xml:space="preserve">Smlouvy zajistit znalecké posudky na ocenění dřevin rostoucích mimo les či ocenění věcných břemen nebo výkupu </w:t>
      </w:r>
      <w:r w:rsidRPr="00AE08C8">
        <w:rPr>
          <w:rFonts w:ascii="Arial" w:hAnsi="Arial" w:cs="Arial"/>
        </w:rPr>
        <w:lastRenderedPageBreak/>
        <w:t>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15BA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15BA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15BA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15BA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15BA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D15BA3">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zadávacího řízení, jehož nabídka byla v zadávacím řízení vyhodnocena jako druhá v pořadí. Objednatel nebude provádět nové hodnocení </w:t>
      </w:r>
      <w:r w:rsidRPr="00AE3E1B">
        <w:rPr>
          <w:rFonts w:ascii="Arial" w:hAnsi="Arial" w:cs="Arial"/>
        </w:rPr>
        <w:lastRenderedPageBreak/>
        <w:t>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D15BA3">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D15BA3">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D15BA3">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D15BA3">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D15BA3">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D15BA3">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D15BA3">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D15BA3">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D15BA3">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lastRenderedPageBreak/>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D15BA3">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D15BA3">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D15BA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D15BA3">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D15BA3">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D15BA3">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D15BA3">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w:t>
      </w:r>
      <w:r w:rsidRPr="00ED6435">
        <w:rPr>
          <w:rFonts w:ascii="Arial" w:hAnsi="Arial"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D15BA3">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056751E" w14:textId="77777777" w:rsidR="00E81F2C" w:rsidRDefault="00E81F2C" w:rsidP="0026187B">
      <w:pPr>
        <w:pStyle w:val="Level2"/>
        <w:numPr>
          <w:ilvl w:val="0"/>
          <w:numId w:val="0"/>
        </w:numPr>
        <w:spacing w:before="360" w:after="120" w:line="240" w:lineRule="auto"/>
        <w:ind w:left="567"/>
        <w:jc w:val="both"/>
        <w:rPr>
          <w:rFonts w:ascii="Arial" w:hAnsi="Arial" w:cs="Arial"/>
          <w:b/>
        </w:rPr>
      </w:pPr>
    </w:p>
    <w:p w14:paraId="46F13785" w14:textId="77777777" w:rsidR="00E81F2C" w:rsidRDefault="00E81F2C" w:rsidP="0026187B">
      <w:pPr>
        <w:pStyle w:val="Level2"/>
        <w:numPr>
          <w:ilvl w:val="0"/>
          <w:numId w:val="0"/>
        </w:numPr>
        <w:spacing w:before="360" w:after="120" w:line="240" w:lineRule="auto"/>
        <w:ind w:left="567"/>
        <w:jc w:val="both"/>
        <w:rPr>
          <w:rFonts w:ascii="Arial" w:hAnsi="Arial" w:cs="Arial"/>
          <w:b/>
        </w:rPr>
      </w:pPr>
    </w:p>
    <w:p w14:paraId="28738722" w14:textId="77777777" w:rsidR="00E81F2C" w:rsidRDefault="00E81F2C">
      <w:pPr>
        <w:spacing w:after="0" w:line="240" w:lineRule="auto"/>
        <w:rPr>
          <w:rFonts w:ascii="Arial" w:hAnsi="Arial" w:cs="Arial"/>
          <w:b/>
          <w:snapToGrid w:val="0"/>
          <w:kern w:val="20"/>
          <w:szCs w:val="28"/>
        </w:rPr>
      </w:pPr>
      <w:r>
        <w:rPr>
          <w:rFonts w:ascii="Arial" w:hAnsi="Arial" w:cs="Arial"/>
          <w:b/>
        </w:rPr>
        <w:br w:type="page"/>
      </w:r>
    </w:p>
    <w:p w14:paraId="4DEAE426" w14:textId="2EEBD5BD"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1B84505C" w14:textId="77777777" w:rsidR="00E81F2C" w:rsidRDefault="00E81F2C" w:rsidP="00266847">
      <w:pPr>
        <w:tabs>
          <w:tab w:val="left" w:pos="567"/>
          <w:tab w:val="left" w:pos="5670"/>
        </w:tabs>
        <w:spacing w:before="120" w:after="120" w:line="240" w:lineRule="auto"/>
        <w:rPr>
          <w:rFonts w:ascii="Arial" w:eastAsia="Times New Roman" w:hAnsi="Arial" w:cs="Arial"/>
          <w:b/>
        </w:rPr>
      </w:pPr>
    </w:p>
    <w:p w14:paraId="38593F3A" w14:textId="3C2BDE35"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8254E5">
        <w:rPr>
          <w:rFonts w:ascii="Arial" w:eastAsia="Times New Roman" w:hAnsi="Arial" w:cs="Arial"/>
          <w:b/>
        </w:rPr>
        <w:t>EKOS T, spol. s r.o.</w:t>
      </w:r>
    </w:p>
    <w:p w14:paraId="52DB552F" w14:textId="33DC64A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D15BA3">
        <w:rPr>
          <w:rFonts w:ascii="Arial" w:eastAsia="Times New Roman" w:hAnsi="Arial" w:cs="Arial"/>
          <w:bCs/>
        </w:rPr>
        <w:t>Brno</w:t>
      </w:r>
      <w:r w:rsidRPr="00ED6435">
        <w:rPr>
          <w:rFonts w:ascii="Arial" w:eastAsia="Times New Roman" w:hAnsi="Arial" w:cs="Arial"/>
          <w:bCs/>
        </w:rPr>
        <w:tab/>
      </w:r>
      <w:r w:rsidRPr="00ED6435">
        <w:rPr>
          <w:rFonts w:ascii="Arial" w:eastAsia="Times New Roman" w:hAnsi="Arial" w:cs="Arial"/>
          <w:bCs/>
        </w:rPr>
        <w:tab/>
        <w:t xml:space="preserve">Místo: </w:t>
      </w:r>
      <w:r w:rsidR="008254E5">
        <w:rPr>
          <w:rFonts w:ascii="Arial" w:eastAsia="Times New Roman" w:hAnsi="Arial" w:cs="Arial"/>
          <w:bCs/>
        </w:rPr>
        <w:t>Třebíč</w:t>
      </w:r>
    </w:p>
    <w:p w14:paraId="435FBFFE" w14:textId="5C086B7A" w:rsidR="002B735B" w:rsidRPr="004E730C"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4E730C" w:rsidRPr="00A8352C">
        <w:rPr>
          <w:rFonts w:ascii="Arial" w:eastAsia="Times New Roman" w:hAnsi="Arial" w:cs="Arial"/>
          <w:bCs/>
        </w:rPr>
        <w:t xml:space="preserve">8. 9. </w:t>
      </w:r>
      <w:r w:rsidR="00A8352C" w:rsidRPr="00A8352C">
        <w:rPr>
          <w:rFonts w:ascii="Arial" w:eastAsia="Times New Roman" w:hAnsi="Arial" w:cs="Arial"/>
          <w:bCs/>
        </w:rPr>
        <w:t>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4E730C" w:rsidRPr="004E730C">
        <w:rPr>
          <w:rFonts w:ascii="Arial" w:eastAsia="Times New Roman" w:hAnsi="Arial" w:cs="Arial"/>
          <w:bCs/>
        </w:rPr>
        <w:t>8.</w:t>
      </w:r>
      <w:r w:rsidR="004E730C">
        <w:rPr>
          <w:rFonts w:ascii="Arial" w:eastAsia="Times New Roman" w:hAnsi="Arial" w:cs="Arial"/>
          <w:bCs/>
        </w:rPr>
        <w:t xml:space="preserve"> </w:t>
      </w:r>
      <w:r w:rsidR="004E730C" w:rsidRPr="004E730C">
        <w:rPr>
          <w:rFonts w:ascii="Arial" w:eastAsia="Times New Roman" w:hAnsi="Arial" w:cs="Arial"/>
          <w:bCs/>
        </w:rPr>
        <w:t>9.</w:t>
      </w:r>
      <w:r w:rsidR="004E730C">
        <w:rPr>
          <w:rFonts w:ascii="Arial" w:eastAsia="Times New Roman" w:hAnsi="Arial" w:cs="Arial"/>
          <w:bCs/>
        </w:rPr>
        <w:t xml:space="preserve"> </w:t>
      </w:r>
      <w:r w:rsidR="004E730C" w:rsidRPr="004E730C">
        <w:rPr>
          <w:rFonts w:ascii="Arial" w:eastAsia="Times New Roman" w:hAnsi="Arial" w:cs="Arial"/>
          <w:bCs/>
        </w:rPr>
        <w:t>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27DE78BB"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75385541" w14:textId="77777777" w:rsidR="00356A07" w:rsidRPr="00ED6435" w:rsidRDefault="00E81F2C" w:rsidP="00356A0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Ing. Pavel Zajíček</w:t>
      </w:r>
      <w:r w:rsidR="002B735B" w:rsidRPr="00ED6435">
        <w:rPr>
          <w:rFonts w:ascii="Arial" w:eastAsia="Times New Roman" w:hAnsi="Arial" w:cs="Arial"/>
          <w:bCs/>
        </w:rPr>
        <w:tab/>
      </w:r>
      <w:r w:rsidR="002B735B" w:rsidRPr="00ED6435">
        <w:rPr>
          <w:rFonts w:ascii="Arial" w:eastAsia="Times New Roman" w:hAnsi="Arial" w:cs="Arial"/>
          <w:bCs/>
        </w:rPr>
        <w:tab/>
      </w:r>
      <w:r w:rsidR="00356A07">
        <w:rPr>
          <w:rFonts w:ascii="Arial" w:eastAsia="Times New Roman" w:hAnsi="Arial" w:cs="Arial"/>
          <w:bCs/>
        </w:rPr>
        <w:t>Ing. Aleš Tůma, jednatel</w:t>
      </w:r>
    </w:p>
    <w:p w14:paraId="65B0496F" w14:textId="77777777" w:rsidR="00356A07" w:rsidRDefault="00356A07" w:rsidP="00356A0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 KPÚ pro Jihomoravský kraj</w:t>
      </w:r>
      <w:r w:rsidRPr="00ED6435">
        <w:rPr>
          <w:rFonts w:ascii="Arial" w:eastAsia="Times New Roman" w:hAnsi="Arial" w:cs="Arial"/>
          <w:bCs/>
        </w:rPr>
        <w:tab/>
      </w:r>
    </w:p>
    <w:p w14:paraId="4C98D63C" w14:textId="77777777" w:rsidR="00356A07" w:rsidRDefault="00356A07" w:rsidP="00356A07">
      <w:pPr>
        <w:tabs>
          <w:tab w:val="left" w:pos="567"/>
          <w:tab w:val="left" w:pos="5670"/>
        </w:tabs>
        <w:spacing w:before="120" w:after="120" w:line="240" w:lineRule="auto"/>
        <w:rPr>
          <w:rFonts w:ascii="Arial" w:eastAsia="Times New Roman" w:hAnsi="Arial" w:cs="Arial"/>
          <w:bCs/>
        </w:rPr>
      </w:pPr>
    </w:p>
    <w:p w14:paraId="0989173F" w14:textId="77777777" w:rsidR="00C25760" w:rsidRPr="00C51B88" w:rsidRDefault="00C25760" w:rsidP="00356A07">
      <w:pPr>
        <w:spacing w:before="120" w:after="120" w:line="240" w:lineRule="auto"/>
        <w:ind w:left="4963" w:firstLine="709"/>
        <w:jc w:val="both"/>
        <w:rPr>
          <w:rFonts w:ascii="Arial" w:hAnsi="Arial" w:cs="Arial"/>
          <w:b/>
        </w:rPr>
      </w:pPr>
    </w:p>
    <w:p w14:paraId="458AFEC5" w14:textId="65ACE7D0" w:rsidR="00356A07" w:rsidRPr="00ED6435" w:rsidRDefault="00356A07" w:rsidP="00356A0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sidRPr="00ED6435">
        <w:rPr>
          <w:rFonts w:ascii="Arial" w:eastAsia="Times New Roman" w:hAnsi="Arial" w:cs="Arial"/>
          <w:bCs/>
        </w:rPr>
        <w:t>___________________________</w:t>
      </w:r>
    </w:p>
    <w:p w14:paraId="0D2B8A70" w14:textId="048F91E2" w:rsidR="00356A07" w:rsidRPr="00ED6435" w:rsidRDefault="00356A07" w:rsidP="00356A0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r>
      <w:r w:rsidRPr="00ED6435">
        <w:rPr>
          <w:rFonts w:ascii="Arial" w:eastAsia="Times New Roman" w:hAnsi="Arial" w:cs="Arial"/>
          <w:bCs/>
        </w:rPr>
        <w:tab/>
      </w:r>
      <w:r>
        <w:rPr>
          <w:rFonts w:ascii="Arial" w:eastAsia="Times New Roman" w:hAnsi="Arial" w:cs="Arial"/>
          <w:bCs/>
        </w:rPr>
        <w:t>Ing. Libor Sedláček, jednatel</w:t>
      </w:r>
    </w:p>
    <w:p w14:paraId="306B9D20" w14:textId="5A6AACD9" w:rsidR="001231F2" w:rsidRDefault="001231F2" w:rsidP="00356A07">
      <w:pPr>
        <w:tabs>
          <w:tab w:val="left" w:pos="567"/>
          <w:tab w:val="left" w:pos="5670"/>
        </w:tabs>
        <w:spacing w:before="120" w:after="120" w:line="240" w:lineRule="auto"/>
        <w:rPr>
          <w:rFonts w:ascii="Arial" w:hAnsi="Arial" w:cs="Arial"/>
          <w:b/>
          <w:i/>
          <w:iCs/>
          <w:caps/>
        </w:rPr>
      </w:pPr>
    </w:p>
    <w:p w14:paraId="5C0BC69A" w14:textId="77777777" w:rsidR="008B59B4" w:rsidRDefault="008B59B4" w:rsidP="00356A07">
      <w:pPr>
        <w:tabs>
          <w:tab w:val="left" w:pos="567"/>
          <w:tab w:val="left" w:pos="5670"/>
        </w:tabs>
        <w:spacing w:before="120" w:after="120" w:line="240" w:lineRule="auto"/>
        <w:rPr>
          <w:rFonts w:ascii="Arial" w:hAnsi="Arial" w:cs="Arial"/>
          <w:b/>
          <w:i/>
          <w:iCs/>
          <w:caps/>
        </w:rPr>
      </w:pPr>
    </w:p>
    <w:p w14:paraId="7FD7D3E7" w14:textId="77777777" w:rsidR="008B59B4" w:rsidRDefault="008B59B4" w:rsidP="00356A07">
      <w:pPr>
        <w:tabs>
          <w:tab w:val="left" w:pos="567"/>
          <w:tab w:val="left" w:pos="5670"/>
        </w:tabs>
        <w:spacing w:before="120" w:after="120" w:line="240" w:lineRule="auto"/>
        <w:rPr>
          <w:rFonts w:ascii="Arial" w:hAnsi="Arial" w:cs="Arial"/>
          <w:b/>
          <w:i/>
          <w:iCs/>
          <w:caps/>
        </w:rPr>
      </w:pPr>
    </w:p>
    <w:p w14:paraId="3038D194" w14:textId="77777777" w:rsidR="008B59B4" w:rsidRDefault="008B59B4" w:rsidP="00356A07">
      <w:pPr>
        <w:tabs>
          <w:tab w:val="left" w:pos="567"/>
          <w:tab w:val="left" w:pos="5670"/>
        </w:tabs>
        <w:spacing w:before="120" w:after="120" w:line="240" w:lineRule="auto"/>
        <w:rPr>
          <w:rFonts w:ascii="Arial" w:hAnsi="Arial" w:cs="Arial"/>
          <w:b/>
          <w:i/>
          <w:iCs/>
          <w:caps/>
        </w:rPr>
      </w:pPr>
    </w:p>
    <w:p w14:paraId="12C344E8" w14:textId="77777777" w:rsidR="008B59B4" w:rsidRPr="00532333" w:rsidRDefault="008B59B4" w:rsidP="008B59B4">
      <w:pPr>
        <w:spacing w:before="240" w:line="240" w:lineRule="auto"/>
        <w:jc w:val="both"/>
        <w:rPr>
          <w:rFonts w:ascii="Arial" w:hAnsi="Arial" w:cs="Arial"/>
          <w:bCs/>
        </w:rPr>
      </w:pPr>
      <w:r w:rsidRPr="00532333">
        <w:rPr>
          <w:rFonts w:ascii="Arial" w:hAnsi="Arial" w:cs="Arial"/>
          <w:bCs/>
        </w:rPr>
        <w:t>Za správnost vyhotovení: Ing. Hana Divinová</w:t>
      </w:r>
    </w:p>
    <w:p w14:paraId="68800817" w14:textId="77777777" w:rsidR="008B59B4" w:rsidRPr="00ED6435" w:rsidRDefault="008B59B4" w:rsidP="00356A07">
      <w:pPr>
        <w:tabs>
          <w:tab w:val="left" w:pos="567"/>
          <w:tab w:val="left" w:pos="5670"/>
        </w:tabs>
        <w:spacing w:before="120" w:after="120" w:line="240" w:lineRule="auto"/>
        <w:rPr>
          <w:rFonts w:ascii="Arial" w:hAnsi="Arial" w:cs="Arial"/>
          <w:b/>
          <w:i/>
          <w:iCs/>
          <w:caps/>
        </w:rPr>
      </w:pPr>
    </w:p>
    <w:sectPr w:rsidR="008B59B4" w:rsidRPr="00ED6435" w:rsidSect="005C042E">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88EF" w14:textId="77777777" w:rsidR="004C4D1A" w:rsidRDefault="004C4D1A" w:rsidP="007936E4">
      <w:pPr>
        <w:spacing w:after="0"/>
      </w:pPr>
      <w:r>
        <w:separator/>
      </w:r>
    </w:p>
  </w:endnote>
  <w:endnote w:type="continuationSeparator" w:id="0">
    <w:p w14:paraId="1C967D6F" w14:textId="77777777" w:rsidR="004C4D1A" w:rsidRDefault="004C4D1A" w:rsidP="007936E4">
      <w:pPr>
        <w:spacing w:after="0"/>
      </w:pPr>
      <w:r>
        <w:continuationSeparator/>
      </w:r>
    </w:p>
  </w:endnote>
  <w:endnote w:type="continuationNotice" w:id="1">
    <w:p w14:paraId="219D10B8" w14:textId="77777777" w:rsidR="004C4D1A" w:rsidRDefault="004C4D1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D628" w14:textId="77777777" w:rsidR="004C4D1A" w:rsidRDefault="004C4D1A" w:rsidP="007936E4">
      <w:pPr>
        <w:spacing w:after="0"/>
      </w:pPr>
      <w:r>
        <w:separator/>
      </w:r>
    </w:p>
  </w:footnote>
  <w:footnote w:type="continuationSeparator" w:id="0">
    <w:p w14:paraId="2AC0227C" w14:textId="77777777" w:rsidR="004C4D1A" w:rsidRDefault="004C4D1A" w:rsidP="007936E4">
      <w:pPr>
        <w:spacing w:after="0"/>
      </w:pPr>
      <w:r>
        <w:continuationSeparator/>
      </w:r>
    </w:p>
  </w:footnote>
  <w:footnote w:type="continuationNotice" w:id="1">
    <w:p w14:paraId="677DE2A9" w14:textId="77777777" w:rsidR="004C4D1A" w:rsidRDefault="004C4D1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475A28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1B7EA6">
      <w:rPr>
        <w:szCs w:val="16"/>
      </w:rPr>
      <w:t xml:space="preserve"> Hrušovany u Brna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F9FD373"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D15BA3">
      <w:rPr>
        <w:rFonts w:cs="Arial"/>
        <w:szCs w:val="16"/>
        <w:lang w:val="fr-FR"/>
      </w:rPr>
      <w:t>646-2025-523201</w:t>
    </w:r>
  </w:p>
  <w:p w14:paraId="2A1D6DC0" w14:textId="59E005FB"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D15BA3">
      <w:rPr>
        <w:rFonts w:cs="Arial"/>
        <w:szCs w:val="16"/>
        <w:lang w:val="fr-FR"/>
      </w:rPr>
      <w:t xml:space="preserve"> </w:t>
    </w:r>
    <w:r w:rsidR="00EF7A63" w:rsidRPr="00EF7A63">
      <w:rPr>
        <w:rFonts w:cs="Arial"/>
        <w:szCs w:val="16"/>
        <w:lang w:val="fr-FR"/>
      </w:rPr>
      <w:t>spudms00000015908460</w:t>
    </w:r>
    <w:r w:rsidR="00043079">
      <w:rPr>
        <w:rFonts w:cs="Arial"/>
        <w:szCs w:val="16"/>
        <w:lang w:val="fr-FR"/>
      </w:rPr>
      <w:tab/>
    </w:r>
    <w:r w:rsidR="00043079">
      <w:rPr>
        <w:rFonts w:cs="Arial"/>
        <w:szCs w:val="16"/>
        <w:lang w:val="fr-FR"/>
      </w:rPr>
      <w:tab/>
    </w:r>
  </w:p>
  <w:p w14:paraId="5EB20BA7" w14:textId="1BB03532"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F30618">
      <w:rPr>
        <w:rFonts w:cs="Arial"/>
        <w:szCs w:val="16"/>
        <w:lang w:val="fr-FR"/>
      </w:rPr>
      <w:t> :</w:t>
    </w:r>
    <w:r w:rsidR="00B63C49">
      <w:rPr>
        <w:rFonts w:cs="Arial"/>
        <w:szCs w:val="16"/>
        <w:lang w:val="fr-FR"/>
      </w:rPr>
      <w:t> </w:t>
    </w:r>
    <w:r w:rsidR="007550F2">
      <w:rPr>
        <w:rFonts w:cs="Arial"/>
        <w:szCs w:val="16"/>
        <w:lang w:val="fr-FR"/>
      </w:rPr>
      <w:t>4</w:t>
    </w:r>
    <w:r w:rsidR="00F30618">
      <w:rPr>
        <w:rFonts w:cs="Arial"/>
        <w:szCs w:val="16"/>
        <w:lang w:val="fr-FR"/>
      </w:rPr>
      <w:t>/2025</w:t>
    </w:r>
  </w:p>
  <w:p w14:paraId="6F75F815" w14:textId="003BF1B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D15BA3">
      <w:rPr>
        <w:rFonts w:cs="Arial"/>
        <w:szCs w:val="16"/>
        <w:lang w:val="fr-FR"/>
      </w:rPr>
      <w:t xml:space="preserve"> Hrušovany u Brna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8A3"/>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1F"/>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123"/>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892"/>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4E98"/>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992"/>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A6"/>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6AC"/>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3EB4"/>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456"/>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6E8E"/>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07"/>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0C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2F87"/>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377"/>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339"/>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D1A"/>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E730C"/>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07F48"/>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35F"/>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6F41"/>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696"/>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D79DB"/>
    <w:rsid w:val="005E006B"/>
    <w:rsid w:val="005E048E"/>
    <w:rsid w:val="005E1430"/>
    <w:rsid w:val="005E1D92"/>
    <w:rsid w:val="005E220A"/>
    <w:rsid w:val="005E23FD"/>
    <w:rsid w:val="005E265F"/>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2BD"/>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3E0"/>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6B88"/>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CB9"/>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0F2"/>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4E5"/>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2F50"/>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6FB9"/>
    <w:rsid w:val="008A7266"/>
    <w:rsid w:val="008A774F"/>
    <w:rsid w:val="008B0420"/>
    <w:rsid w:val="008B084C"/>
    <w:rsid w:val="008B0FB3"/>
    <w:rsid w:val="008B1338"/>
    <w:rsid w:val="008B18A4"/>
    <w:rsid w:val="008B2509"/>
    <w:rsid w:val="008B30AD"/>
    <w:rsid w:val="008B3145"/>
    <w:rsid w:val="008B3F52"/>
    <w:rsid w:val="008B59B4"/>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04DA"/>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0DF6"/>
    <w:rsid w:val="0095109A"/>
    <w:rsid w:val="00951644"/>
    <w:rsid w:val="00951979"/>
    <w:rsid w:val="00951CB5"/>
    <w:rsid w:val="009524AF"/>
    <w:rsid w:val="00952831"/>
    <w:rsid w:val="00952B75"/>
    <w:rsid w:val="0095379E"/>
    <w:rsid w:val="00954A5E"/>
    <w:rsid w:val="00954D69"/>
    <w:rsid w:val="00954D78"/>
    <w:rsid w:val="00954F47"/>
    <w:rsid w:val="00955319"/>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63BC"/>
    <w:rsid w:val="009B6DB6"/>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47B5"/>
    <w:rsid w:val="00A0539B"/>
    <w:rsid w:val="00A055CA"/>
    <w:rsid w:val="00A05FFA"/>
    <w:rsid w:val="00A0670F"/>
    <w:rsid w:val="00A07CBA"/>
    <w:rsid w:val="00A103C0"/>
    <w:rsid w:val="00A111D3"/>
    <w:rsid w:val="00A11491"/>
    <w:rsid w:val="00A11AF8"/>
    <w:rsid w:val="00A11D2A"/>
    <w:rsid w:val="00A127F4"/>
    <w:rsid w:val="00A1325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5EAA"/>
    <w:rsid w:val="00A660E8"/>
    <w:rsid w:val="00A66986"/>
    <w:rsid w:val="00A66DBF"/>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52C"/>
    <w:rsid w:val="00A841D0"/>
    <w:rsid w:val="00A844E8"/>
    <w:rsid w:val="00A85542"/>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57B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46C0"/>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175E5"/>
    <w:rsid w:val="00B204D6"/>
    <w:rsid w:val="00B218E3"/>
    <w:rsid w:val="00B21A18"/>
    <w:rsid w:val="00B21E8C"/>
    <w:rsid w:val="00B227F1"/>
    <w:rsid w:val="00B228CE"/>
    <w:rsid w:val="00B22C0F"/>
    <w:rsid w:val="00B22C7D"/>
    <w:rsid w:val="00B22E26"/>
    <w:rsid w:val="00B23FCD"/>
    <w:rsid w:val="00B242E6"/>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3A"/>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3C49"/>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1EC5"/>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5760"/>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5E9D"/>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56D6"/>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724"/>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4A3C"/>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BA3"/>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87E"/>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1F9D"/>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313"/>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67B53"/>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1F2C"/>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951"/>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35C"/>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A63"/>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618"/>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3F"/>
    <w:rsid w:val="00F701FB"/>
    <w:rsid w:val="00F70ACF"/>
    <w:rsid w:val="00F72536"/>
    <w:rsid w:val="00F72E75"/>
    <w:rsid w:val="00F72EDD"/>
    <w:rsid w:val="00F72FCD"/>
    <w:rsid w:val="00F738F1"/>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4EE"/>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12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C712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C712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CCCC-796D-4A5F-8AB0-73CAD1DB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16887</Words>
  <Characters>99636</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2025-09-08T10:41:00Z</dcterms:created>
  <dcterms:modified xsi:type="dcterms:W3CDTF">2025-09-08T10:41:00Z</dcterms:modified>
</cp:coreProperties>
</file>