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3029DD">
      <w:pPr>
        <w:pStyle w:val="Nadpis1"/>
        <w:keepNext w:val="0"/>
        <w:numPr>
          <w:ilvl w:val="0"/>
          <w:numId w:val="0"/>
        </w:numPr>
        <w:spacing w:after="120"/>
        <w:ind w:left="567"/>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19F5634" w14:textId="77777777" w:rsidR="00FD34DE" w:rsidRDefault="00FD34DE" w:rsidP="00FD34DE">
      <w:pPr>
        <w:spacing w:after="120"/>
        <w:ind w:left="567"/>
        <w:jc w:val="both"/>
        <w:rPr>
          <w:rFonts w:ascii="Arial" w:hAnsi="Arial" w:cs="Arial"/>
        </w:rPr>
      </w:pPr>
      <w:r w:rsidRPr="00ED6435">
        <w:rPr>
          <w:rFonts w:ascii="Arial" w:hAnsi="Arial" w:cs="Arial"/>
        </w:rPr>
        <w:t>se sídlem Husinecká 1024/11a, 130 00 Praha 3 – Žižkov, IČO: 013 12</w:t>
      </w:r>
      <w:r>
        <w:rPr>
          <w:rFonts w:ascii="Arial" w:hAnsi="Arial" w:cs="Arial"/>
        </w:rPr>
        <w:t> </w:t>
      </w:r>
      <w:r w:rsidRPr="00ED6435">
        <w:rPr>
          <w:rFonts w:ascii="Arial" w:hAnsi="Arial" w:cs="Arial"/>
        </w:rPr>
        <w:t>774,</w:t>
      </w:r>
    </w:p>
    <w:p w14:paraId="123320BC" w14:textId="77777777" w:rsidR="00EE6D0B" w:rsidRPr="00ED6435" w:rsidRDefault="00EE6D0B" w:rsidP="00EE6D0B">
      <w:pPr>
        <w:spacing w:after="120"/>
        <w:ind w:left="567"/>
        <w:jc w:val="both"/>
        <w:rPr>
          <w:rFonts w:ascii="Arial" w:hAnsi="Arial" w:cs="Arial"/>
        </w:rPr>
      </w:pPr>
      <w:r w:rsidRPr="00ED6435">
        <w:rPr>
          <w:rFonts w:ascii="Arial" w:hAnsi="Arial" w:cs="Arial"/>
        </w:rPr>
        <w:t xml:space="preserve">Krajský pozemkový úřad pro </w:t>
      </w:r>
      <w:r>
        <w:rPr>
          <w:rFonts w:ascii="Arial" w:hAnsi="Arial" w:cs="Arial"/>
          <w:snapToGrid w:val="0"/>
        </w:rPr>
        <w:t>Královéhradecký kraj</w:t>
      </w:r>
      <w:r w:rsidRPr="00ED6435">
        <w:rPr>
          <w:rFonts w:ascii="Arial" w:hAnsi="Arial" w:cs="Arial"/>
          <w:snapToGrid w:val="0"/>
        </w:rPr>
        <w:t xml:space="preserve">, </w:t>
      </w:r>
      <w:r>
        <w:rPr>
          <w:rFonts w:ascii="Arial" w:hAnsi="Arial" w:cs="Arial"/>
          <w:snapToGrid w:val="0"/>
        </w:rPr>
        <w:t>Kydlinovská 245, 503 01 Hradec Králové</w:t>
      </w:r>
      <w:r w:rsidRPr="00ED6435">
        <w:rPr>
          <w:rFonts w:ascii="Arial" w:hAnsi="Arial" w:cs="Arial"/>
        </w:rPr>
        <w:t xml:space="preserve"> </w:t>
      </w:r>
    </w:p>
    <w:p w14:paraId="4E7B75CF" w14:textId="77777777" w:rsidR="00EE6D0B" w:rsidRPr="00ED6435" w:rsidRDefault="00EE6D0B" w:rsidP="00EE6D0B">
      <w:pPr>
        <w:spacing w:after="120"/>
        <w:ind w:left="567"/>
        <w:jc w:val="both"/>
        <w:rPr>
          <w:rFonts w:ascii="Arial" w:hAnsi="Arial" w:cs="Arial"/>
        </w:rPr>
      </w:pPr>
      <w:r w:rsidRPr="00ED6435">
        <w:rPr>
          <w:rFonts w:ascii="Arial" w:hAnsi="Arial" w:cs="Arial"/>
        </w:rPr>
        <w:t xml:space="preserve">Zastoupená: </w:t>
      </w:r>
      <w:r>
        <w:rPr>
          <w:rFonts w:ascii="Arial" w:hAnsi="Arial" w:cs="Arial"/>
        </w:rPr>
        <w:t>Ing. Petrem Lázňovským, ředitelem KPÚ pro Královéhradecký kraj</w:t>
      </w:r>
    </w:p>
    <w:p w14:paraId="71635D4D" w14:textId="185FE410" w:rsidR="00EE6D0B" w:rsidRPr="00ED6435" w:rsidRDefault="00EE6D0B" w:rsidP="00EE6D0B">
      <w:pPr>
        <w:spacing w:after="120"/>
        <w:ind w:left="567"/>
        <w:jc w:val="both"/>
        <w:rPr>
          <w:rFonts w:ascii="Arial" w:hAnsi="Arial" w:cs="Arial"/>
        </w:rPr>
      </w:pPr>
      <w:r w:rsidRPr="00ED6435">
        <w:rPr>
          <w:rFonts w:ascii="Arial" w:hAnsi="Arial" w:cs="Arial"/>
        </w:rPr>
        <w:t xml:space="preserve">Ve smluvních záležitostech zastoupená: </w:t>
      </w:r>
      <w:r>
        <w:rPr>
          <w:rFonts w:ascii="Arial" w:hAnsi="Arial" w:cs="Arial"/>
        </w:rPr>
        <w:t>Ing. Petrem Lázňovským, ředitelem KPÚ</w:t>
      </w:r>
      <w:r w:rsidRPr="00ED6435">
        <w:rPr>
          <w:rFonts w:ascii="Arial" w:hAnsi="Arial" w:cs="Arial"/>
        </w:rPr>
        <w:t xml:space="preserve"> </w:t>
      </w:r>
      <w:r w:rsidR="003029DD">
        <w:rPr>
          <w:rFonts w:ascii="Arial" w:hAnsi="Arial" w:cs="Arial"/>
        </w:rPr>
        <w:t>pro Královéhradecký kraj</w:t>
      </w:r>
    </w:p>
    <w:p w14:paraId="0BFF4611" w14:textId="1E596A0B" w:rsidR="00EE6D0B" w:rsidRPr="00ED6435" w:rsidRDefault="00EE6D0B" w:rsidP="00EE6D0B">
      <w:pPr>
        <w:tabs>
          <w:tab w:val="left" w:pos="4536"/>
        </w:tabs>
        <w:spacing w:after="120"/>
        <w:ind w:left="567"/>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 xml:space="preserve">Ing. Josefem Kutinou, vedoucím Pobočky Trutnov, Horská 5, 541 01 Trutnov, Ing. </w:t>
      </w:r>
      <w:r w:rsidR="00B75383">
        <w:rPr>
          <w:rFonts w:ascii="Arial" w:hAnsi="Arial" w:cs="Arial"/>
          <w:snapToGrid w:val="0"/>
        </w:rPr>
        <w:t>Martin Halmo</w:t>
      </w:r>
      <w:r>
        <w:rPr>
          <w:rFonts w:ascii="Arial" w:hAnsi="Arial" w:cs="Arial"/>
          <w:snapToGrid w:val="0"/>
        </w:rPr>
        <w:t>, Pobočka Trutnov</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266FE5CA" w14:textId="77777777" w:rsidR="007D4558" w:rsidRPr="00ED6435" w:rsidRDefault="007D4558" w:rsidP="007D4558">
      <w:pPr>
        <w:tabs>
          <w:tab w:val="left" w:pos="4536"/>
        </w:tabs>
        <w:spacing w:after="120"/>
        <w:ind w:left="567"/>
        <w:contextualSpacing/>
        <w:jc w:val="both"/>
        <w:rPr>
          <w:rFonts w:ascii="Arial" w:hAnsi="Arial" w:cs="Arial"/>
        </w:rPr>
      </w:pPr>
      <w:r w:rsidRPr="00ED6435">
        <w:rPr>
          <w:rFonts w:ascii="Arial" w:hAnsi="Arial" w:cs="Arial"/>
        </w:rPr>
        <w:t>Tel.:</w:t>
      </w:r>
      <w:r w:rsidRPr="007322FA">
        <w:t xml:space="preserve"> </w:t>
      </w:r>
      <w:r>
        <w:rPr>
          <w:rFonts w:ascii="Arial" w:hAnsi="Arial" w:cs="Arial"/>
        </w:rPr>
        <w:t xml:space="preserve">+420 </w:t>
      </w:r>
      <w:r w:rsidRPr="007322FA">
        <w:rPr>
          <w:rFonts w:ascii="Arial" w:hAnsi="Arial" w:cs="Arial"/>
        </w:rPr>
        <w:t>727 937 172, +420 606 689 085</w:t>
      </w:r>
    </w:p>
    <w:p w14:paraId="2DCF3061" w14:textId="77777777" w:rsidR="007D4558" w:rsidRPr="00ED6435" w:rsidRDefault="007D4558" w:rsidP="007D4558">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Pr="00EC5909">
          <w:rPr>
            <w:rStyle w:val="Hypertextovodkaz"/>
            <w:rFonts w:ascii="Arial" w:hAnsi="Arial" w:cs="Arial"/>
            <w:snapToGrid w:val="0"/>
          </w:rPr>
          <w:t>trutnov.pk</w:t>
        </w:r>
        <w:bookmarkStart w:id="0" w:name="_Hlk189661729"/>
        <w:r w:rsidRPr="00EC5909">
          <w:rPr>
            <w:rStyle w:val="Hypertextovodkaz"/>
            <w:rFonts w:ascii="Arial" w:hAnsi="Arial" w:cs="Arial"/>
            <w:snapToGrid w:val="0"/>
          </w:rPr>
          <w:t>@</w:t>
        </w:r>
        <w:bookmarkEnd w:id="0"/>
        <w:r w:rsidRPr="00EC5909">
          <w:rPr>
            <w:rStyle w:val="Hypertextovodkaz"/>
            <w:rFonts w:ascii="Arial" w:hAnsi="Arial" w:cs="Arial"/>
            <w:snapToGrid w:val="0"/>
          </w:rPr>
          <w:t>spu.gov.cz</w:t>
        </w:r>
      </w:hyperlink>
      <w:r>
        <w:rPr>
          <w:rFonts w:ascii="Arial" w:hAnsi="Arial" w:cs="Arial"/>
          <w:snapToGrid w:val="0"/>
        </w:rPr>
        <w:t xml:space="preserve"> </w:t>
      </w:r>
    </w:p>
    <w:p w14:paraId="007FC359" w14:textId="77777777" w:rsidR="007D4558" w:rsidRPr="00ED6435" w:rsidRDefault="007D4558" w:rsidP="007D4558">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39019DDC" w14:textId="4DB2B7FC" w:rsidR="008B6E46" w:rsidRDefault="00E0086F" w:rsidP="00AD7A1F">
      <w:pPr>
        <w:spacing w:after="120" w:line="360" w:lineRule="auto"/>
        <w:ind w:left="4536" w:right="1417" w:hanging="3969"/>
        <w:jc w:val="both"/>
        <w:rPr>
          <w:rFonts w:ascii="Arial" w:hAnsi="Arial" w:cs="Arial"/>
          <w:bCs/>
        </w:rPr>
      </w:pPr>
      <w:r w:rsidRPr="00ED6435">
        <w:rPr>
          <w:rFonts w:ascii="Arial" w:hAnsi="Arial" w:cs="Arial"/>
        </w:rPr>
        <w:t>(„</w:t>
      </w:r>
      <w:r w:rsidRPr="00ED6435">
        <w:rPr>
          <w:rFonts w:ascii="Arial" w:hAnsi="Arial" w:cs="Arial"/>
          <w:b/>
        </w:rPr>
        <w:t>Objednatel</w:t>
      </w:r>
      <w:r w:rsidR="003B3566">
        <w:rPr>
          <w:rFonts w:ascii="Arial" w:hAnsi="Arial" w:cs="Arial"/>
          <w:b/>
        </w:rPr>
        <w:t xml:space="preserve"> č. 1</w:t>
      </w:r>
      <w:r w:rsidRPr="00ED6435">
        <w:rPr>
          <w:rFonts w:ascii="Arial" w:hAnsi="Arial" w:cs="Arial"/>
          <w:bCs/>
        </w:rPr>
        <w:t>“)</w:t>
      </w:r>
    </w:p>
    <w:p w14:paraId="0EE65968" w14:textId="100C6A25" w:rsidR="008B6E46" w:rsidRPr="00ED6435" w:rsidRDefault="008B6E46" w:rsidP="00AD7A1F">
      <w:pPr>
        <w:spacing w:after="120" w:line="360" w:lineRule="auto"/>
        <w:ind w:left="4536" w:right="1417" w:hanging="3969"/>
        <w:jc w:val="both"/>
        <w:rPr>
          <w:rFonts w:ascii="Arial" w:hAnsi="Arial" w:cs="Arial"/>
          <w:b/>
        </w:rPr>
      </w:pPr>
      <w:r w:rsidRPr="001024E8">
        <w:rPr>
          <w:rFonts w:ascii="Arial" w:hAnsi="Arial" w:cs="Arial"/>
          <w:b/>
        </w:rPr>
        <w:t>a</w:t>
      </w:r>
    </w:p>
    <w:p w14:paraId="57252BF1" w14:textId="2233A114" w:rsidR="008B6E46" w:rsidRPr="008B6E46" w:rsidRDefault="008B6E46" w:rsidP="00AD7A1F">
      <w:pPr>
        <w:pStyle w:val="Level3"/>
        <w:numPr>
          <w:ilvl w:val="0"/>
          <w:numId w:val="14"/>
        </w:numPr>
        <w:spacing w:before="120" w:after="120" w:line="360" w:lineRule="auto"/>
        <w:ind w:left="567" w:hanging="567"/>
        <w:jc w:val="both"/>
        <w:rPr>
          <w:rFonts w:ascii="Arial" w:hAnsi="Arial"/>
          <w:b/>
          <w:szCs w:val="22"/>
        </w:rPr>
      </w:pPr>
      <w:r w:rsidRPr="008B6E46">
        <w:rPr>
          <w:rFonts w:ascii="Arial" w:hAnsi="Arial"/>
          <w:b/>
          <w:szCs w:val="22"/>
        </w:rPr>
        <w:t>Ředitelství silnic a dálnic s. p.</w:t>
      </w:r>
    </w:p>
    <w:p w14:paraId="4813B0D7" w14:textId="77777777" w:rsidR="008B6E46" w:rsidRPr="008B6E46" w:rsidRDefault="008B6E46" w:rsidP="008B6E46">
      <w:pPr>
        <w:spacing w:before="120" w:after="120"/>
        <w:ind w:left="567"/>
        <w:jc w:val="both"/>
        <w:rPr>
          <w:rFonts w:ascii="Arial" w:hAnsi="Arial" w:cs="Arial"/>
        </w:rPr>
      </w:pPr>
      <w:r w:rsidRPr="008B6E46">
        <w:rPr>
          <w:rFonts w:ascii="Arial" w:hAnsi="Arial" w:cs="Arial"/>
        </w:rPr>
        <w:t>se sídlem Čerčanská 2023/12, 140 00 Praha 4 – Krč, IČO: 659 93 390</w:t>
      </w:r>
    </w:p>
    <w:p w14:paraId="3673FE59" w14:textId="77777777" w:rsidR="008B6E46" w:rsidRPr="008B6E46" w:rsidRDefault="008B6E46" w:rsidP="008B6E46">
      <w:pPr>
        <w:spacing w:before="120" w:after="120"/>
        <w:ind w:left="567"/>
        <w:jc w:val="both"/>
        <w:rPr>
          <w:rFonts w:ascii="Arial" w:hAnsi="Arial" w:cs="Arial"/>
        </w:rPr>
      </w:pPr>
      <w:r w:rsidRPr="008B6E46">
        <w:rPr>
          <w:rFonts w:ascii="Arial" w:hAnsi="Arial" w:cs="Arial"/>
        </w:rPr>
        <w:t>v zastoupení: Ředitelství silnic a dálnic s. p., Správa Hradec Králové, Pouchovská 401</w:t>
      </w:r>
      <w:r w:rsidRPr="008B6E46">
        <w:rPr>
          <w:rFonts w:ascii="Arial" w:hAnsi="Arial" w:cs="Arial"/>
        </w:rPr>
        <w:br/>
        <w:t>503 41 Hradec Králové</w:t>
      </w:r>
    </w:p>
    <w:p w14:paraId="1AF178CC" w14:textId="77777777" w:rsidR="008B6E46" w:rsidRPr="008B6E46" w:rsidRDefault="008B6E46" w:rsidP="008B6E46">
      <w:pPr>
        <w:spacing w:before="120" w:after="120"/>
        <w:ind w:left="567"/>
        <w:jc w:val="both"/>
        <w:rPr>
          <w:rFonts w:ascii="Arial" w:hAnsi="Arial" w:cs="Arial"/>
        </w:rPr>
      </w:pPr>
      <w:r w:rsidRPr="008B6E46">
        <w:rPr>
          <w:rFonts w:ascii="Arial" w:hAnsi="Arial" w:cs="Arial"/>
        </w:rPr>
        <w:t>Zastoupená: Ing. Markem Novotným, ředitelem ŘSD s. p., Správy Hradec Králové</w:t>
      </w:r>
    </w:p>
    <w:p w14:paraId="3CB3E321" w14:textId="77777777" w:rsidR="008B6E46" w:rsidRPr="008B6E46" w:rsidRDefault="008B6E46" w:rsidP="008B6E46">
      <w:pPr>
        <w:spacing w:after="0" w:line="240" w:lineRule="auto"/>
        <w:ind w:left="567"/>
        <w:jc w:val="both"/>
        <w:rPr>
          <w:rFonts w:ascii="Arial" w:hAnsi="Arial" w:cs="Arial"/>
        </w:rPr>
      </w:pPr>
      <w:r w:rsidRPr="008B6E46">
        <w:rPr>
          <w:rFonts w:ascii="Arial" w:hAnsi="Arial" w:cs="Arial"/>
        </w:rPr>
        <w:t>Ve smluvních záležitostech zastoupená: Ing. Markem Novotným, ředitelem ŘSD s. p., Správy Hradec Králové</w:t>
      </w:r>
    </w:p>
    <w:p w14:paraId="5C1D4B98" w14:textId="77777777" w:rsidR="008B6E46" w:rsidRPr="008B6E46" w:rsidRDefault="008B6E46" w:rsidP="008B6E46">
      <w:pPr>
        <w:spacing w:before="120" w:after="120"/>
        <w:ind w:left="567"/>
        <w:jc w:val="both"/>
        <w:rPr>
          <w:rFonts w:ascii="Arial" w:hAnsi="Arial" w:cs="Arial"/>
        </w:rPr>
      </w:pPr>
      <w:r w:rsidRPr="008B6E46">
        <w:rPr>
          <w:rFonts w:ascii="Arial" w:hAnsi="Arial" w:cs="Arial"/>
        </w:rPr>
        <w:t>V technických záležitostech zastoupená: Ing. Michalem Doubkem</w:t>
      </w:r>
    </w:p>
    <w:p w14:paraId="6AE9E18E" w14:textId="77777777" w:rsidR="008B6E46" w:rsidRPr="008B6E46" w:rsidRDefault="008B6E46" w:rsidP="008B6E46">
      <w:pPr>
        <w:spacing w:after="0" w:line="240" w:lineRule="auto"/>
        <w:ind w:left="567"/>
        <w:jc w:val="both"/>
        <w:rPr>
          <w:rFonts w:ascii="Arial" w:hAnsi="Arial" w:cs="Arial"/>
          <w:b/>
          <w:bCs/>
        </w:rPr>
      </w:pPr>
      <w:r w:rsidRPr="008B6E46">
        <w:rPr>
          <w:rFonts w:ascii="Arial" w:hAnsi="Arial" w:cs="Arial"/>
          <w:b/>
          <w:bCs/>
        </w:rPr>
        <w:t>Kontaktní údaje:</w:t>
      </w:r>
    </w:p>
    <w:p w14:paraId="297EEE89" w14:textId="607851B7" w:rsidR="008B6E46" w:rsidRPr="008B6E46" w:rsidRDefault="008B6E46" w:rsidP="008B6E46">
      <w:pPr>
        <w:spacing w:after="0" w:line="240" w:lineRule="auto"/>
        <w:ind w:left="567"/>
        <w:jc w:val="both"/>
        <w:rPr>
          <w:rFonts w:ascii="Arial" w:hAnsi="Arial" w:cs="Arial"/>
        </w:rPr>
      </w:pPr>
      <w:r w:rsidRPr="008B6E46">
        <w:rPr>
          <w:rFonts w:ascii="Arial" w:hAnsi="Arial" w:cs="Arial"/>
        </w:rPr>
        <w:t>Tel.:</w:t>
      </w:r>
      <w:r w:rsidRPr="008B6E46">
        <w:t xml:space="preserve"> </w:t>
      </w:r>
      <w:r w:rsidR="00A60523">
        <w:rPr>
          <w:rFonts w:ascii="Arial" w:hAnsi="Arial" w:cs="Arial"/>
        </w:rPr>
        <w:t>xxxxxxxxxxxxxxxxxxxxxxx</w:t>
      </w:r>
      <w:r w:rsidRPr="008B6E46">
        <w:rPr>
          <w:rFonts w:ascii="Arial" w:hAnsi="Arial" w:cs="Arial"/>
        </w:rPr>
        <w:t xml:space="preserve"> </w:t>
      </w:r>
    </w:p>
    <w:p w14:paraId="0591D19E" w14:textId="57FE5950" w:rsidR="008B6E46" w:rsidRPr="008B6E46" w:rsidRDefault="008B6E46" w:rsidP="008B6E46">
      <w:pPr>
        <w:spacing w:after="0" w:line="240" w:lineRule="auto"/>
        <w:ind w:left="567"/>
        <w:jc w:val="both"/>
        <w:rPr>
          <w:rFonts w:ascii="Arial" w:hAnsi="Arial" w:cs="Arial"/>
        </w:rPr>
      </w:pPr>
      <w:r w:rsidRPr="008B6E46">
        <w:rPr>
          <w:rFonts w:ascii="Arial" w:hAnsi="Arial" w:cs="Arial"/>
        </w:rPr>
        <w:t xml:space="preserve">E-mail: </w:t>
      </w:r>
      <w:r w:rsidR="00A60523">
        <w:t>xxxxxxxxxxxxxxxxxxxxxxx</w:t>
      </w:r>
    </w:p>
    <w:p w14:paraId="462357B1" w14:textId="77777777" w:rsidR="008B6E46" w:rsidRPr="008B6E46" w:rsidRDefault="008B6E46" w:rsidP="008B6E46">
      <w:pPr>
        <w:spacing w:after="0" w:line="240" w:lineRule="auto"/>
        <w:ind w:left="567"/>
        <w:jc w:val="both"/>
        <w:rPr>
          <w:rFonts w:ascii="Arial" w:hAnsi="Arial" w:cs="Arial"/>
        </w:rPr>
      </w:pPr>
      <w:r w:rsidRPr="008B6E46">
        <w:rPr>
          <w:rFonts w:ascii="Arial" w:hAnsi="Arial" w:cs="Arial"/>
        </w:rPr>
        <w:t>ID datové schránky: zjq4rhz</w:t>
      </w:r>
    </w:p>
    <w:p w14:paraId="54E7EB1B" w14:textId="77777777" w:rsidR="008B6E46" w:rsidRPr="008B6E46" w:rsidRDefault="008B6E46" w:rsidP="008B6E46">
      <w:pPr>
        <w:spacing w:after="0" w:line="240" w:lineRule="auto"/>
        <w:ind w:left="567"/>
        <w:jc w:val="both"/>
        <w:rPr>
          <w:rFonts w:ascii="Arial" w:hAnsi="Arial" w:cs="Arial"/>
        </w:rPr>
      </w:pPr>
    </w:p>
    <w:p w14:paraId="6033416D" w14:textId="77777777" w:rsidR="008B6E46" w:rsidRPr="008B6E46" w:rsidRDefault="008B6E46" w:rsidP="008B6E46">
      <w:pPr>
        <w:spacing w:after="0" w:line="240" w:lineRule="auto"/>
        <w:ind w:left="567"/>
        <w:jc w:val="both"/>
        <w:rPr>
          <w:rFonts w:ascii="Arial" w:hAnsi="Arial" w:cs="Arial"/>
        </w:rPr>
      </w:pPr>
      <w:r w:rsidRPr="008B6E46">
        <w:rPr>
          <w:rFonts w:ascii="Arial" w:hAnsi="Arial" w:cs="Arial"/>
          <w:b/>
          <w:bCs/>
        </w:rPr>
        <w:t>Bankovní spojení:</w:t>
      </w:r>
      <w:r w:rsidRPr="008B6E46">
        <w:rPr>
          <w:rFonts w:ascii="Arial" w:hAnsi="Arial" w:cs="Arial"/>
        </w:rPr>
        <w:t xml:space="preserve"> Česká národní banka</w:t>
      </w:r>
    </w:p>
    <w:p w14:paraId="2961CB8A" w14:textId="77777777" w:rsidR="008B6E46" w:rsidRPr="008B6E46" w:rsidRDefault="008B6E46" w:rsidP="008B6E46">
      <w:pPr>
        <w:spacing w:after="0" w:line="240" w:lineRule="auto"/>
        <w:ind w:left="567"/>
        <w:jc w:val="both"/>
        <w:rPr>
          <w:rFonts w:ascii="Arial" w:hAnsi="Arial" w:cs="Arial"/>
        </w:rPr>
      </w:pPr>
      <w:r w:rsidRPr="008B6E46">
        <w:rPr>
          <w:rFonts w:ascii="Arial" w:hAnsi="Arial" w:cs="Arial"/>
        </w:rPr>
        <w:t>Číslo účtu: 20001-15937031/0710</w:t>
      </w:r>
    </w:p>
    <w:p w14:paraId="27CA37EA" w14:textId="77777777" w:rsidR="008B6E46" w:rsidRPr="008B6E46" w:rsidRDefault="008B6E46" w:rsidP="008B6E46">
      <w:pPr>
        <w:spacing w:after="0" w:line="240" w:lineRule="auto"/>
        <w:ind w:left="567"/>
        <w:jc w:val="both"/>
        <w:rPr>
          <w:rFonts w:ascii="Arial" w:hAnsi="Arial" w:cs="Arial"/>
        </w:rPr>
      </w:pPr>
      <w:r w:rsidRPr="008B6E46">
        <w:rPr>
          <w:rFonts w:ascii="Arial" w:hAnsi="Arial" w:cs="Arial"/>
        </w:rPr>
        <w:t>DIČ: CZ65993390</w:t>
      </w:r>
    </w:p>
    <w:p w14:paraId="2FAA1B51" w14:textId="0576D7C8" w:rsidR="00B50176" w:rsidRDefault="008B6E46" w:rsidP="00674EA8">
      <w:pPr>
        <w:spacing w:before="240" w:after="120"/>
        <w:ind w:left="567"/>
        <w:jc w:val="both"/>
        <w:rPr>
          <w:rFonts w:ascii="Arial" w:hAnsi="Arial" w:cs="Arial"/>
        </w:rPr>
      </w:pPr>
      <w:r w:rsidRPr="008B6E46">
        <w:rPr>
          <w:rFonts w:ascii="Arial" w:hAnsi="Arial" w:cs="Arial"/>
        </w:rPr>
        <w:t>(„</w:t>
      </w:r>
      <w:r w:rsidRPr="008B6E46">
        <w:rPr>
          <w:rFonts w:ascii="Arial" w:hAnsi="Arial" w:cs="Arial"/>
          <w:b/>
          <w:bCs/>
        </w:rPr>
        <w:t>Objednatel č. 2</w:t>
      </w:r>
      <w:r w:rsidRPr="008B6E46">
        <w:rPr>
          <w:rFonts w:ascii="Arial" w:hAnsi="Arial" w:cs="Arial"/>
        </w:rPr>
        <w:t>“)</w:t>
      </w:r>
    </w:p>
    <w:p w14:paraId="1B687EE0" w14:textId="119B284F" w:rsidR="00B129CA" w:rsidRPr="00D24620" w:rsidRDefault="00B129CA" w:rsidP="00D24620">
      <w:pPr>
        <w:pStyle w:val="08Psmeno"/>
        <w:numPr>
          <w:ilvl w:val="0"/>
          <w:numId w:val="0"/>
        </w:numPr>
        <w:ind w:left="425"/>
        <w:rPr>
          <w:rFonts w:ascii="Arial" w:hAnsi="Arial" w:cs="Arial"/>
          <w:b/>
          <w:bCs/>
        </w:rPr>
      </w:pPr>
      <w:r w:rsidRPr="00D24620">
        <w:rPr>
          <w:rFonts w:ascii="Arial" w:hAnsi="Arial" w:cs="Arial"/>
          <w:b/>
          <w:bCs/>
        </w:rPr>
        <w:lastRenderedPageBreak/>
        <w:t>a</w:t>
      </w:r>
    </w:p>
    <w:p w14:paraId="15CA47ED" w14:textId="77777777" w:rsidR="00B900B1" w:rsidRPr="00F23F5E" w:rsidRDefault="00B900B1" w:rsidP="00B900B1">
      <w:pPr>
        <w:numPr>
          <w:ilvl w:val="0"/>
          <w:numId w:val="14"/>
        </w:numPr>
        <w:spacing w:before="120" w:after="120" w:line="240" w:lineRule="auto"/>
        <w:ind w:left="567" w:hanging="567"/>
        <w:jc w:val="both"/>
        <w:rPr>
          <w:rFonts w:ascii="Arial" w:hAnsi="Arial" w:cs="Arial"/>
          <w:b/>
        </w:rPr>
      </w:pPr>
      <w:r w:rsidRPr="00F23F5E">
        <w:rPr>
          <w:rFonts w:ascii="Arial" w:hAnsi="Arial" w:cs="Arial"/>
          <w:b/>
        </w:rPr>
        <w:t>GB-geodezie, spol. s r.o.</w:t>
      </w:r>
    </w:p>
    <w:p w14:paraId="02243BAC" w14:textId="5D599F6E" w:rsidR="00B900B1" w:rsidRPr="00F23F5E" w:rsidRDefault="00B900B1" w:rsidP="00B900B1">
      <w:pPr>
        <w:pStyle w:val="Odstavecseseznamem"/>
        <w:spacing w:after="120"/>
        <w:ind w:left="567"/>
        <w:jc w:val="both"/>
        <w:rPr>
          <w:rFonts w:ascii="Arial" w:hAnsi="Arial" w:cs="Arial"/>
        </w:rPr>
      </w:pPr>
      <w:r w:rsidRPr="00F23F5E">
        <w:rPr>
          <w:rFonts w:ascii="Arial" w:hAnsi="Arial" w:cs="Arial"/>
        </w:rPr>
        <w:t>společnost založená a existující podle právního řádu České republiky, se sídlem Tuřanka 1521/92b, 627 00 Brno - Slatina, IČO: 26271044, zapsaná v obchodním rejstříku vedeném u</w:t>
      </w:r>
      <w:r w:rsidR="00871E9B">
        <w:rPr>
          <w:rFonts w:ascii="Arial" w:hAnsi="Arial" w:cs="Arial"/>
        </w:rPr>
        <w:t> </w:t>
      </w:r>
      <w:r w:rsidRPr="00F23F5E">
        <w:rPr>
          <w:rFonts w:ascii="Arial" w:hAnsi="Arial" w:cs="Arial"/>
        </w:rPr>
        <w:t>Krajského soudu v Brně, oddíl C, vložka 41159.</w:t>
      </w:r>
    </w:p>
    <w:p w14:paraId="2282AACD" w14:textId="77777777" w:rsidR="00B900B1" w:rsidRPr="00ED6435" w:rsidRDefault="00B900B1" w:rsidP="00B900B1">
      <w:pPr>
        <w:spacing w:before="120" w:after="120"/>
        <w:ind w:left="567"/>
        <w:jc w:val="both"/>
        <w:rPr>
          <w:rFonts w:ascii="Arial" w:hAnsi="Arial" w:cs="Arial"/>
          <w:bCs/>
        </w:rPr>
      </w:pPr>
      <w:r w:rsidRPr="00ED6435">
        <w:rPr>
          <w:rFonts w:ascii="Arial" w:hAnsi="Arial" w:cs="Arial"/>
          <w:snapToGrid w:val="0"/>
        </w:rPr>
        <w:t>Zastoupená:</w:t>
      </w:r>
      <w:r>
        <w:rPr>
          <w:rFonts w:ascii="Arial" w:hAnsi="Arial" w:cs="Arial"/>
          <w:snapToGrid w:val="0"/>
        </w:rPr>
        <w:t xml:space="preserve">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sidRPr="006F2085">
        <w:rPr>
          <w:rFonts w:ascii="Arial" w:hAnsi="Arial" w:cs="Arial"/>
          <w:bCs/>
          <w:snapToGrid w:val="0"/>
        </w:rPr>
        <w:t>Ing. Zdeňkem Láskou, jednatelem</w:t>
      </w:r>
    </w:p>
    <w:p w14:paraId="09DF45DB" w14:textId="77777777" w:rsidR="00B900B1" w:rsidRPr="00ED6435" w:rsidRDefault="00B900B1" w:rsidP="00B900B1">
      <w:pPr>
        <w:spacing w:before="120" w:after="12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w:t>
      </w:r>
      <w:r>
        <w:rPr>
          <w:rFonts w:ascii="Arial" w:hAnsi="Arial" w:cs="Arial"/>
          <w:bCs/>
        </w:rPr>
        <w:tab/>
      </w:r>
      <w:r w:rsidRPr="006F2085">
        <w:rPr>
          <w:rFonts w:ascii="Arial" w:hAnsi="Arial" w:cs="Arial"/>
          <w:bCs/>
          <w:snapToGrid w:val="0"/>
        </w:rPr>
        <w:t>Ing. Zdeňkem Láskou, jednatelem</w:t>
      </w:r>
    </w:p>
    <w:p w14:paraId="55878BB1" w14:textId="4A33A84D" w:rsidR="00B900B1" w:rsidRPr="006F2085" w:rsidRDefault="00B900B1" w:rsidP="00B900B1">
      <w:pPr>
        <w:tabs>
          <w:tab w:val="left" w:pos="4536"/>
        </w:tabs>
        <w:spacing w:after="0"/>
        <w:ind w:left="567"/>
        <w:jc w:val="both"/>
        <w:rPr>
          <w:rFonts w:ascii="Arial" w:hAnsi="Arial" w:cs="Arial"/>
          <w:snapToGrid w:val="0"/>
        </w:rPr>
      </w:pPr>
      <w:r w:rsidRPr="00ED6435">
        <w:rPr>
          <w:rFonts w:ascii="Arial" w:hAnsi="Arial" w:cs="Arial"/>
        </w:rPr>
        <w:t>V technických záležitostech zastoupená:</w:t>
      </w:r>
      <w:r>
        <w:rPr>
          <w:rFonts w:ascii="Arial" w:hAnsi="Arial" w:cs="Arial"/>
        </w:rPr>
        <w:tab/>
      </w:r>
      <w:r>
        <w:rPr>
          <w:rFonts w:ascii="Arial" w:hAnsi="Arial" w:cs="Arial"/>
        </w:rPr>
        <w:tab/>
      </w:r>
      <w:r w:rsidR="00A60523">
        <w:rPr>
          <w:rFonts w:ascii="Arial" w:hAnsi="Arial" w:cs="Arial"/>
          <w:snapToGrid w:val="0"/>
        </w:rPr>
        <w:t>xxxxxxxxxxxxxxxxxxxxxxxxxx</w:t>
      </w:r>
      <w:r w:rsidRPr="006F2085">
        <w:rPr>
          <w:rFonts w:ascii="Arial" w:hAnsi="Arial" w:cs="Arial"/>
          <w:snapToGrid w:val="0"/>
        </w:rPr>
        <w:t xml:space="preserve">, </w:t>
      </w:r>
    </w:p>
    <w:p w14:paraId="4C06FACA" w14:textId="298F5E1D" w:rsidR="00B900B1" w:rsidRDefault="00B900B1" w:rsidP="00B900B1">
      <w:pPr>
        <w:tabs>
          <w:tab w:val="left" w:pos="4536"/>
        </w:tabs>
        <w:spacing w:after="0"/>
        <w:ind w:left="567"/>
        <w:jc w:val="both"/>
        <w:rPr>
          <w:rFonts w:ascii="Arial" w:hAnsi="Arial" w:cs="Arial"/>
          <w:snapToGrid w:val="0"/>
        </w:rPr>
      </w:pPr>
      <w:r w:rsidRPr="006F2085">
        <w:rPr>
          <w:rFonts w:ascii="Arial" w:hAnsi="Arial" w:cs="Arial"/>
          <w:snapToGrid w:val="0"/>
        </w:rPr>
        <w:tab/>
      </w:r>
      <w:r>
        <w:rPr>
          <w:rFonts w:ascii="Arial" w:hAnsi="Arial" w:cs="Arial"/>
          <w:snapToGrid w:val="0"/>
        </w:rPr>
        <w:t xml:space="preserve">       </w:t>
      </w:r>
      <w:r w:rsidR="00A60523">
        <w:rPr>
          <w:rFonts w:ascii="Arial" w:hAnsi="Arial" w:cs="Arial"/>
          <w:snapToGrid w:val="0"/>
        </w:rPr>
        <w:t>xxxxxxxxxxxxxxxxxxxxxxxxxxx</w:t>
      </w:r>
      <w:r w:rsidRPr="006F2085">
        <w:rPr>
          <w:rFonts w:ascii="Arial" w:hAnsi="Arial" w:cs="Arial"/>
          <w:snapToGrid w:val="0"/>
        </w:rPr>
        <w:t xml:space="preserve">    </w:t>
      </w:r>
    </w:p>
    <w:p w14:paraId="42CFEA07" w14:textId="3C1B3AE3" w:rsidR="00B900B1" w:rsidRDefault="00B900B1" w:rsidP="00B900B1">
      <w:pPr>
        <w:tabs>
          <w:tab w:val="left" w:pos="4536"/>
        </w:tabs>
        <w:spacing w:before="120" w:after="120"/>
        <w:ind w:left="567"/>
        <w:jc w:val="both"/>
        <w:rPr>
          <w:rFonts w:ascii="Arial" w:hAnsi="Arial" w:cs="Arial"/>
          <w:snapToGrid w:val="0"/>
        </w:rPr>
      </w:pPr>
      <w:r>
        <w:rPr>
          <w:rFonts w:ascii="Arial" w:hAnsi="Arial" w:cs="Arial"/>
          <w:snapToGrid w:val="0"/>
        </w:rPr>
        <w:t xml:space="preserve">Vedoucí týmu: </w:t>
      </w:r>
      <w:r>
        <w:rPr>
          <w:rFonts w:ascii="Arial" w:hAnsi="Arial" w:cs="Arial"/>
          <w:snapToGrid w:val="0"/>
        </w:rPr>
        <w:tab/>
      </w:r>
      <w:r>
        <w:rPr>
          <w:rFonts w:ascii="Arial" w:hAnsi="Arial" w:cs="Arial"/>
          <w:snapToGrid w:val="0"/>
        </w:rPr>
        <w:tab/>
      </w:r>
      <w:r w:rsidR="00A60523">
        <w:rPr>
          <w:rFonts w:ascii="Arial" w:hAnsi="Arial" w:cs="Arial"/>
          <w:snapToGrid w:val="0"/>
        </w:rPr>
        <w:t>xxxxxxxxxxxxxxxxxxx</w:t>
      </w:r>
    </w:p>
    <w:p w14:paraId="3D51F5CB" w14:textId="0D31C3AE" w:rsidR="00B900B1" w:rsidRPr="00ED6435" w:rsidRDefault="00B900B1" w:rsidP="00B900B1">
      <w:pPr>
        <w:tabs>
          <w:tab w:val="left" w:pos="4536"/>
        </w:tabs>
        <w:spacing w:before="120" w:after="120"/>
        <w:ind w:left="567"/>
        <w:jc w:val="both"/>
        <w:rPr>
          <w:rFonts w:ascii="Arial" w:hAnsi="Arial" w:cs="Arial"/>
        </w:rPr>
      </w:pPr>
      <w:r>
        <w:rPr>
          <w:rFonts w:ascii="Arial" w:hAnsi="Arial" w:cs="Arial"/>
          <w:snapToGrid w:val="0"/>
        </w:rPr>
        <w:t>Zástupce vedoucího týmu:</w:t>
      </w:r>
      <w:r>
        <w:rPr>
          <w:rFonts w:ascii="Arial" w:hAnsi="Arial" w:cs="Arial"/>
          <w:snapToGrid w:val="0"/>
        </w:rPr>
        <w:tab/>
      </w:r>
      <w:r>
        <w:rPr>
          <w:rFonts w:ascii="Arial" w:hAnsi="Arial" w:cs="Arial"/>
          <w:snapToGrid w:val="0"/>
        </w:rPr>
        <w:tab/>
      </w:r>
      <w:r w:rsidR="00A60523">
        <w:rPr>
          <w:rFonts w:ascii="Arial" w:hAnsi="Arial" w:cs="Arial"/>
          <w:snapToGrid w:val="0"/>
        </w:rPr>
        <w:t>xxxxxxxxxxxxxxxxxxxxxxxxxxxxxxxxxxxxxxxx</w:t>
      </w:r>
    </w:p>
    <w:p w14:paraId="7BB3EF73" w14:textId="77777777" w:rsidR="00E0086F" w:rsidRPr="00B900B1" w:rsidRDefault="00E0086F" w:rsidP="00EC1291">
      <w:pPr>
        <w:tabs>
          <w:tab w:val="left" w:pos="4536"/>
        </w:tabs>
        <w:spacing w:after="120"/>
        <w:ind w:left="567"/>
        <w:contextualSpacing/>
        <w:jc w:val="both"/>
        <w:rPr>
          <w:rFonts w:ascii="Arial" w:hAnsi="Arial" w:cs="Arial"/>
        </w:rPr>
      </w:pPr>
      <w:r w:rsidRPr="00B900B1">
        <w:rPr>
          <w:rFonts w:ascii="Arial" w:hAnsi="Arial" w:cs="Arial"/>
          <w:b/>
          <w:bCs/>
        </w:rPr>
        <w:t>Kontaktní údaje:</w:t>
      </w:r>
    </w:p>
    <w:p w14:paraId="1C99338D" w14:textId="5CF07109" w:rsidR="00B900B1" w:rsidRPr="001712FC" w:rsidRDefault="00B900B1" w:rsidP="00B900B1">
      <w:pPr>
        <w:tabs>
          <w:tab w:val="left" w:pos="4536"/>
        </w:tabs>
        <w:spacing w:after="120"/>
        <w:ind w:left="567"/>
        <w:contextualSpacing/>
        <w:jc w:val="both"/>
        <w:rPr>
          <w:rFonts w:ascii="Arial" w:hAnsi="Arial" w:cs="Arial"/>
        </w:rPr>
      </w:pPr>
      <w:r w:rsidRPr="001712FC">
        <w:rPr>
          <w:rFonts w:ascii="Arial" w:hAnsi="Arial" w:cs="Arial"/>
        </w:rPr>
        <w:t xml:space="preserve">Tel.: </w:t>
      </w:r>
      <w:r w:rsidR="00A60523">
        <w:rPr>
          <w:rFonts w:ascii="Arial" w:hAnsi="Arial" w:cs="Arial"/>
        </w:rPr>
        <w:t>xxxxxxxxxxxxxxxxx</w:t>
      </w:r>
      <w:r w:rsidRPr="001712FC">
        <w:rPr>
          <w:rFonts w:ascii="Arial" w:hAnsi="Arial" w:cs="Arial"/>
        </w:rPr>
        <w:t xml:space="preserve">, </w:t>
      </w:r>
      <w:r w:rsidR="00A60523">
        <w:rPr>
          <w:rFonts w:ascii="Arial" w:hAnsi="Arial" w:cs="Arial"/>
        </w:rPr>
        <w:t>xxxxxxxxxxxxxxxx</w:t>
      </w:r>
      <w:r w:rsidRPr="001712FC">
        <w:rPr>
          <w:rFonts w:ascii="Arial" w:hAnsi="Arial" w:cs="Arial"/>
        </w:rPr>
        <w:t xml:space="preserve">, </w:t>
      </w:r>
      <w:r w:rsidR="00A60523">
        <w:rPr>
          <w:rFonts w:ascii="Arial" w:hAnsi="Arial" w:cs="Arial"/>
        </w:rPr>
        <w:t>xxxxxxxxxxxxxxxx</w:t>
      </w:r>
    </w:p>
    <w:p w14:paraId="3C5B6D16" w14:textId="06E30707" w:rsidR="00B900B1" w:rsidRPr="001712FC" w:rsidRDefault="00B900B1" w:rsidP="00B900B1">
      <w:pPr>
        <w:tabs>
          <w:tab w:val="left" w:pos="4536"/>
        </w:tabs>
        <w:spacing w:after="120"/>
        <w:ind w:left="567"/>
        <w:contextualSpacing/>
        <w:jc w:val="both"/>
        <w:rPr>
          <w:rFonts w:ascii="Arial" w:hAnsi="Arial" w:cs="Arial"/>
        </w:rPr>
      </w:pPr>
      <w:r w:rsidRPr="001712FC">
        <w:rPr>
          <w:rFonts w:ascii="Arial" w:hAnsi="Arial" w:cs="Arial"/>
        </w:rPr>
        <w:t>E-mail:</w:t>
      </w:r>
      <w:r w:rsidRPr="001712FC">
        <w:rPr>
          <w:rFonts w:ascii="Arial" w:hAnsi="Arial" w:cs="Arial"/>
          <w:snapToGrid w:val="0"/>
        </w:rPr>
        <w:t xml:space="preserve"> </w:t>
      </w:r>
      <w:r>
        <w:rPr>
          <w:rFonts w:ascii="Arial" w:hAnsi="Arial" w:cs="Arial"/>
          <w:snapToGrid w:val="0"/>
        </w:rPr>
        <w:tab/>
      </w:r>
      <w:r>
        <w:rPr>
          <w:rFonts w:ascii="Arial" w:hAnsi="Arial" w:cs="Arial"/>
          <w:snapToGrid w:val="0"/>
        </w:rPr>
        <w:tab/>
      </w:r>
      <w:hyperlink r:id="rId14" w:history="1">
        <w:r w:rsidR="00A60523">
          <w:rPr>
            <w:rStyle w:val="Hypertextovodkaz"/>
            <w:rFonts w:ascii="Arial" w:hAnsi="Arial" w:cs="Arial"/>
            <w:snapToGrid w:val="0"/>
          </w:rPr>
          <w:t>xxxxxxxxxxxxxxxxxxxx</w:t>
        </w:r>
      </w:hyperlink>
    </w:p>
    <w:p w14:paraId="1A74ACB4" w14:textId="77777777" w:rsidR="00B900B1" w:rsidRPr="0013530F" w:rsidRDefault="00B900B1" w:rsidP="00B900B1">
      <w:pPr>
        <w:spacing w:after="120"/>
        <w:ind w:left="567"/>
        <w:jc w:val="both"/>
        <w:rPr>
          <w:rFonts w:ascii="Arial" w:hAnsi="Arial" w:cs="Arial"/>
          <w:highlight w:val="yellow"/>
        </w:rPr>
      </w:pPr>
      <w:r w:rsidRPr="001712FC">
        <w:rPr>
          <w:rFonts w:ascii="Arial" w:hAnsi="Arial" w:cs="Arial"/>
        </w:rPr>
        <w:t>ID datové schránky:</w:t>
      </w:r>
      <w:r w:rsidRPr="001712FC">
        <w:rPr>
          <w:rFonts w:ascii="Arial" w:hAnsi="Arial" w:cs="Arial"/>
          <w:snapToGrid w:val="0"/>
        </w:rPr>
        <w:t xml:space="preserve">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4pq7xj6</w:t>
      </w:r>
    </w:p>
    <w:p w14:paraId="6DC5D100" w14:textId="77777777" w:rsidR="00B900B1" w:rsidRPr="001712FC" w:rsidRDefault="00E0086F" w:rsidP="00B900B1">
      <w:pPr>
        <w:tabs>
          <w:tab w:val="left" w:pos="4536"/>
        </w:tabs>
        <w:spacing w:after="120"/>
        <w:ind w:left="567"/>
        <w:contextualSpacing/>
        <w:jc w:val="both"/>
        <w:rPr>
          <w:rFonts w:ascii="Arial" w:hAnsi="Arial" w:cs="Arial"/>
        </w:rPr>
      </w:pPr>
      <w:r w:rsidRPr="00B900B1">
        <w:rPr>
          <w:rFonts w:ascii="Arial" w:hAnsi="Arial" w:cs="Arial"/>
          <w:b/>
        </w:rPr>
        <w:t>Bankovní spojení:</w:t>
      </w:r>
      <w:r w:rsidRPr="00B900B1">
        <w:rPr>
          <w:rFonts w:ascii="Arial" w:hAnsi="Arial" w:cs="Arial"/>
          <w:snapToGrid w:val="0"/>
        </w:rPr>
        <w:t xml:space="preserve"> </w:t>
      </w:r>
      <w:r w:rsidR="00B900B1">
        <w:rPr>
          <w:rFonts w:ascii="Arial" w:hAnsi="Arial" w:cs="Arial"/>
          <w:snapToGrid w:val="0"/>
        </w:rPr>
        <w:tab/>
      </w:r>
      <w:r w:rsidR="00B900B1">
        <w:rPr>
          <w:rFonts w:ascii="Arial" w:hAnsi="Arial" w:cs="Arial"/>
          <w:snapToGrid w:val="0"/>
        </w:rPr>
        <w:tab/>
      </w:r>
      <w:r w:rsidR="00B900B1" w:rsidRPr="001712FC">
        <w:rPr>
          <w:rFonts w:ascii="Arial" w:hAnsi="Arial" w:cs="Arial"/>
          <w:snapToGrid w:val="0"/>
        </w:rPr>
        <w:t>Komerční banka, a.s., Zlín</w:t>
      </w:r>
    </w:p>
    <w:p w14:paraId="58EFDEF7" w14:textId="77777777" w:rsidR="00B900B1" w:rsidRPr="001712FC" w:rsidRDefault="00B900B1" w:rsidP="00B900B1">
      <w:pPr>
        <w:tabs>
          <w:tab w:val="left" w:pos="4536"/>
        </w:tabs>
        <w:spacing w:after="120"/>
        <w:ind w:left="567"/>
        <w:contextualSpacing/>
        <w:jc w:val="both"/>
        <w:rPr>
          <w:rFonts w:ascii="Arial" w:hAnsi="Arial" w:cs="Arial"/>
          <w:snapToGrid w:val="0"/>
        </w:rPr>
      </w:pPr>
      <w:r w:rsidRPr="001712FC">
        <w:rPr>
          <w:rFonts w:ascii="Arial" w:hAnsi="Arial" w:cs="Arial"/>
        </w:rPr>
        <w:t>Číslo účtu:</w:t>
      </w:r>
      <w:r>
        <w:rPr>
          <w:rFonts w:ascii="Arial" w:hAnsi="Arial" w:cs="Arial"/>
        </w:rPr>
        <w:tab/>
      </w:r>
      <w:r>
        <w:rPr>
          <w:rFonts w:ascii="Arial" w:hAnsi="Arial" w:cs="Arial"/>
        </w:rPr>
        <w:tab/>
      </w:r>
      <w:r w:rsidRPr="001712FC">
        <w:rPr>
          <w:rFonts w:ascii="Arial" w:hAnsi="Arial" w:cs="Arial"/>
          <w:snapToGrid w:val="0"/>
        </w:rPr>
        <w:t>115-6799070217/0100</w:t>
      </w:r>
    </w:p>
    <w:p w14:paraId="05498E37" w14:textId="77777777" w:rsidR="00B900B1" w:rsidRPr="001712FC" w:rsidRDefault="00B900B1" w:rsidP="00B900B1">
      <w:pPr>
        <w:tabs>
          <w:tab w:val="left" w:pos="4536"/>
        </w:tabs>
        <w:spacing w:after="120"/>
        <w:ind w:left="567"/>
        <w:jc w:val="both"/>
        <w:rPr>
          <w:rFonts w:ascii="Arial" w:hAnsi="Arial" w:cs="Arial"/>
          <w:snapToGrid w:val="0"/>
        </w:rPr>
      </w:pPr>
      <w:r w:rsidRPr="001712FC">
        <w:rPr>
          <w:rFonts w:ascii="Arial" w:hAnsi="Arial" w:cs="Arial"/>
        </w:rPr>
        <w:t>DIČ:</w:t>
      </w:r>
      <w:r w:rsidRPr="001712FC">
        <w:rPr>
          <w:rFonts w:ascii="Arial" w:hAnsi="Arial" w:cs="Arial"/>
          <w:snapToGrid w:val="0"/>
        </w:rPr>
        <w:t xml:space="preserve"> </w:t>
      </w:r>
      <w:r>
        <w:rPr>
          <w:rFonts w:ascii="Arial" w:hAnsi="Arial" w:cs="Arial"/>
          <w:snapToGrid w:val="0"/>
        </w:rPr>
        <w:tab/>
      </w:r>
      <w:r>
        <w:rPr>
          <w:rFonts w:ascii="Arial" w:hAnsi="Arial" w:cs="Arial"/>
          <w:snapToGrid w:val="0"/>
        </w:rPr>
        <w:tab/>
      </w:r>
      <w:r w:rsidRPr="001712FC">
        <w:rPr>
          <w:rFonts w:ascii="Arial" w:hAnsi="Arial" w:cs="Arial"/>
          <w:snapToGrid w:val="0"/>
        </w:rPr>
        <w:t>CZ26271044 (je plátce DPH)</w:t>
      </w:r>
    </w:p>
    <w:p w14:paraId="483330C9" w14:textId="71E17758" w:rsidR="00E0086F" w:rsidRPr="00ED6435" w:rsidRDefault="00E0086F" w:rsidP="00B900B1">
      <w:pPr>
        <w:tabs>
          <w:tab w:val="left" w:pos="4536"/>
        </w:tabs>
        <w:spacing w:after="120"/>
        <w:ind w:left="567"/>
        <w:contextualSpacing/>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1" w:name="_Ref420387783"/>
    </w:p>
    <w:p w14:paraId="2F9D7C13" w14:textId="575A0CC7" w:rsidR="00A35E8F" w:rsidRPr="00764100" w:rsidRDefault="00BE267F" w:rsidP="00B77235">
      <w:pPr>
        <w:pStyle w:val="Preambule"/>
        <w:keepNext/>
        <w:widowControl/>
        <w:spacing w:line="240" w:lineRule="auto"/>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 xml:space="preserve">otevřené </w:t>
      </w:r>
      <w:r w:rsidR="00262FC9">
        <w:rPr>
          <w:rFonts w:ascii="Arial" w:hAnsi="Arial" w:cs="Arial"/>
        </w:rPr>
        <w:t xml:space="preserve">zadávací </w:t>
      </w:r>
      <w:r w:rsidRPr="00764100">
        <w:rPr>
          <w:rFonts w:ascii="Arial" w:hAnsi="Arial" w:cs="Arial"/>
        </w:rPr>
        <w:t>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Ko</w:t>
      </w:r>
      <w:r w:rsidR="00880D32">
        <w:rPr>
          <w:rFonts w:ascii="Arial" w:hAnsi="Arial" w:cs="Arial"/>
          <w:b/>
          <w:bCs/>
        </w:rPr>
        <w:t xml:space="preserve">PÚ v k.ú. Starý Rokytník a v navazujících částech k.ú. </w:t>
      </w:r>
      <w:r w:rsidR="00275A9F">
        <w:rPr>
          <w:rFonts w:ascii="Arial" w:hAnsi="Arial" w:cs="Arial"/>
          <w:b/>
          <w:bCs/>
        </w:rPr>
        <w:t>Bojiště u Trutnova a k.ú. Bohuslavice nad Úpou</w:t>
      </w:r>
      <w:r w:rsidR="009263F2" w:rsidRPr="00764100">
        <w:rPr>
          <w:rFonts w:ascii="Arial" w:hAnsi="Arial" w:cs="Arial"/>
          <w:b/>
          <w:bCs/>
        </w:rPr>
        <w:t>.</w:t>
      </w:r>
      <w:r w:rsidRPr="00764100">
        <w:rPr>
          <w:rFonts w:ascii="Arial" w:hAnsi="Arial" w:cs="Arial"/>
        </w:rPr>
        <w:t>“</w:t>
      </w:r>
      <w:r w:rsidR="00E52843">
        <w:rPr>
          <w:rFonts w:ascii="Arial" w:hAnsi="Arial" w:cs="Arial"/>
        </w:rPr>
        <w:t xml:space="preserve">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C54AB82"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Zhotovitel předložil Objednateli</w:t>
      </w:r>
      <w:r w:rsidR="009702DB">
        <w:rPr>
          <w:rFonts w:ascii="Arial" w:hAnsi="Arial" w:cs="Arial"/>
        </w:rPr>
        <w:t xml:space="preserve"> č. 1</w:t>
      </w:r>
      <w:r w:rsidRPr="00764100">
        <w:rPr>
          <w:rFonts w:ascii="Arial" w:hAnsi="Arial" w:cs="Arial"/>
        </w:rPr>
        <w:t xml:space="preserve"> dne </w:t>
      </w:r>
      <w:r w:rsidR="00FA3337">
        <w:rPr>
          <w:rFonts w:ascii="Arial" w:hAnsi="Arial" w:cs="Arial"/>
        </w:rPr>
        <w:t>17.07.2025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kterou Objednatel</w:t>
      </w:r>
      <w:r w:rsidR="003535B2">
        <w:rPr>
          <w:rFonts w:ascii="Arial" w:hAnsi="Arial" w:cs="Arial"/>
        </w:rPr>
        <w:t xml:space="preserve"> č.1</w:t>
      </w:r>
      <w:r w:rsidRPr="00764100">
        <w:rPr>
          <w:rFonts w:ascii="Arial" w:hAnsi="Arial" w:cs="Arial"/>
        </w:rPr>
        <w:t xml:space="preserve"> vyhodnotil </w:t>
      </w:r>
      <w:r w:rsidR="00073E29" w:rsidRPr="00764100">
        <w:rPr>
          <w:rFonts w:ascii="Arial" w:hAnsi="Arial" w:cs="Arial"/>
        </w:rPr>
        <w:t xml:space="preserve">v zadávacím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jako ekonomicky nejvýhodnější. Objednatel</w:t>
      </w:r>
      <w:r w:rsidR="003535B2">
        <w:rPr>
          <w:rFonts w:ascii="Arial" w:hAnsi="Arial" w:cs="Arial"/>
        </w:rPr>
        <w:t xml:space="preserve"> č. 1</w:t>
      </w:r>
      <w:r w:rsidRPr="00764100">
        <w:rPr>
          <w:rFonts w:ascii="Arial" w:hAnsi="Arial" w:cs="Arial"/>
        </w:rPr>
        <w:t xml:space="preserve">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69FAF68F"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871E9B">
        <w:rPr>
          <w:rFonts w:ascii="Arial" w:hAnsi="Arial" w:cs="Arial"/>
        </w:rPr>
        <w:t> </w:t>
      </w:r>
      <w:r w:rsidR="00FB0542" w:rsidRPr="00764100">
        <w:rPr>
          <w:rFonts w:ascii="Arial" w:hAnsi="Arial" w:cs="Arial"/>
        </w:rPr>
        <w:t>prospěch Objednatele a s ohledem na hospodárné nakládání s finančními prostředky Objednatele.</w:t>
      </w:r>
    </w:p>
    <w:p w14:paraId="0FFB6386" w14:textId="6A5C1EE6" w:rsidR="00851D6E" w:rsidRDefault="00851D6E" w:rsidP="00B77235">
      <w:pPr>
        <w:pStyle w:val="Preambule"/>
        <w:widowControl/>
        <w:spacing w:line="240" w:lineRule="auto"/>
        <w:jc w:val="both"/>
        <w:rPr>
          <w:rFonts w:ascii="Arial" w:hAnsi="Arial" w:cs="Arial"/>
        </w:rPr>
      </w:pPr>
      <w:bookmarkStart w:id="3" w:name="_Ref132791901"/>
      <w:r w:rsidRPr="4CFF60DB">
        <w:rPr>
          <w:rFonts w:ascii="Arial" w:hAnsi="Arial" w:cs="Arial"/>
        </w:rPr>
        <w:lastRenderedPageBreak/>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7D5906DB" w14:textId="2D958CD7" w:rsidR="009A5FA8" w:rsidRPr="00764100" w:rsidRDefault="0010448A" w:rsidP="00B77235">
      <w:pPr>
        <w:pStyle w:val="Preambule"/>
        <w:widowControl/>
        <w:spacing w:line="240" w:lineRule="auto"/>
        <w:jc w:val="both"/>
        <w:rPr>
          <w:rFonts w:ascii="Arial" w:hAnsi="Arial" w:cs="Arial"/>
        </w:rPr>
      </w:pPr>
      <w:r>
        <w:rPr>
          <w:rFonts w:ascii="Arial" w:hAnsi="Arial" w:cs="Arial"/>
        </w:rPr>
        <w:t>Pokud v dalších ustanoveních Smlouvy není výslovně specifikován konkrétně Objednatel č. 1 nebo objednatel č. 2, má se za to, že pojem „Objednatel“ zahrnuje souhrnně oba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66D58F0"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w:t>
      </w:r>
      <w:r w:rsidR="00D45049">
        <w:rPr>
          <w:rFonts w:ascii="Arial" w:hAnsi="Arial" w:cs="Arial"/>
          <w:b/>
          <w:bCs/>
          <w:szCs w:val="22"/>
        </w:rPr>
        <w:t>PÚ v k.ú. Starý Rokytník a v</w:t>
      </w:r>
      <w:r w:rsidR="008921FB">
        <w:rPr>
          <w:rFonts w:ascii="Arial" w:hAnsi="Arial" w:cs="Arial"/>
          <w:b/>
          <w:bCs/>
          <w:szCs w:val="22"/>
        </w:rPr>
        <w:t> </w:t>
      </w:r>
      <w:r w:rsidR="00D45049">
        <w:rPr>
          <w:rFonts w:ascii="Arial" w:hAnsi="Arial" w:cs="Arial"/>
          <w:b/>
          <w:bCs/>
          <w:szCs w:val="22"/>
        </w:rPr>
        <w:t>navazujících</w:t>
      </w:r>
      <w:r w:rsidR="008921FB">
        <w:rPr>
          <w:rFonts w:ascii="Arial" w:hAnsi="Arial" w:cs="Arial"/>
          <w:b/>
          <w:bCs/>
          <w:szCs w:val="22"/>
        </w:rPr>
        <w:t xml:space="preserve"> k.ú. Bojiště u Trutnova a k.ú. Bohuslavice nad Úpou</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777D1110"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CA58F1">
        <w:rPr>
          <w:rFonts w:ascii="Arial" w:hAnsi="Arial" w:cs="Arial"/>
        </w:rPr>
        <w:t>Starý Rokytník a v navazujících částech k.ú. Bojiště u Trutnova</w:t>
      </w:r>
      <w:r w:rsidR="00360063">
        <w:rPr>
          <w:rFonts w:ascii="Arial" w:hAnsi="Arial" w:cs="Arial"/>
        </w:rPr>
        <w:t xml:space="preserve"> a k.ú. Bohuslavice nad Úpou</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5A5F56">
      <w:pPr>
        <w:pStyle w:val="Level1"/>
        <w:spacing w:before="36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30A6C80C"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w:t>
      </w:r>
      <w:r w:rsidR="00790880">
        <w:rPr>
          <w:rFonts w:ascii="Arial" w:hAnsi="Arial" w:cs="Arial"/>
          <w:szCs w:val="22"/>
        </w:rPr>
        <w:t xml:space="preserve"> (</w:t>
      </w:r>
      <w:r w:rsidR="00684D64">
        <w:rPr>
          <w:rFonts w:ascii="Arial" w:hAnsi="Arial" w:cs="Arial"/>
          <w:szCs w:val="22"/>
        </w:rPr>
        <w:t>„</w:t>
      </w:r>
      <w:r w:rsidR="00684D64" w:rsidRPr="007B1355">
        <w:rPr>
          <w:rFonts w:ascii="Arial" w:hAnsi="Arial" w:cs="Arial"/>
          <w:b/>
          <w:bCs/>
          <w:szCs w:val="22"/>
        </w:rPr>
        <w:t>Vyhrazená změna</w:t>
      </w:r>
      <w:r w:rsidR="00684D64">
        <w:rPr>
          <w:rFonts w:ascii="Arial" w:hAnsi="Arial" w:cs="Arial"/>
          <w:szCs w:val="22"/>
        </w:rPr>
        <w:t>“)</w:t>
      </w:r>
      <w:r w:rsidR="0026755B" w:rsidRPr="00C62699">
        <w:rPr>
          <w:rFonts w:ascii="Arial" w:hAnsi="Arial" w:cs="Arial"/>
          <w:szCs w:val="22"/>
        </w:rPr>
        <w:t xml:space="preserve"> ze Smlouvy ve smyslu § 100 odst. 1 ZZVZ.</w:t>
      </w:r>
      <w:bookmarkEnd w:id="7"/>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7AA79A48"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159873B4" w14:textId="77777777" w:rsidR="00D24620" w:rsidRPr="00D24620" w:rsidRDefault="00D24620" w:rsidP="00D24620"/>
    <w:p w14:paraId="2808F9F1" w14:textId="77777777" w:rsidR="00D24620" w:rsidRPr="00D24620" w:rsidRDefault="00D24620" w:rsidP="00D24620"/>
    <w:p w14:paraId="222A59B9" w14:textId="77777777" w:rsidR="00625C35" w:rsidRPr="00ED6435" w:rsidRDefault="00625C35" w:rsidP="00625C35">
      <w:pPr>
        <w:pStyle w:val="Level2"/>
        <w:numPr>
          <w:ilvl w:val="0"/>
          <w:numId w:val="0"/>
        </w:numPr>
        <w:spacing w:line="240" w:lineRule="auto"/>
        <w:ind w:left="567"/>
        <w:jc w:val="both"/>
        <w:rPr>
          <w:rFonts w:ascii="Arial" w:hAnsi="Arial" w:cs="Arial"/>
          <w:szCs w:val="22"/>
        </w:rPr>
      </w:pP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lastRenderedPageBreak/>
        <w:t>Cena díla</w:t>
      </w:r>
      <w:bookmarkEnd w:id="8"/>
    </w:p>
    <w:p w14:paraId="246091BB" w14:textId="77777777" w:rsidR="00354192"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521ACE" w:rsidRPr="00763C03" w14:paraId="6295E3C6" w14:textId="77777777" w:rsidTr="004F3836">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C091D" w14:textId="77777777" w:rsidR="00521ACE" w:rsidRPr="00763C03" w:rsidRDefault="00521ACE" w:rsidP="004F3836">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47667188" w14:textId="77777777" w:rsidR="00521ACE" w:rsidRPr="00763C03" w:rsidRDefault="00521ACE" w:rsidP="004F3836">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401E39A2" w14:textId="77777777" w:rsidR="00521ACE" w:rsidRPr="00763C03" w:rsidRDefault="00521ACE" w:rsidP="004F3836">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521ACE" w:rsidRPr="00763C03" w14:paraId="6A602492" w14:textId="77777777" w:rsidTr="004F3836">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B5020A9" w14:textId="77777777" w:rsidR="00521ACE" w:rsidRPr="00763C03" w:rsidRDefault="00521ACE" w:rsidP="004F3836">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C01C54B" w14:textId="410A59A1" w:rsidR="00521ACE" w:rsidRPr="00FB4913" w:rsidRDefault="00FB4913" w:rsidP="004F3836">
            <w:pPr>
              <w:spacing w:after="0" w:line="240" w:lineRule="auto"/>
              <w:jc w:val="both"/>
              <w:rPr>
                <w:rFonts w:ascii="Arial" w:eastAsia="Times New Roman" w:hAnsi="Arial" w:cs="Arial"/>
                <w:color w:val="000000"/>
                <w:kern w:val="0"/>
                <w:lang w:eastAsia="cs-CZ"/>
                <w14:ligatures w14:val="none"/>
              </w:rPr>
            </w:pPr>
            <w:r w:rsidRPr="00FB4913">
              <w:rPr>
                <w:rFonts w:ascii="Arial" w:eastAsia="Times New Roman" w:hAnsi="Arial" w:cs="Arial"/>
                <w:snapToGrid w:val="0"/>
                <w:color w:val="000000"/>
                <w:kern w:val="0"/>
                <w:lang w:eastAsia="cs-CZ"/>
                <w14:ligatures w14:val="none"/>
              </w:rPr>
              <w:t>1 181 640,00</w:t>
            </w:r>
            <w:r w:rsidR="00521ACE" w:rsidRPr="00FB491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AFA962E" w14:textId="12CE2A15" w:rsidR="00521ACE" w:rsidRPr="00FB4913" w:rsidRDefault="00FB4913" w:rsidP="004F3836">
            <w:pPr>
              <w:spacing w:after="0" w:line="240" w:lineRule="auto"/>
              <w:jc w:val="both"/>
              <w:rPr>
                <w:rFonts w:ascii="Arial" w:eastAsia="Times New Roman" w:hAnsi="Arial" w:cs="Arial"/>
                <w:color w:val="000000"/>
                <w:kern w:val="0"/>
                <w:lang w:eastAsia="cs-CZ"/>
                <w14:ligatures w14:val="none"/>
              </w:rPr>
            </w:pPr>
            <w:r w:rsidRPr="00FB4913">
              <w:rPr>
                <w:rFonts w:ascii="Arial" w:eastAsia="Times New Roman" w:hAnsi="Arial" w:cs="Arial"/>
                <w:snapToGrid w:val="0"/>
                <w:color w:val="000000"/>
                <w:kern w:val="0"/>
                <w:lang w:eastAsia="cs-CZ"/>
                <w14:ligatures w14:val="none"/>
              </w:rPr>
              <w:t>1 429 784,40</w:t>
            </w:r>
            <w:r w:rsidR="00521ACE" w:rsidRPr="00FB4913">
              <w:rPr>
                <w:rFonts w:ascii="Arial" w:eastAsia="Times New Roman" w:hAnsi="Arial" w:cs="Arial"/>
                <w:snapToGrid w:val="0"/>
                <w:color w:val="000000"/>
                <w:kern w:val="0"/>
                <w:lang w:eastAsia="cs-CZ"/>
                <w14:ligatures w14:val="none"/>
              </w:rPr>
              <w:t xml:space="preserve"> Kč</w:t>
            </w:r>
          </w:p>
        </w:tc>
      </w:tr>
      <w:tr w:rsidR="00521ACE" w:rsidRPr="00763C03" w14:paraId="785542BB" w14:textId="77777777" w:rsidTr="004F3836">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0567E848" w14:textId="77777777" w:rsidR="00521ACE" w:rsidRPr="00763C03" w:rsidRDefault="00521ACE" w:rsidP="004F3836">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7E46D391" w14:textId="463791DD" w:rsidR="00521ACE" w:rsidRPr="00FB4913" w:rsidRDefault="00FB4913" w:rsidP="004F3836">
            <w:pPr>
              <w:spacing w:after="0" w:line="240" w:lineRule="auto"/>
              <w:jc w:val="both"/>
              <w:rPr>
                <w:rFonts w:ascii="Arial" w:eastAsia="Times New Roman" w:hAnsi="Arial" w:cs="Arial"/>
                <w:color w:val="000000"/>
                <w:kern w:val="0"/>
                <w:lang w:eastAsia="cs-CZ"/>
                <w14:ligatures w14:val="none"/>
              </w:rPr>
            </w:pPr>
            <w:r w:rsidRPr="00FB4913">
              <w:rPr>
                <w:rFonts w:ascii="Arial" w:eastAsia="Times New Roman" w:hAnsi="Arial" w:cs="Arial"/>
                <w:color w:val="000000"/>
                <w:kern w:val="0"/>
                <w:lang w:eastAsia="cs-CZ"/>
                <w14:ligatures w14:val="none"/>
              </w:rPr>
              <w:t>1 533 125,00</w:t>
            </w:r>
            <w:r w:rsidR="00521ACE" w:rsidRPr="00FB491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7E2F5177" w14:textId="6CEF4A0B" w:rsidR="00521ACE" w:rsidRPr="00FB4913" w:rsidRDefault="00FB4913" w:rsidP="004F3836">
            <w:pPr>
              <w:spacing w:after="0" w:line="240" w:lineRule="auto"/>
              <w:jc w:val="both"/>
              <w:rPr>
                <w:rFonts w:ascii="Arial" w:eastAsia="Times New Roman" w:hAnsi="Arial" w:cs="Arial"/>
                <w:color w:val="000000"/>
                <w:kern w:val="0"/>
                <w:lang w:eastAsia="cs-CZ"/>
                <w14:ligatures w14:val="none"/>
              </w:rPr>
            </w:pPr>
            <w:r w:rsidRPr="00FB4913">
              <w:rPr>
                <w:rFonts w:ascii="Arial" w:eastAsia="Times New Roman" w:hAnsi="Arial" w:cs="Arial"/>
                <w:color w:val="000000"/>
                <w:kern w:val="0"/>
                <w:lang w:eastAsia="cs-CZ"/>
                <w14:ligatures w14:val="none"/>
              </w:rPr>
              <w:t>1 855 081,25</w:t>
            </w:r>
            <w:r w:rsidR="00521ACE" w:rsidRPr="00FB4913">
              <w:rPr>
                <w:rFonts w:ascii="Arial" w:eastAsia="Times New Roman" w:hAnsi="Arial" w:cs="Arial"/>
                <w:color w:val="000000"/>
                <w:kern w:val="0"/>
                <w:lang w:eastAsia="cs-CZ"/>
                <w14:ligatures w14:val="none"/>
              </w:rPr>
              <w:t xml:space="preserve"> Kč</w:t>
            </w:r>
          </w:p>
        </w:tc>
      </w:tr>
      <w:tr w:rsidR="00521ACE" w:rsidRPr="00763C03" w14:paraId="25232BC3" w14:textId="77777777" w:rsidTr="004F3836">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79EDED8D" w14:textId="77777777" w:rsidR="00521ACE" w:rsidRPr="00763C03" w:rsidRDefault="00521ACE" w:rsidP="004F3836">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7BF3089" w14:textId="00B614BB" w:rsidR="00521ACE" w:rsidRPr="00FB4913" w:rsidRDefault="00FB4913" w:rsidP="004F3836">
            <w:pPr>
              <w:spacing w:after="0" w:line="240" w:lineRule="auto"/>
              <w:jc w:val="both"/>
              <w:rPr>
                <w:rFonts w:ascii="Arial" w:eastAsia="Times New Roman" w:hAnsi="Arial" w:cs="Arial"/>
                <w:color w:val="000000"/>
                <w:kern w:val="0"/>
                <w:lang w:eastAsia="cs-CZ"/>
                <w14:ligatures w14:val="none"/>
              </w:rPr>
            </w:pPr>
            <w:r w:rsidRPr="00FB4913">
              <w:rPr>
                <w:rFonts w:ascii="Arial" w:eastAsia="Times New Roman" w:hAnsi="Arial" w:cs="Arial"/>
                <w:color w:val="000000"/>
                <w:kern w:val="0"/>
                <w:lang w:eastAsia="cs-CZ"/>
                <w14:ligatures w14:val="none"/>
              </w:rPr>
              <w:t xml:space="preserve">   205 920,00</w:t>
            </w:r>
            <w:r w:rsidR="00521ACE" w:rsidRPr="00FB491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3CB5CA6A" w14:textId="44C0B76E" w:rsidR="00521ACE" w:rsidRPr="00FB4913" w:rsidRDefault="00FB4913" w:rsidP="004F3836">
            <w:pPr>
              <w:spacing w:after="0" w:line="240" w:lineRule="auto"/>
              <w:jc w:val="both"/>
              <w:rPr>
                <w:rFonts w:ascii="Arial" w:eastAsia="Times New Roman" w:hAnsi="Arial" w:cs="Arial"/>
                <w:color w:val="000000"/>
                <w:kern w:val="0"/>
                <w:lang w:eastAsia="cs-CZ"/>
                <w14:ligatures w14:val="none"/>
              </w:rPr>
            </w:pPr>
            <w:r w:rsidRPr="00FB4913">
              <w:rPr>
                <w:rFonts w:ascii="Arial" w:eastAsia="Times New Roman" w:hAnsi="Arial" w:cs="Arial"/>
                <w:color w:val="000000"/>
                <w:kern w:val="0"/>
                <w:lang w:eastAsia="cs-CZ"/>
                <w14:ligatures w14:val="none"/>
              </w:rPr>
              <w:t xml:space="preserve">   249 163,20</w:t>
            </w:r>
            <w:r w:rsidR="00521ACE" w:rsidRPr="00FB4913">
              <w:rPr>
                <w:rFonts w:ascii="Arial" w:eastAsia="Times New Roman" w:hAnsi="Arial" w:cs="Arial"/>
                <w:color w:val="000000"/>
                <w:kern w:val="0"/>
                <w:lang w:eastAsia="cs-CZ"/>
                <w14:ligatures w14:val="none"/>
              </w:rPr>
              <w:t xml:space="preserve"> Kč</w:t>
            </w:r>
          </w:p>
        </w:tc>
      </w:tr>
      <w:tr w:rsidR="00521ACE" w:rsidRPr="00763C03" w14:paraId="054C7B6A" w14:textId="77777777" w:rsidTr="004F3836">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15296DB" w14:textId="77777777" w:rsidR="00521ACE" w:rsidRPr="00763C03" w:rsidRDefault="00521ACE" w:rsidP="004F3836">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6872202E" w14:textId="7E19D36E" w:rsidR="00521ACE" w:rsidRPr="00FB4913" w:rsidRDefault="00FB4913" w:rsidP="004F3836">
            <w:pPr>
              <w:spacing w:after="0" w:line="240" w:lineRule="auto"/>
              <w:jc w:val="both"/>
              <w:rPr>
                <w:rFonts w:ascii="Arial" w:eastAsia="Times New Roman" w:hAnsi="Arial" w:cs="Arial"/>
                <w:b/>
                <w:bCs/>
                <w:color w:val="000000"/>
                <w:kern w:val="0"/>
                <w:lang w:eastAsia="cs-CZ"/>
                <w14:ligatures w14:val="none"/>
              </w:rPr>
            </w:pPr>
            <w:r w:rsidRPr="00FB4913">
              <w:rPr>
                <w:rFonts w:ascii="Arial" w:eastAsia="Times New Roman" w:hAnsi="Arial" w:cs="Arial"/>
                <w:b/>
                <w:bCs/>
                <w:color w:val="000000"/>
                <w:kern w:val="0"/>
                <w:lang w:eastAsia="cs-CZ"/>
                <w14:ligatures w14:val="none"/>
              </w:rPr>
              <w:t>2 920 685,00</w:t>
            </w:r>
            <w:r w:rsidR="00521ACE" w:rsidRPr="00FB4913">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7D496FA1" w14:textId="760234A4" w:rsidR="00521ACE" w:rsidRPr="00FB4913" w:rsidRDefault="00FB4913" w:rsidP="004F3836">
            <w:pPr>
              <w:spacing w:after="0" w:line="240" w:lineRule="auto"/>
              <w:jc w:val="both"/>
              <w:rPr>
                <w:rFonts w:ascii="Arial" w:eastAsia="Times New Roman" w:hAnsi="Arial" w:cs="Arial"/>
                <w:b/>
                <w:bCs/>
                <w:color w:val="000000"/>
                <w:kern w:val="0"/>
                <w:lang w:eastAsia="cs-CZ"/>
                <w14:ligatures w14:val="none"/>
              </w:rPr>
            </w:pPr>
            <w:r w:rsidRPr="00FB4913">
              <w:rPr>
                <w:rFonts w:ascii="Arial" w:eastAsia="Times New Roman" w:hAnsi="Arial" w:cs="Arial"/>
                <w:b/>
                <w:bCs/>
                <w:color w:val="000000"/>
                <w:kern w:val="0"/>
                <w:lang w:eastAsia="cs-CZ"/>
                <w14:ligatures w14:val="none"/>
              </w:rPr>
              <w:t xml:space="preserve">3 534 028,85 </w:t>
            </w:r>
            <w:r w:rsidR="00521ACE" w:rsidRPr="00FB4913">
              <w:rPr>
                <w:rFonts w:ascii="Arial" w:eastAsia="Times New Roman" w:hAnsi="Arial" w:cs="Arial"/>
                <w:b/>
                <w:bCs/>
                <w:color w:val="000000"/>
                <w:kern w:val="0"/>
                <w:lang w:eastAsia="cs-CZ"/>
                <w14:ligatures w14:val="none"/>
              </w:rPr>
              <w:t>Kč</w:t>
            </w:r>
          </w:p>
        </w:tc>
      </w:tr>
    </w:tbl>
    <w:p w14:paraId="130C250C" w14:textId="77777777" w:rsidR="00A246A9" w:rsidRDefault="00A246A9" w:rsidP="00A246A9">
      <w:pPr>
        <w:pStyle w:val="Level2"/>
        <w:numPr>
          <w:ilvl w:val="0"/>
          <w:numId w:val="0"/>
        </w:numPr>
        <w:spacing w:line="240" w:lineRule="auto"/>
        <w:ind w:left="567"/>
        <w:jc w:val="both"/>
        <w:rPr>
          <w:rFonts w:ascii="Arial" w:hAnsi="Arial" w:cs="Arial"/>
          <w:szCs w:val="22"/>
        </w:rPr>
      </w:pPr>
    </w:p>
    <w:p w14:paraId="0F23385C" w14:textId="18FFD539" w:rsidR="00B20694" w:rsidRPr="00ED6435" w:rsidRDefault="00B20694" w:rsidP="00F03C0A">
      <w:pPr>
        <w:pStyle w:val="Level2"/>
        <w:numPr>
          <w:ilvl w:val="0"/>
          <w:numId w:val="0"/>
        </w:numPr>
        <w:spacing w:line="240" w:lineRule="auto"/>
        <w:ind w:left="567"/>
        <w:jc w:val="both"/>
        <w:rPr>
          <w:rFonts w:ascii="Arial" w:hAnsi="Arial" w:cs="Arial"/>
          <w:szCs w:val="22"/>
        </w:rPr>
      </w:pPr>
      <w:r w:rsidRPr="00B20694">
        <w:rPr>
          <w:rFonts w:ascii="Arial" w:hAnsi="Arial" w:cs="Arial"/>
          <w:szCs w:val="22"/>
        </w:rPr>
        <w:t>Ke dni uzavření Smlouvy činí daň z přidané hodnoty („</w:t>
      </w:r>
      <w:r w:rsidRPr="00F03C0A">
        <w:rPr>
          <w:rFonts w:ascii="Arial" w:hAnsi="Arial" w:cs="Arial"/>
          <w:b/>
          <w:bCs/>
          <w:szCs w:val="22"/>
        </w:rPr>
        <w:t>DPH</w:t>
      </w:r>
      <w:r w:rsidRPr="00B20694">
        <w:rPr>
          <w:rFonts w:ascii="Arial" w:hAnsi="Arial" w:cs="Arial"/>
          <w:szCs w:val="22"/>
        </w:rPr>
        <w:t>“) 21 %.  Podrobnosti kalkulace ceny jsou uvedeny v Položkovém výkazu („</w:t>
      </w:r>
      <w:r w:rsidRPr="00F03C0A">
        <w:rPr>
          <w:rFonts w:ascii="Arial" w:hAnsi="Arial" w:cs="Arial"/>
          <w:b/>
          <w:bCs/>
          <w:szCs w:val="22"/>
        </w:rPr>
        <w:t>Cena Díla</w:t>
      </w:r>
      <w:r w:rsidRPr="00B20694">
        <w:rPr>
          <w:rFonts w:ascii="Arial" w:hAnsi="Arial" w:cs="Arial"/>
          <w:szCs w:val="22"/>
        </w:rPr>
        <w:t>“). V případě změny DPH, bude Zhotovitel fakturovat objednateli DPH v sazbě platné v den zdanitelného plnění na základě uzavřeného dodatku ke Smlouvě. Ceny bez DHP se zaokrouhlují na celá čísla, ceny s DPH se zaokrouhlují na dvě (2) desetinná čísla, zaokrouhlování se provádí směrem nahoru.</w:t>
      </w:r>
    </w:p>
    <w:p w14:paraId="32770401" w14:textId="6C9879AB"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bookmarkEnd w:id="10"/>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w:t>
      </w:r>
      <w:r w:rsidR="00D33C9B">
        <w:rPr>
          <w:rFonts w:ascii="Arial" w:hAnsi="Arial" w:cs="Arial"/>
          <w:szCs w:val="22"/>
        </w:rPr>
        <w:t>, bezprostředně po zjištění této skutečnosti, písemně</w:t>
      </w:r>
      <w:r w:rsidR="000A2322" w:rsidRPr="00ED6435">
        <w:rPr>
          <w:rFonts w:ascii="Arial" w:hAnsi="Arial" w:cs="Arial"/>
          <w:szCs w:val="22"/>
        </w:rPr>
        <w:t xml:space="preserve">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r w:rsidR="00E0351F" w:rsidRPr="00E0351F">
        <w:rPr>
          <w:rFonts w:ascii="Arial" w:hAnsi="Arial" w:cs="Arial"/>
          <w:szCs w:val="22"/>
        </w:rPr>
        <w:t>Pokud se změna v počtu Měrných jednotek týká více než pět (5) Měrných jednotek a přesáhne hranici 50 % původního počtu Měrných jednotek příslušné dílčí části Hlavního celku, postupují Smluvní strany s ohledem na konkrétní situaci v souladu s čl. 17. (</w:t>
      </w:r>
      <w:r w:rsidR="00E0351F" w:rsidRPr="00046B91">
        <w:rPr>
          <w:rFonts w:ascii="Arial" w:hAnsi="Arial" w:cs="Arial"/>
          <w:i/>
          <w:iCs/>
          <w:szCs w:val="22"/>
        </w:rPr>
        <w:t>Vyhrazená změna závazku, změna smlouvy a odstoupení</w:t>
      </w:r>
      <w:r w:rsidR="00E0351F" w:rsidRPr="00E0351F">
        <w:rPr>
          <w:rFonts w:ascii="Arial" w:hAnsi="Arial" w:cs="Arial"/>
          <w:szCs w:val="22"/>
        </w:rPr>
        <w:t>).</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151344E6"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653E14">
        <w:rPr>
          <w:rFonts w:ascii="Arial" w:hAnsi="Arial" w:cs="Arial"/>
          <w:szCs w:val="22"/>
        </w:rPr>
        <w:t>,</w:t>
      </w:r>
      <w:r w:rsidR="004145D1" w:rsidRPr="00791D37">
        <w:rPr>
          <w:rFonts w:ascii="Arial" w:hAnsi="Arial" w:cs="Arial"/>
          <w:szCs w:val="22"/>
        </w:rPr>
        <w:t xml:space="preserve"> čl.</w:t>
      </w:r>
      <w:r w:rsidR="0092060F" w:rsidRPr="00791D37">
        <w:rPr>
          <w:rFonts w:ascii="Arial" w:hAnsi="Arial" w:cs="Arial"/>
          <w:szCs w:val="22"/>
        </w:rPr>
        <w:t xml:space="preserve"> </w:t>
      </w:r>
      <w:r w:rsidR="00916E37" w:rsidRPr="00791D37">
        <w:rPr>
          <w:rFonts w:ascii="Arial" w:hAnsi="Arial" w:cs="Arial"/>
          <w:szCs w:val="22"/>
        </w:rPr>
        <w:t>17.</w:t>
      </w:r>
      <w:r w:rsidR="000612F8">
        <w:rPr>
          <w:rFonts w:ascii="Arial" w:hAnsi="Arial" w:cs="Arial"/>
          <w:szCs w:val="22"/>
        </w:rPr>
        <w:t>1, 17.2 a čl. 17.3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4E3FF20A" w:rsidR="00C018AA" w:rsidRPr="000B1A31" w:rsidRDefault="00DA5099" w:rsidP="00C018AA">
      <w:pPr>
        <w:pStyle w:val="Level2"/>
        <w:spacing w:line="240" w:lineRule="auto"/>
        <w:ind w:left="567" w:hanging="567"/>
        <w:jc w:val="both"/>
        <w:rPr>
          <w:rFonts w:ascii="Arial" w:hAnsi="Arial" w:cs="Arial"/>
          <w:szCs w:val="22"/>
        </w:rPr>
      </w:pPr>
      <w:bookmarkStart w:id="18" w:name="_Ref124845730"/>
      <w:bookmarkStart w:id="19" w:name="_Hlk145331548"/>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trany se dohodly, že jedenkrát (1x) za kalendářní rok</w:t>
      </w:r>
      <w:r w:rsidR="009B488C">
        <w:rPr>
          <w:rFonts w:ascii="Arial" w:hAnsi="Arial" w:cs="Arial"/>
        </w:rPr>
        <w:t xml:space="preserve">, </w:t>
      </w:r>
      <w:r w:rsidR="009B488C" w:rsidRPr="00F44745">
        <w:rPr>
          <w:rFonts w:ascii="Arial" w:hAnsi="Arial" w:cs="Arial"/>
        </w:rPr>
        <w:t>nejdříve však k datu výročí uzavření smlouvy</w:t>
      </w:r>
      <w:r w:rsidR="001E5FAA">
        <w:rPr>
          <w:rFonts w:ascii="Arial" w:hAnsi="Arial" w:cs="Arial"/>
        </w:rPr>
        <w:t>,</w:t>
      </w:r>
      <w:r w:rsidR="009B488C" w:rsidRPr="00F44745">
        <w:rPr>
          <w:rFonts w:ascii="Arial" w:hAnsi="Arial" w:cs="Arial"/>
        </w:rPr>
        <w:t xml:space="preserve"> </w:t>
      </w:r>
      <w:r w:rsidR="00C018AA" w:rsidRPr="00F44745">
        <w:rPr>
          <w:rFonts w:ascii="Arial" w:hAnsi="Arial" w:cs="Arial"/>
        </w:rPr>
        <w:t xml:space="preserve">je Zhotovitel oprávněn písemně požádat o </w:t>
      </w:r>
      <w:bookmarkStart w:id="20" w:name="_Hlk97477074"/>
      <w:bookmarkStart w:id="21" w:name="_Hlk97555250"/>
      <w:r w:rsidR="00C018AA" w:rsidRPr="00F44745">
        <w:rPr>
          <w:rFonts w:ascii="Arial" w:hAnsi="Arial" w:cs="Arial"/>
        </w:rPr>
        <w:t>n</w:t>
      </w:r>
      <w:r w:rsidR="00C018AA" w:rsidRPr="000B1A31">
        <w:rPr>
          <w:rFonts w:ascii="Arial" w:hAnsi="Arial" w:cs="Arial"/>
        </w:rPr>
        <w:t xml:space="preserve">avýšení </w:t>
      </w:r>
      <w:bookmarkStart w:id="22" w:name="_Hlk97476867"/>
      <w:r w:rsidR="00C018AA" w:rsidRPr="000B1A31">
        <w:rPr>
          <w:rFonts w:ascii="Arial" w:hAnsi="Arial" w:cs="Arial"/>
        </w:rPr>
        <w:t>jednotkových položkových cen</w:t>
      </w:r>
      <w:bookmarkEnd w:id="20"/>
      <w:r w:rsidR="00C018AA" w:rsidRPr="000B1A31">
        <w:rPr>
          <w:rFonts w:ascii="Arial" w:hAnsi="Arial" w:cs="Arial"/>
        </w:rPr>
        <w:t xml:space="preserve"> </w:t>
      </w:r>
      <w:bookmarkStart w:id="23" w:name="_Hlk97477692"/>
      <w:bookmarkEnd w:id="21"/>
      <w:bookmarkEnd w:id="22"/>
      <w:r w:rsidR="00C018AA" w:rsidRPr="000B1A31">
        <w:rPr>
          <w:rFonts w:ascii="Arial" w:hAnsi="Arial" w:cs="Arial"/>
        </w:rPr>
        <w:t xml:space="preserve">(Měrných jednotek) pro ty části Díla, které dosud nebyly </w:t>
      </w:r>
      <w:bookmarkEnd w:id="23"/>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 xml:space="preserve">kalendářní rok </w:t>
      </w:r>
      <w:r w:rsidR="00C018AA" w:rsidRPr="000B1A31">
        <w:rPr>
          <w:rFonts w:ascii="Arial" w:hAnsi="Arial" w:cs="Arial"/>
        </w:rPr>
        <w:lastRenderedPageBreak/>
        <w:t>(„</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p w14:paraId="674E9139" w14:textId="77777777" w:rsidR="00E5044D" w:rsidRPr="00511CBD" w:rsidRDefault="00E5044D" w:rsidP="00E5044D">
      <w:pPr>
        <w:pStyle w:val="Level2"/>
        <w:keepNext/>
        <w:numPr>
          <w:ilvl w:val="0"/>
          <w:numId w:val="0"/>
        </w:numPr>
        <w:spacing w:line="240" w:lineRule="auto"/>
        <w:ind w:left="567"/>
        <w:jc w:val="both"/>
        <w:rPr>
          <w:rFonts w:ascii="Arial" w:hAnsi="Arial" w:cs="Arial"/>
          <w:b/>
          <w:bCs/>
          <w:szCs w:val="22"/>
        </w:rPr>
      </w:pPr>
      <w:r w:rsidRPr="00511CBD">
        <w:rPr>
          <w:rFonts w:ascii="Arial" w:hAnsi="Arial" w:cs="Arial"/>
          <w:b/>
          <w:bCs/>
          <w:szCs w:val="22"/>
        </w:rPr>
        <w:t>Cena díla bude hrazena Objednatelem takto:</w:t>
      </w:r>
    </w:p>
    <w:p w14:paraId="4C262268" w14:textId="5D9883C4" w:rsidR="00E5044D" w:rsidRPr="00511CBD" w:rsidRDefault="00E5044D" w:rsidP="00E5044D">
      <w:pPr>
        <w:pStyle w:val="Level2"/>
        <w:keepNext/>
        <w:numPr>
          <w:ilvl w:val="0"/>
          <w:numId w:val="0"/>
        </w:numPr>
        <w:spacing w:line="240" w:lineRule="auto"/>
        <w:ind w:left="567"/>
        <w:jc w:val="both"/>
        <w:rPr>
          <w:rFonts w:ascii="Arial" w:hAnsi="Arial" w:cs="Arial"/>
          <w:b/>
          <w:bCs/>
          <w:szCs w:val="22"/>
        </w:rPr>
      </w:pPr>
      <w:r w:rsidRPr="00511CBD">
        <w:rPr>
          <w:rFonts w:ascii="Arial" w:hAnsi="Arial" w:cs="Arial"/>
          <w:b/>
          <w:bCs/>
          <w:szCs w:val="22"/>
        </w:rPr>
        <w:t xml:space="preserve">Objednatel č. 1 ve výši </w:t>
      </w:r>
      <w:r>
        <w:rPr>
          <w:rFonts w:ascii="Arial" w:hAnsi="Arial" w:cs="Arial"/>
          <w:b/>
          <w:bCs/>
          <w:szCs w:val="22"/>
        </w:rPr>
        <w:t>60</w:t>
      </w:r>
      <w:r w:rsidRPr="00511CBD">
        <w:rPr>
          <w:rFonts w:ascii="Arial" w:hAnsi="Arial" w:cs="Arial"/>
          <w:b/>
          <w:bCs/>
          <w:szCs w:val="22"/>
        </w:rPr>
        <w:t xml:space="preserve"> %</w:t>
      </w:r>
    </w:p>
    <w:p w14:paraId="6E02BC6E" w14:textId="04C2230C" w:rsidR="00E5044D" w:rsidRPr="00511CBD" w:rsidRDefault="00E5044D" w:rsidP="00E5044D">
      <w:pPr>
        <w:pStyle w:val="Level2"/>
        <w:keepNext/>
        <w:numPr>
          <w:ilvl w:val="0"/>
          <w:numId w:val="0"/>
        </w:numPr>
        <w:spacing w:line="240" w:lineRule="auto"/>
        <w:ind w:left="567"/>
        <w:jc w:val="both"/>
        <w:rPr>
          <w:rFonts w:ascii="Arial" w:hAnsi="Arial" w:cs="Arial"/>
          <w:b/>
          <w:bCs/>
          <w:szCs w:val="22"/>
        </w:rPr>
      </w:pPr>
      <w:r w:rsidRPr="00511CBD">
        <w:rPr>
          <w:rFonts w:ascii="Arial" w:hAnsi="Arial" w:cs="Arial"/>
          <w:b/>
          <w:bCs/>
          <w:szCs w:val="22"/>
        </w:rPr>
        <w:t xml:space="preserve">Objednatel č. 2 ve výši </w:t>
      </w:r>
      <w:r>
        <w:rPr>
          <w:rFonts w:ascii="Arial" w:hAnsi="Arial" w:cs="Arial"/>
          <w:b/>
          <w:bCs/>
          <w:szCs w:val="22"/>
        </w:rPr>
        <w:t>40</w:t>
      </w:r>
      <w:r w:rsidRPr="00511CBD">
        <w:rPr>
          <w:rFonts w:ascii="Arial" w:hAnsi="Arial" w:cs="Arial"/>
          <w:b/>
          <w:bCs/>
          <w:szCs w:val="22"/>
        </w:rPr>
        <w:t xml:space="preserve"> %</w:t>
      </w:r>
    </w:p>
    <w:p w14:paraId="11824C08" w14:textId="05163633" w:rsidR="00AF3597" w:rsidRPr="00ED6435" w:rsidRDefault="00E5044D" w:rsidP="0074573A">
      <w:pPr>
        <w:pStyle w:val="Level2"/>
        <w:keepNext/>
        <w:numPr>
          <w:ilvl w:val="0"/>
          <w:numId w:val="0"/>
        </w:numPr>
        <w:spacing w:line="240" w:lineRule="auto"/>
        <w:ind w:left="567"/>
        <w:jc w:val="both"/>
        <w:rPr>
          <w:rFonts w:ascii="Arial" w:hAnsi="Arial" w:cs="Arial"/>
          <w:szCs w:val="22"/>
        </w:rPr>
      </w:pPr>
      <w:r w:rsidRPr="0029385E">
        <w:rPr>
          <w:rFonts w:ascii="Arial" w:hAnsi="Arial" w:cs="Arial"/>
          <w:szCs w:val="22"/>
        </w:rPr>
        <w:t>Faktury budou vystaveny samostatně pro každého z Objednatelů ve výši odpovídajícímu</w:t>
      </w:r>
      <w:r w:rsidR="0074573A">
        <w:rPr>
          <w:rFonts w:ascii="Arial" w:hAnsi="Arial" w:cs="Arial"/>
          <w:szCs w:val="22"/>
        </w:rPr>
        <w:t xml:space="preserve"> </w:t>
      </w:r>
      <w:r w:rsidRPr="0029385E">
        <w:rPr>
          <w:rFonts w:ascii="Arial" w:hAnsi="Arial" w:cs="Arial"/>
          <w:szCs w:val="22"/>
        </w:rPr>
        <w:t>procentuálnímu podílu uvedenému v čl. 4.1. této Smlouvy.</w:t>
      </w:r>
    </w:p>
    <w:bookmarkEnd w:id="26"/>
    <w:p w14:paraId="5E87FE47" w14:textId="6A9E8CA0" w:rsidR="00C001E4" w:rsidRDefault="00497BE2" w:rsidP="00C001E4">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203EE443" w14:textId="179DD2C0" w:rsidR="0035721A" w:rsidRPr="00C001E4" w:rsidRDefault="004F4148" w:rsidP="0074573A">
      <w:pPr>
        <w:pStyle w:val="Level2"/>
        <w:spacing w:after="0" w:line="240" w:lineRule="auto"/>
        <w:ind w:left="567" w:hanging="567"/>
        <w:jc w:val="both"/>
        <w:rPr>
          <w:rFonts w:ascii="Arial" w:hAnsi="Arial" w:cs="Arial"/>
          <w:szCs w:val="22"/>
        </w:rPr>
      </w:pPr>
      <w:r w:rsidRPr="00511CBD">
        <w:rPr>
          <w:rFonts w:ascii="Arial" w:hAnsi="Arial" w:cs="Arial"/>
          <w:szCs w:val="22"/>
          <w:u w:val="single"/>
        </w:rPr>
        <w:t>Fakturační adresa Objednatele č. 1:</w:t>
      </w:r>
      <w:r w:rsidRPr="00511CBD">
        <w:rPr>
          <w:rFonts w:ascii="Arial" w:hAnsi="Arial" w:cs="Arial"/>
          <w:szCs w:val="22"/>
        </w:rPr>
        <w:t xml:space="preserve"> Státní pozemkový úřad, Husinecká 1024/11a, 130</w:t>
      </w:r>
      <w:r>
        <w:rPr>
          <w:rFonts w:ascii="Arial" w:hAnsi="Arial" w:cs="Arial"/>
          <w:szCs w:val="22"/>
        </w:rPr>
        <w:t> </w:t>
      </w:r>
      <w:r w:rsidRPr="00511CBD">
        <w:rPr>
          <w:rFonts w:ascii="Arial" w:hAnsi="Arial" w:cs="Arial"/>
          <w:szCs w:val="22"/>
        </w:rPr>
        <w:t>00</w:t>
      </w:r>
      <w:r>
        <w:rPr>
          <w:rFonts w:ascii="Arial" w:hAnsi="Arial" w:cs="Arial"/>
          <w:szCs w:val="22"/>
        </w:rPr>
        <w:t> </w:t>
      </w:r>
      <w:r w:rsidRPr="00511CBD">
        <w:rPr>
          <w:rFonts w:ascii="Arial" w:hAnsi="Arial" w:cs="Arial"/>
          <w:szCs w:val="22"/>
        </w:rPr>
        <w:t xml:space="preserve">Praha 3 – Žižkov, IČO: 01312774. </w:t>
      </w:r>
      <w:r w:rsidR="008F0B10" w:rsidRPr="008F0B10">
        <w:rPr>
          <w:rFonts w:ascii="Arial" w:hAnsi="Arial" w:cs="Arial"/>
          <w:szCs w:val="22"/>
        </w:rPr>
        <w:t xml:space="preserve">Na Faktuře bude uveden konečný příjemce plnění Díla: </w:t>
      </w:r>
      <w:r w:rsidRPr="00511CBD">
        <w:rPr>
          <w:rFonts w:ascii="Arial" w:hAnsi="Arial" w:cs="Arial"/>
          <w:szCs w:val="22"/>
        </w:rPr>
        <w:t>Státní</w:t>
      </w:r>
      <w:r>
        <w:rPr>
          <w:rFonts w:ascii="Arial" w:hAnsi="Arial" w:cs="Arial"/>
          <w:szCs w:val="22"/>
        </w:rPr>
        <w:t xml:space="preserve"> </w:t>
      </w:r>
      <w:r w:rsidRPr="007D4D79">
        <w:rPr>
          <w:rFonts w:ascii="Arial" w:hAnsi="Arial" w:cs="Arial"/>
          <w:szCs w:val="22"/>
        </w:rPr>
        <w:t>pozemkový úřad,</w:t>
      </w:r>
      <w:r>
        <w:rPr>
          <w:rFonts w:ascii="Arial" w:hAnsi="Arial" w:cs="Arial"/>
          <w:szCs w:val="22"/>
        </w:rPr>
        <w:t xml:space="preserve"> Krajský pozemkový úřad pro Královéhradecký kraj,</w:t>
      </w:r>
      <w:r w:rsidRPr="007D4D79">
        <w:rPr>
          <w:rFonts w:ascii="Arial" w:hAnsi="Arial" w:cs="Arial"/>
          <w:szCs w:val="22"/>
        </w:rPr>
        <w:t xml:space="preserve"> Pobočka </w:t>
      </w:r>
      <w:r>
        <w:rPr>
          <w:rFonts w:ascii="Arial" w:hAnsi="Arial" w:cs="Arial"/>
          <w:szCs w:val="22"/>
        </w:rPr>
        <w:t>Trutnov</w:t>
      </w:r>
      <w:r w:rsidRPr="007D4D79">
        <w:rPr>
          <w:rFonts w:ascii="Arial" w:hAnsi="Arial" w:cs="Arial"/>
          <w:szCs w:val="22"/>
        </w:rPr>
        <w:t xml:space="preserve">, </w:t>
      </w:r>
      <w:r>
        <w:rPr>
          <w:rFonts w:ascii="Arial" w:hAnsi="Arial" w:cs="Arial"/>
          <w:szCs w:val="22"/>
        </w:rPr>
        <w:t>Horská 5</w:t>
      </w:r>
      <w:r w:rsidRPr="007D4D79">
        <w:rPr>
          <w:rFonts w:ascii="Arial" w:hAnsi="Arial" w:cs="Arial"/>
          <w:szCs w:val="22"/>
        </w:rPr>
        <w:t xml:space="preserve">, </w:t>
      </w:r>
      <w:r>
        <w:rPr>
          <w:rFonts w:ascii="Arial" w:hAnsi="Arial" w:cs="Arial"/>
          <w:szCs w:val="22"/>
        </w:rPr>
        <w:t>541 01 Trutnov</w:t>
      </w:r>
      <w:r w:rsidRPr="007D4D79">
        <w:rPr>
          <w:rFonts w:ascii="Arial" w:hAnsi="Arial" w:cs="Arial"/>
          <w:szCs w:val="22"/>
        </w:rPr>
        <w:t>.</w:t>
      </w:r>
      <w:r w:rsidR="00D342F9">
        <w:rPr>
          <w:rFonts w:ascii="Arial" w:hAnsi="Arial" w:cs="Arial"/>
          <w:szCs w:val="22"/>
        </w:rPr>
        <w:t xml:space="preserve"> </w:t>
      </w:r>
      <w:r w:rsidR="00FB338C" w:rsidRPr="00FB338C">
        <w:rPr>
          <w:rFonts w:ascii="Arial" w:hAnsi="Arial" w:cs="Arial"/>
          <w:szCs w:val="22"/>
        </w:rPr>
        <w:t>Elektronická faktura bude doručena do datové nebo emailové schránky (epodatelna@spu.gov.cz) Objednatele</w:t>
      </w:r>
      <w:r w:rsidR="00C83909">
        <w:rPr>
          <w:rFonts w:ascii="Arial" w:hAnsi="Arial" w:cs="Arial"/>
          <w:szCs w:val="22"/>
        </w:rPr>
        <w:t xml:space="preserve"> č.1.</w:t>
      </w:r>
    </w:p>
    <w:p w14:paraId="06AD48EE" w14:textId="77777777" w:rsidR="000D3380" w:rsidRDefault="000D3380" w:rsidP="004F4148">
      <w:pPr>
        <w:pStyle w:val="Level2"/>
        <w:numPr>
          <w:ilvl w:val="0"/>
          <w:numId w:val="0"/>
        </w:numPr>
        <w:tabs>
          <w:tab w:val="num" w:pos="1390"/>
        </w:tabs>
        <w:spacing w:after="0" w:line="240" w:lineRule="auto"/>
        <w:jc w:val="both"/>
        <w:rPr>
          <w:rFonts w:ascii="Arial" w:hAnsi="Arial" w:cs="Arial"/>
          <w:szCs w:val="22"/>
        </w:rPr>
      </w:pPr>
    </w:p>
    <w:p w14:paraId="3340E94B" w14:textId="43E84AA9" w:rsidR="007F659D" w:rsidRDefault="000D3380" w:rsidP="0030580A">
      <w:pPr>
        <w:spacing w:after="0" w:line="240" w:lineRule="auto"/>
        <w:ind w:left="567"/>
        <w:jc w:val="both"/>
        <w:outlineLvl w:val="1"/>
        <w:rPr>
          <w:rFonts w:ascii="Arial" w:hAnsi="Arial" w:cs="Arial"/>
          <w:snapToGrid w:val="0"/>
          <w:kern w:val="20"/>
        </w:rPr>
      </w:pPr>
      <w:r w:rsidRPr="000D3380">
        <w:rPr>
          <w:rFonts w:ascii="Arial" w:hAnsi="Arial" w:cs="Arial"/>
          <w:snapToGrid w:val="0"/>
          <w:kern w:val="20"/>
          <w:u w:val="single"/>
        </w:rPr>
        <w:t>Fakturační adresa objednatele č. 2:</w:t>
      </w:r>
      <w:r w:rsidRPr="000D3380">
        <w:rPr>
          <w:rFonts w:ascii="Arial" w:hAnsi="Arial" w:cs="Arial"/>
          <w:snapToGrid w:val="0"/>
          <w:kern w:val="20"/>
        </w:rPr>
        <w:t xml:space="preserve"> Ředitelství silnic a dálnic s.</w:t>
      </w:r>
      <w:r w:rsidR="00892A37">
        <w:rPr>
          <w:rFonts w:ascii="Arial" w:hAnsi="Arial" w:cs="Arial"/>
          <w:snapToGrid w:val="0"/>
          <w:kern w:val="20"/>
        </w:rPr>
        <w:t xml:space="preserve"> </w:t>
      </w:r>
      <w:r w:rsidRPr="000D3380">
        <w:rPr>
          <w:rFonts w:ascii="Arial" w:hAnsi="Arial" w:cs="Arial"/>
          <w:snapToGrid w:val="0"/>
          <w:kern w:val="20"/>
        </w:rPr>
        <w:t xml:space="preserve">p., </w:t>
      </w:r>
      <w:r w:rsidR="00CF2712">
        <w:rPr>
          <w:rFonts w:ascii="Arial" w:hAnsi="Arial" w:cs="Arial"/>
          <w:snapToGrid w:val="0"/>
          <w:kern w:val="20"/>
        </w:rPr>
        <w:t>Č</w:t>
      </w:r>
      <w:r w:rsidR="00295D1A">
        <w:rPr>
          <w:rFonts w:ascii="Arial" w:hAnsi="Arial" w:cs="Arial"/>
          <w:snapToGrid w:val="0"/>
          <w:kern w:val="20"/>
        </w:rPr>
        <w:t>erčanská</w:t>
      </w:r>
      <w:r w:rsidR="00CF2712">
        <w:rPr>
          <w:rFonts w:ascii="Arial" w:hAnsi="Arial" w:cs="Arial"/>
          <w:snapToGrid w:val="0"/>
          <w:kern w:val="20"/>
        </w:rPr>
        <w:t xml:space="preserve"> 2023/12</w:t>
      </w:r>
      <w:r w:rsidRPr="000D3380">
        <w:rPr>
          <w:rFonts w:ascii="Arial" w:hAnsi="Arial" w:cs="Arial"/>
          <w:snapToGrid w:val="0"/>
          <w:kern w:val="20"/>
        </w:rPr>
        <w:t>, 140 00 Praha 4</w:t>
      </w:r>
      <w:r w:rsidR="000A31D3">
        <w:rPr>
          <w:rFonts w:ascii="Arial" w:hAnsi="Arial" w:cs="Arial"/>
          <w:snapToGrid w:val="0"/>
          <w:kern w:val="20"/>
        </w:rPr>
        <w:t xml:space="preserve"> - Krč</w:t>
      </w:r>
      <w:r w:rsidRPr="000D3380">
        <w:rPr>
          <w:rFonts w:ascii="Arial" w:hAnsi="Arial" w:cs="Arial"/>
          <w:snapToGrid w:val="0"/>
          <w:kern w:val="20"/>
        </w:rPr>
        <w:t xml:space="preserve">. </w:t>
      </w:r>
      <w:r w:rsidR="00892A37">
        <w:rPr>
          <w:rFonts w:ascii="Arial" w:hAnsi="Arial" w:cs="Arial"/>
          <w:snapToGrid w:val="0"/>
          <w:kern w:val="20"/>
        </w:rPr>
        <w:t xml:space="preserve">Konečný příjemce faktury bude: Ředitelství silnic a dálnic s. p., Správa Hradec Králové, Pouchovská 401, 503 41 Hradec Králové.  </w:t>
      </w:r>
      <w:r w:rsidR="0084475F" w:rsidRPr="0084475F">
        <w:rPr>
          <w:rFonts w:ascii="Arial" w:hAnsi="Arial" w:cs="Arial"/>
          <w:snapToGrid w:val="0"/>
          <w:kern w:val="20"/>
        </w:rPr>
        <w:t>Elektronická faktura bude doručena do datové nebo e-mailové schránky (epodatelna@spu.gov.cz) Objednatele</w:t>
      </w:r>
      <w:r w:rsidR="00E00270">
        <w:rPr>
          <w:rFonts w:ascii="Arial" w:hAnsi="Arial" w:cs="Arial"/>
          <w:snapToGrid w:val="0"/>
          <w:kern w:val="20"/>
        </w:rPr>
        <w:t xml:space="preserve"> č. 1</w:t>
      </w:r>
      <w:r w:rsidRPr="000D3380">
        <w:rPr>
          <w:rFonts w:ascii="Arial" w:hAnsi="Arial" w:cs="Arial"/>
          <w:snapToGrid w:val="0"/>
          <w:kern w:val="20"/>
        </w:rPr>
        <w:t>.</w:t>
      </w:r>
    </w:p>
    <w:p w14:paraId="7F5D69BC" w14:textId="77777777" w:rsidR="0030580A" w:rsidRPr="0030580A" w:rsidRDefault="0030580A" w:rsidP="0030580A">
      <w:pPr>
        <w:spacing w:after="0" w:line="240" w:lineRule="auto"/>
        <w:ind w:left="567"/>
        <w:jc w:val="both"/>
        <w:outlineLvl w:val="1"/>
        <w:rPr>
          <w:rFonts w:ascii="Arial" w:hAnsi="Arial" w:cs="Arial"/>
          <w:snapToGrid w:val="0"/>
          <w:kern w:val="20"/>
        </w:rPr>
      </w:pPr>
    </w:p>
    <w:p w14:paraId="76023A1A" w14:textId="7E2DD34D" w:rsidR="00791617" w:rsidRPr="00C62699" w:rsidRDefault="00497BE2" w:rsidP="0030580A">
      <w:pPr>
        <w:pStyle w:val="Level2"/>
        <w:numPr>
          <w:ilvl w:val="0"/>
          <w:numId w:val="0"/>
        </w:numPr>
        <w:spacing w:line="240" w:lineRule="auto"/>
        <w:ind w:left="567"/>
        <w:jc w:val="both"/>
        <w:rPr>
          <w:rFonts w:ascii="Arial" w:hAnsi="Arial" w:cs="Arial"/>
          <w:szCs w:val="22"/>
        </w:rPr>
      </w:pPr>
      <w:r w:rsidRPr="00C62699">
        <w:rPr>
          <w:rFonts w:ascii="Arial" w:hAnsi="Arial" w:cs="Arial"/>
          <w:szCs w:val="22"/>
        </w:rPr>
        <w:t>Nebude-li Faktura obsahovat stanovené náležitosti</w:t>
      </w:r>
      <w:r w:rsidR="002F2B82" w:rsidRPr="00C62699">
        <w:rPr>
          <w:rFonts w:ascii="Arial" w:hAnsi="Arial" w:cs="Arial"/>
          <w:szCs w:val="22"/>
        </w:rPr>
        <w:t xml:space="preserve">, </w:t>
      </w:r>
      <w:r w:rsidRPr="00C62699">
        <w:rPr>
          <w:rFonts w:ascii="Arial" w:hAnsi="Arial" w:cs="Arial"/>
          <w:szCs w:val="22"/>
        </w:rPr>
        <w:t>nebo v ní nebudou správně uvedené údaje, je Objednatel</w:t>
      </w:r>
      <w:r w:rsidR="000810DB">
        <w:rPr>
          <w:rFonts w:ascii="Arial" w:hAnsi="Arial" w:cs="Arial"/>
          <w:szCs w:val="22"/>
        </w:rPr>
        <w:t xml:space="preserve"> č. 1</w:t>
      </w:r>
      <w:r w:rsidRPr="00C62699">
        <w:rPr>
          <w:rFonts w:ascii="Arial" w:hAnsi="Arial" w:cs="Arial"/>
          <w:szCs w:val="22"/>
        </w:rPr>
        <w:t xml:space="preserve"> oprávněn vrátit ji ve lhůtě </w:t>
      </w:r>
      <w:r w:rsidR="00151E68" w:rsidRPr="00C62699">
        <w:rPr>
          <w:rFonts w:ascii="Arial" w:hAnsi="Arial" w:cs="Arial"/>
          <w:szCs w:val="22"/>
        </w:rPr>
        <w:t xml:space="preserve">patnácti </w:t>
      </w:r>
      <w:r w:rsidRPr="00C62699">
        <w:rPr>
          <w:rFonts w:ascii="Arial" w:hAnsi="Arial" w:cs="Arial"/>
          <w:szCs w:val="22"/>
        </w:rPr>
        <w:t>(</w:t>
      </w:r>
      <w:r w:rsidR="00151E68" w:rsidRPr="00C62699">
        <w:rPr>
          <w:rFonts w:ascii="Arial" w:hAnsi="Arial" w:cs="Arial"/>
          <w:szCs w:val="22"/>
        </w:rPr>
        <w:t>1</w:t>
      </w:r>
      <w:r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Pr="00C62699">
        <w:rPr>
          <w:rFonts w:ascii="Arial" w:hAnsi="Arial" w:cs="Arial"/>
          <w:szCs w:val="22"/>
        </w:rPr>
        <w:t>nebo nesprávných údajů. V takovém případě se přeruší běh doby splatnosti a nová doba splatnosti počne běžet doručením opravené Faktury.</w:t>
      </w:r>
    </w:p>
    <w:p w14:paraId="4E7BEBF5" w14:textId="0EEBDBE6"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lastRenderedPageBreak/>
        <w:t>Splatnost jednotlivých Faktur je třicet (30) kalendářních dnů ode dne prokazatelného doručení Objednateli</w:t>
      </w:r>
      <w:r w:rsidR="009A18C5">
        <w:rPr>
          <w:rFonts w:ascii="Arial" w:hAnsi="Arial" w:cs="Arial"/>
          <w:szCs w:val="22"/>
        </w:rPr>
        <w:t xml:space="preserve"> č. 1</w:t>
      </w:r>
      <w:r w:rsidRPr="00C62699">
        <w:rPr>
          <w:rFonts w:ascii="Arial" w:hAnsi="Arial" w:cs="Arial"/>
          <w:szCs w:val="22"/>
        </w:rPr>
        <w:t xml:space="preserve">.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w:t>
      </w:r>
      <w:r w:rsidR="001479A6">
        <w:rPr>
          <w:rFonts w:ascii="Arial" w:hAnsi="Arial" w:cs="Arial"/>
          <w:szCs w:val="22"/>
        </w:rPr>
        <w:t xml:space="preserve">č. 1 </w:t>
      </w:r>
      <w:r w:rsidR="00354192" w:rsidRPr="00C62699">
        <w:rPr>
          <w:rFonts w:ascii="Arial" w:hAnsi="Arial" w:cs="Arial"/>
          <w:szCs w:val="22"/>
        </w:rPr>
        <w:t xml:space="preserve">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02F76B4E"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w:t>
      </w:r>
      <w:r w:rsidR="008A4B5A">
        <w:rPr>
          <w:rFonts w:ascii="Arial" w:hAnsi="Arial" w:cs="Arial"/>
          <w:szCs w:val="22"/>
        </w:rPr>
        <w:t xml:space="preserve">č. </w:t>
      </w:r>
      <w:r w:rsidR="00155E98">
        <w:rPr>
          <w:rFonts w:ascii="Arial" w:hAnsi="Arial" w:cs="Arial"/>
          <w:szCs w:val="22"/>
        </w:rPr>
        <w:t xml:space="preserve">1 </w:t>
      </w:r>
      <w:r w:rsidRPr="00ED6435">
        <w:rPr>
          <w:rFonts w:ascii="Arial" w:hAnsi="Arial" w:cs="Arial"/>
          <w:szCs w:val="22"/>
        </w:rPr>
        <w:t>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4D117CBE"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w:t>
      </w:r>
      <w:r w:rsidR="00A554C2">
        <w:rPr>
          <w:rFonts w:ascii="Arial" w:hAnsi="Arial" w:cs="Arial"/>
          <w:szCs w:val="22"/>
        </w:rPr>
        <w:t>č.1</w:t>
      </w:r>
      <w:r w:rsidRPr="00ED6435">
        <w:rPr>
          <w:rFonts w:ascii="Arial" w:hAnsi="Arial" w:cs="Arial"/>
          <w:szCs w:val="22"/>
        </w:rPr>
        <w:t xml:space="preserve">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w:t>
      </w:r>
      <w:r w:rsidR="00A11A5A">
        <w:rPr>
          <w:rFonts w:ascii="Arial" w:hAnsi="Arial" w:cs="Arial"/>
          <w:szCs w:val="22"/>
        </w:rPr>
        <w:t xml:space="preserve"> č.1</w:t>
      </w:r>
      <w:r w:rsidR="00C463F6" w:rsidRPr="00ED6435">
        <w:rPr>
          <w:rFonts w:ascii="Arial" w:hAnsi="Arial" w:cs="Arial"/>
          <w:szCs w:val="22"/>
        </w:rPr>
        <w:t>, zavazuje se Objednatel</w:t>
      </w:r>
      <w:r w:rsidR="00D9067E">
        <w:rPr>
          <w:rFonts w:ascii="Arial" w:hAnsi="Arial" w:cs="Arial"/>
          <w:szCs w:val="22"/>
        </w:rPr>
        <w:t xml:space="preserve"> č. 1</w:t>
      </w:r>
      <w:r w:rsidR="00C463F6" w:rsidRPr="00ED6435">
        <w:rPr>
          <w:rFonts w:ascii="Arial" w:hAnsi="Arial" w:cs="Arial"/>
          <w:szCs w:val="22"/>
        </w:rPr>
        <w:t xml:space="preserve">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5242769E" w:rsidR="008B1338" w:rsidRPr="00C62699" w:rsidRDefault="008B1338" w:rsidP="00B77235">
      <w:pPr>
        <w:pStyle w:val="Level2"/>
        <w:spacing w:line="240" w:lineRule="auto"/>
        <w:ind w:left="567" w:hanging="567"/>
        <w:jc w:val="both"/>
        <w:rPr>
          <w:rFonts w:ascii="Arial" w:hAnsi="Arial" w:cs="Arial"/>
          <w:szCs w:val="22"/>
        </w:rPr>
      </w:pPr>
      <w:bookmarkStart w:id="38" w:name="_Ref63168133"/>
      <w:r w:rsidRPr="00ED6435">
        <w:rPr>
          <w:rFonts w:ascii="Arial" w:hAnsi="Arial" w:cs="Arial"/>
          <w:szCs w:val="22"/>
        </w:rPr>
        <w:lastRenderedPageBreak/>
        <w:t xml:space="preserve">Zhotovitel se zavazuje při provádění Díla </w:t>
      </w:r>
      <w:r w:rsidR="00BA7E70">
        <w:rPr>
          <w:rFonts w:ascii="Arial" w:hAnsi="Arial" w:cs="Arial"/>
          <w:szCs w:val="22"/>
        </w:rPr>
        <w:t xml:space="preserve">v případě potřeby </w:t>
      </w:r>
      <w:r w:rsidRPr="00ED6435">
        <w:rPr>
          <w:rFonts w:ascii="Arial" w:hAnsi="Arial" w:cs="Arial"/>
          <w:szCs w:val="22"/>
        </w:rPr>
        <w:t xml:space="preserve">postup prací průběžně konzultovat s Objednatelem </w:t>
      </w:r>
      <w:r w:rsidR="00C82EE1">
        <w:rPr>
          <w:rFonts w:ascii="Arial" w:hAnsi="Arial" w:cs="Arial"/>
          <w:szCs w:val="22"/>
        </w:rPr>
        <w:t>č. 1</w:t>
      </w:r>
      <w:r w:rsidR="00C00850">
        <w:rPr>
          <w:rFonts w:ascii="Arial" w:hAnsi="Arial" w:cs="Arial"/>
          <w:szCs w:val="22"/>
        </w:rPr>
        <w:t xml:space="preserve">. </w:t>
      </w:r>
      <w:r w:rsidR="00C00850" w:rsidRPr="00C00850">
        <w:rPr>
          <w:rFonts w:ascii="Arial" w:hAnsi="Arial" w:cs="Arial"/>
          <w:szCs w:val="22"/>
        </w:rPr>
        <w:t>Konzultaci je možné provádět prostřednictvím Microsoft Teams, ze které bude, na základě dohody Smluvních stran, učiněn audio záznam, který bude uložen na úložišti dat SPÚ, a podle potřeby z ní bude vyhotoven písemný záznam.</w:t>
      </w:r>
      <w:r w:rsidR="00C97EFC">
        <w:rPr>
          <w:rFonts w:ascii="Arial" w:hAnsi="Arial" w:cs="Arial"/>
          <w:szCs w:val="22"/>
        </w:rPr>
        <w:t xml:space="preserve"> </w:t>
      </w:r>
      <w:r w:rsidR="00C00850">
        <w:rPr>
          <w:rFonts w:ascii="Arial" w:hAnsi="Arial" w:cs="Arial"/>
          <w:szCs w:val="22"/>
        </w:rPr>
        <w:t>Zhotovitel s</w:t>
      </w:r>
      <w:r w:rsidR="00C97EFC">
        <w:rPr>
          <w:rFonts w:ascii="Arial" w:hAnsi="Arial" w:cs="Arial"/>
          <w:szCs w:val="22"/>
        </w:rPr>
        <w:t>e zavazuje</w:t>
      </w:r>
      <w:r w:rsidRPr="00ED6435">
        <w:rPr>
          <w:rFonts w:ascii="Arial" w:hAnsi="Arial" w:cs="Arial"/>
          <w:szCs w:val="22"/>
        </w:rPr>
        <w:t> provádět Dílo v souladu s touto Smlouvou, pokyny vydanými Objednatelem</w:t>
      </w:r>
      <w:r w:rsidR="00B9539E">
        <w:rPr>
          <w:rFonts w:ascii="Arial" w:hAnsi="Arial" w:cs="Arial"/>
          <w:szCs w:val="22"/>
        </w:rPr>
        <w:t xml:space="preserve"> č.1</w:t>
      </w:r>
      <w:r w:rsidRPr="00ED6435">
        <w:rPr>
          <w:rFonts w:ascii="Arial" w:hAnsi="Arial" w:cs="Arial"/>
          <w:szCs w:val="22"/>
        </w:rPr>
        <w:t xml:space="preserve"> a v</w:t>
      </w:r>
      <w:r w:rsidR="00473E72">
        <w:rPr>
          <w:rFonts w:ascii="Arial" w:hAnsi="Arial" w:cs="Arial"/>
          <w:szCs w:val="22"/>
        </w:rPr>
        <w:t> </w:t>
      </w:r>
      <w:r w:rsidRPr="00ED6435">
        <w:rPr>
          <w:rFonts w:ascii="Arial" w:hAnsi="Arial" w:cs="Arial"/>
          <w:szCs w:val="22"/>
        </w:rPr>
        <w:t>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8"/>
    </w:p>
    <w:p w14:paraId="24AA42B2" w14:textId="1952BBA1"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w:t>
      </w:r>
      <w:r w:rsidR="00613D52">
        <w:rPr>
          <w:rFonts w:ascii="Arial" w:hAnsi="Arial" w:cs="Arial"/>
          <w:szCs w:val="22"/>
        </w:rPr>
        <w:t xml:space="preserve">č. 1 </w:t>
      </w:r>
      <w:r w:rsidRPr="00C62699">
        <w:rPr>
          <w:rFonts w:ascii="Arial" w:hAnsi="Arial" w:cs="Arial"/>
          <w:szCs w:val="22"/>
        </w:rPr>
        <w:t>je oprávněn průběžně kontrolovat provádění Díla. K průběžným kontrolám provádění Díla bude docházet mezi Objednatelem</w:t>
      </w:r>
      <w:r w:rsidR="00D1467C">
        <w:rPr>
          <w:rFonts w:ascii="Arial" w:hAnsi="Arial" w:cs="Arial"/>
          <w:szCs w:val="22"/>
        </w:rPr>
        <w:t xml:space="preserve"> č. 1</w:t>
      </w:r>
      <w:r w:rsidRPr="00C62699">
        <w:rPr>
          <w:rFonts w:ascii="Arial" w:hAnsi="Arial" w:cs="Arial"/>
          <w:szCs w:val="22"/>
        </w:rPr>
        <w:t xml:space="preserve">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w:t>
      </w:r>
      <w:r w:rsidR="00425C04">
        <w:rPr>
          <w:rFonts w:ascii="Arial" w:hAnsi="Arial" w:cs="Arial"/>
          <w:szCs w:val="22"/>
        </w:rPr>
        <w:t> </w:t>
      </w:r>
      <w:r w:rsidRPr="00C62699">
        <w:rPr>
          <w:rFonts w:ascii="Arial" w:hAnsi="Arial" w:cs="Arial"/>
          <w:szCs w:val="22"/>
        </w:rPr>
        <w:t>provádění Díla dle vyžádání Objednatele</w:t>
      </w:r>
      <w:r w:rsidR="00FB60F1">
        <w:rPr>
          <w:rFonts w:ascii="Arial" w:hAnsi="Arial" w:cs="Arial"/>
          <w:szCs w:val="22"/>
        </w:rPr>
        <w:t xml:space="preserve"> č.1</w:t>
      </w:r>
      <w:r w:rsidRPr="00C62699">
        <w:rPr>
          <w:rFonts w:ascii="Arial" w:hAnsi="Arial" w:cs="Arial"/>
          <w:szCs w:val="22"/>
        </w:rPr>
        <w:t xml:space="preserve"> a poskytnout další nezbytnou součinnost.</w:t>
      </w:r>
    </w:p>
    <w:p w14:paraId="32CD6694" w14:textId="3C56F8F9"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w:t>
      </w:r>
      <w:r w:rsidR="00844DA9">
        <w:rPr>
          <w:rFonts w:ascii="Arial" w:hAnsi="Arial" w:cs="Arial"/>
          <w:szCs w:val="22"/>
        </w:rPr>
        <w:t xml:space="preserve"> č.1</w:t>
      </w:r>
      <w:r w:rsidRPr="00ED6435">
        <w:rPr>
          <w:rFonts w:ascii="Arial" w:hAnsi="Arial" w:cs="Arial"/>
          <w:szCs w:val="22"/>
        </w:rPr>
        <w:t>.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14D74C3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w:t>
      </w:r>
      <w:r w:rsidR="00863D72">
        <w:rPr>
          <w:rFonts w:ascii="Arial" w:hAnsi="Arial" w:cs="Arial"/>
          <w:szCs w:val="22"/>
        </w:rPr>
        <w:t xml:space="preserve"> č.1</w:t>
      </w:r>
      <w:r w:rsidR="00B538CE" w:rsidRPr="00ED6435">
        <w:rPr>
          <w:rFonts w:ascii="Arial" w:hAnsi="Arial" w:cs="Arial"/>
          <w:szCs w:val="22"/>
        </w:rPr>
        <w:t xml:space="preserve"> zavazuje zajistit Zhotoviteli přístup.</w:t>
      </w:r>
    </w:p>
    <w:p w14:paraId="4B2190FD" w14:textId="07F6A66D"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Na výzvu Objednatele</w:t>
      </w:r>
      <w:r w:rsidR="00325A86">
        <w:rPr>
          <w:rFonts w:ascii="Arial" w:hAnsi="Arial" w:cs="Arial"/>
          <w:szCs w:val="22"/>
        </w:rPr>
        <w:t xml:space="preserve"> č. 1</w:t>
      </w:r>
      <w:r w:rsidRPr="00ED6435">
        <w:rPr>
          <w:rFonts w:ascii="Arial" w:hAnsi="Arial" w:cs="Arial"/>
          <w:szCs w:val="22"/>
        </w:rPr>
        <w:t xml:space="preserv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potvrzeného protokolu o inventarizaci vyzve Objednatel</w:t>
      </w:r>
      <w:r w:rsidR="006633D8">
        <w:rPr>
          <w:rFonts w:ascii="Arial" w:hAnsi="Arial" w:cs="Arial"/>
          <w:szCs w:val="22"/>
        </w:rPr>
        <w:t xml:space="preserve"> č.1</w:t>
      </w:r>
      <w:r w:rsidRPr="00C62699">
        <w:rPr>
          <w:rFonts w:ascii="Arial" w:hAnsi="Arial" w:cs="Arial"/>
          <w:szCs w:val="22"/>
        </w:rPr>
        <w:t xml:space="preserve">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7CFDD5B" w:rsidR="0008597D" w:rsidRPr="009060BB" w:rsidRDefault="008A749C" w:rsidP="0008597D">
      <w:pPr>
        <w:pStyle w:val="Level2"/>
        <w:spacing w:line="240" w:lineRule="auto"/>
        <w:ind w:left="567" w:hanging="567"/>
        <w:jc w:val="both"/>
        <w:rPr>
          <w:rFonts w:ascii="Arial" w:hAnsi="Arial" w:cs="Arial"/>
          <w:szCs w:val="22"/>
        </w:rPr>
      </w:pPr>
      <w:bookmarkStart w:id="39" w:name="_Ref50747173"/>
      <w:bookmarkStart w:id="40" w:name="_Hlk63750513"/>
      <w:r>
        <w:rPr>
          <w:rFonts w:ascii="Arial" w:hAnsi="Arial" w:cs="Arial"/>
          <w:b/>
          <w:bCs/>
        </w:rPr>
        <w:t>NEN</w:t>
      </w:r>
      <w:r w:rsidR="006B79E2">
        <w:rPr>
          <w:rFonts w:ascii="Arial" w:hAnsi="Arial" w:cs="Arial"/>
          <w:b/>
          <w:bCs/>
        </w:rPr>
        <w:t xml:space="preserve">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4C588B5E" w:rsidR="00B022EF" w:rsidRPr="009060BB" w:rsidRDefault="00E00F21" w:rsidP="00B022EF">
      <w:pPr>
        <w:pStyle w:val="Level2"/>
        <w:spacing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9" w:name="_Ref51579571"/>
      <w:bookmarkStart w:id="50" w:name="_Ref66878947"/>
      <w:bookmarkStart w:id="51" w:name="_Hlk64298003"/>
      <w:bookmarkEnd w:id="40"/>
      <w:r w:rsidRPr="00C62699">
        <w:rPr>
          <w:rFonts w:ascii="Arial" w:hAnsi="Arial" w:cs="Arial"/>
          <w:szCs w:val="22"/>
        </w:rPr>
        <w:t>Rozsah díla a jeho členění na hlavní celky a dílčí části</w:t>
      </w:r>
      <w:bookmarkEnd w:id="49"/>
      <w:r w:rsidRPr="00C62699">
        <w:rPr>
          <w:rFonts w:ascii="Arial" w:hAnsi="Arial" w:cs="Arial"/>
          <w:szCs w:val="22"/>
        </w:rPr>
        <w:t xml:space="preserve"> </w:t>
      </w:r>
      <w:r w:rsidR="00D6651A" w:rsidRPr="00C62699">
        <w:rPr>
          <w:rFonts w:ascii="Arial" w:hAnsi="Arial" w:cs="Arial"/>
          <w:szCs w:val="22"/>
        </w:rPr>
        <w:t>Hlavních celků</w:t>
      </w:r>
      <w:bookmarkEnd w:id="50"/>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C61D895" w:rsidR="00B9128B" w:rsidRPr="00764100" w:rsidRDefault="00B26C62" w:rsidP="002B2B06">
      <w:pPr>
        <w:pStyle w:val="Level3"/>
        <w:tabs>
          <w:tab w:val="clear" w:pos="2041"/>
        </w:tabs>
        <w:ind w:left="1418"/>
        <w:rPr>
          <w:rFonts w:ascii="Arial" w:hAnsi="Arial" w:cs="Arial"/>
          <w:szCs w:val="22"/>
        </w:rPr>
      </w:pPr>
      <w:bookmarkStart w:id="55" w:name="_Ref51579618"/>
      <w:bookmarkStart w:id="56" w:name="_Ref52043318"/>
      <w:r w:rsidRPr="00B26C62">
        <w:rPr>
          <w:rFonts w:ascii="Arial" w:hAnsi="Arial" w:cs="Arial"/>
          <w:b/>
          <w:bCs/>
          <w:szCs w:val="22"/>
        </w:rPr>
        <w:t xml:space="preserve">NENÍ PŘEDMĚTEM </w:t>
      </w:r>
      <w:r w:rsidR="00653F2E" w:rsidRPr="00B26C62">
        <w:rPr>
          <w:rFonts w:ascii="Arial" w:hAnsi="Arial" w:cs="Arial"/>
          <w:b/>
          <w:bCs/>
          <w:szCs w:val="22"/>
        </w:rPr>
        <w:t>SMLOUVY</w:t>
      </w:r>
      <w:r w:rsidR="00653F2E">
        <w:rPr>
          <w:rFonts w:ascii="Arial" w:hAnsi="Arial" w:cs="Arial"/>
          <w:szCs w:val="22"/>
        </w:rPr>
        <w:t xml:space="preserve"> – Revize</w:t>
      </w:r>
      <w:r w:rsidR="00B9128B" w:rsidRPr="00764100">
        <w:rPr>
          <w:rFonts w:ascii="Arial" w:hAnsi="Arial" w:cs="Arial"/>
          <w:szCs w:val="22"/>
        </w:rPr>
        <w:t xml:space="preserve"> a doplnění stávajícího bodového pole:</w:t>
      </w:r>
      <w:bookmarkEnd w:id="55"/>
      <w:bookmarkEnd w:id="56"/>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1901442B" w14:textId="77777777" w:rsidR="00571DC8" w:rsidRPr="00764100" w:rsidRDefault="00571DC8" w:rsidP="00571DC8">
      <w:pPr>
        <w:pStyle w:val="Claneka"/>
        <w:keepLines w:val="0"/>
        <w:widowControl/>
        <w:numPr>
          <w:ilvl w:val="0"/>
          <w:numId w:val="0"/>
        </w:numPr>
        <w:spacing w:line="240" w:lineRule="auto"/>
        <w:ind w:left="1985"/>
        <w:jc w:val="both"/>
        <w:rPr>
          <w:rFonts w:ascii="Arial" w:hAnsi="Arial" w:cs="Arial"/>
        </w:rPr>
      </w:pP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7" w:name="_Ref51579678"/>
      <w:bookmarkStart w:id="58" w:name="_Ref52043333"/>
      <w:r w:rsidRPr="00764100">
        <w:rPr>
          <w:rFonts w:ascii="Arial" w:hAnsi="Arial" w:cs="Arial"/>
          <w:szCs w:val="22"/>
        </w:rPr>
        <w:lastRenderedPageBreak/>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70B2ED3F" w:rsidR="006B518C" w:rsidRPr="00764100" w:rsidRDefault="00B57591" w:rsidP="00146BD7">
      <w:pPr>
        <w:pStyle w:val="Level3"/>
        <w:tabs>
          <w:tab w:val="clear" w:pos="2041"/>
        </w:tabs>
        <w:ind w:left="1418"/>
        <w:jc w:val="both"/>
        <w:rPr>
          <w:rFonts w:ascii="Arial" w:hAnsi="Arial" w:cs="Arial"/>
          <w:szCs w:val="22"/>
        </w:rPr>
      </w:pPr>
      <w:bookmarkStart w:id="60" w:name="_Ref64278780"/>
      <w:bookmarkStart w:id="61" w:name="_Ref51578703"/>
      <w:bookmarkStart w:id="62" w:name="_Ref52043347"/>
      <w:r>
        <w:rPr>
          <w:rFonts w:ascii="Arial" w:hAnsi="Arial" w:cs="Arial"/>
          <w:b/>
          <w:bCs/>
          <w:szCs w:val="22"/>
        </w:rPr>
        <w:t xml:space="preserve">NENÍ PŘEDMĚTEM TÉTO </w:t>
      </w:r>
      <w:r w:rsidR="00EE3466">
        <w:rPr>
          <w:rFonts w:ascii="Arial" w:hAnsi="Arial" w:cs="Arial"/>
          <w:b/>
          <w:bCs/>
          <w:szCs w:val="22"/>
        </w:rPr>
        <w:t>SMLOUVY</w:t>
      </w:r>
      <w:r w:rsidR="00EE3466">
        <w:rPr>
          <w:rFonts w:ascii="Arial" w:hAnsi="Arial" w:cs="Arial"/>
          <w:szCs w:val="22"/>
        </w:rPr>
        <w:t xml:space="preserve"> – Vektorizace</w:t>
      </w:r>
      <w:r w:rsidR="006B518C" w:rsidRPr="00764100">
        <w:rPr>
          <w:rFonts w:ascii="Arial" w:hAnsi="Arial" w:cs="Arial"/>
          <w:szCs w:val="22"/>
        </w:rPr>
        <w:t xml:space="preserve"> vlastnické mapy</w:t>
      </w:r>
      <w:bookmarkEnd w:id="60"/>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0EBE8353"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 xml:space="preserve">Pozvánky na zjišťování hranic rozešle dotčeným vlastníkům Objednatel </w:t>
      </w:r>
      <w:r w:rsidR="006024FD">
        <w:rPr>
          <w:rFonts w:ascii="Arial" w:hAnsi="Arial" w:cs="Arial"/>
        </w:rPr>
        <w:t xml:space="preserve">č. 1 </w:t>
      </w:r>
      <w:r w:rsidR="00962A2E" w:rsidRPr="00764100">
        <w:rPr>
          <w:rFonts w:ascii="Arial" w:hAnsi="Arial" w:cs="Arial"/>
        </w:rPr>
        <w:t xml:space="preserve">na základě podkladů dodaných Zhotovitelem. Zhotovitel je povinen podklady dle předchozí věty předat Objednateli </w:t>
      </w:r>
      <w:r w:rsidR="00E73C96">
        <w:rPr>
          <w:rFonts w:ascii="Arial" w:hAnsi="Arial" w:cs="Arial"/>
        </w:rPr>
        <w:t xml:space="preserve">č. 1 </w:t>
      </w:r>
      <w:r w:rsidR="00962A2E" w:rsidRPr="00764100">
        <w:rPr>
          <w:rFonts w:ascii="Arial" w:hAnsi="Arial" w:cs="Arial"/>
        </w:rPr>
        <w:t>minimálně jeden (1) měsíc před zahájením samotného zjišťování hranic;</w:t>
      </w:r>
      <w:bookmarkEnd w:id="64"/>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4ED97E19"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r w:rsidR="00EA59E1">
        <w:rPr>
          <w:rFonts w:ascii="Arial" w:hAnsi="Arial" w:cs="Arial"/>
        </w:rPr>
        <w:t xml:space="preserve"> č. 1</w:t>
      </w:r>
      <w:r w:rsidRPr="00764100">
        <w:rPr>
          <w:rFonts w:ascii="Arial" w:hAnsi="Arial" w:cs="Arial"/>
        </w:rPr>
        <w:t>;</w:t>
      </w:r>
    </w:p>
    <w:p w14:paraId="09AFC481" w14:textId="043F1528" w:rsidR="0031588C"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44264FC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 xml:space="preserve">právní úpravy týkající se katastru nemovitostí, v souladu s § 10 odst. 6 Vyhlášky a dle požadavků katastrálního úřadu uvedených v dohodě s Objednatelem </w:t>
      </w:r>
      <w:r w:rsidR="00E26884">
        <w:rPr>
          <w:rFonts w:ascii="Arial" w:hAnsi="Arial" w:cs="Arial"/>
        </w:rPr>
        <w:t>č. 1</w:t>
      </w:r>
      <w:r w:rsidRPr="00764100">
        <w:rPr>
          <w:rFonts w:ascii="Arial" w:hAnsi="Arial" w:cs="Arial"/>
        </w:rPr>
        <w:t xml:space="preserve">(§ 10 odst. 1 Vyhlášky). Pozvánky na zjišťování hranic rozešle dotčeným vlastníkům </w:t>
      </w:r>
      <w:r w:rsidRPr="00764100">
        <w:rPr>
          <w:rFonts w:ascii="Arial" w:hAnsi="Arial" w:cs="Arial"/>
        </w:rPr>
        <w:lastRenderedPageBreak/>
        <w:t xml:space="preserve">Objednatel </w:t>
      </w:r>
      <w:r w:rsidR="00651BCF">
        <w:rPr>
          <w:rFonts w:ascii="Arial" w:hAnsi="Arial" w:cs="Arial"/>
        </w:rPr>
        <w:t xml:space="preserve">č. 1 </w:t>
      </w:r>
      <w:r w:rsidRPr="00764100">
        <w:rPr>
          <w:rFonts w:ascii="Arial" w:hAnsi="Arial" w:cs="Arial"/>
        </w:rPr>
        <w:t>na základě podkladů dodaných Zhotovitelem. Zhotovitel je povinen podklady dle předchozí věty předat Objednateli</w:t>
      </w:r>
      <w:r w:rsidR="00651BCF">
        <w:rPr>
          <w:rFonts w:ascii="Arial" w:hAnsi="Arial" w:cs="Arial"/>
        </w:rPr>
        <w:t xml:space="preserve"> č. 1</w:t>
      </w:r>
      <w:r w:rsidR="004B64D3">
        <w:rPr>
          <w:rFonts w:ascii="Arial" w:hAnsi="Arial" w:cs="Arial"/>
        </w:rPr>
        <w:t xml:space="preserve"> </w:t>
      </w:r>
      <w:r w:rsidRPr="00764100">
        <w:rPr>
          <w:rFonts w:ascii="Arial" w:hAnsi="Arial" w:cs="Arial"/>
        </w:rPr>
        <w:t>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2D62DDB0" w:rsidR="00F821DF" w:rsidRPr="00764100" w:rsidRDefault="007C134C" w:rsidP="00C643A6">
      <w:pPr>
        <w:pStyle w:val="Level3"/>
        <w:tabs>
          <w:tab w:val="clear" w:pos="2041"/>
        </w:tabs>
        <w:ind w:left="1418"/>
        <w:jc w:val="both"/>
        <w:rPr>
          <w:rFonts w:ascii="Arial" w:hAnsi="Arial" w:cs="Arial"/>
          <w:szCs w:val="22"/>
        </w:rPr>
      </w:pPr>
      <w:bookmarkStart w:id="66" w:name="_Ref64278899"/>
      <w:r>
        <w:rPr>
          <w:rFonts w:ascii="Arial" w:hAnsi="Arial" w:cs="Arial"/>
          <w:b/>
          <w:bCs/>
          <w:szCs w:val="22"/>
        </w:rPr>
        <w:t>NENÍ PŘEDMĚTEM TÉTO SMLOUVY</w:t>
      </w:r>
      <w:r w:rsidR="00BD2A82">
        <w:rPr>
          <w:rFonts w:ascii="Arial" w:hAnsi="Arial" w:cs="Arial"/>
          <w:szCs w:val="22"/>
        </w:rPr>
        <w:t xml:space="preserve"> -</w:t>
      </w:r>
      <w:r>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6"/>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504CE763"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r w:rsidR="00185727">
        <w:rPr>
          <w:rFonts w:ascii="Arial" w:hAnsi="Arial" w:cs="Arial"/>
        </w:rPr>
        <w:t xml:space="preserve"> č.</w:t>
      </w:r>
      <w:r w:rsidR="0044233C">
        <w:rPr>
          <w:rFonts w:ascii="Arial" w:hAnsi="Arial" w:cs="Arial"/>
        </w:rPr>
        <w:t xml:space="preserve"> 1</w:t>
      </w:r>
      <w:r w:rsidRPr="00764100">
        <w:rPr>
          <w:rFonts w:ascii="Arial" w:hAnsi="Arial" w:cs="Arial"/>
        </w:rPr>
        <w:t>;</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40C764C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w:t>
      </w:r>
      <w:r w:rsidR="00800D16">
        <w:rPr>
          <w:rFonts w:ascii="Arial" w:hAnsi="Arial" w:cs="Arial"/>
        </w:rPr>
        <w:t xml:space="preserve"> č. 1</w:t>
      </w:r>
      <w:r w:rsidRPr="00764100">
        <w:rPr>
          <w:rFonts w:ascii="Arial" w:hAnsi="Arial" w:cs="Arial"/>
        </w:rPr>
        <w:t xml:space="preserve"> je doručí dotčeným vlastníkům;</w:t>
      </w:r>
    </w:p>
    <w:p w14:paraId="7467AAAC" w14:textId="6530F639"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124841838"/>
      <w:r w:rsidRPr="00764100">
        <w:rPr>
          <w:rFonts w:ascii="Arial" w:hAnsi="Arial" w:cs="Arial"/>
        </w:rPr>
        <w:lastRenderedPageBreak/>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w:t>
      </w:r>
      <w:r w:rsidR="00F67507">
        <w:rPr>
          <w:rFonts w:ascii="Arial" w:hAnsi="Arial" w:cs="Arial"/>
        </w:rPr>
        <w:t xml:space="preserve"> č. 1</w:t>
      </w:r>
      <w:r w:rsidRPr="00764100">
        <w:rPr>
          <w:rFonts w:ascii="Arial" w:hAnsi="Arial" w:cs="Arial"/>
        </w:rPr>
        <w:t xml:space="preserve">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5D1D7439"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bjednatel</w:t>
      </w:r>
      <w:r w:rsidR="00325DF9">
        <w:rPr>
          <w:rFonts w:ascii="Arial" w:hAnsi="Arial" w:cs="Arial"/>
        </w:rPr>
        <w:t xml:space="preserve"> č. 1</w:t>
      </w:r>
      <w:r w:rsidRPr="00764100">
        <w:rPr>
          <w:rFonts w:ascii="Arial" w:hAnsi="Arial" w:cs="Arial"/>
        </w:rPr>
        <w:t xml:space="preserve">.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B7EE6E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w:t>
      </w:r>
      <w:r w:rsidR="00B317CF">
        <w:rPr>
          <w:rFonts w:ascii="Arial" w:hAnsi="Arial" w:cs="Arial"/>
        </w:rPr>
        <w:t xml:space="preserve">č. 1 </w:t>
      </w:r>
      <w:r w:rsidRPr="00764100">
        <w:rPr>
          <w:rFonts w:ascii="Arial" w:hAnsi="Arial" w:cs="Arial"/>
        </w:rPr>
        <w:t xml:space="preserve">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7"/>
    </w:p>
    <w:p w14:paraId="7DF4CFBE" w14:textId="47675654"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w:t>
      </w:r>
      <w:r w:rsidR="009F6C46">
        <w:rPr>
          <w:rFonts w:ascii="Arial" w:hAnsi="Arial" w:cs="Arial"/>
        </w:rPr>
        <w:t xml:space="preserve">č. 1 </w:t>
      </w:r>
      <w:r w:rsidR="00B9128B" w:rsidRPr="00764100">
        <w:rPr>
          <w:rFonts w:ascii="Arial" w:hAnsi="Arial" w:cs="Arial"/>
        </w:rPr>
        <w:t>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w:t>
      </w:r>
      <w:r w:rsidR="00B44925">
        <w:rPr>
          <w:rFonts w:ascii="Arial" w:hAnsi="Arial" w:cs="Arial"/>
        </w:rPr>
        <w:t xml:space="preserve"> č. 1</w:t>
      </w:r>
      <w:r w:rsidR="00B9128B" w:rsidRPr="00764100">
        <w:rPr>
          <w:rFonts w:ascii="Arial" w:hAnsi="Arial" w:cs="Arial"/>
        </w:rPr>
        <w:t xml:space="preserv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24DADC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w:t>
      </w:r>
      <w:r w:rsidR="00916742">
        <w:rPr>
          <w:rFonts w:ascii="Arial" w:hAnsi="Arial" w:cs="Arial"/>
        </w:rPr>
        <w:t xml:space="preserve"> č. 1</w:t>
      </w:r>
      <w:r w:rsidR="00B9128B" w:rsidRPr="00764100">
        <w:rPr>
          <w:rFonts w:ascii="Arial" w:hAnsi="Arial" w:cs="Arial"/>
        </w:rPr>
        <w:t xml:space="preserve">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460E42">
        <w:rPr>
          <w:rFonts w:ascii="Arial" w:hAnsi="Arial" w:cs="Arial"/>
        </w:rPr>
        <w:t xml:space="preserve"> č. 1</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w:t>
      </w:r>
      <w:r w:rsidR="001228FA">
        <w:rPr>
          <w:rFonts w:ascii="Arial" w:hAnsi="Arial" w:cs="Arial"/>
        </w:rPr>
        <w:t xml:space="preserve"> č. 1</w:t>
      </w:r>
      <w:r w:rsidR="00B9128B" w:rsidRPr="00764100">
        <w:rPr>
          <w:rFonts w:ascii="Arial" w:hAnsi="Arial" w:cs="Arial"/>
        </w:rPr>
        <w:t xml:space="preserv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BB4E8F">
        <w:rPr>
          <w:rFonts w:ascii="Arial" w:hAnsi="Arial" w:cs="Arial"/>
        </w:rPr>
        <w:t>předán</w:t>
      </w:r>
      <w:r w:rsidR="00BB4E8F" w:rsidRPr="00764100">
        <w:rPr>
          <w:rFonts w:ascii="Arial" w:hAnsi="Arial" w:cs="Arial"/>
        </w:rPr>
        <w:t xml:space="preserve">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0496AA6D"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w:t>
      </w:r>
      <w:r w:rsidR="004E1847">
        <w:rPr>
          <w:rFonts w:ascii="Arial" w:hAnsi="Arial" w:cs="Arial"/>
        </w:rPr>
        <w:t xml:space="preserve">č. 1 </w:t>
      </w:r>
      <w:r w:rsidR="00F82BFC" w:rsidRPr="00764100">
        <w:rPr>
          <w:rFonts w:ascii="Arial" w:hAnsi="Arial" w:cs="Arial"/>
        </w:rPr>
        <w:t xml:space="preserve">předloží PSZ </w:t>
      </w:r>
      <w:r w:rsidRPr="00764100">
        <w:rPr>
          <w:rFonts w:ascii="Arial" w:hAnsi="Arial" w:cs="Arial"/>
        </w:rPr>
        <w:t xml:space="preserve">ke schválení zastupitelstvu příslušné obce na veřejném zasedání. Zhotovitel je na základě výzvy Objednatele </w:t>
      </w:r>
      <w:r w:rsidR="004C1B70">
        <w:rPr>
          <w:rFonts w:ascii="Arial" w:hAnsi="Arial" w:cs="Arial"/>
        </w:rPr>
        <w:t xml:space="preserve">č. 1 </w:t>
      </w:r>
      <w:r w:rsidRPr="00764100">
        <w:rPr>
          <w:rFonts w:ascii="Arial" w:hAnsi="Arial" w:cs="Arial"/>
        </w:rPr>
        <w:t xml:space="preserve">povinen zúčastnit se projednání PSZ. V případě, že nebude možné z objektivních důvodů ve stanovené lhůtě dle Položkového výkazu </w:t>
      </w:r>
      <w:r w:rsidRPr="00764100">
        <w:rPr>
          <w:rFonts w:ascii="Arial" w:hAnsi="Arial" w:cs="Arial"/>
        </w:rPr>
        <w:lastRenderedPageBreak/>
        <w:t xml:space="preserve">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390F6F73"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w:t>
      </w:r>
      <w:r w:rsidR="00EE4CB6">
        <w:rPr>
          <w:rFonts w:ascii="Arial" w:hAnsi="Arial" w:cs="Arial"/>
        </w:rPr>
        <w:t>,</w:t>
      </w:r>
      <w:r w:rsidRPr="00764100">
        <w:rPr>
          <w:rFonts w:ascii="Arial" w:hAnsi="Arial" w:cs="Arial"/>
        </w:rPr>
        <w:t xml:space="preserve"> pro navrhovaná opatření</w:t>
      </w:r>
      <w:r w:rsidR="007879BF">
        <w:rPr>
          <w:rFonts w:ascii="Arial" w:hAnsi="Arial" w:cs="Arial"/>
        </w:rPr>
        <w:t xml:space="preserve"> stanovená Objednatelem č. 1, u kterých je nutné jednoznačně určit zábor,</w:t>
      </w:r>
      <w:r w:rsidRPr="00764100">
        <w:rPr>
          <w:rFonts w:ascii="Arial" w:hAnsi="Arial" w:cs="Arial"/>
        </w:rPr>
        <w:t xml:space="preserve">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79"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9"/>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0"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1143D72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w:t>
      </w:r>
      <w:r w:rsidR="00CC58E4">
        <w:rPr>
          <w:rFonts w:ascii="Arial" w:hAnsi="Arial" w:cs="Arial"/>
        </w:rPr>
        <w:t xml:space="preserve">č. 1 </w:t>
      </w:r>
      <w:r w:rsidRPr="00764100">
        <w:rPr>
          <w:rFonts w:ascii="Arial" w:hAnsi="Arial" w:cs="Arial"/>
        </w:rPr>
        <w:t xml:space="preserve">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w:t>
      </w:r>
      <w:r w:rsidRPr="00764100">
        <w:rPr>
          <w:rFonts w:ascii="Arial" w:hAnsi="Arial" w:cs="Arial"/>
        </w:rPr>
        <w:lastRenderedPageBreak/>
        <w:t xml:space="preserve">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24983D98"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Soupisy nových pozemků včetně grafické části návrhu ve třech (3) vyhotoveních zasílané Objednatelem </w:t>
      </w:r>
      <w:r w:rsidR="005B7C6C">
        <w:rPr>
          <w:rFonts w:ascii="Arial" w:hAnsi="Arial" w:cs="Arial"/>
        </w:rPr>
        <w:t xml:space="preserve">č. 1 </w:t>
      </w:r>
      <w:r w:rsidRPr="00764100">
        <w:rPr>
          <w:rFonts w:ascii="Arial" w:hAnsi="Arial" w:cs="Arial"/>
        </w:rPr>
        <w:t>podle § 9 odst. 21 Zákona vlastníkům, kteří se nevyjádřili;</w:t>
      </w:r>
    </w:p>
    <w:p w14:paraId="4D4EC5A2" w14:textId="025BE5E8"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5" w:name="_Ref51589667"/>
      <w:r w:rsidRPr="00764100">
        <w:rPr>
          <w:rFonts w:ascii="Arial" w:hAnsi="Arial" w:cs="Arial"/>
        </w:rPr>
        <w:t xml:space="preserve">Zapracování Objednatelem </w:t>
      </w:r>
      <w:r w:rsidR="003945B2">
        <w:rPr>
          <w:rFonts w:ascii="Arial" w:hAnsi="Arial" w:cs="Arial"/>
        </w:rPr>
        <w:t xml:space="preserve">č. 1 </w:t>
      </w:r>
      <w:r w:rsidRPr="00764100">
        <w:rPr>
          <w:rFonts w:ascii="Arial" w:hAnsi="Arial" w:cs="Arial"/>
        </w:rPr>
        <w:t>připuštěných připomínek vzešlých na základě výzvy Objednatele</w:t>
      </w:r>
      <w:r w:rsidR="003945B2">
        <w:rPr>
          <w:rFonts w:ascii="Arial" w:hAnsi="Arial" w:cs="Arial"/>
        </w:rPr>
        <w:t xml:space="preserve"> č.1</w:t>
      </w:r>
      <w:r w:rsidRPr="00764100">
        <w:rPr>
          <w:rFonts w:ascii="Arial" w:hAnsi="Arial" w:cs="Arial"/>
        </w:rPr>
        <w:t xml:space="preserve"> podle § 9 odst. 21 Zákona;</w:t>
      </w:r>
      <w:bookmarkEnd w:id="85"/>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6"/>
    </w:p>
    <w:p w14:paraId="0A550CEC" w14:textId="7F6F9FC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792625" w:rsidRPr="00792625">
        <w:rPr>
          <w:rFonts w:ascii="Arial" w:hAnsi="Arial" w:cs="Arial"/>
        </w:rPr>
        <w:t xml:space="preserve">jako </w:t>
      </w:r>
      <w:r w:rsidR="000557B4" w:rsidRPr="00764100">
        <w:rPr>
          <w:rFonts w:ascii="Arial" w:hAnsi="Arial" w:cs="Arial"/>
        </w:rPr>
        <w:t>srovnávací sestavení ve formě souhrnné tabulky pro všechny pozemky</w:t>
      </w:r>
      <w:r w:rsidRPr="00764100">
        <w:rPr>
          <w:rFonts w:ascii="Arial" w:hAnsi="Arial" w:cs="Arial"/>
        </w:rPr>
        <w:t>;</w:t>
      </w:r>
    </w:p>
    <w:p w14:paraId="7BDD6A49" w14:textId="793CBCF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95099E">
        <w:rPr>
          <w:rFonts w:ascii="Arial" w:hAnsi="Arial" w:cs="Arial"/>
        </w:rPr>
        <w:t>,</w:t>
      </w:r>
      <w:r w:rsidR="002B0442">
        <w:rPr>
          <w:rFonts w:ascii="Arial" w:hAnsi="Arial" w:cs="Arial"/>
        </w:rPr>
        <w:t xml:space="preserve"> případně rozdílové znění</w:t>
      </w:r>
      <w:r w:rsidRPr="00764100">
        <w:rPr>
          <w:rFonts w:ascii="Arial" w:hAnsi="Arial" w:cs="Arial"/>
        </w:rPr>
        <w:t>.</w:t>
      </w:r>
      <w:r w:rsidR="001A03FE">
        <w:rPr>
          <w:rFonts w:ascii="Arial" w:hAnsi="Arial" w:cs="Arial"/>
        </w:rPr>
        <w:t xml:space="preserve"> </w:t>
      </w:r>
      <w:r w:rsidR="001A03FE" w:rsidRPr="001A03FE">
        <w:rPr>
          <w:rFonts w:ascii="Arial" w:hAnsi="Arial" w:cs="Arial"/>
        </w:rPr>
        <w:t xml:space="preserve">Grafická podoba dokumentace bude předána v celém rozsahu. V technické zprávě aktualizovaného PSZ bude přesně uvedená výměra všech parcelně vymezených navržených opatření v ha již převzatého PSZ podle čl. 6.3.1 Smlouvy. Do této výměry se nezapočítává výměra agrotechnických a organizačních opatření. Za aktualizaci PSZ je považována změna, která byla vyvolána řešením akceptovatelných připomínek/námitek účastníků řízení a dotčených orgánů. </w:t>
      </w:r>
      <w:r w:rsidRPr="00764100">
        <w:rPr>
          <w:rFonts w:ascii="Arial" w:hAnsi="Arial" w:cs="Arial"/>
        </w:rPr>
        <w:t xml:space="preserve"> </w:t>
      </w:r>
      <w:r w:rsidR="00F10B88" w:rsidRPr="00764100">
        <w:rPr>
          <w:rFonts w:ascii="Arial" w:hAnsi="Arial" w:cs="Arial"/>
        </w:rPr>
        <w:t>Po poslední provedené a Objednatelem</w:t>
      </w:r>
      <w:r w:rsidR="00A213D7">
        <w:rPr>
          <w:rFonts w:ascii="Arial" w:hAnsi="Arial" w:cs="Arial"/>
        </w:rPr>
        <w:t xml:space="preserve"> č. 1</w:t>
      </w:r>
      <w:r w:rsidR="00F10B88" w:rsidRPr="00764100">
        <w:rPr>
          <w:rFonts w:ascii="Arial" w:hAnsi="Arial" w:cs="Arial"/>
        </w:rPr>
        <w:t xml:space="preserve">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w:t>
      </w:r>
      <w:r w:rsidR="00447EE1" w:rsidRPr="00764100">
        <w:rPr>
          <w:rFonts w:ascii="Arial" w:hAnsi="Arial" w:cs="Arial"/>
        </w:rPr>
        <w:t xml:space="preserve">PSZ </w:t>
      </w:r>
      <w:r w:rsidR="00447EE1">
        <w:rPr>
          <w:rFonts w:ascii="Arial" w:hAnsi="Arial" w:cs="Arial"/>
        </w:rPr>
        <w:t>v</w:t>
      </w:r>
      <w:r w:rsidR="004904AD">
        <w:rPr>
          <w:rFonts w:ascii="Arial" w:hAnsi="Arial" w:cs="Arial"/>
        </w:rPr>
        <w:t xml:space="preserve"> listinné podobě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7" w:name="_Ref51580149"/>
      <w:bookmarkStart w:id="88"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7"/>
      <w:bookmarkEnd w:id="88"/>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2A29869A" w:rsidR="00B9128B" w:rsidRPr="00764100" w:rsidRDefault="004A41A8"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w:t>
      </w:r>
      <w:r>
        <w:rPr>
          <w:rFonts w:ascii="Arial" w:hAnsi="Arial" w:cs="Arial"/>
        </w:rPr>
        <w:t>e</w:t>
      </w:r>
      <w:r w:rsidRPr="00764100">
        <w:rPr>
          <w:rFonts w:ascii="Arial" w:hAnsi="Arial" w:cs="Arial"/>
        </w:rPr>
        <w:t xml:space="preserve"> </w:t>
      </w:r>
      <w:r w:rsidR="00B9128B" w:rsidRPr="00764100">
        <w:rPr>
          <w:rFonts w:ascii="Arial" w:hAnsi="Arial" w:cs="Arial"/>
        </w:rPr>
        <w:t>č. 1 bude obsahovat originály dokladů. Vše bude řádně označeno, podepsáno a</w:t>
      </w:r>
      <w:r w:rsidR="00EC1750" w:rsidRPr="00764100">
        <w:rPr>
          <w:rFonts w:ascii="Arial" w:hAnsi="Arial" w:cs="Arial"/>
        </w:rPr>
        <w:t> </w:t>
      </w:r>
      <w:r w:rsidR="00B9128B"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00B9128B"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00B9128B" w:rsidRPr="00764100">
        <w:rPr>
          <w:rFonts w:ascii="Arial" w:hAnsi="Arial" w:cs="Arial"/>
        </w:rPr>
        <w:t>) přílohy č. 1 k Vyhlášce bude ověřena autorizovanou osobou s požadovanou specializací;</w:t>
      </w:r>
    </w:p>
    <w:p w14:paraId="004040BE" w14:textId="14BD42E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soupisy nových pozemků obsahují pracovní čísla jednotlivých parcel, bude přiložena srovnávací tabulka těchto parcelních čísel</w:t>
      </w:r>
      <w:r w:rsidR="004A41A8">
        <w:rPr>
          <w:rFonts w:ascii="Arial" w:hAnsi="Arial" w:cs="Arial"/>
        </w:rPr>
        <w:t xml:space="preserve"> pro jednotlivé LV</w:t>
      </w:r>
      <w:r w:rsidRPr="00764100">
        <w:rPr>
          <w:rFonts w:ascii="Arial" w:hAnsi="Arial" w:cs="Arial"/>
        </w:rPr>
        <w:t xml:space="preserve">. Grafickou </w:t>
      </w:r>
      <w:r w:rsidRPr="00764100">
        <w:rPr>
          <w:rFonts w:ascii="Arial" w:hAnsi="Arial" w:cs="Arial"/>
        </w:rPr>
        <w:lastRenderedPageBreak/>
        <w:t xml:space="preserve">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003244">
        <w:rPr>
          <w:rFonts w:ascii="Arial" w:hAnsi="Arial" w:cs="Arial"/>
        </w:rPr>
        <w:t xml:space="preserve"> č.1</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89" w:name="_Ref51580255"/>
      <w:bookmarkStart w:id="90" w:name="_Ref52043476"/>
      <w:r w:rsidRPr="00764100">
        <w:rPr>
          <w:rFonts w:ascii="Arial" w:hAnsi="Arial" w:cs="Arial"/>
          <w:szCs w:val="22"/>
        </w:rPr>
        <w:t>Zhotovení podkladů pro změnu katastrální hranice</w:t>
      </w:r>
      <w:bookmarkEnd w:id="89"/>
      <w:r w:rsidR="00494633" w:rsidRPr="00764100">
        <w:rPr>
          <w:rFonts w:ascii="Arial" w:hAnsi="Arial" w:cs="Arial"/>
          <w:szCs w:val="22"/>
        </w:rPr>
        <w:t>:</w:t>
      </w:r>
      <w:bookmarkEnd w:id="90"/>
    </w:p>
    <w:p w14:paraId="378C12B8" w14:textId="26512AC6"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w:t>
      </w:r>
      <w:r w:rsidR="00E85B21">
        <w:rPr>
          <w:rFonts w:ascii="Arial" w:hAnsi="Arial" w:cs="Arial"/>
        </w:rPr>
        <w:t xml:space="preserve"> č. </w:t>
      </w:r>
      <w:r w:rsidR="00DE6B0A">
        <w:rPr>
          <w:rFonts w:ascii="Arial" w:hAnsi="Arial" w:cs="Arial"/>
        </w:rPr>
        <w:t>1</w:t>
      </w:r>
      <w:r w:rsidRPr="00764100">
        <w:rPr>
          <w:rFonts w:ascii="Arial" w:hAnsi="Arial" w:cs="Arial"/>
        </w:rPr>
        <w:t xml:space="preserve">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1" w:name="_Ref51580259"/>
      <w:bookmarkStart w:id="92" w:name="_Ref52043492"/>
      <w:r w:rsidRPr="00764100">
        <w:rPr>
          <w:rFonts w:ascii="Arial" w:hAnsi="Arial" w:cs="Arial"/>
          <w:szCs w:val="22"/>
        </w:rPr>
        <w:t>Aktualizace návrhu po ukončení odvolacího řízení</w:t>
      </w:r>
      <w:bookmarkEnd w:id="91"/>
      <w:r w:rsidR="00494633" w:rsidRPr="00764100">
        <w:rPr>
          <w:rFonts w:ascii="Arial" w:hAnsi="Arial" w:cs="Arial"/>
          <w:szCs w:val="22"/>
        </w:rPr>
        <w:t>:</w:t>
      </w:r>
      <w:bookmarkEnd w:id="92"/>
    </w:p>
    <w:p w14:paraId="1BC8BE19" w14:textId="657BF11A"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Bude-li podáno odvolání proti rozhodnutí vydanému podle § 11 odst. 4 Zákona, případně žaloba proti rozhodnutí SPÚ o zamítnutí odvolání, ev. kasační stížnost, zhotoví Zhotovitel na základě výzvy Objednatele</w:t>
      </w:r>
      <w:r w:rsidR="00DE6B0A">
        <w:rPr>
          <w:rFonts w:ascii="Arial" w:hAnsi="Arial" w:cs="Arial"/>
        </w:rPr>
        <w:t xml:space="preserve"> č.1</w:t>
      </w:r>
      <w:r w:rsidRPr="00764100">
        <w:rPr>
          <w:rFonts w:ascii="Arial" w:hAnsi="Arial" w:cs="Arial"/>
        </w:rPr>
        <w:t xml:space="preserve"> po ukončení odvolacího řízení aktualizaci návrhu. Rozsah požadovaných úprav návrhu včetně aktualizace PSZ určí Objednatel</w:t>
      </w:r>
      <w:r w:rsidR="00DE6B0A">
        <w:rPr>
          <w:rFonts w:ascii="Arial" w:hAnsi="Arial" w:cs="Arial"/>
        </w:rPr>
        <w:t xml:space="preserve"> č.1</w:t>
      </w:r>
      <w:r w:rsidRPr="00764100">
        <w:rPr>
          <w:rFonts w:ascii="Arial" w:hAnsi="Arial" w:cs="Arial"/>
        </w:rPr>
        <w:t xml:space="preserve">. </w:t>
      </w:r>
    </w:p>
    <w:p w14:paraId="75FE537B" w14:textId="726114EF"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w:t>
      </w:r>
      <w:r w:rsidR="00D84C8E">
        <w:rPr>
          <w:rFonts w:ascii="Arial" w:hAnsi="Arial" w:cs="Arial"/>
          <w:szCs w:val="22"/>
        </w:rPr>
        <w:t xml:space="preserve">č.1 </w:t>
      </w:r>
      <w:r w:rsidRPr="00764100">
        <w:rPr>
          <w:rFonts w:ascii="Arial" w:hAnsi="Arial" w:cs="Arial"/>
          <w:szCs w:val="22"/>
        </w:rPr>
        <w:t xml:space="preserve">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3" w:name="_Ref51579017"/>
      <w:bookmarkStart w:id="94"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3"/>
      <w:bookmarkEnd w:id="94"/>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430D728B"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r w:rsidR="00C34258">
        <w:rPr>
          <w:rFonts w:ascii="Arial" w:hAnsi="Arial" w:cs="Arial"/>
          <w:szCs w:val="22"/>
        </w:rPr>
        <w:t xml:space="preserve"> č. 1</w:t>
      </w:r>
      <w:r w:rsidRPr="00764100">
        <w:rPr>
          <w:rFonts w:ascii="Arial" w:hAnsi="Arial" w:cs="Arial"/>
          <w:szCs w:val="22"/>
        </w:rPr>
        <w:t>;</w:t>
      </w:r>
    </w:p>
    <w:p w14:paraId="2BE22CBD" w14:textId="755DA65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w:t>
      </w:r>
      <w:r w:rsidR="00C34258">
        <w:rPr>
          <w:rFonts w:ascii="Arial" w:hAnsi="Arial" w:cs="Arial"/>
          <w:szCs w:val="22"/>
        </w:rPr>
        <w:t xml:space="preserve"> č. 1</w:t>
      </w:r>
      <w:r w:rsidRPr="00764100">
        <w:rPr>
          <w:rFonts w:ascii="Arial" w:hAnsi="Arial" w:cs="Arial"/>
          <w:szCs w:val="22"/>
        </w:rPr>
        <w:t>. Nesplní-li Zhotovitel svou povinnost dle předchozí věty, není Objednatel</w:t>
      </w:r>
      <w:r w:rsidR="007E2F0D">
        <w:rPr>
          <w:rFonts w:ascii="Arial" w:hAnsi="Arial" w:cs="Arial"/>
          <w:szCs w:val="22"/>
        </w:rPr>
        <w:t xml:space="preserve"> č. 1</w:t>
      </w:r>
      <w:r w:rsidRPr="00764100">
        <w:rPr>
          <w:rFonts w:ascii="Arial" w:hAnsi="Arial" w:cs="Arial"/>
          <w:szCs w:val="22"/>
        </w:rPr>
        <w:t xml:space="preserve">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5" w:name="_Ref51578150"/>
      <w:r w:rsidRPr="009F5473">
        <w:rPr>
          <w:rFonts w:ascii="Arial" w:hAnsi="Arial" w:cs="Arial"/>
          <w:szCs w:val="22"/>
        </w:rPr>
        <w:t>Technické požadavky na provedení díla</w:t>
      </w:r>
      <w:bookmarkEnd w:id="95"/>
    </w:p>
    <w:p w14:paraId="7B9F6092" w14:textId="167F35E7"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571DC8">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w:t>
      </w:r>
      <w:r w:rsidR="007A5F6B" w:rsidRPr="00C62699">
        <w:rPr>
          <w:rFonts w:ascii="Arial" w:hAnsi="Arial" w:cs="Arial"/>
          <w:szCs w:val="22"/>
        </w:rPr>
        <w:t xml:space="preserve">Objednateli </w:t>
      </w:r>
      <w:r w:rsidR="007A5F6B">
        <w:rPr>
          <w:rFonts w:ascii="Arial" w:hAnsi="Arial" w:cs="Arial"/>
          <w:szCs w:val="22"/>
        </w:rPr>
        <w:t xml:space="preserve">č. 1 </w:t>
      </w:r>
      <w:r w:rsidRPr="00C62699">
        <w:rPr>
          <w:rFonts w:ascii="Arial" w:hAnsi="Arial" w:cs="Arial"/>
          <w:szCs w:val="22"/>
        </w:rPr>
        <w:t xml:space="preserve">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w:t>
      </w:r>
      <w:r w:rsidR="007A5F6B">
        <w:rPr>
          <w:rFonts w:ascii="Arial" w:hAnsi="Arial" w:cs="Arial"/>
          <w:szCs w:val="22"/>
        </w:rPr>
        <w:t xml:space="preserve"> č. 1</w:t>
      </w:r>
      <w:r w:rsidRPr="00C62699">
        <w:rPr>
          <w:rFonts w:ascii="Arial" w:hAnsi="Arial" w:cs="Arial"/>
          <w:szCs w:val="22"/>
        </w:rPr>
        <w:t xml:space="preserve">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6" w:name="_Ref51577978"/>
    </w:p>
    <w:p w14:paraId="2C48CE21" w14:textId="64257F77" w:rsidR="00B9128B" w:rsidRPr="00AB6361" w:rsidRDefault="00B9128B" w:rsidP="00B77235">
      <w:pPr>
        <w:pStyle w:val="Level2"/>
        <w:spacing w:line="240" w:lineRule="auto"/>
        <w:ind w:left="567" w:hanging="567"/>
        <w:jc w:val="both"/>
        <w:rPr>
          <w:rFonts w:ascii="Arial" w:hAnsi="Arial" w:cs="Arial"/>
          <w:szCs w:val="22"/>
        </w:rPr>
      </w:pPr>
      <w:bookmarkStart w:id="97" w:name="_Ref61943163"/>
      <w:bookmarkEnd w:id="96"/>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w:t>
      </w:r>
      <w:r w:rsidR="001D14C2">
        <w:rPr>
          <w:rFonts w:ascii="Arial" w:hAnsi="Arial" w:cs="Arial"/>
          <w:szCs w:val="22"/>
        </w:rPr>
        <w:t xml:space="preserve">č. 1 </w:t>
      </w:r>
      <w:r w:rsidRPr="00C62699">
        <w:rPr>
          <w:rFonts w:ascii="Arial" w:hAnsi="Arial" w:cs="Arial"/>
          <w:szCs w:val="22"/>
        </w:rPr>
        <w:t>s</w:t>
      </w:r>
      <w:r w:rsidR="00571DC8">
        <w:rPr>
          <w:rFonts w:ascii="Arial" w:hAnsi="Arial" w:cs="Arial"/>
          <w:szCs w:val="22"/>
        </w:rPr>
        <w:t> </w:t>
      </w:r>
      <w:r w:rsidRPr="00C62699">
        <w:rPr>
          <w:rFonts w:ascii="Arial" w:hAnsi="Arial" w:cs="Arial"/>
          <w:szCs w:val="22"/>
        </w:rPr>
        <w:t xml:space="preserve">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7"/>
    </w:p>
    <w:p w14:paraId="0018A308" w14:textId="5892CB7C" w:rsidR="00B9128B" w:rsidRPr="00AE08BD" w:rsidRDefault="00B9128B" w:rsidP="00AE08BD">
      <w:pPr>
        <w:pStyle w:val="Claneka"/>
        <w:numPr>
          <w:ilvl w:val="2"/>
          <w:numId w:val="22"/>
        </w:numPr>
        <w:rPr>
          <w:rFonts w:ascii="Arial" w:hAnsi="Arial" w:cs="Arial"/>
        </w:rPr>
      </w:pPr>
      <w:r w:rsidRPr="00AE08BD">
        <w:rPr>
          <w:rFonts w:ascii="Arial" w:hAnsi="Arial" w:cs="Arial"/>
        </w:rPr>
        <w:t xml:space="preserve">Revize </w:t>
      </w:r>
      <w:r w:rsidR="006C17B9" w:rsidRPr="00AE08BD">
        <w:rPr>
          <w:rFonts w:ascii="Arial" w:hAnsi="Arial" w:cs="Arial"/>
        </w:rPr>
        <w:t xml:space="preserve">a doplnění </w:t>
      </w:r>
      <w:r w:rsidRPr="00AE08BD">
        <w:rPr>
          <w:rFonts w:ascii="Arial" w:hAnsi="Arial" w:cs="Arial"/>
        </w:rPr>
        <w:t>stávajícího bodového pole</w:t>
      </w:r>
      <w:r w:rsidR="00687085" w:rsidRPr="00AE08BD">
        <w:rPr>
          <w:rFonts w:ascii="Arial" w:hAnsi="Arial" w:cs="Arial"/>
        </w:rPr>
        <w:t xml:space="preserve"> –</w:t>
      </w:r>
      <w:r w:rsidRPr="00AE08BD">
        <w:rPr>
          <w:rFonts w:ascii="Arial" w:hAnsi="Arial" w:cs="Arial"/>
        </w:rPr>
        <w:t xml:space="preserve"> digitální vyhotovení určené Objednateli;</w:t>
      </w:r>
      <w:r w:rsidR="00AE08BD" w:rsidRPr="00AE08BD">
        <w:rPr>
          <w:rFonts w:ascii="Arial" w:hAnsi="Arial" w:cs="Arial"/>
        </w:rPr>
        <w:t xml:space="preserve"> (NENÍ PŘEDMĚTEM TÉTO SMLOUVY)</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7EB6F281" w:rsidR="006D7FB1" w:rsidRPr="007814D8" w:rsidRDefault="006D7FB1" w:rsidP="007814D8">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r w:rsidR="00A1672C">
        <w:rPr>
          <w:rFonts w:ascii="Arial" w:hAnsi="Arial" w:cs="Arial"/>
        </w:rPr>
        <w:t xml:space="preserve"> </w:t>
      </w:r>
      <w:bookmarkStart w:id="98" w:name="_Hlk194584805"/>
      <w:r w:rsidR="00A1672C" w:rsidRPr="00A1672C">
        <w:rPr>
          <w:rFonts w:ascii="Arial" w:hAnsi="Arial" w:cs="Arial"/>
        </w:rPr>
        <w:t>(NENÍ PŘEDMĚTEM TÉTO SMLOUVY)</w:t>
      </w:r>
    </w:p>
    <w:bookmarkEnd w:id="98"/>
    <w:p w14:paraId="4DA4D780" w14:textId="3F99E1A8"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xml:space="preserve">– </w:t>
      </w:r>
      <w:r w:rsidR="008274F6">
        <w:rPr>
          <w:rFonts w:ascii="Arial" w:hAnsi="Arial" w:cs="Arial"/>
        </w:rPr>
        <w:t>2</w:t>
      </w:r>
      <w:r w:rsidR="00B262F3" w:rsidRPr="00EE517F">
        <w:rPr>
          <w:rFonts w:ascii="Arial" w:hAnsi="Arial" w:cs="Arial"/>
        </w:rPr>
        <w:t>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456679E7"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8D7922">
        <w:rPr>
          <w:rFonts w:ascii="Arial" w:hAnsi="Arial" w:cs="Arial"/>
        </w:rPr>
        <w:t>2</w:t>
      </w:r>
      <w:r w:rsidR="00B9128B" w:rsidRPr="00EE517F">
        <w:rPr>
          <w:rFonts w:ascii="Arial" w:hAnsi="Arial" w:cs="Arial"/>
        </w:rPr>
        <w:t>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75B05ACB" w:rsidR="00F821DF" w:rsidRPr="00BC2996" w:rsidRDefault="00F821DF" w:rsidP="00BC2996">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r w:rsidR="00FE725A" w:rsidRPr="00FE725A">
        <w:rPr>
          <w:rFonts w:ascii="Arial" w:hAnsi="Arial" w:cs="Arial"/>
        </w:rPr>
        <w:t>(NENÍ PŘEDMĚTEM TÉTO SMLOUVY)</w:t>
      </w:r>
    </w:p>
    <w:p w14:paraId="1B9715A0" w14:textId="1BE5052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w:t>
      </w:r>
      <w:r w:rsidR="000E37B4">
        <w:rPr>
          <w:rFonts w:ascii="Arial" w:hAnsi="Arial" w:cs="Arial"/>
        </w:rPr>
        <w:t>2</w:t>
      </w:r>
      <w:r w:rsidRPr="00EE517F">
        <w:rPr>
          <w:rFonts w:ascii="Arial" w:hAnsi="Arial" w:cs="Arial"/>
        </w:rPr>
        <w:t>x listinné a digitální vyhotovení určené Objednateli;</w:t>
      </w:r>
    </w:p>
    <w:p w14:paraId="0E255725" w14:textId="0EFEE153" w:rsidR="00B9128B"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390846">
        <w:rPr>
          <w:rFonts w:ascii="Arial" w:hAnsi="Arial" w:cs="Arial"/>
        </w:rPr>
        <w:t>5</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390846">
        <w:rPr>
          <w:rFonts w:ascii="Arial" w:hAnsi="Arial" w:cs="Arial"/>
        </w:rPr>
        <w:t>2</w:t>
      </w:r>
      <w:r w:rsidR="005F7432" w:rsidRPr="00EE517F">
        <w:rPr>
          <w:rFonts w:ascii="Arial" w:hAnsi="Arial" w:cs="Arial"/>
        </w:rPr>
        <w:t xml:space="preserve">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w:t>
      </w:r>
      <w:r w:rsidR="00067FFC">
        <w:rPr>
          <w:rFonts w:ascii="Arial" w:hAnsi="Arial" w:cs="Arial"/>
        </w:rPr>
        <w:t>3</w:t>
      </w:r>
      <w:r w:rsidR="00AE202D" w:rsidRPr="00EE517F">
        <w:rPr>
          <w:rFonts w:ascii="Arial" w:hAnsi="Arial" w:cs="Arial"/>
        </w:rPr>
        <w:t xml:space="preserve">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1F234C13" w14:textId="77777777" w:rsidR="00571DC8" w:rsidRPr="00EE517F" w:rsidRDefault="00571DC8" w:rsidP="00571DC8">
      <w:pPr>
        <w:pStyle w:val="Claneka"/>
        <w:keepLines w:val="0"/>
        <w:widowControl/>
        <w:numPr>
          <w:ilvl w:val="0"/>
          <w:numId w:val="0"/>
        </w:numPr>
        <w:spacing w:line="240" w:lineRule="auto"/>
        <w:ind w:left="992"/>
        <w:jc w:val="both"/>
        <w:rPr>
          <w:rFonts w:ascii="Arial" w:hAnsi="Arial" w:cs="Arial"/>
        </w:rPr>
      </w:pP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PSZ:</w:t>
      </w:r>
    </w:p>
    <w:p w14:paraId="3E681D53" w14:textId="2EF7B671"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393C8A">
        <w:rPr>
          <w:rFonts w:ascii="Arial" w:hAnsi="Arial" w:cs="Arial"/>
        </w:rPr>
        <w:t>3</w:t>
      </w:r>
      <w:r w:rsidRPr="00EE517F">
        <w:rPr>
          <w:rFonts w:ascii="Arial" w:hAnsi="Arial" w:cs="Arial"/>
        </w:rPr>
        <w:t xml:space="preserve">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393C8A">
        <w:rPr>
          <w:rFonts w:ascii="Arial" w:hAnsi="Arial" w:cs="Arial"/>
        </w:rPr>
        <w:t>2</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2F72B270"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00A651D6">
        <w:rPr>
          <w:rFonts w:ascii="Arial" w:hAnsi="Arial" w:cs="Arial"/>
        </w:rPr>
        <w:t xml:space="preserve"> </w:t>
      </w:r>
      <w:r w:rsidRPr="00EE517F">
        <w:rPr>
          <w:rFonts w:ascii="Arial" w:hAnsi="Arial" w:cs="Arial"/>
        </w:rPr>
        <w:t>digitální vyhotovení určené Objednateli;</w:t>
      </w:r>
    </w:p>
    <w:p w14:paraId="3349587E" w14:textId="4BFF8E72"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F37029">
        <w:rPr>
          <w:rFonts w:ascii="Arial" w:hAnsi="Arial" w:cs="Arial"/>
        </w:rPr>
        <w:t>3</w:t>
      </w:r>
      <w:r w:rsidRPr="00EE517F">
        <w:rPr>
          <w:rFonts w:ascii="Arial" w:hAnsi="Arial" w:cs="Arial"/>
        </w:rPr>
        <w:t xml:space="preserve">x listinné </w:t>
      </w:r>
      <w:r w:rsidR="00BC0A8A" w:rsidRPr="00EE517F">
        <w:rPr>
          <w:rFonts w:ascii="Arial" w:hAnsi="Arial" w:cs="Arial"/>
        </w:rPr>
        <w:t xml:space="preserve">vyhotovení určené – </w:t>
      </w:r>
      <w:r w:rsidR="00F37029">
        <w:rPr>
          <w:rFonts w:ascii="Arial" w:hAnsi="Arial" w:cs="Arial"/>
        </w:rPr>
        <w:t>2</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6A9CAEF3"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303552">
        <w:rPr>
          <w:rFonts w:ascii="Arial" w:hAnsi="Arial" w:cs="Arial"/>
        </w:rPr>
        <w:t>3</w:t>
      </w:r>
      <w:r w:rsidR="00BA3FD7" w:rsidRPr="00EE517F">
        <w:rPr>
          <w:rFonts w:ascii="Arial" w:hAnsi="Arial" w:cs="Arial"/>
        </w:rPr>
        <w:t>x listinné vyhotovení mapy určené Objednateli</w:t>
      </w:r>
      <w:r w:rsidR="00641F88">
        <w:rPr>
          <w:rFonts w:ascii="Arial" w:hAnsi="Arial" w:cs="Arial"/>
        </w:rPr>
        <w:t xml:space="preserve"> a příslušné obci</w:t>
      </w:r>
      <w:r w:rsidR="007F408F" w:rsidRPr="00EE517F">
        <w:rPr>
          <w:rFonts w:ascii="Arial" w:hAnsi="Arial" w:cs="Arial"/>
        </w:rPr>
        <w:t>;</w:t>
      </w:r>
      <w:r w:rsidR="00641F88">
        <w:rPr>
          <w:rFonts w:ascii="Arial" w:hAnsi="Arial" w:cs="Arial"/>
        </w:rPr>
        <w:t xml:space="preserve"> </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5A39E41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0B6F3C">
        <w:rPr>
          <w:rFonts w:ascii="Arial" w:hAnsi="Arial" w:cs="Arial"/>
        </w:rPr>
        <w:t>3</w:t>
      </w:r>
      <w:r w:rsidRPr="00EE517F">
        <w:rPr>
          <w:rFonts w:ascii="Arial" w:hAnsi="Arial" w:cs="Arial"/>
        </w:rPr>
        <w:t>x listinné vyhotovení určené</w:t>
      </w:r>
      <w:r w:rsidR="008F2EDF" w:rsidRPr="00EE517F">
        <w:rPr>
          <w:rFonts w:ascii="Arial" w:hAnsi="Arial" w:cs="Arial"/>
        </w:rPr>
        <w:t xml:space="preserve"> – </w:t>
      </w:r>
      <w:r w:rsidR="000B6F3C">
        <w:rPr>
          <w:rFonts w:ascii="Arial" w:hAnsi="Arial" w:cs="Arial"/>
        </w:rPr>
        <w:t>2</w:t>
      </w:r>
      <w:r w:rsidR="008F2EDF" w:rsidRPr="00EE517F">
        <w:rPr>
          <w:rFonts w:ascii="Arial" w:hAnsi="Arial" w:cs="Arial"/>
        </w:rPr>
        <w:t xml:space="preserve">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5E343153"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A4516C">
        <w:rPr>
          <w:rFonts w:ascii="Arial" w:hAnsi="Arial" w:cs="Arial"/>
        </w:rPr>
        <w:t>3</w:t>
      </w:r>
      <w:r w:rsidRPr="00EE517F">
        <w:rPr>
          <w:rFonts w:ascii="Arial" w:hAnsi="Arial" w:cs="Arial"/>
        </w:rPr>
        <w:t xml:space="preserve">x listinné vyhotovení určené </w:t>
      </w:r>
      <w:r w:rsidR="00960D56" w:rsidRPr="00EE517F">
        <w:rPr>
          <w:rFonts w:ascii="Arial" w:hAnsi="Arial" w:cs="Arial"/>
        </w:rPr>
        <w:t xml:space="preserve">– </w:t>
      </w:r>
      <w:r w:rsidR="00DC59A6">
        <w:rPr>
          <w:rFonts w:ascii="Arial" w:hAnsi="Arial" w:cs="Arial"/>
        </w:rPr>
        <w:t>2</w:t>
      </w:r>
      <w:r w:rsidR="00960D56" w:rsidRPr="00EE517F">
        <w:rPr>
          <w:rFonts w:ascii="Arial" w:hAnsi="Arial" w:cs="Arial"/>
        </w:rPr>
        <w:t xml:space="preserve">x </w:t>
      </w:r>
      <w:r w:rsidRPr="00EE517F">
        <w:rPr>
          <w:rFonts w:ascii="Arial" w:hAnsi="Arial" w:cs="Arial"/>
        </w:rPr>
        <w:t>Objednateli (</w:t>
      </w:r>
      <w:r w:rsidR="00A651D6" w:rsidRPr="00EE517F">
        <w:rPr>
          <w:rFonts w:ascii="Arial" w:hAnsi="Arial" w:cs="Arial"/>
        </w:rPr>
        <w:t>par</w:t>
      </w:r>
      <w:r w:rsidR="00A651D6">
        <w:rPr>
          <w:rFonts w:ascii="Arial" w:hAnsi="Arial" w:cs="Arial"/>
        </w:rPr>
        <w:t>e</w:t>
      </w:r>
      <w:r w:rsidR="00A651D6" w:rsidRPr="00EE517F">
        <w:rPr>
          <w:rFonts w:ascii="Arial" w:hAnsi="Arial" w:cs="Arial"/>
        </w:rPr>
        <w:t xml:space="preserve"> </w:t>
      </w:r>
      <w:r w:rsidRPr="00EE517F">
        <w:rPr>
          <w:rFonts w:ascii="Arial" w:hAnsi="Arial" w:cs="Arial"/>
        </w:rPr>
        <w:t xml:space="preserve">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3D29AB">
        <w:rPr>
          <w:rFonts w:ascii="Arial" w:hAnsi="Arial" w:cs="Arial"/>
        </w:rPr>
        <w:t>4</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3D29AB">
        <w:rPr>
          <w:rFonts w:ascii="Arial" w:hAnsi="Arial" w:cs="Arial"/>
        </w:rPr>
        <w:t>2</w:t>
      </w:r>
      <w:r w:rsidR="00FC074A" w:rsidRPr="00EE517F">
        <w:rPr>
          <w:rFonts w:ascii="Arial" w:hAnsi="Arial" w:cs="Arial"/>
        </w:rPr>
        <w:t>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F94809F"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04241B">
        <w:rPr>
          <w:rFonts w:ascii="Arial" w:hAnsi="Arial" w:cs="Arial"/>
        </w:rPr>
        <w:t>2</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1156528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910DC0">
        <w:rPr>
          <w:rFonts w:ascii="Arial" w:hAnsi="Arial" w:cs="Arial"/>
        </w:rPr>
        <w:t>5</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w:t>
      </w:r>
      <w:r w:rsidR="00BD5B09">
        <w:rPr>
          <w:rFonts w:ascii="Arial" w:hAnsi="Arial" w:cs="Arial"/>
        </w:rPr>
        <w:t>2</w:t>
      </w:r>
      <w:r w:rsidR="00DD1F00" w:rsidRPr="00EE517F">
        <w:rPr>
          <w:rFonts w:ascii="Arial" w:hAnsi="Arial" w:cs="Arial"/>
        </w:rPr>
        <w:t xml:space="preserve">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2C918B0C"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Grafické a textové přílohy, dodávané Zhotovitelem, které bude Objednatel </w:t>
      </w:r>
      <w:r w:rsidR="00C07254">
        <w:rPr>
          <w:rFonts w:ascii="Arial" w:hAnsi="Arial" w:cs="Arial"/>
          <w:szCs w:val="22"/>
        </w:rPr>
        <w:t xml:space="preserve">č. 1 </w:t>
      </w:r>
      <w:r w:rsidRPr="00ED6435">
        <w:rPr>
          <w:rFonts w:ascii="Arial" w:hAnsi="Arial" w:cs="Arial"/>
          <w:szCs w:val="22"/>
        </w:rPr>
        <w:t>následně rozesílat účastníkům řízení, budou zkompletovány pro každého účastníka řízení samostatně a řazeny dle požadavku Objednatele</w:t>
      </w:r>
      <w:r w:rsidR="00C07254">
        <w:rPr>
          <w:rFonts w:ascii="Arial" w:hAnsi="Arial" w:cs="Arial"/>
          <w:szCs w:val="22"/>
        </w:rPr>
        <w:t xml:space="preserve"> č. 1</w:t>
      </w:r>
      <w:r w:rsidRPr="00ED6435">
        <w:rPr>
          <w:rFonts w:ascii="Arial" w:hAnsi="Arial" w:cs="Arial"/>
          <w:szCs w:val="22"/>
        </w:rPr>
        <w:t>.</w:t>
      </w:r>
    </w:p>
    <w:p w14:paraId="4CDC2A0C" w14:textId="77777777" w:rsidR="00236C46" w:rsidRDefault="00236C46" w:rsidP="00236C46">
      <w:pPr>
        <w:pStyle w:val="Level2"/>
        <w:numPr>
          <w:ilvl w:val="0"/>
          <w:numId w:val="0"/>
        </w:numPr>
        <w:spacing w:line="240" w:lineRule="auto"/>
        <w:ind w:left="567"/>
        <w:jc w:val="both"/>
        <w:rPr>
          <w:rFonts w:ascii="Arial" w:hAnsi="Arial" w:cs="Arial"/>
          <w:szCs w:val="22"/>
        </w:rPr>
      </w:pPr>
    </w:p>
    <w:bookmarkEnd w:id="51"/>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14D209A"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DF4073">
        <w:rPr>
          <w:rFonts w:ascii="Arial" w:hAnsi="Arial" w:cs="Arial"/>
          <w:szCs w:val="22"/>
        </w:rPr>
        <w:br/>
      </w:r>
      <w:r w:rsidRPr="00764100">
        <w:rPr>
          <w:rFonts w:ascii="Arial" w:hAnsi="Arial" w:cs="Arial"/>
          <w:szCs w:val="22"/>
        </w:rPr>
        <w:t xml:space="preserve">t.j. </w:t>
      </w:r>
      <w:r w:rsidR="00832A5E">
        <w:rPr>
          <w:rFonts w:ascii="Arial" w:hAnsi="Arial" w:cs="Arial"/>
          <w:szCs w:val="22"/>
        </w:rPr>
        <w:t>2 628</w:t>
      </w:r>
      <w:r w:rsidR="00794DB3">
        <w:rPr>
          <w:rFonts w:ascii="Arial" w:hAnsi="Arial" w:cs="Arial"/>
          <w:szCs w:val="22"/>
        </w:rPr>
        <w:t> </w:t>
      </w:r>
      <w:r w:rsidR="00832A5E">
        <w:rPr>
          <w:rFonts w:ascii="Arial" w:hAnsi="Arial" w:cs="Arial"/>
          <w:szCs w:val="22"/>
        </w:rPr>
        <w:t>61</w:t>
      </w:r>
      <w:r w:rsidR="00794DB3">
        <w:rPr>
          <w:rFonts w:ascii="Arial" w:hAnsi="Arial" w:cs="Arial"/>
          <w:szCs w:val="22"/>
        </w:rPr>
        <w:t>6,50</w:t>
      </w:r>
      <w:r w:rsidR="00832A5E">
        <w:rPr>
          <w:rFonts w:ascii="Arial" w:hAnsi="Arial" w:cs="Arial"/>
          <w:szCs w:val="22"/>
        </w:rPr>
        <w:t>,</w:t>
      </w:r>
      <w:r w:rsidR="001D16F7">
        <w:rPr>
          <w:rFonts w:ascii="Arial" w:hAnsi="Arial" w:cs="Arial"/>
          <w:szCs w:val="22"/>
        </w:rPr>
        <w:t>0</w:t>
      </w:r>
      <w:r w:rsidR="00832A5E">
        <w:rPr>
          <w:rFonts w:ascii="Arial" w:hAnsi="Arial" w:cs="Arial"/>
          <w:szCs w:val="22"/>
        </w:rPr>
        <w:t>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w:t>
      </w:r>
      <w:r w:rsidR="00143A2F">
        <w:rPr>
          <w:rFonts w:ascii="Arial" w:hAnsi="Arial" w:cs="Arial"/>
          <w:szCs w:val="22"/>
        </w:rPr>
        <w:t> </w:t>
      </w:r>
      <w:r w:rsidRPr="00764100">
        <w:rPr>
          <w:rFonts w:ascii="Arial" w:hAnsi="Arial" w:cs="Arial"/>
          <w:szCs w:val="22"/>
        </w:rPr>
        <w:t>předchozí větě.</w:t>
      </w:r>
      <w:bookmarkEnd w:id="103"/>
      <w:r w:rsidR="005C24E9" w:rsidRPr="00764100">
        <w:rPr>
          <w:rFonts w:ascii="Arial" w:hAnsi="Arial" w:cs="Arial"/>
          <w:bCs/>
          <w:iCs/>
          <w:szCs w:val="22"/>
        </w:rPr>
        <w:t xml:space="preserve"> </w:t>
      </w:r>
    </w:p>
    <w:p w14:paraId="63B5A067" w14:textId="49AEA6C2"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w:t>
      </w:r>
      <w:r w:rsidR="00C90628">
        <w:rPr>
          <w:rFonts w:ascii="Arial" w:hAnsi="Arial" w:cs="Arial"/>
          <w:szCs w:val="22"/>
        </w:rPr>
        <w:t xml:space="preserve"> č. 1</w:t>
      </w:r>
      <w:r w:rsidRPr="00764100">
        <w:rPr>
          <w:rFonts w:ascii="Arial" w:hAnsi="Arial" w:cs="Arial"/>
          <w:szCs w:val="22"/>
        </w:rPr>
        <w:t xml:space="preserve">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w:t>
      </w:r>
      <w:r w:rsidRPr="00764100">
        <w:rPr>
          <w:rFonts w:ascii="Arial" w:hAnsi="Arial" w:cs="Arial"/>
          <w:szCs w:val="22"/>
        </w:rPr>
        <w:lastRenderedPageBreak/>
        <w:t xml:space="preserve">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7CF3FEBF"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w:t>
      </w:r>
      <w:r w:rsidR="00271171">
        <w:rPr>
          <w:rFonts w:ascii="Arial" w:hAnsi="Arial" w:cs="Arial"/>
          <w:szCs w:val="22"/>
        </w:rPr>
        <w:t xml:space="preserve"> č. 1</w:t>
      </w:r>
      <w:r w:rsidRPr="00764100">
        <w:rPr>
          <w:rFonts w:ascii="Arial" w:hAnsi="Arial" w:cs="Arial"/>
          <w:szCs w:val="22"/>
        </w:rPr>
        <w:t xml:space="preserv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w:t>
      </w:r>
      <w:r w:rsidR="00367709">
        <w:rPr>
          <w:rFonts w:ascii="Arial" w:hAnsi="Arial" w:cs="Arial"/>
          <w:szCs w:val="22"/>
        </w:rPr>
        <w:t xml:space="preserve">č. 1 </w:t>
      </w:r>
      <w:r w:rsidR="00881CCD" w:rsidRPr="00764100">
        <w:rPr>
          <w:rFonts w:ascii="Arial" w:hAnsi="Arial" w:cs="Arial"/>
          <w:szCs w:val="22"/>
        </w:rPr>
        <w:t xml:space="preserve">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30C37B05"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r w:rsidR="00132028">
        <w:rPr>
          <w:rFonts w:ascii="Arial" w:hAnsi="Arial" w:cs="Arial"/>
          <w:szCs w:val="22"/>
        </w:rPr>
        <w:t xml:space="preserve"> </w:t>
      </w:r>
      <w:r w:rsidR="00132028" w:rsidRPr="00132028">
        <w:rPr>
          <w:rFonts w:ascii="Arial" w:hAnsi="Arial" w:cs="Arial"/>
          <w:szCs w:val="22"/>
        </w:rPr>
        <w:t>Prostřednictvím Poddodavatele však Zhotovitel není oprávněn provádět formou poddodávek dílčí části Hlavních celků uvedených v čl. 6.2.7 (</w:t>
      </w:r>
      <w:r w:rsidR="00132028" w:rsidRPr="001F3B61">
        <w:rPr>
          <w:rFonts w:ascii="Arial" w:hAnsi="Arial" w:cs="Arial"/>
          <w:i/>
          <w:iCs/>
          <w:szCs w:val="22"/>
        </w:rPr>
        <w:t>Rozbor současného stavu</w:t>
      </w:r>
      <w:r w:rsidR="00132028" w:rsidRPr="00132028">
        <w:rPr>
          <w:rFonts w:ascii="Arial" w:hAnsi="Arial" w:cs="Arial"/>
          <w:szCs w:val="22"/>
        </w:rPr>
        <w:t>), čl. 6.2.8 (</w:t>
      </w:r>
      <w:r w:rsidR="00132028" w:rsidRPr="001F3B61">
        <w:rPr>
          <w:rFonts w:ascii="Arial" w:hAnsi="Arial" w:cs="Arial"/>
          <w:i/>
          <w:iCs/>
          <w:szCs w:val="22"/>
        </w:rPr>
        <w:t>Dokumentace k soupisu nároků vlastníků pozemků</w:t>
      </w:r>
      <w:r w:rsidR="00132028" w:rsidRPr="00132028">
        <w:rPr>
          <w:rFonts w:ascii="Arial" w:hAnsi="Arial" w:cs="Arial"/>
          <w:szCs w:val="22"/>
        </w:rPr>
        <w:t>), čl. 6.3.1 (</w:t>
      </w:r>
      <w:r w:rsidR="00132028" w:rsidRPr="001F3B61">
        <w:rPr>
          <w:rFonts w:ascii="Arial" w:hAnsi="Arial" w:cs="Arial"/>
          <w:i/>
          <w:iCs/>
          <w:szCs w:val="22"/>
        </w:rPr>
        <w:t>Vypracování plánu společných zařízení</w:t>
      </w:r>
      <w:r w:rsidR="00132028" w:rsidRPr="00132028">
        <w:rPr>
          <w:rFonts w:ascii="Arial" w:hAnsi="Arial" w:cs="Arial"/>
          <w:szCs w:val="22"/>
        </w:rPr>
        <w:t>) a čl. 6.3.2 (</w:t>
      </w:r>
      <w:r w:rsidR="00132028" w:rsidRPr="001F3B61">
        <w:rPr>
          <w:rFonts w:ascii="Arial" w:hAnsi="Arial" w:cs="Arial"/>
          <w:i/>
          <w:iCs/>
          <w:szCs w:val="22"/>
        </w:rPr>
        <w:t>Vypracování návrhu nového uspořádání pozemků k jeho vystavení dle § 11 odst. 1 Zákona</w:t>
      </w:r>
      <w:r w:rsidR="00132028" w:rsidRPr="00132028">
        <w:rPr>
          <w:rFonts w:ascii="Arial" w:hAnsi="Arial" w:cs="Arial"/>
          <w:szCs w:val="22"/>
        </w:rPr>
        <w:t>).</w:t>
      </w:r>
    </w:p>
    <w:p w14:paraId="741D59EC" w14:textId="3CE25F85"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r w:rsidR="00A00C56" w:rsidRPr="00A00C56">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 předpisů.</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2166C89A"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w:t>
      </w:r>
      <w:r w:rsidR="009722C3">
        <w:rPr>
          <w:rFonts w:ascii="Arial" w:hAnsi="Arial" w:cs="Arial"/>
          <w:szCs w:val="22"/>
        </w:rPr>
        <w:t xml:space="preserve">č. 1 </w:t>
      </w:r>
      <w:r w:rsidRPr="00ED6435">
        <w:rPr>
          <w:rFonts w:ascii="Arial" w:hAnsi="Arial" w:cs="Arial"/>
          <w:szCs w:val="22"/>
        </w:rPr>
        <w:t>projednáno a Objednatelem</w:t>
      </w:r>
      <w:r w:rsidR="00CE0471">
        <w:rPr>
          <w:rFonts w:ascii="Arial" w:hAnsi="Arial" w:cs="Arial"/>
          <w:szCs w:val="22"/>
        </w:rPr>
        <w:t xml:space="preserve"> č. 1</w:t>
      </w:r>
      <w:r w:rsidRPr="00ED6435">
        <w:rPr>
          <w:rFonts w:ascii="Arial" w:hAnsi="Arial" w:cs="Arial"/>
          <w:szCs w:val="22"/>
        </w:rPr>
        <w:t xml:space="preserve">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w:t>
      </w:r>
      <w:r w:rsidR="00A464F8">
        <w:rPr>
          <w:rFonts w:ascii="Arial" w:hAnsi="Arial" w:cs="Arial"/>
          <w:szCs w:val="22"/>
        </w:rPr>
        <w:t xml:space="preserve">č. 1 </w:t>
      </w:r>
      <w:r w:rsidRPr="00ED6435">
        <w:rPr>
          <w:rFonts w:ascii="Arial" w:hAnsi="Arial" w:cs="Arial"/>
          <w:szCs w:val="22"/>
        </w:rPr>
        <w:t>projednána a Objednatelem</w:t>
      </w:r>
      <w:r w:rsidR="00781E86">
        <w:rPr>
          <w:rFonts w:ascii="Arial" w:hAnsi="Arial" w:cs="Arial"/>
          <w:szCs w:val="22"/>
        </w:rPr>
        <w:t xml:space="preserve"> č. 1</w:t>
      </w:r>
      <w:r w:rsidRPr="00ED6435">
        <w:rPr>
          <w:rFonts w:ascii="Arial" w:hAnsi="Arial" w:cs="Arial"/>
          <w:szCs w:val="22"/>
        </w:rPr>
        <w:t xml:space="preserve">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805E21">
      <w:pPr>
        <w:pStyle w:val="Level1"/>
        <w:keepNext w:val="0"/>
        <w:spacing w:before="600" w:line="240" w:lineRule="auto"/>
        <w:ind w:left="567" w:hanging="567"/>
        <w:jc w:val="both"/>
        <w:rPr>
          <w:rFonts w:ascii="Arial" w:hAnsi="Arial" w:cs="Arial"/>
          <w:szCs w:val="22"/>
        </w:rPr>
      </w:pPr>
      <w:bookmarkStart w:id="108" w:name="_Ref50733850"/>
      <w:r w:rsidRPr="00C62699">
        <w:rPr>
          <w:rFonts w:ascii="Arial" w:hAnsi="Arial" w:cs="Arial"/>
          <w:szCs w:val="22"/>
        </w:rPr>
        <w:lastRenderedPageBreak/>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C4BD060"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E04D98">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7B798E2"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 xml:space="preserve">předat Objednateli </w:t>
      </w:r>
      <w:r w:rsidR="00BE628E">
        <w:rPr>
          <w:rFonts w:ascii="Arial" w:hAnsi="Arial" w:cs="Arial"/>
          <w:szCs w:val="22"/>
        </w:rPr>
        <w:t xml:space="preserve">č.1 </w:t>
      </w:r>
      <w:r w:rsidRPr="00C62699">
        <w:rPr>
          <w:rFonts w:ascii="Arial" w:hAnsi="Arial" w:cs="Arial"/>
          <w:szCs w:val="22"/>
        </w:rPr>
        <w:t>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B51A52" w:rsidRPr="00B51A52">
        <w:rPr>
          <w:rFonts w:ascii="Arial" w:hAnsi="Arial" w:cs="Arial"/>
          <w:szCs w:val="22"/>
        </w:rPr>
        <w:t xml:space="preserve"> </w:t>
      </w:r>
      <w:r w:rsidR="00B51A52">
        <w:rPr>
          <w:rFonts w:ascii="Arial" w:hAnsi="Arial" w:cs="Arial"/>
          <w:szCs w:val="22"/>
        </w:rPr>
        <w:t>pro Královéhradecký kraj</w:t>
      </w:r>
      <w:r w:rsidR="00B51A52" w:rsidRPr="00C62699">
        <w:rPr>
          <w:rFonts w:ascii="Arial" w:hAnsi="Arial" w:cs="Arial"/>
          <w:szCs w:val="22"/>
        </w:rPr>
        <w:t xml:space="preserve">, Pobočky </w:t>
      </w:r>
      <w:r w:rsidR="00B51A52">
        <w:rPr>
          <w:rFonts w:ascii="Arial" w:hAnsi="Arial" w:cs="Arial"/>
          <w:szCs w:val="22"/>
        </w:rPr>
        <w:t>Trutnov</w:t>
      </w:r>
      <w:r w:rsidR="00B51A52" w:rsidRPr="00C62699">
        <w:rPr>
          <w:rFonts w:ascii="Arial" w:hAnsi="Arial" w:cs="Arial"/>
          <w:szCs w:val="22"/>
        </w:rPr>
        <w:t>, adresa</w:t>
      </w:r>
      <w:r w:rsidR="00B51A52">
        <w:rPr>
          <w:rFonts w:ascii="Arial" w:hAnsi="Arial" w:cs="Arial"/>
          <w:szCs w:val="22"/>
        </w:rPr>
        <w:t>: Horská 5, 541 01 Trutnov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0F4D0CC9"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w:t>
      </w:r>
      <w:r w:rsidR="00E3579A">
        <w:rPr>
          <w:rFonts w:ascii="Arial" w:hAnsi="Arial" w:cs="Arial"/>
        </w:rPr>
        <w:t xml:space="preserve">č. 1 </w:t>
      </w:r>
      <w:r w:rsidRPr="5784E4A4">
        <w:rPr>
          <w:rFonts w:ascii="Arial" w:hAnsi="Arial" w:cs="Arial"/>
        </w:rPr>
        <w:t xml:space="preserve">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535AAFCD"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w:t>
      </w:r>
      <w:r w:rsidR="00691566">
        <w:rPr>
          <w:rFonts w:ascii="Arial" w:hAnsi="Arial" w:cs="Arial"/>
          <w:szCs w:val="22"/>
        </w:rPr>
        <w:t xml:space="preserve"> č. 1</w:t>
      </w:r>
      <w:r w:rsidRPr="00C62699">
        <w:rPr>
          <w:rFonts w:ascii="Arial" w:hAnsi="Arial" w:cs="Arial"/>
          <w:szCs w:val="22"/>
        </w:rPr>
        <w:t xml:space="preserve">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7833BE01" w:rsidR="002C1225"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w:t>
      </w:r>
      <w:r w:rsidR="00691566">
        <w:rPr>
          <w:rFonts w:ascii="Arial" w:hAnsi="Arial" w:cs="Arial"/>
          <w:szCs w:val="22"/>
        </w:rPr>
        <w:t xml:space="preserve"> č. 1</w:t>
      </w:r>
      <w:r w:rsidR="002E1583" w:rsidRPr="00764100">
        <w:rPr>
          <w:rFonts w:ascii="Arial" w:hAnsi="Arial" w:cs="Arial"/>
          <w:szCs w:val="22"/>
        </w:rPr>
        <w:t xml:space="preserve">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244B3F2" w14:textId="77777777" w:rsidR="00805E21" w:rsidRPr="00764100" w:rsidRDefault="00805E21" w:rsidP="00796E82">
      <w:pPr>
        <w:pStyle w:val="Level2"/>
        <w:numPr>
          <w:ilvl w:val="0"/>
          <w:numId w:val="0"/>
        </w:numPr>
        <w:spacing w:line="240" w:lineRule="auto"/>
        <w:ind w:left="567"/>
        <w:jc w:val="both"/>
        <w:rPr>
          <w:rFonts w:ascii="Arial" w:hAnsi="Arial" w:cs="Arial"/>
          <w:szCs w:val="22"/>
        </w:rPr>
      </w:pPr>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lastRenderedPageBreak/>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120D0881"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r w:rsidR="00371CD3">
        <w:rPr>
          <w:rFonts w:ascii="Arial" w:hAnsi="Arial" w:cs="Arial"/>
          <w:szCs w:val="22"/>
        </w:rPr>
        <w:t>(NENÍ PŘEDMĚTEM TÉTO SMLOUVY)</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46C9EB4"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71632" w:rsidRPr="00571632">
        <w:rPr>
          <w:rFonts w:ascii="Arial" w:hAnsi="Arial" w:cs="Arial"/>
          <w:szCs w:val="22"/>
        </w:rPr>
        <w:t xml:space="preserve"> </w:t>
      </w:r>
      <w:r w:rsidR="00571632">
        <w:rPr>
          <w:rFonts w:ascii="Arial" w:hAnsi="Arial" w:cs="Arial"/>
          <w:szCs w:val="22"/>
        </w:rPr>
        <w:t>(NENÍ PŘEDMĚTEM TÉTO SMLOUVY)</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0F44565C"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4D3934" w:rsidRPr="004D3934">
        <w:rPr>
          <w:rFonts w:ascii="Arial" w:hAnsi="Arial" w:cs="Arial"/>
          <w:szCs w:val="22"/>
        </w:rPr>
        <w:t xml:space="preserve"> </w:t>
      </w:r>
      <w:r w:rsidR="004D3934">
        <w:rPr>
          <w:rFonts w:ascii="Arial" w:hAnsi="Arial" w:cs="Arial"/>
          <w:szCs w:val="22"/>
        </w:rPr>
        <w:t>(NENÍ PŘEDMĚTEM TÉTO SMLOUVY)</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lastRenderedPageBreak/>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w:t>
      </w:r>
      <w:r w:rsidRPr="00ED6435">
        <w:rPr>
          <w:rFonts w:ascii="Arial" w:hAnsi="Arial" w:cs="Arial"/>
          <w:szCs w:val="22"/>
        </w:rPr>
        <w:lastRenderedPageBreak/>
        <w:t xml:space="preserve">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 xml:space="preserve">souvislosti se zpracováním osobních údajů a o volném pohybu těchto údajů a o zrušení </w:t>
      </w:r>
      <w:r w:rsidR="004B15FF" w:rsidRPr="00ED6435">
        <w:rPr>
          <w:rFonts w:ascii="Arial" w:hAnsi="Arial" w:cs="Arial"/>
          <w:szCs w:val="22"/>
        </w:rPr>
        <w:lastRenderedPageBreak/>
        <w:t>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w:t>
      </w:r>
      <w:r w:rsidR="00462F18" w:rsidRPr="00ED6435">
        <w:rPr>
          <w:rFonts w:ascii="Arial" w:hAnsi="Arial" w:cs="Arial"/>
          <w:szCs w:val="22"/>
        </w:rPr>
        <w:lastRenderedPageBreak/>
        <w:t>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6A913CF4"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947D5B">
        <w:rPr>
          <w:rFonts w:ascii="Arial" w:hAnsi="Arial" w:cs="Arial"/>
          <w:szCs w:val="22"/>
        </w:rPr>
        <w:t>96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2C01FDB5"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w:t>
      </w:r>
      <w:r w:rsidRPr="00C62699">
        <w:rPr>
          <w:rFonts w:ascii="Arial" w:hAnsi="Arial" w:cs="Arial"/>
          <w:szCs w:val="22"/>
        </w:rPr>
        <w:lastRenderedPageBreak/>
        <w:t xml:space="preserve">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Objednatel</w:t>
      </w:r>
      <w:r w:rsidR="000F1E3E">
        <w:rPr>
          <w:rFonts w:ascii="Arial" w:hAnsi="Arial" w:cs="Arial"/>
          <w:szCs w:val="22"/>
        </w:rPr>
        <w:t xml:space="preserve"> č. 1</w:t>
      </w:r>
      <w:r w:rsidR="00426469" w:rsidRPr="00C62699">
        <w:rPr>
          <w:rFonts w:ascii="Arial" w:hAnsi="Arial" w:cs="Arial"/>
          <w:szCs w:val="22"/>
        </w:rPr>
        <w:t xml:space="preserve">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06A8CD61"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w:t>
      </w:r>
      <w:r w:rsidR="00DB5DB4">
        <w:rPr>
          <w:rFonts w:ascii="Arial" w:hAnsi="Arial" w:cs="Arial"/>
          <w:szCs w:val="22"/>
        </w:rPr>
        <w:t>č. 1</w:t>
      </w:r>
      <w:r w:rsidR="00397D4B">
        <w:rPr>
          <w:rFonts w:ascii="Arial" w:hAnsi="Arial" w:cs="Arial"/>
          <w:szCs w:val="22"/>
        </w:rPr>
        <w:t xml:space="preserve"> </w:t>
      </w:r>
      <w:r w:rsidR="00BB62D9" w:rsidRPr="00ED6435">
        <w:rPr>
          <w:rFonts w:ascii="Arial" w:hAnsi="Arial" w:cs="Arial"/>
          <w:szCs w:val="22"/>
        </w:rPr>
        <w:t>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644F4B60"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Zhotovitel se zavazuje upozornit Objednatele</w:t>
      </w:r>
      <w:r w:rsidR="001B3A74">
        <w:rPr>
          <w:rFonts w:ascii="Arial" w:hAnsi="Arial" w:cs="Arial"/>
          <w:szCs w:val="22"/>
        </w:rPr>
        <w:t xml:space="preserve"> č. 1</w:t>
      </w:r>
      <w:r w:rsidRPr="00C62699">
        <w:rPr>
          <w:rFonts w:ascii="Arial" w:hAnsi="Arial" w:cs="Arial"/>
          <w:szCs w:val="22"/>
        </w:rPr>
        <w:t xml:space="preserve"> na jakoukoliv </w:t>
      </w:r>
      <w:r w:rsidR="003C1E11">
        <w:rPr>
          <w:rFonts w:ascii="Arial" w:hAnsi="Arial" w:cs="Arial"/>
          <w:szCs w:val="22"/>
        </w:rPr>
        <w:t>záv</w:t>
      </w:r>
      <w:r w:rsidR="00635FB5">
        <w:rPr>
          <w:rFonts w:ascii="Arial" w:hAnsi="Arial" w:cs="Arial"/>
          <w:szCs w:val="22"/>
        </w:rPr>
        <w:t xml:space="preserve">ažnou </w:t>
      </w:r>
      <w:r w:rsidRPr="00C62699">
        <w:rPr>
          <w:rFonts w:ascii="Arial" w:hAnsi="Arial" w:cs="Arial"/>
          <w:szCs w:val="22"/>
        </w:rPr>
        <w:t xml:space="preserve">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6231F348"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2C6749">
        <w:rPr>
          <w:rFonts w:ascii="Arial" w:hAnsi="Arial" w:cs="Arial"/>
          <w:smallCaps/>
        </w:rPr>
        <w:t> </w:t>
      </w:r>
      <w:r w:rsidRPr="00ED6435">
        <w:rPr>
          <w:rFonts w:ascii="Arial" w:hAnsi="Arial" w:cs="Arial"/>
          <w:smallCaps/>
        </w:rPr>
        <w:t>000</w:t>
      </w:r>
      <w:r w:rsidR="002C6749">
        <w:rPr>
          <w:rFonts w:ascii="Arial" w:hAnsi="Arial" w:cs="Arial"/>
          <w:smallCaps/>
        </w:rPr>
        <w:t>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02BBB9DE" w14:textId="5A1EC60E" w:rsidR="00B23397" w:rsidRDefault="00B23397" w:rsidP="00B23397">
      <w:pPr>
        <w:pStyle w:val="Level2"/>
        <w:ind w:left="567" w:hanging="567"/>
        <w:jc w:val="both"/>
        <w:rPr>
          <w:rFonts w:ascii="Arial" w:hAnsi="Arial" w:cs="Arial"/>
          <w:szCs w:val="22"/>
        </w:rPr>
      </w:pPr>
      <w:r w:rsidRPr="002E3B7F">
        <w:rPr>
          <w:rFonts w:ascii="Arial" w:hAnsi="Arial" w:cs="Arial"/>
          <w:szCs w:val="22"/>
        </w:rPr>
        <w:t xml:space="preserve">Veškeré smluvní pokuty a sankce dle této Smlouvy uhradí Zhotovitel takto: </w:t>
      </w:r>
      <w:r w:rsidR="00111218">
        <w:rPr>
          <w:rFonts w:ascii="Arial" w:hAnsi="Arial" w:cs="Arial"/>
          <w:b/>
          <w:bCs/>
          <w:szCs w:val="22"/>
        </w:rPr>
        <w:t>60</w:t>
      </w:r>
      <w:r w:rsidRPr="00B41140">
        <w:rPr>
          <w:rFonts w:ascii="Arial" w:hAnsi="Arial" w:cs="Arial"/>
          <w:b/>
          <w:bCs/>
          <w:szCs w:val="22"/>
        </w:rPr>
        <w:t xml:space="preserve"> %</w:t>
      </w:r>
      <w:r w:rsidRPr="002E3B7F">
        <w:rPr>
          <w:rFonts w:ascii="Arial" w:hAnsi="Arial" w:cs="Arial"/>
          <w:szCs w:val="22"/>
        </w:rPr>
        <w:t xml:space="preserve"> z celkové výše smluvní pokuty Objednateli č. 1 </w:t>
      </w:r>
      <w:r w:rsidRPr="00B23397">
        <w:rPr>
          <w:rFonts w:ascii="Arial" w:hAnsi="Arial" w:cs="Arial"/>
          <w:szCs w:val="22"/>
        </w:rPr>
        <w:t>a</w:t>
      </w:r>
      <w:r w:rsidRPr="00B41140">
        <w:rPr>
          <w:rFonts w:ascii="Arial" w:hAnsi="Arial" w:cs="Arial"/>
          <w:b/>
          <w:bCs/>
          <w:szCs w:val="22"/>
        </w:rPr>
        <w:t xml:space="preserve"> </w:t>
      </w:r>
      <w:r w:rsidR="00111218">
        <w:rPr>
          <w:rFonts w:ascii="Arial" w:hAnsi="Arial" w:cs="Arial"/>
          <w:b/>
          <w:bCs/>
          <w:szCs w:val="22"/>
        </w:rPr>
        <w:t>40</w:t>
      </w:r>
      <w:r w:rsidRPr="00B41140">
        <w:rPr>
          <w:rFonts w:ascii="Arial" w:hAnsi="Arial" w:cs="Arial"/>
          <w:b/>
          <w:bCs/>
          <w:szCs w:val="22"/>
        </w:rPr>
        <w:t xml:space="preserve"> %</w:t>
      </w:r>
      <w:r w:rsidRPr="002E3B7F">
        <w:rPr>
          <w:rFonts w:ascii="Arial" w:hAnsi="Arial" w:cs="Arial"/>
          <w:szCs w:val="22"/>
        </w:rPr>
        <w:t xml:space="preserve"> z celkové výše smluvní pokuty Objednateli č. 2.</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000B4F00" w14:textId="00139DFC" w:rsidR="00356B7A" w:rsidRDefault="00F664DA" w:rsidP="00356B7A">
      <w:pPr>
        <w:pStyle w:val="Level2"/>
        <w:tabs>
          <w:tab w:val="num" w:pos="1106"/>
        </w:tabs>
        <w:spacing w:before="120" w:after="120"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w:t>
      </w:r>
      <w:r w:rsidR="003D5A05">
        <w:rPr>
          <w:rFonts w:ascii="Arial" w:hAnsi="Arial" w:cs="Arial"/>
        </w:rPr>
        <w:t xml:space="preserve">. </w:t>
      </w:r>
      <w:r w:rsidR="003D5A05" w:rsidRPr="003D5A05">
        <w:rPr>
          <w:rFonts w:ascii="Arial" w:hAnsi="Arial" w:cs="Arial"/>
        </w:rPr>
        <w:t>Zhotovitel se zavazuje tyto změny Smlouvy v potřebném rozsahu realizovat</w:t>
      </w:r>
      <w:r w:rsidRPr="4CFF60DB">
        <w:rPr>
          <w:rFonts w:ascii="Arial" w:hAnsi="Arial" w:cs="Arial"/>
        </w:rPr>
        <w:t xml:space="preserve">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356B7A" w:rsidRPr="00356B7A">
        <w:rPr>
          <w:rFonts w:ascii="Arial" w:hAnsi="Arial" w:cs="Arial"/>
        </w:rPr>
        <w:t>, zpracování DTR dle čl. 6.3.1 i) a), čl. 6.3.1 i) b) a čl. 6.3.1 i) c).</w:t>
      </w:r>
    </w:p>
    <w:p w14:paraId="4915036F" w14:textId="77777777" w:rsidR="00796E82" w:rsidRPr="00356B7A" w:rsidRDefault="00796E82" w:rsidP="00796E82">
      <w:pPr>
        <w:pStyle w:val="Level2"/>
        <w:numPr>
          <w:ilvl w:val="0"/>
          <w:numId w:val="0"/>
        </w:numPr>
        <w:spacing w:before="120" w:after="120" w:line="240" w:lineRule="auto"/>
        <w:ind w:left="567"/>
        <w:jc w:val="both"/>
        <w:rPr>
          <w:rFonts w:ascii="Arial" w:hAnsi="Arial" w:cs="Arial"/>
        </w:rPr>
      </w:pPr>
    </w:p>
    <w:p w14:paraId="3231793C" w14:textId="163AD4C8" w:rsidR="007C33F0" w:rsidRDefault="00AC153F" w:rsidP="004931EF">
      <w:pPr>
        <w:pStyle w:val="Level2"/>
        <w:numPr>
          <w:ilvl w:val="0"/>
          <w:numId w:val="0"/>
        </w:numPr>
        <w:spacing w:line="240" w:lineRule="auto"/>
        <w:ind w:left="567"/>
        <w:jc w:val="both"/>
        <w:rPr>
          <w:rFonts w:ascii="Arial" w:hAnsi="Arial" w:cs="Arial"/>
        </w:rPr>
      </w:pPr>
      <w:r w:rsidRPr="00AC153F">
        <w:rPr>
          <w:rFonts w:ascii="Arial" w:hAnsi="Arial" w:cs="Arial"/>
        </w:rPr>
        <w:lastRenderedPageBreak/>
        <w:t>Postup pro stanovení ceny za Měrnou jednotku u změn Smlouvy bude stanoven takto:</w:t>
      </w:r>
    </w:p>
    <w:p w14:paraId="18FA17DD" w14:textId="06A4A7AE" w:rsidR="009643F7" w:rsidRPr="009643F7" w:rsidRDefault="009643F7" w:rsidP="00ED55C1">
      <w:pPr>
        <w:pStyle w:val="Level2"/>
        <w:numPr>
          <w:ilvl w:val="0"/>
          <w:numId w:val="58"/>
        </w:numPr>
        <w:jc w:val="both"/>
        <w:rPr>
          <w:rFonts w:ascii="Arial" w:hAnsi="Arial" w:cs="Arial"/>
        </w:rPr>
      </w:pPr>
      <w:r w:rsidRPr="009643F7">
        <w:rPr>
          <w:rFonts w:ascii="Arial" w:hAnsi="Arial" w:cs="Arial"/>
        </w:rPr>
        <w:t xml:space="preserve">Pokud změna v počtu Měrných jednotek u </w:t>
      </w:r>
      <w:bookmarkStart w:id="161" w:name="_Hlk188446298"/>
      <w:r w:rsidRPr="009643F7">
        <w:rPr>
          <w:rFonts w:ascii="Arial" w:hAnsi="Arial" w:cs="Arial"/>
        </w:rPr>
        <w:t xml:space="preserve">jedné položky Položkového výkazu </w:t>
      </w:r>
      <w:bookmarkEnd w:id="161"/>
      <w:r w:rsidRPr="009643F7">
        <w:rPr>
          <w:rFonts w:ascii="Arial" w:hAnsi="Arial" w:cs="Arial"/>
        </w:rPr>
        <w:t xml:space="preserve">nepřesáhne hranici 50 % původního počtu Měrných jednotek dle Smlouvy, zůstává cena za Měrnou jednotku této položky dle Smlouvy. </w:t>
      </w:r>
    </w:p>
    <w:p w14:paraId="4D72300F" w14:textId="69F09890" w:rsidR="009643F7" w:rsidRDefault="009643F7" w:rsidP="00ED55C1">
      <w:pPr>
        <w:pStyle w:val="Level2"/>
        <w:numPr>
          <w:ilvl w:val="0"/>
          <w:numId w:val="58"/>
        </w:numPr>
        <w:jc w:val="both"/>
        <w:rPr>
          <w:rFonts w:ascii="Arial" w:hAnsi="Arial" w:cs="Arial"/>
        </w:rPr>
      </w:pPr>
      <w:r w:rsidRPr="009643F7">
        <w:rPr>
          <w:rFonts w:ascii="Arial" w:hAnsi="Arial" w:cs="Arial"/>
        </w:rPr>
        <w:t xml:space="preserve">Pokud změna v počtu Měrných jednotek u jedné položky Položkového výkazu přesáhne hranici 50 % původního počtu dle Smlouvy, bude cena jedné Měrné jednotky této položky odpovídat ceně obvyklé v daném místě a čase a nepřekročí částku zjištěnou Objednatelem prostřednictvím průzkumu trhu, tzn. jako průměr min. tří (3) srovnatelných nabídek obdržených od subjektů obdobných Zhotoviteli. Tento postup bude uplatněn i v případě, že změnou Smlouvy bude vytvoření nové položky Položkového výkazu. </w:t>
      </w:r>
    </w:p>
    <w:p w14:paraId="3379980C" w14:textId="77777777" w:rsidR="002F72AC" w:rsidRPr="002F72AC" w:rsidRDefault="002F72AC" w:rsidP="002F72AC">
      <w:pPr>
        <w:pStyle w:val="Level2"/>
        <w:numPr>
          <w:ilvl w:val="0"/>
          <w:numId w:val="58"/>
        </w:numPr>
        <w:jc w:val="both"/>
        <w:rPr>
          <w:rFonts w:ascii="Arial" w:hAnsi="Arial" w:cs="Arial"/>
        </w:rPr>
      </w:pPr>
      <w:r w:rsidRPr="002F72AC">
        <w:rPr>
          <w:rFonts w:ascii="Arial" w:hAnsi="Arial" w:cs="Arial"/>
        </w:rPr>
        <w:t xml:space="preserve">Podklady pro průzkum trhu budou vydefinovány tak, aby zahrnovaly všechny související činnosti dle aktuálních předpisů, metodik a souvisejících požadavků (např. VFP) na zpracování díla. V rámci průzkumu trhu musí být osloven i Zhotovitel. </w:t>
      </w:r>
    </w:p>
    <w:p w14:paraId="5ACAD834" w14:textId="77777777" w:rsidR="002F72AC" w:rsidRPr="002F72AC" w:rsidRDefault="002F72AC" w:rsidP="002F72AC">
      <w:pPr>
        <w:pStyle w:val="Level2"/>
        <w:numPr>
          <w:ilvl w:val="0"/>
          <w:numId w:val="58"/>
        </w:numPr>
        <w:jc w:val="both"/>
        <w:rPr>
          <w:rFonts w:ascii="Arial" w:hAnsi="Arial" w:cs="Arial"/>
        </w:rPr>
      </w:pPr>
      <w:r w:rsidRPr="002F72AC">
        <w:rPr>
          <w:rFonts w:ascii="Arial" w:hAnsi="Arial" w:cs="Arial"/>
        </w:rPr>
        <w:t xml:space="preserve">V případě, že bude průměr min. tří (3) srovnatelných nabídek z průzkumu trhu: </w:t>
      </w:r>
    </w:p>
    <w:p w14:paraId="69AB4977" w14:textId="77777777" w:rsidR="00CB4895" w:rsidRPr="00CB4895" w:rsidRDefault="00CB4895" w:rsidP="00CB4895">
      <w:pPr>
        <w:pStyle w:val="Level2"/>
        <w:numPr>
          <w:ilvl w:val="0"/>
          <w:numId w:val="0"/>
        </w:numPr>
        <w:ind w:left="1418" w:hanging="491"/>
        <w:jc w:val="both"/>
        <w:rPr>
          <w:rFonts w:ascii="Arial" w:hAnsi="Arial" w:cs="Arial"/>
        </w:rPr>
      </w:pPr>
      <w:r w:rsidRPr="00CB4895">
        <w:rPr>
          <w:rFonts w:ascii="Arial" w:hAnsi="Arial" w:cs="Arial"/>
        </w:rPr>
        <w:t xml:space="preserve">(i) </w:t>
      </w:r>
      <w:r w:rsidRPr="00CB4895">
        <w:rPr>
          <w:rFonts w:ascii="Arial" w:hAnsi="Arial" w:cs="Arial"/>
        </w:rPr>
        <w:tab/>
        <w:t xml:space="preserve">nižší než cena za Měrnou jednotku Zhotovitele uvedená ve Smlouvě, provede Zhotovitel práce za cenu Měrné jednotky uvedené ve Smlouvě; </w:t>
      </w:r>
    </w:p>
    <w:p w14:paraId="6B2E5A21" w14:textId="77777777" w:rsidR="00CB4895" w:rsidRPr="00CB4895" w:rsidRDefault="00CB4895" w:rsidP="00CB4895">
      <w:pPr>
        <w:pStyle w:val="Level2"/>
        <w:numPr>
          <w:ilvl w:val="0"/>
          <w:numId w:val="0"/>
        </w:numPr>
        <w:ind w:left="1418" w:hanging="491"/>
        <w:jc w:val="both"/>
        <w:rPr>
          <w:rFonts w:ascii="Arial" w:hAnsi="Arial" w:cs="Arial"/>
        </w:rPr>
      </w:pPr>
      <w:r w:rsidRPr="00CB4895">
        <w:rPr>
          <w:rFonts w:ascii="Arial" w:hAnsi="Arial" w:cs="Arial"/>
        </w:rPr>
        <w:t>(ii)</w:t>
      </w:r>
      <w:r w:rsidRPr="00CB4895">
        <w:rPr>
          <w:rFonts w:ascii="Arial" w:hAnsi="Arial" w:cs="Arial"/>
        </w:rPr>
        <w:tab/>
        <w:t xml:space="preserve">vyšší, než je cena ve Smlouvě a současně vyšší, než je nově nabízená cena Zhotovitele v rámci průzkumu trhu, je Zhotovitel povinen Dílo provést za jím nabídnutou cenu v průzkumu trhu; </w:t>
      </w:r>
    </w:p>
    <w:p w14:paraId="2C0C25FB" w14:textId="6C44A683" w:rsidR="002F72AC" w:rsidRDefault="00CB4895" w:rsidP="00CB4895">
      <w:pPr>
        <w:pStyle w:val="Level2"/>
        <w:numPr>
          <w:ilvl w:val="0"/>
          <w:numId w:val="0"/>
        </w:numPr>
        <w:ind w:left="1418" w:hanging="491"/>
        <w:jc w:val="both"/>
        <w:rPr>
          <w:rFonts w:ascii="Arial" w:hAnsi="Arial" w:cs="Arial"/>
        </w:rPr>
      </w:pPr>
      <w:r w:rsidRPr="00CB4895">
        <w:rPr>
          <w:rFonts w:ascii="Arial" w:hAnsi="Arial" w:cs="Arial"/>
        </w:rPr>
        <w:t>(iii)</w:t>
      </w:r>
      <w:r w:rsidRPr="00CB4895">
        <w:rPr>
          <w:rFonts w:ascii="Arial" w:hAnsi="Arial" w:cs="Arial"/>
        </w:rPr>
        <w:tab/>
        <w:t>vyšší, než je cena ve Smlouvě a současně nižší než cena Zhotovitele z průzkumu trhu, provede Zhotovitel práce za cenu Měrné jednotky stanovené v průzkumu trhu jako průměr nabídek z průzkumu trhu. Nabídka Zhotovitele v rámci průzkumu trhu nesmí být vyšší, než je dvojnásobek průměru ostatních nabídek, v takovém případě se cena nabízená Zhotovitelem do průměru nebude započítávat.</w:t>
      </w:r>
    </w:p>
    <w:p w14:paraId="2CBBBC0C" w14:textId="6EC874D0" w:rsidR="00AC153F" w:rsidRPr="0084453E" w:rsidRDefault="00686F9D" w:rsidP="0084453E">
      <w:pPr>
        <w:pStyle w:val="Level2"/>
        <w:numPr>
          <w:ilvl w:val="0"/>
          <w:numId w:val="58"/>
        </w:numPr>
        <w:jc w:val="both"/>
        <w:rPr>
          <w:rFonts w:ascii="Arial" w:hAnsi="Arial" w:cs="Arial"/>
        </w:rPr>
      </w:pPr>
      <w:r w:rsidRPr="00686F9D">
        <w:rPr>
          <w:rFonts w:ascii="Arial" w:hAnsi="Arial" w:cs="Arial"/>
        </w:rPr>
        <w:t>V případě, že Objednatel prostřednictvím průzkumu trhu neobdrží min tři (3) srovnatelné nabídky nebo v případě, že všechny ceny nabídnuté v rámci průzkumu trhu převýší původní cenu více než dvojnásobně, bude cena stanovena dle zjištěné ceny v místě a čase obvyklé dle obdobných zakázek.</w:t>
      </w:r>
    </w:p>
    <w:p w14:paraId="289F98A3" w14:textId="24039E65" w:rsidR="004813DB" w:rsidRDefault="004A1F0A" w:rsidP="004A1F0A">
      <w:pPr>
        <w:pStyle w:val="Level2"/>
        <w:spacing w:line="240" w:lineRule="auto"/>
        <w:ind w:left="567" w:hanging="567"/>
        <w:jc w:val="both"/>
        <w:rPr>
          <w:rFonts w:ascii="Arial" w:hAnsi="Arial" w:cs="Arial"/>
          <w:szCs w:val="22"/>
        </w:rPr>
      </w:pPr>
      <w:bookmarkStart w:id="162"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F61BA0">
        <w:rPr>
          <w:rFonts w:ascii="Arial" w:hAnsi="Arial" w:cs="Arial"/>
          <w:szCs w:val="22"/>
        </w:rPr>
        <w:t>,</w:t>
      </w:r>
      <w:r w:rsidR="001D5DE9">
        <w:rPr>
          <w:rFonts w:ascii="Arial" w:hAnsi="Arial" w:cs="Arial"/>
          <w:szCs w:val="22"/>
        </w:rPr>
        <w:t xml:space="preserve"> </w:t>
      </w:r>
      <w:r w:rsidR="002576F7" w:rsidRPr="002576F7">
        <w:rPr>
          <w:rFonts w:ascii="Arial" w:hAnsi="Arial" w:cs="Arial"/>
          <w:szCs w:val="22"/>
        </w:rPr>
        <w:t>po dohodě Smluvních stran, ceně dle Smlouvy. Nedojde-li k dohodě Smluvních stran, bude cena odpovídat</w:t>
      </w:r>
      <w:r w:rsidRPr="00C62699">
        <w:rPr>
          <w:rFonts w:ascii="Arial" w:hAnsi="Arial" w:cs="Arial"/>
          <w:szCs w:val="22"/>
        </w:rPr>
        <w:t xml:space="preserve">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w:t>
      </w:r>
      <w:r w:rsidR="008F3E0A">
        <w:rPr>
          <w:rFonts w:ascii="Arial" w:hAnsi="Arial" w:cs="Arial"/>
          <w:szCs w:val="22"/>
        </w:rPr>
        <w:t>zjištěnou</w:t>
      </w:r>
      <w:r w:rsidR="008F3E0A" w:rsidRPr="00C62699">
        <w:rPr>
          <w:rFonts w:ascii="Arial" w:hAnsi="Arial" w:cs="Arial"/>
          <w:szCs w:val="22"/>
        </w:rPr>
        <w:t xml:space="preserve"> </w:t>
      </w:r>
      <w:r w:rsidRPr="00C62699">
        <w:rPr>
          <w:rFonts w:ascii="Arial" w:hAnsi="Arial" w:cs="Arial"/>
          <w:szCs w:val="22"/>
        </w:rPr>
        <w:t>Objednatelem</w:t>
      </w:r>
      <w:r w:rsidR="009B481A">
        <w:rPr>
          <w:rFonts w:ascii="Arial" w:hAnsi="Arial" w:cs="Arial"/>
          <w:szCs w:val="22"/>
        </w:rPr>
        <w:t xml:space="preserve"> č. 1</w:t>
      </w:r>
      <w:r w:rsidR="008F3E0A">
        <w:rPr>
          <w:rFonts w:ascii="Arial" w:hAnsi="Arial" w:cs="Arial"/>
          <w:szCs w:val="22"/>
        </w:rPr>
        <w:t xml:space="preserve"> prostřednictvím průzkumu trhu</w:t>
      </w:r>
      <w:r w:rsidR="00891438">
        <w:rPr>
          <w:rFonts w:ascii="Arial" w:hAnsi="Arial" w:cs="Arial"/>
          <w:szCs w:val="22"/>
        </w:rPr>
        <w:t>, tzn.</w:t>
      </w:r>
      <w:r w:rsidRPr="00C62699">
        <w:rPr>
          <w:rFonts w:ascii="Arial" w:hAnsi="Arial" w:cs="Arial"/>
          <w:szCs w:val="22"/>
        </w:rPr>
        <w:t xml:space="preserve"> jako průměr min. </w:t>
      </w:r>
      <w:r w:rsidR="00891438">
        <w:rPr>
          <w:rFonts w:ascii="Arial" w:hAnsi="Arial" w:cs="Arial"/>
          <w:szCs w:val="22"/>
        </w:rPr>
        <w:t xml:space="preserve">tří </w:t>
      </w:r>
      <w:r w:rsidRPr="00C62699">
        <w:rPr>
          <w:rFonts w:ascii="Arial" w:hAnsi="Arial" w:cs="Arial"/>
          <w:szCs w:val="22"/>
        </w:rPr>
        <w:t>(3) srovnatelných nabídek obdržených od subjektů obdobných Zhotoviteli.</w:t>
      </w:r>
      <w:r w:rsidR="00166EC4">
        <w:rPr>
          <w:rFonts w:ascii="Arial" w:hAnsi="Arial" w:cs="Arial"/>
          <w:szCs w:val="22"/>
        </w:rPr>
        <w:t xml:space="preserve"> </w:t>
      </w:r>
      <w:r w:rsidR="00117996">
        <w:rPr>
          <w:rFonts w:ascii="Arial" w:hAnsi="Arial" w:cs="Arial"/>
          <w:szCs w:val="22"/>
        </w:rPr>
        <w:t>Způsob stanovení ceny za Měrnou jednotku je popsán v čl. 17.1 písm. (</w:t>
      </w:r>
      <w:r w:rsidR="004813DB">
        <w:rPr>
          <w:rFonts w:ascii="Arial" w:hAnsi="Arial" w:cs="Arial"/>
          <w:szCs w:val="22"/>
        </w:rPr>
        <w:t>c) až (e) Smlouvy.</w:t>
      </w:r>
    </w:p>
    <w:p w14:paraId="4A701915" w14:textId="39E049D3" w:rsidR="004A1F0A" w:rsidRPr="00ED6435" w:rsidRDefault="004A1F0A" w:rsidP="004813DB">
      <w:pPr>
        <w:pStyle w:val="Level2"/>
        <w:numPr>
          <w:ilvl w:val="0"/>
          <w:numId w:val="0"/>
        </w:numPr>
        <w:spacing w:line="240" w:lineRule="auto"/>
        <w:ind w:left="567"/>
        <w:jc w:val="both"/>
        <w:rPr>
          <w:rFonts w:ascii="Arial" w:hAnsi="Arial" w:cs="Arial"/>
          <w:szCs w:val="22"/>
        </w:rPr>
      </w:pPr>
      <w:r w:rsidRPr="00C62699">
        <w:rPr>
          <w:rFonts w:ascii="Arial" w:hAnsi="Arial" w:cs="Arial"/>
          <w:szCs w:val="22"/>
        </w:rPr>
        <w:t xml:space="preserve">Navýšení množství Měrných jednotek, které lze provést na základě za podmínek tohoto článku, se týká </w:t>
      </w:r>
      <w:r w:rsidR="0052287B">
        <w:rPr>
          <w:rFonts w:ascii="Arial" w:hAnsi="Arial" w:cs="Arial"/>
          <w:szCs w:val="22"/>
        </w:rPr>
        <w:t xml:space="preserve">pouze </w:t>
      </w:r>
      <w:r w:rsidRPr="00C62699">
        <w:rPr>
          <w:rFonts w:ascii="Arial" w:hAnsi="Arial" w:cs="Arial"/>
          <w:szCs w:val="22"/>
        </w:rPr>
        <w:t xml:space="preserve">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w:t>
      </w:r>
      <w:r w:rsidR="003D4999" w:rsidRPr="00F13BD3">
        <w:rPr>
          <w:rFonts w:ascii="Arial" w:hAnsi="Arial" w:cs="Arial"/>
          <w:i/>
          <w:iCs/>
          <w:szCs w:val="22"/>
        </w:rPr>
        <w:lastRenderedPageBreak/>
        <w:t xml:space="preserve">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2"/>
      <w:r w:rsidR="008E1931" w:rsidRPr="00ED6435">
        <w:rPr>
          <w:rFonts w:ascii="Arial" w:hAnsi="Arial" w:cs="Arial"/>
          <w:szCs w:val="22"/>
        </w:rPr>
        <w:t xml:space="preserve"> </w:t>
      </w:r>
    </w:p>
    <w:p w14:paraId="39F8EAB7" w14:textId="74BAD62D"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w:t>
      </w:r>
      <w:r w:rsidR="003C4291">
        <w:rPr>
          <w:rFonts w:ascii="Arial" w:hAnsi="Arial" w:cs="Arial"/>
          <w:szCs w:val="22"/>
        </w:rPr>
        <w:t>4, čl.17.5 a 17.6.</w:t>
      </w:r>
      <w:r w:rsidRPr="00ED6435">
        <w:rPr>
          <w:rFonts w:ascii="Arial" w:hAnsi="Arial" w:cs="Arial"/>
          <w:szCs w:val="22"/>
        </w:rPr>
        <w:t xml:space="preserve"> Obsahem </w:t>
      </w:r>
      <w:r w:rsidR="001340F9">
        <w:rPr>
          <w:rFonts w:ascii="Arial" w:hAnsi="Arial" w:cs="Arial"/>
          <w:szCs w:val="22"/>
        </w:rPr>
        <w:t>V</w:t>
      </w:r>
      <w:r w:rsidR="001340F9" w:rsidRPr="00ED6435">
        <w:rPr>
          <w:rFonts w:ascii="Arial" w:hAnsi="Arial" w:cs="Arial"/>
          <w:szCs w:val="22"/>
        </w:rPr>
        <w:t xml:space="preserve">yhrazené </w:t>
      </w:r>
      <w:r w:rsidRPr="00ED6435">
        <w:rPr>
          <w:rFonts w:ascii="Arial" w:hAnsi="Arial" w:cs="Arial"/>
          <w:szCs w:val="22"/>
        </w:rPr>
        <w:t>změny závazku je změna rozsahu Díla a s tím související změna Ceny Díla za skutečně realizovaný rozsah Díla</w:t>
      </w:r>
      <w:r w:rsidR="0016742F">
        <w:rPr>
          <w:rFonts w:ascii="Arial" w:hAnsi="Arial" w:cs="Arial"/>
          <w:szCs w:val="22"/>
        </w:rPr>
        <w:t>:</w:t>
      </w:r>
      <w:r w:rsidRPr="00ED6435" w:rsidDel="00B264A8">
        <w:rPr>
          <w:rFonts w:ascii="Arial" w:hAnsi="Arial" w:cs="Arial"/>
          <w:szCs w:val="22"/>
        </w:rPr>
        <w:t xml:space="preserve"> </w:t>
      </w:r>
    </w:p>
    <w:p w14:paraId="28B57C86" w14:textId="77777777" w:rsidR="0040774E" w:rsidRPr="00836861" w:rsidRDefault="0040774E" w:rsidP="0040774E">
      <w:pPr>
        <w:pStyle w:val="Level3"/>
        <w:numPr>
          <w:ilvl w:val="2"/>
          <w:numId w:val="5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(e) Smlouvy.</w:t>
      </w:r>
    </w:p>
    <w:p w14:paraId="10262CCE" w14:textId="0AA4EA76" w:rsidR="0040774E" w:rsidRPr="00C01777" w:rsidRDefault="0040774E" w:rsidP="00C01777">
      <w:pPr>
        <w:pStyle w:val="Level3"/>
        <w:numPr>
          <w:ilvl w:val="2"/>
          <w:numId w:val="5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3" w:name="_Hlk188435022"/>
      <w:r w:rsidRPr="00836861">
        <w:rPr>
          <w:rFonts w:ascii="Arial" w:hAnsi="Arial" w:cs="Arial"/>
        </w:rPr>
        <w:t>resp. jednotlivých dílčích částí Hlavního celku</w:t>
      </w:r>
      <w:bookmarkEnd w:id="163"/>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až (e) Smlouvy</w:t>
      </w:r>
      <w:r w:rsidRPr="009B4919">
        <w:rPr>
          <w:rFonts w:ascii="Arial" w:hAnsi="Arial" w:cs="Arial"/>
        </w:rPr>
        <w:t>.</w:t>
      </w:r>
    </w:p>
    <w:p w14:paraId="1D514BC5" w14:textId="0149577D" w:rsidR="00F67F47" w:rsidRPr="00C62699" w:rsidRDefault="00F67F47" w:rsidP="00B77235">
      <w:pPr>
        <w:pStyle w:val="Level2"/>
        <w:spacing w:line="240" w:lineRule="auto"/>
        <w:ind w:left="567" w:hanging="567"/>
        <w:jc w:val="both"/>
        <w:rPr>
          <w:rFonts w:ascii="Arial" w:hAnsi="Arial" w:cs="Arial"/>
          <w:szCs w:val="22"/>
        </w:rPr>
      </w:pPr>
      <w:bookmarkStart w:id="164" w:name="_Ref53644739"/>
      <w:bookmarkStart w:id="165"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4E7F7D" w:rsidRPr="004E7F7D">
        <w:rPr>
          <w:rFonts w:ascii="Arial" w:hAnsi="Arial" w:cs="Arial"/>
          <w:b/>
          <w:bCs/>
          <w:szCs w:val="22"/>
        </w:rPr>
        <w:t>1</w:t>
      </w:r>
      <w:r w:rsidRPr="004E7F7D">
        <w:rPr>
          <w:rFonts w:ascii="Arial" w:hAnsi="Arial" w:cs="Arial"/>
          <w:b/>
          <w:bCs/>
          <w:szCs w:val="22"/>
        </w:rPr>
        <w:t>0 %</w:t>
      </w:r>
      <w:r w:rsidRPr="00C62699">
        <w:rPr>
          <w:rFonts w:ascii="Arial" w:hAnsi="Arial" w:cs="Arial"/>
          <w:szCs w:val="22"/>
        </w:rPr>
        <w:t xml:space="preserve"> Ceny Díla bez DPH.</w:t>
      </w:r>
      <w:bookmarkEnd w:id="164"/>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23FCB17" w:rsidR="00F67F47" w:rsidRPr="00C62699" w:rsidRDefault="00F67F47" w:rsidP="00B77235">
      <w:pPr>
        <w:pStyle w:val="Level2"/>
        <w:spacing w:line="240" w:lineRule="auto"/>
        <w:ind w:left="567" w:hanging="567"/>
        <w:jc w:val="both"/>
        <w:rPr>
          <w:rFonts w:ascii="Arial" w:hAnsi="Arial" w:cs="Arial"/>
          <w:szCs w:val="22"/>
        </w:rPr>
      </w:pPr>
      <w:bookmarkStart w:id="166" w:name="_Ref50750361"/>
      <w:bookmarkStart w:id="167" w:name="_Ref124842296"/>
      <w:bookmarkEnd w:id="165"/>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w:t>
      </w:r>
      <w:r w:rsidR="00285D65">
        <w:rPr>
          <w:rFonts w:ascii="Arial" w:hAnsi="Arial" w:cs="Arial"/>
          <w:szCs w:val="22"/>
        </w:rPr>
        <w:t>podle čl. 17.1</w:t>
      </w:r>
      <w:r w:rsidR="00626C2F">
        <w:rPr>
          <w:rFonts w:ascii="Arial" w:hAnsi="Arial" w:cs="Arial"/>
          <w:szCs w:val="22"/>
        </w:rPr>
        <w:t xml:space="preserve"> nebo čl. 17.2 </w:t>
      </w:r>
      <w:r w:rsidRPr="00C62699">
        <w:rPr>
          <w:rFonts w:ascii="Arial" w:hAnsi="Arial" w:cs="Arial"/>
          <w:szCs w:val="22"/>
        </w:rPr>
        <w:t xml:space="preserve">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8" w:name="_Ref52294104"/>
      <w:r w:rsidRPr="00C62699">
        <w:rPr>
          <w:rFonts w:ascii="Arial" w:hAnsi="Arial" w:cs="Arial"/>
          <w:szCs w:val="22"/>
        </w:rPr>
        <w:t>, a to v následujících situacích nezávislých na vůli Smluvních stran:</w:t>
      </w:r>
      <w:bookmarkEnd w:id="166"/>
      <w:bookmarkEnd w:id="167"/>
      <w:bookmarkEnd w:id="168"/>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55158EC0" w14:textId="77777777" w:rsidR="0079043C" w:rsidRPr="00072D87" w:rsidRDefault="0079043C" w:rsidP="0079043C">
      <w:pPr>
        <w:pStyle w:val="Level2"/>
        <w:tabs>
          <w:tab w:val="num" w:pos="1106"/>
        </w:tabs>
        <w:spacing w:before="120" w:after="120" w:line="240" w:lineRule="auto"/>
        <w:ind w:left="567" w:hanging="567"/>
        <w:jc w:val="both"/>
        <w:rPr>
          <w:rFonts w:ascii="Arial" w:hAnsi="Arial" w:cs="Arial"/>
          <w:szCs w:val="22"/>
        </w:rPr>
      </w:pPr>
      <w:bookmarkStart w:id="169" w:name="_Hlk189476012"/>
      <w:r w:rsidRPr="00072D87">
        <w:rPr>
          <w:rFonts w:ascii="Arial" w:hAnsi="Arial" w:cs="Arial"/>
          <w:szCs w:val="22"/>
        </w:rPr>
        <w:t xml:space="preserve">Změna množství Měrných jednotek, kterou lze provést na základě Vyhrazené změny za podmínek dle čl. 17.3, čl. 17.4 a čl. 17.5, se netýká příslušných dílčích částí Hlavních celků uvedených pod čl. </w:t>
      </w:r>
      <w:r w:rsidRPr="00072D87">
        <w:rPr>
          <w:rFonts w:ascii="Arial" w:hAnsi="Arial" w:cs="Arial"/>
          <w:bCs/>
          <w:szCs w:val="22"/>
        </w:rPr>
        <w:t>6.3.2 h) (</w:t>
      </w:r>
      <w:r w:rsidRPr="00072D87">
        <w:rPr>
          <w:rFonts w:ascii="Arial" w:hAnsi="Arial" w:cs="Arial"/>
          <w:bCs/>
          <w:i/>
          <w:iCs/>
          <w:szCs w:val="22"/>
        </w:rPr>
        <w:t>Aktualizace PSZ</w:t>
      </w:r>
      <w:r w:rsidRPr="00072D87">
        <w:rPr>
          <w:rFonts w:ascii="Arial" w:hAnsi="Arial" w:cs="Arial"/>
          <w:bCs/>
          <w:szCs w:val="22"/>
        </w:rPr>
        <w:t>), čl. 6.3.4 (</w:t>
      </w:r>
      <w:r w:rsidRPr="00072D87">
        <w:rPr>
          <w:rFonts w:ascii="Arial" w:hAnsi="Arial" w:cs="Arial"/>
          <w:i/>
          <w:iCs/>
          <w:szCs w:val="22"/>
        </w:rPr>
        <w:t>Zhotovení podkladů pro změnu katastrální hranice</w:t>
      </w:r>
      <w:r w:rsidRPr="00072D87">
        <w:rPr>
          <w:rFonts w:ascii="Arial" w:hAnsi="Arial" w:cs="Arial"/>
          <w:szCs w:val="22"/>
        </w:rPr>
        <w:t>), čl. 6.3.5 (</w:t>
      </w:r>
      <w:r w:rsidRPr="00072D87">
        <w:rPr>
          <w:rFonts w:ascii="Arial" w:hAnsi="Arial" w:cs="Arial"/>
          <w:i/>
          <w:iCs/>
          <w:szCs w:val="22"/>
        </w:rPr>
        <w:t>Aktualizace návrhu po ukončení odvolacího řízení</w:t>
      </w:r>
      <w:r w:rsidRPr="00072D87">
        <w:rPr>
          <w:rFonts w:ascii="Arial" w:hAnsi="Arial" w:cs="Arial"/>
          <w:szCs w:val="22"/>
        </w:rPr>
        <w:t>)</w:t>
      </w:r>
      <w:r w:rsidRPr="00072D87">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70" w:name="_Ref124842844"/>
      <w:bookmarkEnd w:id="169"/>
      <w:r w:rsidRPr="000838D5">
        <w:rPr>
          <w:rFonts w:ascii="Arial" w:hAnsi="Arial"/>
        </w:rPr>
        <w:lastRenderedPageBreak/>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70"/>
    </w:p>
    <w:p w14:paraId="2F2A2638" w14:textId="047BF204"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w:t>
      </w:r>
      <w:r w:rsidR="00810756">
        <w:rPr>
          <w:rFonts w:ascii="Arial" w:hAnsi="Arial" w:cs="Arial"/>
        </w:rPr>
        <w:t xml:space="preserve"> č. 1</w:t>
      </w:r>
      <w:r w:rsidRPr="000838D5">
        <w:rPr>
          <w:rFonts w:ascii="Arial" w:hAnsi="Arial" w:cs="Arial"/>
        </w:rPr>
        <w:t xml:space="preserve">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7CE669DA"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E04D98">
        <w:rPr>
          <w:rFonts w:ascii="Arial" w:hAnsi="Arial" w:cs="Arial"/>
        </w:rPr>
        <w:t xml:space="preserve">d) </w:t>
      </w:r>
      <w:r w:rsidR="007430C5">
        <w:rPr>
          <w:rFonts w:ascii="Arial" w:hAnsi="Arial" w:cs="Arial"/>
        </w:rPr>
        <w:fldChar w:fldCharType="end"/>
      </w:r>
      <w:r w:rsidRPr="000838D5">
        <w:rPr>
          <w:rFonts w:ascii="Arial" w:hAnsi="Arial" w:cs="Arial"/>
        </w:rPr>
        <w:t>Smlouvy bude Objednatel</w:t>
      </w:r>
      <w:r w:rsidR="00810756">
        <w:rPr>
          <w:rFonts w:ascii="Arial" w:hAnsi="Arial" w:cs="Arial"/>
        </w:rPr>
        <w:t xml:space="preserve"> č. 1</w:t>
      </w:r>
      <w:r w:rsidRPr="000838D5">
        <w:rPr>
          <w:rFonts w:ascii="Arial" w:hAnsi="Arial" w:cs="Arial"/>
        </w:rPr>
        <w:t xml:space="preserve">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608589BC"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w:t>
      </w:r>
      <w:r w:rsidR="001775F9">
        <w:rPr>
          <w:rFonts w:ascii="Arial" w:hAnsi="Arial" w:cs="Arial"/>
        </w:rPr>
        <w:t xml:space="preserve">na straně zastupitelstva obce </w:t>
      </w:r>
      <w:r w:rsidRPr="000838D5">
        <w:rPr>
          <w:rFonts w:ascii="Arial" w:hAnsi="Arial" w:cs="Arial"/>
        </w:rPr>
        <w:t xml:space="preserve">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16DA08A0" w14:textId="5FE095FE" w:rsidR="00F4182D" w:rsidRPr="00664F58" w:rsidRDefault="00F4182D" w:rsidP="00664F58">
      <w:pPr>
        <w:pStyle w:val="Claneka"/>
        <w:keepLines w:val="0"/>
        <w:widowControl/>
        <w:numPr>
          <w:ilvl w:val="0"/>
          <w:numId w:val="55"/>
        </w:numPr>
        <w:spacing w:before="120" w:after="120" w:line="240" w:lineRule="auto"/>
        <w:ind w:left="993" w:hanging="426"/>
        <w:jc w:val="both"/>
        <w:rPr>
          <w:rFonts w:ascii="Arial" w:hAnsi="Arial" w:cs="Arial"/>
        </w:rPr>
      </w:pPr>
      <w:r w:rsidRPr="00AE08C8">
        <w:rPr>
          <w:rFonts w:ascii="Arial" w:hAnsi="Arial" w:cs="Arial"/>
        </w:rPr>
        <w:t>v případě prodlení s provedením Díla, které je způsobeno prodlením dotčených</w:t>
      </w:r>
      <w:r>
        <w:rPr>
          <w:rFonts w:ascii="Arial" w:hAnsi="Arial" w:cs="Arial"/>
        </w:rPr>
        <w:t xml:space="preserve"> orgánů nebo </w:t>
      </w:r>
      <w:r w:rsidRPr="00764100">
        <w:rPr>
          <w:rFonts w:ascii="Arial" w:hAnsi="Arial" w:cs="Arial"/>
        </w:rPr>
        <w:t>Českého úřadu zeměměřického a katastrálního</w:t>
      </w:r>
      <w:r w:rsidRPr="001D7911">
        <w:rPr>
          <w:rFonts w:ascii="Arial" w:hAnsi="Arial" w:cs="Arial"/>
        </w:rPr>
        <w:t>,</w:t>
      </w:r>
      <w:r>
        <w:rPr>
          <w:rFonts w:ascii="Arial" w:hAnsi="Arial" w:cs="Arial"/>
        </w:rPr>
        <w:t xml:space="preserve"> resp. orgánů jím řízeným, </w:t>
      </w:r>
      <w:r w:rsidRPr="001D7911">
        <w:rPr>
          <w:rFonts w:ascii="Arial" w:hAnsi="Arial" w:cs="Arial"/>
        </w:rPr>
        <w:t>poskytujících k plnění Díla součinnost ve smyslu čl. 6.</w:t>
      </w:r>
      <w:r>
        <w:rPr>
          <w:rFonts w:ascii="Arial" w:hAnsi="Arial" w:cs="Arial"/>
        </w:rPr>
        <w:t xml:space="preserve"> Smlouvy</w:t>
      </w:r>
      <w:r w:rsidRPr="001D7911">
        <w:rPr>
          <w:rFonts w:ascii="Arial" w:hAnsi="Arial" w:cs="Arial"/>
        </w:rPr>
        <w:t>, mohou být termíny odpovídajícím způsobem posunuty/prodlouženy</w:t>
      </w:r>
      <w:r>
        <w:rPr>
          <w:rFonts w:ascii="Arial" w:hAnsi="Arial" w:cs="Arial"/>
        </w:rPr>
        <w:t xml:space="preserve"> </w:t>
      </w:r>
      <w:r w:rsidRPr="008B0FB3">
        <w:rPr>
          <w:rFonts w:ascii="Arial" w:hAnsi="Arial" w:cs="Arial"/>
        </w:rPr>
        <w:t>o nezbytně nutnou dobu</w:t>
      </w:r>
      <w:r w:rsidRPr="001D7911">
        <w:rPr>
          <w:rFonts w:ascii="Arial" w:hAnsi="Arial" w:cs="Arial"/>
        </w:rPr>
        <w:t>.</w:t>
      </w:r>
      <w:r>
        <w:rPr>
          <w:rFonts w:ascii="Arial" w:hAnsi="Arial" w:cs="Arial"/>
        </w:rPr>
        <w:t xml:space="preserve"> </w:t>
      </w:r>
    </w:p>
    <w:p w14:paraId="328ACE38" w14:textId="580CC797" w:rsidR="00A905CC" w:rsidRPr="0035191A" w:rsidRDefault="007A5BC9" w:rsidP="00610D54">
      <w:pPr>
        <w:pStyle w:val="Level2"/>
        <w:tabs>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3C277F88" w14:textId="77777777" w:rsidR="005166D0" w:rsidRPr="00AE3E1B" w:rsidRDefault="005166D0" w:rsidP="00610D54">
      <w:pPr>
        <w:spacing w:after="120" w:line="240" w:lineRule="auto"/>
        <w:ind w:left="993"/>
        <w:jc w:val="both"/>
        <w:rPr>
          <w:rFonts w:ascii="Arial" w:hAnsi="Arial" w:cs="Arial"/>
        </w:rPr>
      </w:pP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236C46"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28D6DCFA" w14:textId="77777777" w:rsidR="00236C46" w:rsidRPr="003D2A56" w:rsidRDefault="00236C46" w:rsidP="00236C46">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71" w:name="_Ref93321339"/>
      <w:bookmarkStart w:id="172"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71"/>
      <w:r w:rsidR="0021275B" w:rsidRPr="00C62699">
        <w:rPr>
          <w:rFonts w:ascii="Arial" w:hAnsi="Arial" w:cs="Arial"/>
          <w:szCs w:val="22"/>
          <w:u w:val="single"/>
        </w:rPr>
        <w:t xml:space="preserve"> </w:t>
      </w:r>
    </w:p>
    <w:bookmarkEnd w:id="172"/>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7121A221"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w:t>
      </w:r>
      <w:r w:rsidR="00675E32">
        <w:rPr>
          <w:rFonts w:ascii="Arial" w:hAnsi="Arial" w:cs="Arial"/>
        </w:rPr>
        <w:t xml:space="preserve"> č. 1</w:t>
      </w:r>
      <w:r w:rsidRPr="5784E4A4">
        <w:rPr>
          <w:rFonts w:ascii="Arial" w:hAnsi="Arial" w:cs="Arial"/>
        </w:rPr>
        <w:t xml:space="preserv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3" w:name="_Ref370146871"/>
      <w:r w:rsidRPr="00ED6435">
        <w:rPr>
          <w:rFonts w:ascii="Arial" w:hAnsi="Arial" w:cs="Arial"/>
          <w:szCs w:val="22"/>
        </w:rPr>
        <w:t>Zhotovitel je oprávněn odstoupit od této Smlouvy pouze v případě jejího podstatného porušení, jestliže:</w:t>
      </w:r>
      <w:bookmarkEnd w:id="173"/>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4" w:name="_Ref50536468"/>
      <w:bookmarkStart w:id="175"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4"/>
      <w:r w:rsidRPr="00ED6435">
        <w:rPr>
          <w:rFonts w:ascii="Arial" w:hAnsi="Arial" w:cs="Arial"/>
          <w:szCs w:val="22"/>
        </w:rPr>
        <w:t xml:space="preserve"> Protokol musí obsahovat zejména</w:t>
      </w:r>
      <w:r w:rsidR="00F65669" w:rsidRPr="00ED6435">
        <w:rPr>
          <w:rFonts w:ascii="Arial" w:hAnsi="Arial" w:cs="Arial"/>
          <w:szCs w:val="22"/>
        </w:rPr>
        <w:t>:</w:t>
      </w:r>
      <w:bookmarkEnd w:id="175"/>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6A54DC16"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lastRenderedPageBreak/>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w:t>
      </w:r>
      <w:r w:rsidR="00D37334">
        <w:rPr>
          <w:rFonts w:ascii="Arial" w:hAnsi="Arial" w:cs="Arial"/>
        </w:rPr>
        <w:t xml:space="preserve">č. 1 </w:t>
      </w:r>
      <w:r w:rsidR="00E2147A" w:rsidRPr="00ED6435">
        <w:rPr>
          <w:rFonts w:ascii="Arial" w:hAnsi="Arial" w:cs="Arial"/>
        </w:rPr>
        <w:t>navrhne tři (3) znalce ze seznamu znalců a Zhotovitel z tohoto seznamu vybere jednoho (1) z nich. Nevybere-li Zhotovitel osobu znalce dle předchozí věty do deseti (10) dnů od doručení písemného návrhu osob tří (3) znalců ze strany Objednatele</w:t>
      </w:r>
      <w:r w:rsidR="00031951">
        <w:rPr>
          <w:rFonts w:ascii="Arial" w:hAnsi="Arial" w:cs="Arial"/>
        </w:rPr>
        <w:t xml:space="preserve"> č. 1</w:t>
      </w:r>
      <w:r w:rsidR="00E2147A" w:rsidRPr="00ED6435">
        <w:rPr>
          <w:rFonts w:ascii="Arial" w:hAnsi="Arial" w:cs="Arial"/>
        </w:rPr>
        <w:t>,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6"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6"/>
      <w:r w:rsidRPr="00ED6435">
        <w:rPr>
          <w:rFonts w:ascii="Arial" w:hAnsi="Arial" w:cs="Arial"/>
          <w:szCs w:val="22"/>
        </w:rPr>
        <w:t xml:space="preserve"> </w:t>
      </w:r>
    </w:p>
    <w:p w14:paraId="27C93AB6" w14:textId="5BED9747" w:rsidR="00EC71EF" w:rsidRPr="00ED6435" w:rsidRDefault="00EC71EF" w:rsidP="00B77235">
      <w:pPr>
        <w:pStyle w:val="Level2"/>
        <w:spacing w:line="240" w:lineRule="auto"/>
        <w:ind w:left="567" w:hanging="567"/>
        <w:jc w:val="both"/>
        <w:rPr>
          <w:rFonts w:ascii="Arial" w:hAnsi="Arial" w:cs="Arial"/>
          <w:szCs w:val="22"/>
        </w:rPr>
      </w:pPr>
      <w:bookmarkStart w:id="177" w:name="_Ref50753902"/>
      <w:bookmarkStart w:id="178" w:name="_Ref450559147"/>
      <w:bookmarkStart w:id="179" w:name="_Ref469512616"/>
      <w:bookmarkStart w:id="180" w:name="_Ref64871784"/>
      <w:bookmarkStart w:id="181"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7"/>
      <w:bookmarkEnd w:id="178"/>
      <w:bookmarkEnd w:id="179"/>
      <w:r w:rsidR="00E60FBC">
        <w:rPr>
          <w:rFonts w:ascii="Arial" w:hAnsi="Arial" w:cs="Arial"/>
          <w:szCs w:val="22"/>
        </w:rPr>
        <w:t>18.8</w:t>
      </w:r>
      <w:r w:rsidR="00A111D3" w:rsidRPr="00ED6435">
        <w:rPr>
          <w:rFonts w:ascii="Arial" w:hAnsi="Arial" w:cs="Arial"/>
          <w:szCs w:val="22"/>
        </w:rPr>
        <w:t>.</w:t>
      </w:r>
      <w:bookmarkEnd w:id="180"/>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81"/>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593008E5" w:rsidR="002D1314"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r w:rsidR="00A220DF">
        <w:rPr>
          <w:rFonts w:ascii="Arial" w:hAnsi="Arial" w:cs="Arial"/>
          <w:szCs w:val="22"/>
        </w:rPr>
        <w:t xml:space="preserve"> č. 1</w:t>
      </w:r>
      <w:r w:rsidRPr="00ED6435">
        <w:rPr>
          <w:rFonts w:ascii="Arial" w:hAnsi="Arial" w:cs="Arial"/>
          <w:szCs w:val="22"/>
        </w:rPr>
        <w:t>.</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2" w:name="_Ref50585481"/>
      <w:r w:rsidRPr="00ED6435">
        <w:rPr>
          <w:rFonts w:ascii="Arial" w:hAnsi="Arial" w:cs="Arial"/>
          <w:szCs w:val="22"/>
        </w:rPr>
        <w:t>Závěrečná ustanovení</w:t>
      </w:r>
      <w:bookmarkEnd w:id="182"/>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3"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4"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3"/>
      <w:bookmarkEnd w:id="184"/>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5" w:name="_Hlk57980945"/>
      <w:bookmarkStart w:id="186" w:name="_Ref378752179"/>
      <w:bookmarkStart w:id="187" w:name="_Toc289800496"/>
      <w:bookmarkStart w:id="188"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5"/>
      <w:bookmarkEnd w:id="186"/>
      <w:bookmarkEnd w:id="187"/>
      <w:bookmarkEnd w:id="188"/>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9"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9"/>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5FEB64C4"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r w:rsidR="0000583A">
        <w:rPr>
          <w:rFonts w:ascii="Arial" w:hAnsi="Arial" w:cs="Arial"/>
        </w:rPr>
        <w:t xml:space="preserve"> č.1</w:t>
      </w:r>
      <w:r w:rsidRPr="5784E4A4">
        <w:rPr>
          <w:rFonts w:ascii="Arial" w:hAnsi="Arial" w:cs="Arial"/>
        </w:rPr>
        <w:t>.</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338DD13C" w14:textId="1841F58D" w:rsidR="0068434D" w:rsidRPr="002124CB" w:rsidRDefault="004A7EEE" w:rsidP="009041E0">
      <w:pPr>
        <w:pStyle w:val="Level2"/>
        <w:tabs>
          <w:tab w:val="clear" w:pos="680"/>
          <w:tab w:val="num" w:pos="1390"/>
        </w:tabs>
        <w:spacing w:line="240" w:lineRule="auto"/>
        <w:ind w:left="567" w:hanging="567"/>
        <w:jc w:val="both"/>
        <w:rPr>
          <w:rFonts w:ascii="Arial" w:hAnsi="Arial" w:cs="Arial"/>
        </w:rPr>
      </w:pPr>
      <w:r w:rsidRPr="002124CB">
        <w:rPr>
          <w:rFonts w:ascii="Arial" w:hAnsi="Arial" w:cs="Arial"/>
          <w:szCs w:val="22"/>
        </w:rPr>
        <w:t xml:space="preserve"> </w:t>
      </w:r>
      <w:r w:rsidRPr="002124CB">
        <w:rPr>
          <w:rFonts w:ascii="Arial" w:hAnsi="Arial" w:cs="Arial"/>
        </w:rPr>
        <w:t>Práva a povinnosti finanční povahy, která nebyla explicitně upravena v této Smlouvě, budou mezi Objednateli dělena vždy dle procentuálního podílu uvedeného v čl. 16.5 této Smlouvy.</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90"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0"/>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09E27E70"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942B8D" w:rsidRPr="004B4651">
        <w:rPr>
          <w:rFonts w:ascii="Arial" w:eastAsia="Times New Roman" w:hAnsi="Arial" w:cs="Arial"/>
          <w:b/>
          <w:lang w:eastAsia="cs-CZ"/>
        </w:rPr>
        <w:t>GB-geodezie, spol. s r.o.</w:t>
      </w:r>
    </w:p>
    <w:p w14:paraId="52DB552F" w14:textId="189C66E1" w:rsidR="002B735B" w:rsidRPr="00942B8D"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7276A8">
        <w:rPr>
          <w:rFonts w:ascii="Arial" w:eastAsia="Times New Roman" w:hAnsi="Arial" w:cs="Arial"/>
          <w:bCs/>
          <w:lang w:eastAsia="cs-CZ"/>
        </w:rPr>
        <w:t>Hradec Králo</w:t>
      </w:r>
      <w:r w:rsidR="00736906">
        <w:rPr>
          <w:rFonts w:ascii="Arial" w:eastAsia="Times New Roman" w:hAnsi="Arial" w:cs="Arial"/>
          <w:bCs/>
          <w:lang w:eastAsia="cs-CZ"/>
        </w:rPr>
        <w:t>vé</w:t>
      </w:r>
      <w:r w:rsidRPr="00ED6435">
        <w:rPr>
          <w:rFonts w:ascii="Arial" w:eastAsia="Times New Roman" w:hAnsi="Arial" w:cs="Arial"/>
          <w:bCs/>
          <w:lang w:eastAsia="cs-CZ"/>
        </w:rPr>
        <w:tab/>
      </w:r>
      <w:r w:rsidRPr="00ED6435">
        <w:rPr>
          <w:rFonts w:ascii="Arial" w:eastAsia="Times New Roman" w:hAnsi="Arial" w:cs="Arial"/>
          <w:bCs/>
          <w:lang w:eastAsia="cs-CZ"/>
        </w:rPr>
        <w:tab/>
      </w:r>
      <w:r w:rsidRPr="00942B8D">
        <w:rPr>
          <w:rFonts w:ascii="Arial" w:eastAsia="Times New Roman" w:hAnsi="Arial" w:cs="Arial"/>
          <w:bCs/>
          <w:lang w:eastAsia="cs-CZ"/>
        </w:rPr>
        <w:t xml:space="preserve">Místo: </w:t>
      </w:r>
      <w:r w:rsidR="00942B8D" w:rsidRPr="00942B8D">
        <w:rPr>
          <w:rFonts w:ascii="Arial" w:eastAsia="Times New Roman" w:hAnsi="Arial" w:cs="Arial"/>
          <w:bCs/>
        </w:rPr>
        <w:t>Brno</w:t>
      </w:r>
    </w:p>
    <w:p w14:paraId="2500063D" w14:textId="119A6CEF"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942B8D">
        <w:rPr>
          <w:rFonts w:ascii="Arial" w:eastAsia="Times New Roman" w:hAnsi="Arial" w:cs="Arial"/>
          <w:bCs/>
          <w:lang w:eastAsia="cs-CZ"/>
        </w:rPr>
        <w:t>Datum:</w:t>
      </w:r>
      <w:r w:rsidR="007B5316">
        <w:rPr>
          <w:rFonts w:ascii="Arial" w:eastAsia="Times New Roman" w:hAnsi="Arial" w:cs="Arial"/>
          <w:bCs/>
          <w:lang w:eastAsia="cs-CZ"/>
        </w:rPr>
        <w:t xml:space="preserve"> 29.08.2025</w:t>
      </w:r>
      <w:r w:rsidRPr="00942B8D">
        <w:rPr>
          <w:rFonts w:ascii="Arial" w:eastAsia="Times New Roman" w:hAnsi="Arial" w:cs="Arial"/>
          <w:bCs/>
          <w:lang w:eastAsia="cs-CZ"/>
        </w:rPr>
        <w:tab/>
      </w:r>
      <w:r w:rsidRPr="00942B8D">
        <w:rPr>
          <w:rFonts w:ascii="Arial" w:eastAsia="Times New Roman" w:hAnsi="Arial" w:cs="Arial"/>
          <w:bCs/>
          <w:lang w:eastAsia="cs-CZ"/>
        </w:rPr>
        <w:tab/>
        <w:t xml:space="preserve">Datum: </w:t>
      </w:r>
      <w:r w:rsidR="007B5316">
        <w:rPr>
          <w:rFonts w:ascii="Arial" w:eastAsia="Times New Roman" w:hAnsi="Arial" w:cs="Arial"/>
          <w:bCs/>
          <w:lang w:eastAsia="cs-CZ"/>
        </w:rPr>
        <w:t>29.08.2025</w:t>
      </w:r>
    </w:p>
    <w:p w14:paraId="2A9D4BD5" w14:textId="77777777" w:rsidR="00A97184" w:rsidRDefault="00A97184" w:rsidP="002B735B">
      <w:pPr>
        <w:tabs>
          <w:tab w:val="left" w:pos="567"/>
          <w:tab w:val="left" w:pos="5670"/>
        </w:tabs>
        <w:spacing w:after="0" w:line="240" w:lineRule="auto"/>
        <w:rPr>
          <w:rFonts w:ascii="Arial" w:eastAsia="Times New Roman" w:hAnsi="Arial" w:cs="Arial"/>
          <w:bCs/>
          <w:i/>
          <w:iCs/>
          <w:lang w:eastAsia="cs-CZ"/>
        </w:rPr>
      </w:pPr>
      <w:bookmarkStart w:id="191" w:name="_Hlk197958063"/>
    </w:p>
    <w:p w14:paraId="0CFC2928" w14:textId="343D3169" w:rsidR="002B735B" w:rsidRPr="00A2761D" w:rsidRDefault="00C97FEC" w:rsidP="002B735B">
      <w:pPr>
        <w:tabs>
          <w:tab w:val="left" w:pos="567"/>
          <w:tab w:val="left" w:pos="5670"/>
        </w:tabs>
        <w:spacing w:after="0" w:line="240" w:lineRule="auto"/>
        <w:rPr>
          <w:rFonts w:ascii="Arial" w:eastAsia="Times New Roman" w:hAnsi="Arial" w:cs="Arial"/>
          <w:bCs/>
          <w:i/>
          <w:iCs/>
          <w:lang w:eastAsia="cs-CZ"/>
        </w:rPr>
      </w:pPr>
      <w:r w:rsidRPr="00A2761D">
        <w:rPr>
          <w:rFonts w:ascii="Arial" w:eastAsia="Times New Roman" w:hAnsi="Arial" w:cs="Arial"/>
          <w:bCs/>
          <w:i/>
          <w:iCs/>
          <w:lang w:eastAsia="cs-CZ"/>
        </w:rPr>
        <w:t>„elektronicky podepsáno“</w:t>
      </w:r>
      <w:bookmarkEnd w:id="191"/>
      <w:r w:rsidR="00A2761D">
        <w:rPr>
          <w:rFonts w:ascii="Arial" w:eastAsia="Times New Roman" w:hAnsi="Arial" w:cs="Arial"/>
          <w:bCs/>
          <w:lang w:eastAsia="cs-CZ"/>
        </w:rPr>
        <w:tab/>
      </w:r>
      <w:r w:rsidR="00A2761D" w:rsidRPr="00A2761D">
        <w:rPr>
          <w:rFonts w:ascii="Arial" w:eastAsia="Times New Roman" w:hAnsi="Arial" w:cs="Arial"/>
          <w:bCs/>
          <w:i/>
          <w:iCs/>
          <w:lang w:eastAsia="cs-CZ"/>
        </w:rPr>
        <w:t>„elektronicky podepsáno“</w:t>
      </w:r>
    </w:p>
    <w:p w14:paraId="40C39296"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0443D796" w14:textId="77777777" w:rsidR="00BC682F" w:rsidRDefault="00BC682F" w:rsidP="002B735B">
      <w:pPr>
        <w:tabs>
          <w:tab w:val="left" w:pos="567"/>
          <w:tab w:val="left" w:pos="5670"/>
        </w:tabs>
        <w:spacing w:after="0" w:line="240" w:lineRule="auto"/>
        <w:rPr>
          <w:rFonts w:ascii="Arial" w:eastAsia="Times New Roman" w:hAnsi="Arial" w:cs="Arial"/>
          <w:bCs/>
          <w:lang w:eastAsia="cs-CZ"/>
        </w:rPr>
      </w:pPr>
    </w:p>
    <w:p w14:paraId="076406BE" w14:textId="77777777" w:rsidR="00BC682F" w:rsidRPr="00ED6435" w:rsidRDefault="00BC682F"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127534BF" w:rsidR="002B735B" w:rsidRPr="00942B8D"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736906">
        <w:rPr>
          <w:rFonts w:ascii="Arial" w:eastAsia="Times New Roman" w:hAnsi="Arial" w:cs="Arial"/>
          <w:bCs/>
          <w:lang w:eastAsia="cs-CZ"/>
        </w:rPr>
        <w:t>Ing. Petr Lázňovský</w:t>
      </w:r>
      <w:r w:rsidRPr="00ED6435">
        <w:rPr>
          <w:rFonts w:ascii="Arial" w:eastAsia="Times New Roman" w:hAnsi="Arial" w:cs="Arial"/>
          <w:bCs/>
          <w:lang w:eastAsia="cs-CZ"/>
        </w:rPr>
        <w:tab/>
      </w:r>
      <w:r w:rsidRPr="00ED6435">
        <w:rPr>
          <w:rFonts w:ascii="Arial" w:eastAsia="Times New Roman" w:hAnsi="Arial" w:cs="Arial"/>
          <w:bCs/>
          <w:lang w:eastAsia="cs-CZ"/>
        </w:rPr>
        <w:tab/>
      </w:r>
      <w:r w:rsidRPr="00942B8D">
        <w:rPr>
          <w:rFonts w:ascii="Arial" w:eastAsia="Times New Roman" w:hAnsi="Arial" w:cs="Arial"/>
          <w:bCs/>
          <w:lang w:eastAsia="cs-CZ"/>
        </w:rPr>
        <w:t xml:space="preserve">Jméno: </w:t>
      </w:r>
      <w:r w:rsidR="00942B8D" w:rsidRPr="00942B8D">
        <w:rPr>
          <w:rFonts w:ascii="Arial" w:eastAsia="Times New Roman" w:hAnsi="Arial" w:cs="Arial"/>
          <w:bCs/>
          <w:lang w:eastAsia="cs-CZ"/>
        </w:rPr>
        <w:t>Ing. Zdeněk Láska</w:t>
      </w:r>
    </w:p>
    <w:p w14:paraId="0594AB43" w14:textId="337ADD44" w:rsidR="00942B8D" w:rsidRDefault="002B735B" w:rsidP="002B735B">
      <w:pPr>
        <w:tabs>
          <w:tab w:val="left" w:pos="567"/>
          <w:tab w:val="left" w:pos="5670"/>
        </w:tabs>
        <w:spacing w:after="0" w:line="240" w:lineRule="auto"/>
        <w:rPr>
          <w:rFonts w:ascii="Arial" w:eastAsia="Times New Roman" w:hAnsi="Arial" w:cs="Arial"/>
          <w:bCs/>
          <w:lang w:eastAsia="cs-CZ"/>
        </w:rPr>
      </w:pPr>
      <w:r w:rsidRPr="00942B8D">
        <w:rPr>
          <w:rFonts w:ascii="Arial" w:eastAsia="Times New Roman" w:hAnsi="Arial" w:cs="Arial"/>
          <w:bCs/>
          <w:lang w:eastAsia="cs-CZ"/>
        </w:rPr>
        <w:t xml:space="preserve">Funkce: </w:t>
      </w:r>
      <w:r w:rsidR="00736906" w:rsidRPr="00942B8D">
        <w:rPr>
          <w:rFonts w:ascii="Arial" w:eastAsia="Times New Roman" w:hAnsi="Arial" w:cs="Arial"/>
          <w:bCs/>
          <w:lang w:eastAsia="cs-CZ"/>
        </w:rPr>
        <w:t>ředitel KPÚ</w:t>
      </w:r>
      <w:r w:rsidR="00BE1087" w:rsidRPr="00942B8D">
        <w:rPr>
          <w:rFonts w:ascii="Arial" w:eastAsia="Times New Roman" w:hAnsi="Arial" w:cs="Arial"/>
          <w:bCs/>
          <w:lang w:eastAsia="cs-CZ"/>
        </w:rPr>
        <w:t xml:space="preserve"> pro Královéhradecký kraj</w:t>
      </w:r>
      <w:r w:rsidRPr="00942B8D">
        <w:rPr>
          <w:rFonts w:ascii="Arial" w:eastAsia="Times New Roman" w:hAnsi="Arial" w:cs="Arial"/>
          <w:bCs/>
          <w:lang w:eastAsia="cs-CZ"/>
        </w:rPr>
        <w:tab/>
      </w:r>
      <w:r w:rsidRPr="00942B8D">
        <w:rPr>
          <w:rFonts w:ascii="Arial" w:eastAsia="Times New Roman" w:hAnsi="Arial" w:cs="Arial"/>
          <w:bCs/>
          <w:lang w:eastAsia="cs-CZ"/>
        </w:rPr>
        <w:tab/>
        <w:t xml:space="preserve">Funkce: </w:t>
      </w:r>
      <w:r w:rsidR="00942B8D" w:rsidRPr="00942B8D">
        <w:rPr>
          <w:rFonts w:ascii="Arial" w:eastAsia="Times New Roman" w:hAnsi="Arial" w:cs="Arial"/>
          <w:bCs/>
          <w:lang w:eastAsia="cs-CZ"/>
        </w:rPr>
        <w:t>jednatel</w:t>
      </w:r>
      <w:r w:rsidR="00942B8D">
        <w:rPr>
          <w:rFonts w:ascii="Arial" w:eastAsia="Times New Roman" w:hAnsi="Arial" w:cs="Arial"/>
          <w:bCs/>
          <w:lang w:eastAsia="cs-CZ"/>
        </w:rPr>
        <w:t xml:space="preserve"> GB-geodezie,</w:t>
      </w:r>
    </w:p>
    <w:p w14:paraId="611AB54C" w14:textId="297B463C" w:rsidR="002B735B" w:rsidRDefault="00942B8D" w:rsidP="00942B8D">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t>spol. s r.o.</w:t>
      </w:r>
    </w:p>
    <w:p w14:paraId="7D3FDDDA" w14:textId="77777777" w:rsidR="00942B8D" w:rsidRPr="00942B8D" w:rsidRDefault="00942B8D" w:rsidP="00942B8D">
      <w:pPr>
        <w:tabs>
          <w:tab w:val="left" w:pos="567"/>
          <w:tab w:val="left" w:pos="5670"/>
        </w:tabs>
        <w:spacing w:after="0" w:line="240" w:lineRule="auto"/>
        <w:rPr>
          <w:rFonts w:ascii="Arial" w:eastAsia="Times New Roman" w:hAnsi="Arial" w:cs="Arial"/>
          <w:bCs/>
          <w:lang w:eastAsia="cs-CZ"/>
        </w:rPr>
      </w:pPr>
    </w:p>
    <w:p w14:paraId="3D3AE081" w14:textId="2A7AA0F0" w:rsidR="00B3745E" w:rsidRDefault="00B3745E" w:rsidP="00B739CE">
      <w:pPr>
        <w:spacing w:line="240" w:lineRule="auto"/>
        <w:rPr>
          <w:rFonts w:ascii="Arial" w:hAnsi="Arial" w:cs="Arial"/>
          <w:b/>
          <w:u w:val="single"/>
        </w:rPr>
      </w:pPr>
    </w:p>
    <w:p w14:paraId="14F68737" w14:textId="77777777" w:rsidR="00DA0621" w:rsidRPr="004E0DC0" w:rsidRDefault="00DA0621" w:rsidP="00DA0621">
      <w:pPr>
        <w:spacing w:after="0" w:line="240" w:lineRule="auto"/>
        <w:jc w:val="both"/>
        <w:rPr>
          <w:rFonts w:ascii="Arial" w:hAnsi="Arial" w:cs="Arial"/>
          <w:b/>
        </w:rPr>
      </w:pPr>
      <w:r w:rsidRPr="004E0DC0">
        <w:rPr>
          <w:rFonts w:ascii="Arial" w:hAnsi="Arial" w:cs="Arial"/>
          <w:b/>
        </w:rPr>
        <w:t xml:space="preserve">Ředitelství silnic a dálnic </w:t>
      </w:r>
      <w:r>
        <w:rPr>
          <w:rFonts w:ascii="Arial" w:hAnsi="Arial" w:cs="Arial"/>
          <w:b/>
        </w:rPr>
        <w:t>s. p.</w:t>
      </w:r>
    </w:p>
    <w:p w14:paraId="50ADFA6F" w14:textId="77777777" w:rsidR="00DA0621" w:rsidRPr="004E0DC0" w:rsidRDefault="00DA0621" w:rsidP="00DA0621">
      <w:pPr>
        <w:spacing w:after="0" w:line="240" w:lineRule="auto"/>
        <w:jc w:val="both"/>
        <w:rPr>
          <w:rFonts w:ascii="Arial" w:hAnsi="Arial" w:cs="Arial"/>
          <w:bCs/>
        </w:rPr>
      </w:pPr>
      <w:r w:rsidRPr="004E0DC0">
        <w:rPr>
          <w:rFonts w:ascii="Arial" w:hAnsi="Arial" w:cs="Arial"/>
          <w:bCs/>
        </w:rPr>
        <w:t>Místo: Hradec Králové</w:t>
      </w:r>
    </w:p>
    <w:p w14:paraId="3D6D49AB" w14:textId="2E2016C5" w:rsidR="00DA0621" w:rsidRDefault="00DA0621" w:rsidP="00DA0621">
      <w:pPr>
        <w:spacing w:after="0" w:line="240" w:lineRule="auto"/>
        <w:jc w:val="both"/>
        <w:rPr>
          <w:rFonts w:ascii="Arial" w:hAnsi="Arial" w:cs="Arial"/>
          <w:bCs/>
        </w:rPr>
      </w:pPr>
      <w:r w:rsidRPr="004E0DC0">
        <w:rPr>
          <w:rFonts w:ascii="Arial" w:hAnsi="Arial" w:cs="Arial"/>
          <w:bCs/>
        </w:rPr>
        <w:t xml:space="preserve">Datum: </w:t>
      </w:r>
      <w:r w:rsidR="00C34165">
        <w:rPr>
          <w:rFonts w:ascii="Arial" w:hAnsi="Arial" w:cs="Arial"/>
          <w:bCs/>
        </w:rPr>
        <w:t>03.09.2025</w:t>
      </w:r>
    </w:p>
    <w:p w14:paraId="0E311C6A" w14:textId="77777777" w:rsidR="00DA0621" w:rsidRDefault="00DA0621" w:rsidP="00DA0621">
      <w:pPr>
        <w:spacing w:after="0" w:line="240" w:lineRule="auto"/>
        <w:jc w:val="both"/>
        <w:rPr>
          <w:rFonts w:ascii="Arial" w:hAnsi="Arial" w:cs="Arial"/>
          <w:bCs/>
        </w:rPr>
      </w:pPr>
    </w:p>
    <w:p w14:paraId="0D1BC642" w14:textId="075F4CFF" w:rsidR="00DA0621" w:rsidRDefault="00A2761D" w:rsidP="00DA0621">
      <w:pPr>
        <w:spacing w:after="0" w:line="240" w:lineRule="auto"/>
        <w:jc w:val="both"/>
        <w:rPr>
          <w:rFonts w:ascii="Arial" w:hAnsi="Arial" w:cs="Arial"/>
          <w:bCs/>
        </w:rPr>
      </w:pPr>
      <w:r w:rsidRPr="00A2761D">
        <w:rPr>
          <w:rFonts w:ascii="Arial" w:eastAsia="Times New Roman" w:hAnsi="Arial" w:cs="Arial"/>
          <w:bCs/>
          <w:i/>
          <w:iCs/>
          <w:lang w:eastAsia="cs-CZ"/>
        </w:rPr>
        <w:t>„elektronicky podepsáno“</w:t>
      </w:r>
    </w:p>
    <w:p w14:paraId="7D918AD8" w14:textId="77777777" w:rsidR="00DA0621" w:rsidRDefault="00DA0621" w:rsidP="00DA0621">
      <w:pPr>
        <w:spacing w:after="0" w:line="240" w:lineRule="auto"/>
        <w:jc w:val="both"/>
        <w:rPr>
          <w:rFonts w:ascii="Arial" w:hAnsi="Arial" w:cs="Arial"/>
          <w:bCs/>
        </w:rPr>
      </w:pPr>
    </w:p>
    <w:p w14:paraId="383733C8" w14:textId="77777777" w:rsidR="00BC682F" w:rsidRDefault="00BC682F" w:rsidP="00DA0621">
      <w:pPr>
        <w:spacing w:after="0" w:line="240" w:lineRule="auto"/>
        <w:jc w:val="both"/>
        <w:rPr>
          <w:rFonts w:ascii="Arial" w:hAnsi="Arial" w:cs="Arial"/>
          <w:bCs/>
        </w:rPr>
      </w:pPr>
    </w:p>
    <w:p w14:paraId="445F9FC0" w14:textId="77777777" w:rsidR="00BC682F" w:rsidRPr="004E0DC0" w:rsidRDefault="00BC682F" w:rsidP="00DA0621">
      <w:pPr>
        <w:spacing w:after="0" w:line="240" w:lineRule="auto"/>
        <w:jc w:val="both"/>
        <w:rPr>
          <w:rFonts w:ascii="Arial" w:hAnsi="Arial" w:cs="Arial"/>
          <w:bCs/>
        </w:rPr>
      </w:pPr>
    </w:p>
    <w:p w14:paraId="53887B80" w14:textId="77777777" w:rsidR="00DA0621" w:rsidRPr="004E0DC0" w:rsidRDefault="00DA0621" w:rsidP="00DA0621">
      <w:pPr>
        <w:spacing w:after="0" w:line="240" w:lineRule="auto"/>
        <w:jc w:val="both"/>
        <w:rPr>
          <w:rFonts w:ascii="Arial" w:hAnsi="Arial" w:cs="Arial"/>
          <w:bCs/>
        </w:rPr>
      </w:pPr>
      <w:r w:rsidRPr="004E0DC0">
        <w:rPr>
          <w:rFonts w:ascii="Arial" w:hAnsi="Arial" w:cs="Arial"/>
          <w:bCs/>
        </w:rPr>
        <w:t>________________________________</w:t>
      </w:r>
    </w:p>
    <w:p w14:paraId="35F6C13B" w14:textId="77777777" w:rsidR="00DA0621" w:rsidRPr="004E0DC0" w:rsidRDefault="00DA0621" w:rsidP="00DA0621">
      <w:pPr>
        <w:spacing w:after="0" w:line="240" w:lineRule="auto"/>
        <w:jc w:val="both"/>
        <w:rPr>
          <w:rFonts w:ascii="Arial" w:hAnsi="Arial" w:cs="Arial"/>
          <w:bCs/>
        </w:rPr>
      </w:pPr>
      <w:r w:rsidRPr="004E0DC0">
        <w:rPr>
          <w:rFonts w:ascii="Arial" w:hAnsi="Arial" w:cs="Arial"/>
          <w:bCs/>
        </w:rPr>
        <w:t>Jméno: Ing. Marek Novotný</w:t>
      </w:r>
    </w:p>
    <w:p w14:paraId="565FC535" w14:textId="77777777" w:rsidR="00DA0621" w:rsidRPr="004E0DC0" w:rsidRDefault="00DA0621" w:rsidP="00DA0621">
      <w:pPr>
        <w:spacing w:after="0" w:line="240" w:lineRule="auto"/>
        <w:jc w:val="both"/>
        <w:rPr>
          <w:rFonts w:ascii="Arial" w:hAnsi="Arial" w:cs="Arial"/>
          <w:bCs/>
        </w:rPr>
      </w:pPr>
      <w:r w:rsidRPr="004E0DC0">
        <w:rPr>
          <w:rFonts w:ascii="Arial" w:hAnsi="Arial" w:cs="Arial"/>
          <w:bCs/>
        </w:rPr>
        <w:t>Funkce: ředitel Správy Hradec Králové</w:t>
      </w:r>
    </w:p>
    <w:p w14:paraId="50771A47" w14:textId="77777777" w:rsidR="00DA0621" w:rsidRDefault="00DA0621" w:rsidP="00B739CE">
      <w:pPr>
        <w:spacing w:line="240" w:lineRule="auto"/>
        <w:rPr>
          <w:rFonts w:ascii="Arial" w:hAnsi="Arial" w:cs="Arial"/>
          <w:b/>
          <w:u w:val="single"/>
        </w:rPr>
      </w:pPr>
    </w:p>
    <w:p w14:paraId="455D0F86" w14:textId="77777777" w:rsidR="009762E4" w:rsidRDefault="009762E4" w:rsidP="00B739CE">
      <w:pPr>
        <w:spacing w:line="240" w:lineRule="auto"/>
        <w:rPr>
          <w:rFonts w:ascii="Arial" w:hAnsi="Arial" w:cs="Arial"/>
          <w:b/>
          <w:u w:val="single"/>
        </w:rPr>
      </w:pPr>
    </w:p>
    <w:p w14:paraId="26EA2A78" w14:textId="02F3FEDE" w:rsidR="002860F7" w:rsidRPr="001F51FA" w:rsidRDefault="002860F7" w:rsidP="002860F7">
      <w:pPr>
        <w:spacing w:after="0" w:line="240" w:lineRule="auto"/>
        <w:rPr>
          <w:rFonts w:ascii="Arial" w:hAnsi="Arial" w:cs="Arial"/>
          <w:bCs/>
        </w:rPr>
      </w:pPr>
      <w:r w:rsidRPr="001F51FA">
        <w:rPr>
          <w:rFonts w:ascii="Arial" w:hAnsi="Arial" w:cs="Arial"/>
          <w:bCs/>
        </w:rPr>
        <w:t>Příloha: 1. Položkový výkaz činnost</w:t>
      </w:r>
      <w:r>
        <w:rPr>
          <w:rFonts w:ascii="Arial" w:hAnsi="Arial" w:cs="Arial"/>
          <w:bCs/>
        </w:rPr>
        <w:t xml:space="preserve">í </w:t>
      </w:r>
      <w:r w:rsidR="0003011F">
        <w:rPr>
          <w:rFonts w:ascii="Arial" w:hAnsi="Arial" w:cs="Arial"/>
          <w:bCs/>
        </w:rPr>
        <w:t>-</w:t>
      </w:r>
      <w:r>
        <w:rPr>
          <w:rFonts w:ascii="Arial" w:hAnsi="Arial" w:cs="Arial"/>
          <w:bCs/>
        </w:rPr>
        <w:t xml:space="preserve"> </w:t>
      </w:r>
      <w:r w:rsidR="005F3BAF" w:rsidRPr="005F3BAF">
        <w:rPr>
          <w:rFonts w:ascii="Arial" w:hAnsi="Arial" w:cs="Arial"/>
          <w:bCs/>
        </w:rPr>
        <w:t>KoPÚ v k.ú. Starý Rokytník a v navazujících částech k.ú. Bojiště u Trutnova a k.ú. Bohuslavice nad Úpou</w:t>
      </w:r>
      <w:r w:rsidRPr="001F51FA">
        <w:rPr>
          <w:rFonts w:ascii="Arial" w:hAnsi="Arial" w:cs="Arial"/>
          <w:bCs/>
        </w:rPr>
        <w:t xml:space="preserve"> (obchodní tajemství)</w:t>
      </w:r>
    </w:p>
    <w:p w14:paraId="006BF365" w14:textId="77777777" w:rsidR="002860F7" w:rsidRPr="001F51FA" w:rsidRDefault="002860F7" w:rsidP="002860F7">
      <w:pPr>
        <w:spacing w:line="240" w:lineRule="auto"/>
        <w:jc w:val="both"/>
        <w:rPr>
          <w:rFonts w:ascii="Arial" w:hAnsi="Arial" w:cs="Arial"/>
          <w:bCs/>
        </w:rPr>
      </w:pPr>
    </w:p>
    <w:p w14:paraId="33D70544" w14:textId="77777777" w:rsidR="009762E4" w:rsidRPr="00B739CE" w:rsidRDefault="009762E4" w:rsidP="00B739CE">
      <w:pPr>
        <w:spacing w:line="240" w:lineRule="auto"/>
        <w:rPr>
          <w:rFonts w:ascii="Arial" w:hAnsi="Arial" w:cs="Arial"/>
          <w:b/>
          <w:u w:val="single"/>
        </w:rPr>
      </w:pPr>
    </w:p>
    <w:sectPr w:rsidR="009762E4" w:rsidRPr="00B739CE" w:rsidSect="007936E4">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D1B96" w14:textId="77777777" w:rsidR="00922A69" w:rsidRDefault="00922A69" w:rsidP="007936E4">
      <w:pPr>
        <w:spacing w:after="0"/>
      </w:pPr>
      <w:r>
        <w:separator/>
      </w:r>
    </w:p>
  </w:endnote>
  <w:endnote w:type="continuationSeparator" w:id="0">
    <w:p w14:paraId="3E9F8708" w14:textId="77777777" w:rsidR="00922A69" w:rsidRDefault="00922A69" w:rsidP="007936E4">
      <w:pPr>
        <w:spacing w:after="0"/>
      </w:pPr>
      <w:r>
        <w:continuationSeparator/>
      </w:r>
    </w:p>
  </w:endnote>
  <w:endnote w:type="continuationNotice" w:id="1">
    <w:p w14:paraId="30FD604B" w14:textId="77777777" w:rsidR="00922A69" w:rsidRDefault="00922A69"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42ADE" w14:textId="77777777" w:rsidR="00922A69" w:rsidRDefault="00922A69" w:rsidP="007936E4">
      <w:pPr>
        <w:spacing w:after="0"/>
      </w:pPr>
      <w:r>
        <w:separator/>
      </w:r>
    </w:p>
  </w:footnote>
  <w:footnote w:type="continuationSeparator" w:id="0">
    <w:p w14:paraId="36BEE00A" w14:textId="77777777" w:rsidR="00922A69" w:rsidRDefault="00922A69" w:rsidP="007936E4">
      <w:pPr>
        <w:spacing w:after="0"/>
      </w:pPr>
      <w:r>
        <w:continuationSeparator/>
      </w:r>
    </w:p>
  </w:footnote>
  <w:footnote w:type="continuationNotice" w:id="1">
    <w:p w14:paraId="13D55628" w14:textId="77777777" w:rsidR="00922A69" w:rsidRDefault="00922A69"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8878" w14:textId="77777777" w:rsidR="00915165" w:rsidRDefault="00915165" w:rsidP="00E40FC3">
    <w:pPr>
      <w:pStyle w:val="Zhlav"/>
      <w:pBdr>
        <w:bottom w:val="single" w:sz="6" w:space="1" w:color="auto"/>
      </w:pBdr>
      <w:tabs>
        <w:tab w:val="left" w:pos="4536"/>
      </w:tabs>
      <w:spacing w:after="0" w:line="240" w:lineRule="auto"/>
      <w:jc w:val="both"/>
      <w:rPr>
        <w:szCs w:val="16"/>
      </w:rPr>
    </w:pPr>
  </w:p>
  <w:p w14:paraId="15C3801D" w14:textId="1B08B445" w:rsidR="006150BD" w:rsidRPr="001D4BED" w:rsidRDefault="00043079" w:rsidP="00E40FC3">
    <w:pPr>
      <w:pStyle w:val="Zhlav"/>
      <w:pBdr>
        <w:bottom w:val="single" w:sz="6" w:space="1" w:color="auto"/>
      </w:pBdr>
      <w:tabs>
        <w:tab w:val="left" w:pos="4536"/>
      </w:tabs>
      <w:spacing w:after="0" w:line="240" w:lineRule="auto"/>
      <w:jc w:val="both"/>
      <w:rPr>
        <w:rFonts w:cs="Arial"/>
        <w:szCs w:val="16"/>
        <w:lang w:val="fr-FR" w:eastAsia="cs-CZ"/>
      </w:rPr>
    </w:pPr>
    <w:r w:rsidRPr="001D4BED">
      <w:rPr>
        <w:szCs w:val="16"/>
      </w:rPr>
      <w:t xml:space="preserve">Smlouva o dílo </w:t>
    </w:r>
    <w:r>
      <w:rPr>
        <w:rFonts w:cs="Arial"/>
        <w:sz w:val="20"/>
        <w:szCs w:val="20"/>
      </w:rPr>
      <w:t>–</w:t>
    </w:r>
    <w:r w:rsidRPr="001D4BED">
      <w:rPr>
        <w:szCs w:val="16"/>
      </w:rPr>
      <w:t xml:space="preserve"> </w:t>
    </w:r>
    <w:r w:rsidR="006150BD" w:rsidRPr="001D4BED">
      <w:rPr>
        <w:rFonts w:cs="Arial"/>
        <w:szCs w:val="16"/>
        <w:lang w:val="fr-FR" w:eastAsia="cs-CZ"/>
      </w:rPr>
      <w:t>Ko</w:t>
    </w:r>
    <w:r w:rsidR="006150BD">
      <w:rPr>
        <w:rFonts w:cs="Arial"/>
        <w:szCs w:val="16"/>
        <w:lang w:val="fr-FR" w:eastAsia="cs-CZ"/>
      </w:rPr>
      <w:t>PÚ v k.ú. Starý Rokytník a v navazujících částech k.ú. Bojiště u Trutnova a k.ú. Bohuslavice nad Úpou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2376" w14:textId="44FF59A5" w:rsidR="00EE1A97" w:rsidRDefault="00951D75"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UID :</w:t>
    </w:r>
    <w:r w:rsidR="00A646E7">
      <w:rPr>
        <w:rFonts w:cs="Arial"/>
        <w:szCs w:val="16"/>
        <w:lang w:val="fr-FR" w:eastAsia="cs-CZ"/>
      </w:rPr>
      <w:t xml:space="preserve"> </w:t>
    </w:r>
    <w:r w:rsidR="00D00BC1" w:rsidRPr="00D00BC1">
      <w:rPr>
        <w:rFonts w:cs="Arial"/>
        <w:szCs w:val="16"/>
        <w:lang w:val="fr-FR" w:eastAsia="cs-CZ"/>
      </w:rPr>
      <w:t>spudms00000015883867</w:t>
    </w:r>
  </w:p>
  <w:p w14:paraId="78A4E980" w14:textId="3EC606B4" w:rsidR="00951D75"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Číslo Smlouvy Objednatele</w:t>
    </w:r>
    <w:r w:rsidR="00951D75">
      <w:rPr>
        <w:rFonts w:cs="Arial"/>
        <w:szCs w:val="16"/>
        <w:lang w:val="fr-FR" w:eastAsia="cs-CZ"/>
      </w:rPr>
      <w:t xml:space="preserve"> č.</w:t>
    </w:r>
    <w:r w:rsidR="00977521">
      <w:rPr>
        <w:rFonts w:cs="Arial"/>
        <w:szCs w:val="16"/>
        <w:lang w:val="fr-FR" w:eastAsia="cs-CZ"/>
      </w:rPr>
      <w:t xml:space="preserve"> </w:t>
    </w:r>
    <w:r w:rsidR="00951D75">
      <w:rPr>
        <w:rFonts w:cs="Arial"/>
        <w:szCs w:val="16"/>
        <w:lang w:val="fr-FR" w:eastAsia="cs-CZ"/>
      </w:rPr>
      <w:t>1</w:t>
    </w:r>
    <w:r w:rsidRPr="001D4BED">
      <w:rPr>
        <w:rFonts w:cs="Arial"/>
        <w:szCs w:val="16"/>
        <w:lang w:val="fr-FR" w:eastAsia="cs-CZ"/>
      </w:rPr>
      <w:t xml:space="preserve">: </w:t>
    </w:r>
    <w:r w:rsidR="00A646E7" w:rsidRPr="00A646E7">
      <w:rPr>
        <w:rFonts w:cs="Arial"/>
        <w:szCs w:val="16"/>
        <w:lang w:val="fr-FR" w:eastAsia="cs-CZ"/>
      </w:rPr>
      <w:t>444-2025-514205</w:t>
    </w:r>
  </w:p>
  <w:p w14:paraId="540CA748" w14:textId="4DFC0F2A" w:rsidR="00EE1A97" w:rsidRDefault="00951D75"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Číslo </w:t>
    </w:r>
    <w:r w:rsidR="001C3823">
      <w:rPr>
        <w:rFonts w:cs="Arial"/>
        <w:szCs w:val="16"/>
        <w:lang w:val="fr-FR" w:eastAsia="cs-CZ"/>
      </w:rPr>
      <w:t>Smlouvy Objednatele č.</w:t>
    </w:r>
    <w:r w:rsidR="00977521">
      <w:rPr>
        <w:rFonts w:cs="Arial"/>
        <w:szCs w:val="16"/>
        <w:lang w:val="fr-FR" w:eastAsia="cs-CZ"/>
      </w:rPr>
      <w:t xml:space="preserve"> </w:t>
    </w:r>
    <w:r w:rsidR="001C3823">
      <w:rPr>
        <w:rFonts w:cs="Arial"/>
        <w:szCs w:val="16"/>
        <w:lang w:val="fr-FR" w:eastAsia="cs-CZ"/>
      </w:rPr>
      <w:t>2</w:t>
    </w:r>
    <w:r w:rsidR="00A646E7">
      <w:rPr>
        <w:rFonts w:cs="Arial"/>
        <w:szCs w:val="16"/>
        <w:lang w:val="fr-FR" w:eastAsia="cs-CZ"/>
      </w:rPr>
      <w:t xml:space="preserve">: </w:t>
    </w:r>
    <w:r w:rsidR="00BF3214" w:rsidRPr="00BF3214">
      <w:rPr>
        <w:rFonts w:cs="Arial"/>
        <w:szCs w:val="16"/>
        <w:lang w:eastAsia="cs-CZ"/>
      </w:rPr>
      <w:t>37100-m226/25</w:t>
    </w:r>
  </w:p>
  <w:p w14:paraId="5EB20BA7" w14:textId="150EDE2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Číslo Smlouvy Zhotovitele:</w:t>
    </w:r>
    <w:r w:rsidR="00A646E7">
      <w:rPr>
        <w:rFonts w:cs="Arial"/>
        <w:szCs w:val="16"/>
        <w:lang w:val="fr-FR" w:eastAsia="cs-CZ"/>
      </w:rPr>
      <w:t xml:space="preserve"> </w:t>
    </w:r>
    <w:r w:rsidR="00BE0829">
      <w:rPr>
        <w:rFonts w:cs="Arial"/>
        <w:szCs w:val="16"/>
        <w:lang w:val="fr-FR" w:eastAsia="cs-CZ"/>
      </w:rPr>
      <w:t>GB20252S005</w:t>
    </w:r>
  </w:p>
  <w:p w14:paraId="6F75F815" w14:textId="7FBD7D0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Ko</w:t>
    </w:r>
    <w:r w:rsidR="00911F69">
      <w:rPr>
        <w:rFonts w:cs="Arial"/>
        <w:szCs w:val="16"/>
        <w:lang w:val="fr-FR" w:eastAsia="cs-CZ"/>
      </w:rPr>
      <w:t xml:space="preserve">PÚ v k.ú. Starý Rokytník a v navazujících částech k.ú. Bojiště u Trutnova a </w:t>
    </w:r>
    <w:r w:rsidR="00EE1A97">
      <w:rPr>
        <w:rFonts w:cs="Arial"/>
        <w:szCs w:val="16"/>
        <w:lang w:val="fr-FR" w:eastAsia="cs-CZ"/>
      </w:rPr>
      <w:t>k.ú. Bohuslavice nad Úpou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7" w15:restartNumberingAfterBreak="0">
    <w:nsid w:val="14727EF6"/>
    <w:multiLevelType w:val="hybridMultilevel"/>
    <w:tmpl w:val="2272BF04"/>
    <w:lvl w:ilvl="0" w:tplc="7DA224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10"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5"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6"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9"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0"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1"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3"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5"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7"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4"/>
  </w:num>
  <w:num w:numId="2" w16cid:durableId="1532572628">
    <w:abstractNumId w:val="39"/>
  </w:num>
  <w:num w:numId="3" w16cid:durableId="2107381581">
    <w:abstractNumId w:val="21"/>
  </w:num>
  <w:num w:numId="4" w16cid:durableId="376590071">
    <w:abstractNumId w:val="25"/>
  </w:num>
  <w:num w:numId="5" w16cid:durableId="907034161">
    <w:abstractNumId w:val="36"/>
  </w:num>
  <w:num w:numId="6" w16cid:durableId="2001225391">
    <w:abstractNumId w:val="12"/>
  </w:num>
  <w:num w:numId="7" w16cid:durableId="1251088131">
    <w:abstractNumId w:val="28"/>
  </w:num>
  <w:num w:numId="8" w16cid:durableId="708072732">
    <w:abstractNumId w:val="6"/>
  </w:num>
  <w:num w:numId="9" w16cid:durableId="2088570880">
    <w:abstractNumId w:val="0"/>
  </w:num>
  <w:num w:numId="10" w16cid:durableId="695468307">
    <w:abstractNumId w:val="8"/>
  </w:num>
  <w:num w:numId="11" w16cid:durableId="901017247">
    <w:abstractNumId w:val="42"/>
  </w:num>
  <w:num w:numId="12" w16cid:durableId="1639145949">
    <w:abstractNumId w:val="22"/>
  </w:num>
  <w:num w:numId="13" w16cid:durableId="713506796">
    <w:abstractNumId w:val="41"/>
  </w:num>
  <w:num w:numId="14" w16cid:durableId="684092465">
    <w:abstractNumId w:val="33"/>
  </w:num>
  <w:num w:numId="15" w16cid:durableId="1864975807">
    <w:abstractNumId w:val="15"/>
  </w:num>
  <w:num w:numId="16" w16cid:durableId="982346941">
    <w:abstractNumId w:val="29"/>
  </w:num>
  <w:num w:numId="17" w16cid:durableId="1893956775">
    <w:abstractNumId w:val="15"/>
    <w:lvlOverride w:ilvl="0">
      <w:startOverride w:val="1"/>
    </w:lvlOverride>
  </w:num>
  <w:num w:numId="18" w16cid:durableId="1175270292">
    <w:abstractNumId w:val="24"/>
  </w:num>
  <w:num w:numId="19" w16cid:durableId="1742673720">
    <w:abstractNumId w:val="38"/>
  </w:num>
  <w:num w:numId="20" w16cid:durableId="2104715768">
    <w:abstractNumId w:val="31"/>
  </w:num>
  <w:num w:numId="21" w16cid:durableId="1538272932">
    <w:abstractNumId w:val="14"/>
  </w:num>
  <w:num w:numId="22"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20"/>
  </w:num>
  <w:num w:numId="37" w16cid:durableId="768548920">
    <w:abstractNumId w:val="9"/>
  </w:num>
  <w:num w:numId="38" w16cid:durableId="1852328353">
    <w:abstractNumId w:val="23"/>
  </w:num>
  <w:num w:numId="39" w16cid:durableId="1565943629">
    <w:abstractNumId w:val="19"/>
  </w:num>
  <w:num w:numId="40" w16cid:durableId="1550454410">
    <w:abstractNumId w:val="26"/>
  </w:num>
  <w:num w:numId="41" w16cid:durableId="505943286">
    <w:abstractNumId w:val="3"/>
  </w:num>
  <w:num w:numId="42" w16cid:durableId="1051228909">
    <w:abstractNumId w:val="17"/>
  </w:num>
  <w:num w:numId="43" w16cid:durableId="1747652545">
    <w:abstractNumId w:val="16"/>
  </w:num>
  <w:num w:numId="44" w16cid:durableId="1934050768">
    <w:abstractNumId w:val="1"/>
  </w:num>
  <w:num w:numId="45" w16cid:durableId="866913175">
    <w:abstractNumId w:val="32"/>
  </w:num>
  <w:num w:numId="46" w16cid:durableId="1530990176">
    <w:abstractNumId w:val="30"/>
  </w:num>
  <w:num w:numId="47" w16cid:durableId="223417196">
    <w:abstractNumId w:val="4"/>
  </w:num>
  <w:num w:numId="48" w16cid:durableId="83235064">
    <w:abstractNumId w:val="10"/>
  </w:num>
  <w:num w:numId="49" w16cid:durableId="9752622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7"/>
  </w:num>
  <w:num w:numId="51" w16cid:durableId="612437958">
    <w:abstractNumId w:val="27"/>
  </w:num>
  <w:num w:numId="52" w16cid:durableId="1669749533">
    <w:abstractNumId w:val="35"/>
  </w:num>
  <w:num w:numId="53" w16cid:durableId="1086534754">
    <w:abstractNumId w:val="11"/>
  </w:num>
  <w:num w:numId="54" w16cid:durableId="1626159790">
    <w:abstractNumId w:val="13"/>
  </w:num>
  <w:num w:numId="55" w16cid:durableId="2117558074">
    <w:abstractNumId w:val="5"/>
  </w:num>
  <w:num w:numId="56" w16cid:durableId="878708565">
    <w:abstractNumId w:val="18"/>
  </w:num>
  <w:num w:numId="57" w16cid:durableId="1909610784">
    <w:abstractNumId w:val="40"/>
  </w:num>
  <w:num w:numId="58" w16cid:durableId="2047244701">
    <w:abstractNumId w:val="7"/>
  </w:num>
  <w:num w:numId="59" w16cid:durableId="16202230">
    <w:abstractNumId w:val="2"/>
  </w:num>
  <w:num w:numId="60" w16cid:durableId="531112510">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244"/>
    <w:rsid w:val="000035BF"/>
    <w:rsid w:val="000043C9"/>
    <w:rsid w:val="00004EE5"/>
    <w:rsid w:val="00004FA2"/>
    <w:rsid w:val="0000555B"/>
    <w:rsid w:val="0000583A"/>
    <w:rsid w:val="00006588"/>
    <w:rsid w:val="00006591"/>
    <w:rsid w:val="00006795"/>
    <w:rsid w:val="000125A9"/>
    <w:rsid w:val="0001270D"/>
    <w:rsid w:val="0001281B"/>
    <w:rsid w:val="000129D0"/>
    <w:rsid w:val="00012F3E"/>
    <w:rsid w:val="0001351E"/>
    <w:rsid w:val="0001397B"/>
    <w:rsid w:val="00015334"/>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74"/>
    <w:rsid w:val="00025481"/>
    <w:rsid w:val="0002692A"/>
    <w:rsid w:val="00026CDB"/>
    <w:rsid w:val="00026E13"/>
    <w:rsid w:val="0003011F"/>
    <w:rsid w:val="00030D77"/>
    <w:rsid w:val="0003113C"/>
    <w:rsid w:val="0003130D"/>
    <w:rsid w:val="00031951"/>
    <w:rsid w:val="00031DCC"/>
    <w:rsid w:val="00032278"/>
    <w:rsid w:val="00032A8F"/>
    <w:rsid w:val="00032C41"/>
    <w:rsid w:val="000349FC"/>
    <w:rsid w:val="000359CC"/>
    <w:rsid w:val="0003666F"/>
    <w:rsid w:val="00036E73"/>
    <w:rsid w:val="00036EDB"/>
    <w:rsid w:val="00036F01"/>
    <w:rsid w:val="000371C6"/>
    <w:rsid w:val="00037B0C"/>
    <w:rsid w:val="0004037C"/>
    <w:rsid w:val="00040A92"/>
    <w:rsid w:val="0004108E"/>
    <w:rsid w:val="00041241"/>
    <w:rsid w:val="00041688"/>
    <w:rsid w:val="0004241B"/>
    <w:rsid w:val="0004257F"/>
    <w:rsid w:val="00042790"/>
    <w:rsid w:val="00042CA0"/>
    <w:rsid w:val="00042D8E"/>
    <w:rsid w:val="00043079"/>
    <w:rsid w:val="000436AD"/>
    <w:rsid w:val="00043B8E"/>
    <w:rsid w:val="0004470E"/>
    <w:rsid w:val="00044A1C"/>
    <w:rsid w:val="00044CBE"/>
    <w:rsid w:val="00045DA8"/>
    <w:rsid w:val="00046459"/>
    <w:rsid w:val="00046B91"/>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0A1C"/>
    <w:rsid w:val="000612F8"/>
    <w:rsid w:val="00061985"/>
    <w:rsid w:val="00061A57"/>
    <w:rsid w:val="000622D1"/>
    <w:rsid w:val="00062DF2"/>
    <w:rsid w:val="00063CE1"/>
    <w:rsid w:val="0006560F"/>
    <w:rsid w:val="00065B61"/>
    <w:rsid w:val="000669FB"/>
    <w:rsid w:val="00067072"/>
    <w:rsid w:val="00067FFC"/>
    <w:rsid w:val="0007122E"/>
    <w:rsid w:val="00071467"/>
    <w:rsid w:val="00071ADD"/>
    <w:rsid w:val="00072457"/>
    <w:rsid w:val="000725EF"/>
    <w:rsid w:val="00072804"/>
    <w:rsid w:val="00073465"/>
    <w:rsid w:val="00073A55"/>
    <w:rsid w:val="00073E29"/>
    <w:rsid w:val="00074F05"/>
    <w:rsid w:val="00075E30"/>
    <w:rsid w:val="000761DD"/>
    <w:rsid w:val="00076355"/>
    <w:rsid w:val="00076844"/>
    <w:rsid w:val="00076871"/>
    <w:rsid w:val="00076C2C"/>
    <w:rsid w:val="00076DA8"/>
    <w:rsid w:val="000772BA"/>
    <w:rsid w:val="00077673"/>
    <w:rsid w:val="00077D27"/>
    <w:rsid w:val="00080611"/>
    <w:rsid w:val="00080761"/>
    <w:rsid w:val="00080D74"/>
    <w:rsid w:val="000810DB"/>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1341"/>
    <w:rsid w:val="000A2018"/>
    <w:rsid w:val="000A226D"/>
    <w:rsid w:val="000A2322"/>
    <w:rsid w:val="000A2328"/>
    <w:rsid w:val="000A31D3"/>
    <w:rsid w:val="000A36C1"/>
    <w:rsid w:val="000A37B0"/>
    <w:rsid w:val="000A3A5F"/>
    <w:rsid w:val="000A3A91"/>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6F3C"/>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380"/>
    <w:rsid w:val="000D377C"/>
    <w:rsid w:val="000D3A4B"/>
    <w:rsid w:val="000D3F8A"/>
    <w:rsid w:val="000D4631"/>
    <w:rsid w:val="000D6242"/>
    <w:rsid w:val="000D6595"/>
    <w:rsid w:val="000D6EF4"/>
    <w:rsid w:val="000D749B"/>
    <w:rsid w:val="000D74B9"/>
    <w:rsid w:val="000D751D"/>
    <w:rsid w:val="000D759F"/>
    <w:rsid w:val="000E02EA"/>
    <w:rsid w:val="000E1231"/>
    <w:rsid w:val="000E1560"/>
    <w:rsid w:val="000E1FA0"/>
    <w:rsid w:val="000E2074"/>
    <w:rsid w:val="000E2380"/>
    <w:rsid w:val="000E2883"/>
    <w:rsid w:val="000E2AC4"/>
    <w:rsid w:val="000E2E9E"/>
    <w:rsid w:val="000E3497"/>
    <w:rsid w:val="000E37B4"/>
    <w:rsid w:val="000E37BC"/>
    <w:rsid w:val="000E3BED"/>
    <w:rsid w:val="000E3C52"/>
    <w:rsid w:val="000E3CF7"/>
    <w:rsid w:val="000E3D62"/>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1E3E"/>
    <w:rsid w:val="000F208D"/>
    <w:rsid w:val="000F2C92"/>
    <w:rsid w:val="000F339E"/>
    <w:rsid w:val="000F3508"/>
    <w:rsid w:val="000F3D2B"/>
    <w:rsid w:val="000F4185"/>
    <w:rsid w:val="000F4862"/>
    <w:rsid w:val="000F54A1"/>
    <w:rsid w:val="00100121"/>
    <w:rsid w:val="0010023B"/>
    <w:rsid w:val="00101717"/>
    <w:rsid w:val="001020B7"/>
    <w:rsid w:val="001024E8"/>
    <w:rsid w:val="00102AD4"/>
    <w:rsid w:val="00103443"/>
    <w:rsid w:val="0010384D"/>
    <w:rsid w:val="0010448A"/>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218"/>
    <w:rsid w:val="00111732"/>
    <w:rsid w:val="001128F2"/>
    <w:rsid w:val="00112F05"/>
    <w:rsid w:val="00113334"/>
    <w:rsid w:val="00115F52"/>
    <w:rsid w:val="00117076"/>
    <w:rsid w:val="00117696"/>
    <w:rsid w:val="00117996"/>
    <w:rsid w:val="001208EE"/>
    <w:rsid w:val="00120D0A"/>
    <w:rsid w:val="001212CE"/>
    <w:rsid w:val="00121AD3"/>
    <w:rsid w:val="001228FA"/>
    <w:rsid w:val="00122C6A"/>
    <w:rsid w:val="001231F2"/>
    <w:rsid w:val="00123815"/>
    <w:rsid w:val="00124681"/>
    <w:rsid w:val="00124B55"/>
    <w:rsid w:val="001256DB"/>
    <w:rsid w:val="001258B6"/>
    <w:rsid w:val="001259C0"/>
    <w:rsid w:val="001260CB"/>
    <w:rsid w:val="001268CA"/>
    <w:rsid w:val="00126A8F"/>
    <w:rsid w:val="00126CB4"/>
    <w:rsid w:val="00126DA5"/>
    <w:rsid w:val="00127765"/>
    <w:rsid w:val="00127C34"/>
    <w:rsid w:val="001313B9"/>
    <w:rsid w:val="00132028"/>
    <w:rsid w:val="0013226B"/>
    <w:rsid w:val="00132C75"/>
    <w:rsid w:val="00132DD9"/>
    <w:rsid w:val="00133D07"/>
    <w:rsid w:val="001340F9"/>
    <w:rsid w:val="001341C3"/>
    <w:rsid w:val="00134D05"/>
    <w:rsid w:val="00134FCF"/>
    <w:rsid w:val="00135400"/>
    <w:rsid w:val="00136F16"/>
    <w:rsid w:val="001372EB"/>
    <w:rsid w:val="001405B8"/>
    <w:rsid w:val="001412D0"/>
    <w:rsid w:val="00141820"/>
    <w:rsid w:val="00141CD5"/>
    <w:rsid w:val="00142303"/>
    <w:rsid w:val="0014312A"/>
    <w:rsid w:val="00143A09"/>
    <w:rsid w:val="00143A2F"/>
    <w:rsid w:val="001447FA"/>
    <w:rsid w:val="001452A9"/>
    <w:rsid w:val="00146BD7"/>
    <w:rsid w:val="00147595"/>
    <w:rsid w:val="001479A6"/>
    <w:rsid w:val="001500FF"/>
    <w:rsid w:val="001501D9"/>
    <w:rsid w:val="00150512"/>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5E98"/>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6EC4"/>
    <w:rsid w:val="0016742F"/>
    <w:rsid w:val="001679C6"/>
    <w:rsid w:val="00170628"/>
    <w:rsid w:val="0017116A"/>
    <w:rsid w:val="00173074"/>
    <w:rsid w:val="001731C7"/>
    <w:rsid w:val="00173B98"/>
    <w:rsid w:val="00173CF0"/>
    <w:rsid w:val="001746E6"/>
    <w:rsid w:val="0017606A"/>
    <w:rsid w:val="001764EC"/>
    <w:rsid w:val="00176AD7"/>
    <w:rsid w:val="00176C7D"/>
    <w:rsid w:val="0017725A"/>
    <w:rsid w:val="001775F9"/>
    <w:rsid w:val="001779BB"/>
    <w:rsid w:val="00177D28"/>
    <w:rsid w:val="001801A3"/>
    <w:rsid w:val="0018058C"/>
    <w:rsid w:val="001805C9"/>
    <w:rsid w:val="00180CD5"/>
    <w:rsid w:val="0018121A"/>
    <w:rsid w:val="00181DCB"/>
    <w:rsid w:val="00182C66"/>
    <w:rsid w:val="00182DBE"/>
    <w:rsid w:val="001831A8"/>
    <w:rsid w:val="001836FD"/>
    <w:rsid w:val="00183AC1"/>
    <w:rsid w:val="00183B33"/>
    <w:rsid w:val="00184546"/>
    <w:rsid w:val="00184756"/>
    <w:rsid w:val="001847C7"/>
    <w:rsid w:val="00184B3A"/>
    <w:rsid w:val="001850C9"/>
    <w:rsid w:val="001854FB"/>
    <w:rsid w:val="00185727"/>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3FE"/>
    <w:rsid w:val="001A08EF"/>
    <w:rsid w:val="001A0C23"/>
    <w:rsid w:val="001A1786"/>
    <w:rsid w:val="001A1BFD"/>
    <w:rsid w:val="001A1CC4"/>
    <w:rsid w:val="001A2E31"/>
    <w:rsid w:val="001A37B9"/>
    <w:rsid w:val="001A48F2"/>
    <w:rsid w:val="001A49E4"/>
    <w:rsid w:val="001A4D2A"/>
    <w:rsid w:val="001A668F"/>
    <w:rsid w:val="001A6C76"/>
    <w:rsid w:val="001A7276"/>
    <w:rsid w:val="001A76D3"/>
    <w:rsid w:val="001B01D5"/>
    <w:rsid w:val="001B026B"/>
    <w:rsid w:val="001B085F"/>
    <w:rsid w:val="001B0A7A"/>
    <w:rsid w:val="001B11D2"/>
    <w:rsid w:val="001B178C"/>
    <w:rsid w:val="001B1C9F"/>
    <w:rsid w:val="001B2BBC"/>
    <w:rsid w:val="001B2C51"/>
    <w:rsid w:val="001B3074"/>
    <w:rsid w:val="001B3A74"/>
    <w:rsid w:val="001B3B51"/>
    <w:rsid w:val="001B405B"/>
    <w:rsid w:val="001B4F46"/>
    <w:rsid w:val="001B4FDD"/>
    <w:rsid w:val="001B5585"/>
    <w:rsid w:val="001B5A9F"/>
    <w:rsid w:val="001B6410"/>
    <w:rsid w:val="001B6B43"/>
    <w:rsid w:val="001B6F37"/>
    <w:rsid w:val="001B743C"/>
    <w:rsid w:val="001B7695"/>
    <w:rsid w:val="001B7833"/>
    <w:rsid w:val="001B7EB2"/>
    <w:rsid w:val="001B7F0E"/>
    <w:rsid w:val="001C3151"/>
    <w:rsid w:val="001C34D8"/>
    <w:rsid w:val="001C3823"/>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4C2"/>
    <w:rsid w:val="001D16F7"/>
    <w:rsid w:val="001D1F3D"/>
    <w:rsid w:val="001D2151"/>
    <w:rsid w:val="001D2861"/>
    <w:rsid w:val="001D3991"/>
    <w:rsid w:val="001D3F05"/>
    <w:rsid w:val="001D4BED"/>
    <w:rsid w:val="001D4D39"/>
    <w:rsid w:val="001D4E3B"/>
    <w:rsid w:val="001D4FAC"/>
    <w:rsid w:val="001D512A"/>
    <w:rsid w:val="001D5DE9"/>
    <w:rsid w:val="001D603B"/>
    <w:rsid w:val="001D73F6"/>
    <w:rsid w:val="001D7536"/>
    <w:rsid w:val="001D7D4E"/>
    <w:rsid w:val="001E055A"/>
    <w:rsid w:val="001E078A"/>
    <w:rsid w:val="001E0D0C"/>
    <w:rsid w:val="001E18E0"/>
    <w:rsid w:val="001E2356"/>
    <w:rsid w:val="001E2410"/>
    <w:rsid w:val="001E2B1E"/>
    <w:rsid w:val="001E3A1B"/>
    <w:rsid w:val="001E435A"/>
    <w:rsid w:val="001E4B15"/>
    <w:rsid w:val="001E51F8"/>
    <w:rsid w:val="001E5D29"/>
    <w:rsid w:val="001E5FAA"/>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3B61"/>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846"/>
    <w:rsid w:val="00210B7C"/>
    <w:rsid w:val="0021157D"/>
    <w:rsid w:val="002124CB"/>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C75"/>
    <w:rsid w:val="00227DB7"/>
    <w:rsid w:val="00227E3F"/>
    <w:rsid w:val="0023089D"/>
    <w:rsid w:val="00230D01"/>
    <w:rsid w:val="00231609"/>
    <w:rsid w:val="00231B96"/>
    <w:rsid w:val="002322BF"/>
    <w:rsid w:val="002323CE"/>
    <w:rsid w:val="002324AC"/>
    <w:rsid w:val="00232B98"/>
    <w:rsid w:val="0023338B"/>
    <w:rsid w:val="0023367E"/>
    <w:rsid w:val="00233C6C"/>
    <w:rsid w:val="00233E65"/>
    <w:rsid w:val="00233ED7"/>
    <w:rsid w:val="00234B50"/>
    <w:rsid w:val="0023503B"/>
    <w:rsid w:val="00236C46"/>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6F7"/>
    <w:rsid w:val="002578A4"/>
    <w:rsid w:val="00260BC9"/>
    <w:rsid w:val="00262BA3"/>
    <w:rsid w:val="00262FC9"/>
    <w:rsid w:val="002631D7"/>
    <w:rsid w:val="00263544"/>
    <w:rsid w:val="00264B62"/>
    <w:rsid w:val="00264F91"/>
    <w:rsid w:val="002657FA"/>
    <w:rsid w:val="00265825"/>
    <w:rsid w:val="002659CD"/>
    <w:rsid w:val="00265F18"/>
    <w:rsid w:val="0026631B"/>
    <w:rsid w:val="0026755B"/>
    <w:rsid w:val="0026762A"/>
    <w:rsid w:val="00267F72"/>
    <w:rsid w:val="00270045"/>
    <w:rsid w:val="00270683"/>
    <w:rsid w:val="00270A04"/>
    <w:rsid w:val="00270E48"/>
    <w:rsid w:val="00271171"/>
    <w:rsid w:val="00271D1C"/>
    <w:rsid w:val="002732E4"/>
    <w:rsid w:val="002734A2"/>
    <w:rsid w:val="00273825"/>
    <w:rsid w:val="00273CC3"/>
    <w:rsid w:val="00273D67"/>
    <w:rsid w:val="0027408D"/>
    <w:rsid w:val="0027490D"/>
    <w:rsid w:val="00274B37"/>
    <w:rsid w:val="002756C5"/>
    <w:rsid w:val="00275A9F"/>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5D65"/>
    <w:rsid w:val="002860F7"/>
    <w:rsid w:val="00286400"/>
    <w:rsid w:val="00290C34"/>
    <w:rsid w:val="00291113"/>
    <w:rsid w:val="0029164A"/>
    <w:rsid w:val="00291E5B"/>
    <w:rsid w:val="00292813"/>
    <w:rsid w:val="00293887"/>
    <w:rsid w:val="00294430"/>
    <w:rsid w:val="002953CD"/>
    <w:rsid w:val="00295465"/>
    <w:rsid w:val="00295D1A"/>
    <w:rsid w:val="00295DC7"/>
    <w:rsid w:val="00295FFD"/>
    <w:rsid w:val="00296C06"/>
    <w:rsid w:val="00296CB8"/>
    <w:rsid w:val="0029707A"/>
    <w:rsid w:val="00297100"/>
    <w:rsid w:val="00297A6D"/>
    <w:rsid w:val="00297F44"/>
    <w:rsid w:val="002A051C"/>
    <w:rsid w:val="002A08E6"/>
    <w:rsid w:val="002A1264"/>
    <w:rsid w:val="002A16BB"/>
    <w:rsid w:val="002A1C71"/>
    <w:rsid w:val="002A2F3B"/>
    <w:rsid w:val="002A31E6"/>
    <w:rsid w:val="002A35E4"/>
    <w:rsid w:val="002A3F42"/>
    <w:rsid w:val="002A46EA"/>
    <w:rsid w:val="002A4BE4"/>
    <w:rsid w:val="002A5340"/>
    <w:rsid w:val="002A5411"/>
    <w:rsid w:val="002A589C"/>
    <w:rsid w:val="002A5D94"/>
    <w:rsid w:val="002A6849"/>
    <w:rsid w:val="002A6F0A"/>
    <w:rsid w:val="002B0442"/>
    <w:rsid w:val="002B05B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7DE"/>
    <w:rsid w:val="002C4857"/>
    <w:rsid w:val="002C515C"/>
    <w:rsid w:val="002C51D7"/>
    <w:rsid w:val="002C5999"/>
    <w:rsid w:val="002C5F2A"/>
    <w:rsid w:val="002C5F4C"/>
    <w:rsid w:val="002C6749"/>
    <w:rsid w:val="002C6FB1"/>
    <w:rsid w:val="002C7287"/>
    <w:rsid w:val="002D02B2"/>
    <w:rsid w:val="002D07B9"/>
    <w:rsid w:val="002D09D0"/>
    <w:rsid w:val="002D1314"/>
    <w:rsid w:val="002D1FEC"/>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BDE"/>
    <w:rsid w:val="002E5D8D"/>
    <w:rsid w:val="002E6659"/>
    <w:rsid w:val="002E6B1D"/>
    <w:rsid w:val="002E6B79"/>
    <w:rsid w:val="002E7B9B"/>
    <w:rsid w:val="002F012F"/>
    <w:rsid w:val="002F0A03"/>
    <w:rsid w:val="002F1900"/>
    <w:rsid w:val="002F20B9"/>
    <w:rsid w:val="002F2620"/>
    <w:rsid w:val="002F2B82"/>
    <w:rsid w:val="002F3921"/>
    <w:rsid w:val="002F3D4C"/>
    <w:rsid w:val="002F3E07"/>
    <w:rsid w:val="002F5958"/>
    <w:rsid w:val="002F72AC"/>
    <w:rsid w:val="002F7ADC"/>
    <w:rsid w:val="002F7EE5"/>
    <w:rsid w:val="0030021B"/>
    <w:rsid w:val="00300329"/>
    <w:rsid w:val="003003B9"/>
    <w:rsid w:val="00300DAC"/>
    <w:rsid w:val="003010ED"/>
    <w:rsid w:val="003029DD"/>
    <w:rsid w:val="00303552"/>
    <w:rsid w:val="0030413D"/>
    <w:rsid w:val="003044F0"/>
    <w:rsid w:val="0030580A"/>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31"/>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5A86"/>
    <w:rsid w:val="00325DF9"/>
    <w:rsid w:val="0032605F"/>
    <w:rsid w:val="003266AD"/>
    <w:rsid w:val="00327110"/>
    <w:rsid w:val="0032734F"/>
    <w:rsid w:val="003279D4"/>
    <w:rsid w:val="00330181"/>
    <w:rsid w:val="00330188"/>
    <w:rsid w:val="00331B49"/>
    <w:rsid w:val="00331DE5"/>
    <w:rsid w:val="0033229F"/>
    <w:rsid w:val="00332B1C"/>
    <w:rsid w:val="0033379C"/>
    <w:rsid w:val="00333F24"/>
    <w:rsid w:val="0033432A"/>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5B2"/>
    <w:rsid w:val="003535F5"/>
    <w:rsid w:val="00353F04"/>
    <w:rsid w:val="00354192"/>
    <w:rsid w:val="003543A0"/>
    <w:rsid w:val="00354BC6"/>
    <w:rsid w:val="00355040"/>
    <w:rsid w:val="00355261"/>
    <w:rsid w:val="0035612C"/>
    <w:rsid w:val="003562B6"/>
    <w:rsid w:val="003562D8"/>
    <w:rsid w:val="00356A1D"/>
    <w:rsid w:val="00356AF8"/>
    <w:rsid w:val="00356B7A"/>
    <w:rsid w:val="0035721A"/>
    <w:rsid w:val="00360010"/>
    <w:rsid w:val="00360063"/>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709"/>
    <w:rsid w:val="00367FF8"/>
    <w:rsid w:val="0037023C"/>
    <w:rsid w:val="00371502"/>
    <w:rsid w:val="00371666"/>
    <w:rsid w:val="00371975"/>
    <w:rsid w:val="00371CD3"/>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2"/>
    <w:rsid w:val="00386E0D"/>
    <w:rsid w:val="00390120"/>
    <w:rsid w:val="00390270"/>
    <w:rsid w:val="00390846"/>
    <w:rsid w:val="00390DC9"/>
    <w:rsid w:val="0039121C"/>
    <w:rsid w:val="0039229F"/>
    <w:rsid w:val="00392E28"/>
    <w:rsid w:val="00393AB7"/>
    <w:rsid w:val="00393C8A"/>
    <w:rsid w:val="003945B2"/>
    <w:rsid w:val="00394855"/>
    <w:rsid w:val="00395278"/>
    <w:rsid w:val="00396379"/>
    <w:rsid w:val="00397924"/>
    <w:rsid w:val="00397A36"/>
    <w:rsid w:val="00397D4B"/>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42C"/>
    <w:rsid w:val="003B0646"/>
    <w:rsid w:val="003B0AFB"/>
    <w:rsid w:val="003B1F64"/>
    <w:rsid w:val="003B2AC9"/>
    <w:rsid w:val="003B2C08"/>
    <w:rsid w:val="003B2E84"/>
    <w:rsid w:val="003B3249"/>
    <w:rsid w:val="003B3566"/>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1E11"/>
    <w:rsid w:val="003C340D"/>
    <w:rsid w:val="003C3A66"/>
    <w:rsid w:val="003C4291"/>
    <w:rsid w:val="003C4299"/>
    <w:rsid w:val="003C4A0F"/>
    <w:rsid w:val="003C4ABB"/>
    <w:rsid w:val="003C56D3"/>
    <w:rsid w:val="003C579E"/>
    <w:rsid w:val="003C6F12"/>
    <w:rsid w:val="003C7339"/>
    <w:rsid w:val="003C77B4"/>
    <w:rsid w:val="003D0904"/>
    <w:rsid w:val="003D2307"/>
    <w:rsid w:val="003D29AB"/>
    <w:rsid w:val="003D2A56"/>
    <w:rsid w:val="003D2FD2"/>
    <w:rsid w:val="003D3820"/>
    <w:rsid w:val="003D3F78"/>
    <w:rsid w:val="003D424A"/>
    <w:rsid w:val="003D4866"/>
    <w:rsid w:val="003D4999"/>
    <w:rsid w:val="003D4B85"/>
    <w:rsid w:val="003D52DD"/>
    <w:rsid w:val="003D54E2"/>
    <w:rsid w:val="003D55C1"/>
    <w:rsid w:val="003D5A05"/>
    <w:rsid w:val="003D684D"/>
    <w:rsid w:val="003D719E"/>
    <w:rsid w:val="003D7597"/>
    <w:rsid w:val="003D7646"/>
    <w:rsid w:val="003D765A"/>
    <w:rsid w:val="003D7D78"/>
    <w:rsid w:val="003E03D0"/>
    <w:rsid w:val="003E12AF"/>
    <w:rsid w:val="003E2616"/>
    <w:rsid w:val="003E2A6D"/>
    <w:rsid w:val="003E2CB2"/>
    <w:rsid w:val="003E3117"/>
    <w:rsid w:val="003E3825"/>
    <w:rsid w:val="003E39A8"/>
    <w:rsid w:val="003E3AC7"/>
    <w:rsid w:val="003E3E1E"/>
    <w:rsid w:val="003E4033"/>
    <w:rsid w:val="003E4070"/>
    <w:rsid w:val="003E443B"/>
    <w:rsid w:val="003E47BF"/>
    <w:rsid w:val="003E56A3"/>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0774E"/>
    <w:rsid w:val="00411819"/>
    <w:rsid w:val="00411CDE"/>
    <w:rsid w:val="00411FA7"/>
    <w:rsid w:val="004122C6"/>
    <w:rsid w:val="0041252C"/>
    <w:rsid w:val="00412E62"/>
    <w:rsid w:val="00413339"/>
    <w:rsid w:val="004145D1"/>
    <w:rsid w:val="00414F89"/>
    <w:rsid w:val="004158D8"/>
    <w:rsid w:val="00415D1A"/>
    <w:rsid w:val="0041741F"/>
    <w:rsid w:val="0041764F"/>
    <w:rsid w:val="00417838"/>
    <w:rsid w:val="004204EF"/>
    <w:rsid w:val="00420EEB"/>
    <w:rsid w:val="004212B9"/>
    <w:rsid w:val="00422489"/>
    <w:rsid w:val="00423292"/>
    <w:rsid w:val="0042338D"/>
    <w:rsid w:val="00423887"/>
    <w:rsid w:val="004252ED"/>
    <w:rsid w:val="00425A0F"/>
    <w:rsid w:val="00425C04"/>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233C"/>
    <w:rsid w:val="004440B2"/>
    <w:rsid w:val="00445322"/>
    <w:rsid w:val="0044572B"/>
    <w:rsid w:val="00445CC1"/>
    <w:rsid w:val="00446D15"/>
    <w:rsid w:val="0044709E"/>
    <w:rsid w:val="004473A4"/>
    <w:rsid w:val="00447EE1"/>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0E42"/>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3E72"/>
    <w:rsid w:val="0047432A"/>
    <w:rsid w:val="004748CE"/>
    <w:rsid w:val="00475203"/>
    <w:rsid w:val="004758C4"/>
    <w:rsid w:val="00475B8F"/>
    <w:rsid w:val="004760C7"/>
    <w:rsid w:val="00476537"/>
    <w:rsid w:val="00476DEB"/>
    <w:rsid w:val="00476E79"/>
    <w:rsid w:val="00480150"/>
    <w:rsid w:val="004812FF"/>
    <w:rsid w:val="004813DB"/>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04AD"/>
    <w:rsid w:val="004922F1"/>
    <w:rsid w:val="004923DB"/>
    <w:rsid w:val="00492A10"/>
    <w:rsid w:val="004931EF"/>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41A8"/>
    <w:rsid w:val="004A5217"/>
    <w:rsid w:val="004A592A"/>
    <w:rsid w:val="004A6BC1"/>
    <w:rsid w:val="004A7EEE"/>
    <w:rsid w:val="004B157A"/>
    <w:rsid w:val="004B15FF"/>
    <w:rsid w:val="004B2171"/>
    <w:rsid w:val="004B2300"/>
    <w:rsid w:val="004B3DED"/>
    <w:rsid w:val="004B41A3"/>
    <w:rsid w:val="004B4FBD"/>
    <w:rsid w:val="004B51C7"/>
    <w:rsid w:val="004B546A"/>
    <w:rsid w:val="004B6103"/>
    <w:rsid w:val="004B64D3"/>
    <w:rsid w:val="004B6869"/>
    <w:rsid w:val="004B6A55"/>
    <w:rsid w:val="004B731F"/>
    <w:rsid w:val="004B7960"/>
    <w:rsid w:val="004B7DCE"/>
    <w:rsid w:val="004C005C"/>
    <w:rsid w:val="004C03EE"/>
    <w:rsid w:val="004C0532"/>
    <w:rsid w:val="004C0917"/>
    <w:rsid w:val="004C190E"/>
    <w:rsid w:val="004C1B70"/>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69E"/>
    <w:rsid w:val="004D1E9A"/>
    <w:rsid w:val="004D27E0"/>
    <w:rsid w:val="004D2BF2"/>
    <w:rsid w:val="004D332A"/>
    <w:rsid w:val="004D3440"/>
    <w:rsid w:val="004D3934"/>
    <w:rsid w:val="004D3FFB"/>
    <w:rsid w:val="004D44B2"/>
    <w:rsid w:val="004D4A44"/>
    <w:rsid w:val="004D53A8"/>
    <w:rsid w:val="004D6A49"/>
    <w:rsid w:val="004D6BDD"/>
    <w:rsid w:val="004D734B"/>
    <w:rsid w:val="004E0DEB"/>
    <w:rsid w:val="004E11C2"/>
    <w:rsid w:val="004E1847"/>
    <w:rsid w:val="004E1924"/>
    <w:rsid w:val="004E2652"/>
    <w:rsid w:val="004E2DEB"/>
    <w:rsid w:val="004E4C8C"/>
    <w:rsid w:val="004E4E6C"/>
    <w:rsid w:val="004E5C47"/>
    <w:rsid w:val="004E5ECF"/>
    <w:rsid w:val="004E6064"/>
    <w:rsid w:val="004E68E3"/>
    <w:rsid w:val="004E6EE6"/>
    <w:rsid w:val="004E7F7D"/>
    <w:rsid w:val="004F04AB"/>
    <w:rsid w:val="004F08F1"/>
    <w:rsid w:val="004F0BCD"/>
    <w:rsid w:val="004F2454"/>
    <w:rsid w:val="004F26A7"/>
    <w:rsid w:val="004F31ED"/>
    <w:rsid w:val="004F4148"/>
    <w:rsid w:val="004F450B"/>
    <w:rsid w:val="004F488D"/>
    <w:rsid w:val="004F541C"/>
    <w:rsid w:val="004F5C66"/>
    <w:rsid w:val="004F5D1F"/>
    <w:rsid w:val="004F5D45"/>
    <w:rsid w:val="004F67D1"/>
    <w:rsid w:val="004F6C82"/>
    <w:rsid w:val="004F7BC0"/>
    <w:rsid w:val="00500221"/>
    <w:rsid w:val="005014B1"/>
    <w:rsid w:val="005014CC"/>
    <w:rsid w:val="00501EB3"/>
    <w:rsid w:val="00503229"/>
    <w:rsid w:val="00503312"/>
    <w:rsid w:val="00504ADE"/>
    <w:rsid w:val="0050536B"/>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6D0"/>
    <w:rsid w:val="00516F62"/>
    <w:rsid w:val="00516FB5"/>
    <w:rsid w:val="0051703F"/>
    <w:rsid w:val="00517223"/>
    <w:rsid w:val="0051724C"/>
    <w:rsid w:val="005205AD"/>
    <w:rsid w:val="0052072B"/>
    <w:rsid w:val="00520932"/>
    <w:rsid w:val="005209B0"/>
    <w:rsid w:val="0052150C"/>
    <w:rsid w:val="00521875"/>
    <w:rsid w:val="00521924"/>
    <w:rsid w:val="00521ACE"/>
    <w:rsid w:val="00521B26"/>
    <w:rsid w:val="0052287B"/>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276F"/>
    <w:rsid w:val="00545F54"/>
    <w:rsid w:val="005464E3"/>
    <w:rsid w:val="00546F23"/>
    <w:rsid w:val="00547AF4"/>
    <w:rsid w:val="00547FD3"/>
    <w:rsid w:val="005502C0"/>
    <w:rsid w:val="00553621"/>
    <w:rsid w:val="00553DE3"/>
    <w:rsid w:val="00554498"/>
    <w:rsid w:val="00554579"/>
    <w:rsid w:val="00554B8E"/>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632"/>
    <w:rsid w:val="00571B92"/>
    <w:rsid w:val="00571DC8"/>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5F56"/>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B7C6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3BAF"/>
    <w:rsid w:val="005F432A"/>
    <w:rsid w:val="005F450F"/>
    <w:rsid w:val="005F4706"/>
    <w:rsid w:val="005F4BFA"/>
    <w:rsid w:val="005F52C9"/>
    <w:rsid w:val="005F54A2"/>
    <w:rsid w:val="005F566E"/>
    <w:rsid w:val="005F7117"/>
    <w:rsid w:val="005F726A"/>
    <w:rsid w:val="005F7432"/>
    <w:rsid w:val="00600E64"/>
    <w:rsid w:val="00601832"/>
    <w:rsid w:val="006024FD"/>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D52"/>
    <w:rsid w:val="00613EFC"/>
    <w:rsid w:val="0061454C"/>
    <w:rsid w:val="00614712"/>
    <w:rsid w:val="00614CA3"/>
    <w:rsid w:val="006150BD"/>
    <w:rsid w:val="00615542"/>
    <w:rsid w:val="00615FCA"/>
    <w:rsid w:val="00616338"/>
    <w:rsid w:val="00616E12"/>
    <w:rsid w:val="006171D3"/>
    <w:rsid w:val="00617631"/>
    <w:rsid w:val="00617C68"/>
    <w:rsid w:val="00620B2E"/>
    <w:rsid w:val="00622F03"/>
    <w:rsid w:val="00623AB5"/>
    <w:rsid w:val="0062419E"/>
    <w:rsid w:val="006246B0"/>
    <w:rsid w:val="00625710"/>
    <w:rsid w:val="00625C35"/>
    <w:rsid w:val="00625F17"/>
    <w:rsid w:val="00625F29"/>
    <w:rsid w:val="00626291"/>
    <w:rsid w:val="0062652E"/>
    <w:rsid w:val="00626C2F"/>
    <w:rsid w:val="00626C66"/>
    <w:rsid w:val="00627255"/>
    <w:rsid w:val="00627AC3"/>
    <w:rsid w:val="00630996"/>
    <w:rsid w:val="00630E42"/>
    <w:rsid w:val="0063245B"/>
    <w:rsid w:val="00632885"/>
    <w:rsid w:val="00633825"/>
    <w:rsid w:val="00633FAA"/>
    <w:rsid w:val="00634522"/>
    <w:rsid w:val="00635FB5"/>
    <w:rsid w:val="00636267"/>
    <w:rsid w:val="00636544"/>
    <w:rsid w:val="00636685"/>
    <w:rsid w:val="00637201"/>
    <w:rsid w:val="00640295"/>
    <w:rsid w:val="00640BAC"/>
    <w:rsid w:val="00640DCF"/>
    <w:rsid w:val="00641F88"/>
    <w:rsid w:val="00642029"/>
    <w:rsid w:val="00642125"/>
    <w:rsid w:val="00643111"/>
    <w:rsid w:val="0064404C"/>
    <w:rsid w:val="00645F2A"/>
    <w:rsid w:val="00646A93"/>
    <w:rsid w:val="00646DA4"/>
    <w:rsid w:val="00646EE1"/>
    <w:rsid w:val="0064703D"/>
    <w:rsid w:val="00647E6D"/>
    <w:rsid w:val="00650B73"/>
    <w:rsid w:val="00650F73"/>
    <w:rsid w:val="006515D6"/>
    <w:rsid w:val="00651BCF"/>
    <w:rsid w:val="00652313"/>
    <w:rsid w:val="00652423"/>
    <w:rsid w:val="00652FCA"/>
    <w:rsid w:val="00653039"/>
    <w:rsid w:val="0065307E"/>
    <w:rsid w:val="006531F0"/>
    <w:rsid w:val="00653851"/>
    <w:rsid w:val="00653C59"/>
    <w:rsid w:val="00653E14"/>
    <w:rsid w:val="00653F2E"/>
    <w:rsid w:val="0065449A"/>
    <w:rsid w:val="006558A7"/>
    <w:rsid w:val="00655D2B"/>
    <w:rsid w:val="00657CEB"/>
    <w:rsid w:val="00660E44"/>
    <w:rsid w:val="00662169"/>
    <w:rsid w:val="00662180"/>
    <w:rsid w:val="00662DBF"/>
    <w:rsid w:val="006633D8"/>
    <w:rsid w:val="00664216"/>
    <w:rsid w:val="00664D6B"/>
    <w:rsid w:val="00664F58"/>
    <w:rsid w:val="006654EA"/>
    <w:rsid w:val="00665837"/>
    <w:rsid w:val="0066595D"/>
    <w:rsid w:val="00665DE0"/>
    <w:rsid w:val="00670043"/>
    <w:rsid w:val="00670370"/>
    <w:rsid w:val="00670A1F"/>
    <w:rsid w:val="00670EE4"/>
    <w:rsid w:val="00671CE0"/>
    <w:rsid w:val="00671D49"/>
    <w:rsid w:val="00671D97"/>
    <w:rsid w:val="00672EC3"/>
    <w:rsid w:val="00673C2D"/>
    <w:rsid w:val="006744AF"/>
    <w:rsid w:val="00674D1B"/>
    <w:rsid w:val="00674EA8"/>
    <w:rsid w:val="00675E32"/>
    <w:rsid w:val="006767ED"/>
    <w:rsid w:val="006776A2"/>
    <w:rsid w:val="006806AC"/>
    <w:rsid w:val="006810E8"/>
    <w:rsid w:val="00682382"/>
    <w:rsid w:val="0068434D"/>
    <w:rsid w:val="006846A3"/>
    <w:rsid w:val="00684D64"/>
    <w:rsid w:val="00686F9D"/>
    <w:rsid w:val="00687085"/>
    <w:rsid w:val="00687958"/>
    <w:rsid w:val="00687B53"/>
    <w:rsid w:val="00691566"/>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9E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65C1"/>
    <w:rsid w:val="006D6C1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521A"/>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3FF8"/>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6A8"/>
    <w:rsid w:val="007278AB"/>
    <w:rsid w:val="00727FB2"/>
    <w:rsid w:val="00730242"/>
    <w:rsid w:val="007303DF"/>
    <w:rsid w:val="00730AC1"/>
    <w:rsid w:val="007321D5"/>
    <w:rsid w:val="0073239A"/>
    <w:rsid w:val="00735063"/>
    <w:rsid w:val="007351BB"/>
    <w:rsid w:val="00735554"/>
    <w:rsid w:val="00736073"/>
    <w:rsid w:val="00736568"/>
    <w:rsid w:val="00736906"/>
    <w:rsid w:val="00737124"/>
    <w:rsid w:val="00737783"/>
    <w:rsid w:val="00737E37"/>
    <w:rsid w:val="007400FD"/>
    <w:rsid w:val="00741178"/>
    <w:rsid w:val="00742AB4"/>
    <w:rsid w:val="007430C5"/>
    <w:rsid w:val="007447B4"/>
    <w:rsid w:val="00745388"/>
    <w:rsid w:val="0074573A"/>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14D8"/>
    <w:rsid w:val="00781E86"/>
    <w:rsid w:val="0078253D"/>
    <w:rsid w:val="007828B4"/>
    <w:rsid w:val="00783448"/>
    <w:rsid w:val="00783826"/>
    <w:rsid w:val="00783C0D"/>
    <w:rsid w:val="00783FBB"/>
    <w:rsid w:val="007846E1"/>
    <w:rsid w:val="00784C3F"/>
    <w:rsid w:val="007859C7"/>
    <w:rsid w:val="00785DC0"/>
    <w:rsid w:val="007879BF"/>
    <w:rsid w:val="0079043C"/>
    <w:rsid w:val="00790880"/>
    <w:rsid w:val="00790A74"/>
    <w:rsid w:val="00791617"/>
    <w:rsid w:val="00791A94"/>
    <w:rsid w:val="00791D37"/>
    <w:rsid w:val="00792397"/>
    <w:rsid w:val="0079249D"/>
    <w:rsid w:val="00792625"/>
    <w:rsid w:val="00792C1A"/>
    <w:rsid w:val="007932BE"/>
    <w:rsid w:val="007936E4"/>
    <w:rsid w:val="0079402A"/>
    <w:rsid w:val="007940FD"/>
    <w:rsid w:val="00794539"/>
    <w:rsid w:val="00794DB3"/>
    <w:rsid w:val="00794FBA"/>
    <w:rsid w:val="00795A7D"/>
    <w:rsid w:val="00796E82"/>
    <w:rsid w:val="007A098E"/>
    <w:rsid w:val="007A15EB"/>
    <w:rsid w:val="007A1F3A"/>
    <w:rsid w:val="007A3470"/>
    <w:rsid w:val="007A39E4"/>
    <w:rsid w:val="007A3E34"/>
    <w:rsid w:val="007A4CFB"/>
    <w:rsid w:val="007A54E4"/>
    <w:rsid w:val="007A5640"/>
    <w:rsid w:val="007A5660"/>
    <w:rsid w:val="007A5799"/>
    <w:rsid w:val="007A5BC9"/>
    <w:rsid w:val="007A5F6B"/>
    <w:rsid w:val="007A6230"/>
    <w:rsid w:val="007A6ABA"/>
    <w:rsid w:val="007A6E3D"/>
    <w:rsid w:val="007A6E7C"/>
    <w:rsid w:val="007A7A16"/>
    <w:rsid w:val="007B10A3"/>
    <w:rsid w:val="007B1146"/>
    <w:rsid w:val="007B115C"/>
    <w:rsid w:val="007B1355"/>
    <w:rsid w:val="007B15A5"/>
    <w:rsid w:val="007B196F"/>
    <w:rsid w:val="007B38B9"/>
    <w:rsid w:val="007B3BE2"/>
    <w:rsid w:val="007B3ED7"/>
    <w:rsid w:val="007B47B9"/>
    <w:rsid w:val="007B4B2A"/>
    <w:rsid w:val="007B5316"/>
    <w:rsid w:val="007B583D"/>
    <w:rsid w:val="007B58F6"/>
    <w:rsid w:val="007B6225"/>
    <w:rsid w:val="007B6BAF"/>
    <w:rsid w:val="007B7609"/>
    <w:rsid w:val="007B7B97"/>
    <w:rsid w:val="007B7C33"/>
    <w:rsid w:val="007C067F"/>
    <w:rsid w:val="007C134C"/>
    <w:rsid w:val="007C205A"/>
    <w:rsid w:val="007C205C"/>
    <w:rsid w:val="007C24EE"/>
    <w:rsid w:val="007C289E"/>
    <w:rsid w:val="007C2F90"/>
    <w:rsid w:val="007C315F"/>
    <w:rsid w:val="007C33F0"/>
    <w:rsid w:val="007C3A8C"/>
    <w:rsid w:val="007C3FE5"/>
    <w:rsid w:val="007C4076"/>
    <w:rsid w:val="007C5142"/>
    <w:rsid w:val="007C6429"/>
    <w:rsid w:val="007C6AC2"/>
    <w:rsid w:val="007C6AF2"/>
    <w:rsid w:val="007C7169"/>
    <w:rsid w:val="007C721A"/>
    <w:rsid w:val="007C749F"/>
    <w:rsid w:val="007C74DA"/>
    <w:rsid w:val="007C78C3"/>
    <w:rsid w:val="007C78F5"/>
    <w:rsid w:val="007C7ECB"/>
    <w:rsid w:val="007C7EDA"/>
    <w:rsid w:val="007D041D"/>
    <w:rsid w:val="007D0661"/>
    <w:rsid w:val="007D0B30"/>
    <w:rsid w:val="007D0CB4"/>
    <w:rsid w:val="007D13F1"/>
    <w:rsid w:val="007D14EE"/>
    <w:rsid w:val="007D1963"/>
    <w:rsid w:val="007D1B99"/>
    <w:rsid w:val="007D33C7"/>
    <w:rsid w:val="007D4211"/>
    <w:rsid w:val="007D4242"/>
    <w:rsid w:val="007D4558"/>
    <w:rsid w:val="007D4886"/>
    <w:rsid w:val="007D50EC"/>
    <w:rsid w:val="007D5136"/>
    <w:rsid w:val="007D53F3"/>
    <w:rsid w:val="007D582E"/>
    <w:rsid w:val="007D6902"/>
    <w:rsid w:val="007D72B0"/>
    <w:rsid w:val="007D7E58"/>
    <w:rsid w:val="007E0604"/>
    <w:rsid w:val="007E0EAC"/>
    <w:rsid w:val="007E2F0D"/>
    <w:rsid w:val="007E322B"/>
    <w:rsid w:val="007E3673"/>
    <w:rsid w:val="007E36E4"/>
    <w:rsid w:val="007E3924"/>
    <w:rsid w:val="007E3C41"/>
    <w:rsid w:val="007E3ECB"/>
    <w:rsid w:val="007E40E6"/>
    <w:rsid w:val="007E41AF"/>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59D"/>
    <w:rsid w:val="007F6F98"/>
    <w:rsid w:val="00800AA6"/>
    <w:rsid w:val="00800BA9"/>
    <w:rsid w:val="00800D16"/>
    <w:rsid w:val="008011F8"/>
    <w:rsid w:val="0080127D"/>
    <w:rsid w:val="00801536"/>
    <w:rsid w:val="00802079"/>
    <w:rsid w:val="0080220B"/>
    <w:rsid w:val="008026B8"/>
    <w:rsid w:val="00802D9C"/>
    <w:rsid w:val="00802F74"/>
    <w:rsid w:val="0080349D"/>
    <w:rsid w:val="008034AC"/>
    <w:rsid w:val="008037D2"/>
    <w:rsid w:val="00803847"/>
    <w:rsid w:val="00803A5C"/>
    <w:rsid w:val="008047DE"/>
    <w:rsid w:val="00804BA3"/>
    <w:rsid w:val="00805374"/>
    <w:rsid w:val="00805BD9"/>
    <w:rsid w:val="00805E21"/>
    <w:rsid w:val="00806596"/>
    <w:rsid w:val="008067C1"/>
    <w:rsid w:val="008104F8"/>
    <w:rsid w:val="00810756"/>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4F6"/>
    <w:rsid w:val="00827599"/>
    <w:rsid w:val="00827EBB"/>
    <w:rsid w:val="00830273"/>
    <w:rsid w:val="00832502"/>
    <w:rsid w:val="00832A5E"/>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3E"/>
    <w:rsid w:val="008445BE"/>
    <w:rsid w:val="0084475F"/>
    <w:rsid w:val="00844DA9"/>
    <w:rsid w:val="008461A0"/>
    <w:rsid w:val="00846774"/>
    <w:rsid w:val="00847357"/>
    <w:rsid w:val="0085026E"/>
    <w:rsid w:val="00850CBA"/>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3D72"/>
    <w:rsid w:val="00864F8D"/>
    <w:rsid w:val="0086524B"/>
    <w:rsid w:val="008658B9"/>
    <w:rsid w:val="008658DE"/>
    <w:rsid w:val="00865BD1"/>
    <w:rsid w:val="00865F0C"/>
    <w:rsid w:val="00867C63"/>
    <w:rsid w:val="00870A7C"/>
    <w:rsid w:val="00871E9B"/>
    <w:rsid w:val="00872593"/>
    <w:rsid w:val="00873478"/>
    <w:rsid w:val="00873E55"/>
    <w:rsid w:val="00873E7A"/>
    <w:rsid w:val="0087402D"/>
    <w:rsid w:val="008741D3"/>
    <w:rsid w:val="0087451F"/>
    <w:rsid w:val="00875190"/>
    <w:rsid w:val="00875305"/>
    <w:rsid w:val="00875735"/>
    <w:rsid w:val="00877793"/>
    <w:rsid w:val="00877D59"/>
    <w:rsid w:val="00880C07"/>
    <w:rsid w:val="00880D32"/>
    <w:rsid w:val="00881731"/>
    <w:rsid w:val="00881CCD"/>
    <w:rsid w:val="008831F4"/>
    <w:rsid w:val="00883B09"/>
    <w:rsid w:val="00884A7C"/>
    <w:rsid w:val="008867E3"/>
    <w:rsid w:val="00886ADD"/>
    <w:rsid w:val="00887302"/>
    <w:rsid w:val="00887760"/>
    <w:rsid w:val="00887D83"/>
    <w:rsid w:val="00891438"/>
    <w:rsid w:val="00891EE6"/>
    <w:rsid w:val="008921FB"/>
    <w:rsid w:val="00892A37"/>
    <w:rsid w:val="00892B8D"/>
    <w:rsid w:val="00892D01"/>
    <w:rsid w:val="00893F3B"/>
    <w:rsid w:val="00895BF5"/>
    <w:rsid w:val="00895DC6"/>
    <w:rsid w:val="00895E59"/>
    <w:rsid w:val="00896A6E"/>
    <w:rsid w:val="00897CD0"/>
    <w:rsid w:val="008A0E40"/>
    <w:rsid w:val="008A0FED"/>
    <w:rsid w:val="008A1579"/>
    <w:rsid w:val="008A1A17"/>
    <w:rsid w:val="008A1E2B"/>
    <w:rsid w:val="008A24F8"/>
    <w:rsid w:val="008A2680"/>
    <w:rsid w:val="008A2BFC"/>
    <w:rsid w:val="008A2C95"/>
    <w:rsid w:val="008A390B"/>
    <w:rsid w:val="008A4B5A"/>
    <w:rsid w:val="008A5038"/>
    <w:rsid w:val="008A7266"/>
    <w:rsid w:val="008A749C"/>
    <w:rsid w:val="008A774F"/>
    <w:rsid w:val="008B0420"/>
    <w:rsid w:val="008B084C"/>
    <w:rsid w:val="008B1338"/>
    <w:rsid w:val="008B18A4"/>
    <w:rsid w:val="008B2509"/>
    <w:rsid w:val="008B30AD"/>
    <w:rsid w:val="008B3145"/>
    <w:rsid w:val="008B3F52"/>
    <w:rsid w:val="008B60C6"/>
    <w:rsid w:val="008B6918"/>
    <w:rsid w:val="008B6E46"/>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D7922"/>
    <w:rsid w:val="008D7D5E"/>
    <w:rsid w:val="008E0443"/>
    <w:rsid w:val="008E17C3"/>
    <w:rsid w:val="008E1931"/>
    <w:rsid w:val="008E343A"/>
    <w:rsid w:val="008E35DE"/>
    <w:rsid w:val="008E502E"/>
    <w:rsid w:val="008E523D"/>
    <w:rsid w:val="008E527D"/>
    <w:rsid w:val="008E5965"/>
    <w:rsid w:val="008E5F1A"/>
    <w:rsid w:val="008E636F"/>
    <w:rsid w:val="008E7106"/>
    <w:rsid w:val="008E72EB"/>
    <w:rsid w:val="008F02B1"/>
    <w:rsid w:val="008F0B10"/>
    <w:rsid w:val="008F2D4B"/>
    <w:rsid w:val="008F2EDF"/>
    <w:rsid w:val="008F3E0A"/>
    <w:rsid w:val="008F3EE5"/>
    <w:rsid w:val="008F4254"/>
    <w:rsid w:val="008F4522"/>
    <w:rsid w:val="008F6438"/>
    <w:rsid w:val="00900CDC"/>
    <w:rsid w:val="009025E9"/>
    <w:rsid w:val="00902D7C"/>
    <w:rsid w:val="00902EBC"/>
    <w:rsid w:val="0090340F"/>
    <w:rsid w:val="00903A3F"/>
    <w:rsid w:val="00903DE9"/>
    <w:rsid w:val="0090447A"/>
    <w:rsid w:val="0090466C"/>
    <w:rsid w:val="00904EBD"/>
    <w:rsid w:val="00905398"/>
    <w:rsid w:val="009058B7"/>
    <w:rsid w:val="009060BB"/>
    <w:rsid w:val="009063A6"/>
    <w:rsid w:val="00910DC0"/>
    <w:rsid w:val="00911F69"/>
    <w:rsid w:val="00912090"/>
    <w:rsid w:val="0091239E"/>
    <w:rsid w:val="00912CBC"/>
    <w:rsid w:val="0091306D"/>
    <w:rsid w:val="009139FE"/>
    <w:rsid w:val="00914C54"/>
    <w:rsid w:val="00915165"/>
    <w:rsid w:val="00915FFC"/>
    <w:rsid w:val="00916742"/>
    <w:rsid w:val="00916E37"/>
    <w:rsid w:val="009178CD"/>
    <w:rsid w:val="00920359"/>
    <w:rsid w:val="0092060F"/>
    <w:rsid w:val="00921C8C"/>
    <w:rsid w:val="00921D5E"/>
    <w:rsid w:val="009222DF"/>
    <w:rsid w:val="00922384"/>
    <w:rsid w:val="00922688"/>
    <w:rsid w:val="00922A69"/>
    <w:rsid w:val="00923F7D"/>
    <w:rsid w:val="00925260"/>
    <w:rsid w:val="009252CC"/>
    <w:rsid w:val="00925BB8"/>
    <w:rsid w:val="009263F2"/>
    <w:rsid w:val="009266E5"/>
    <w:rsid w:val="009267F8"/>
    <w:rsid w:val="00927C0B"/>
    <w:rsid w:val="00927D99"/>
    <w:rsid w:val="00930719"/>
    <w:rsid w:val="00931E3B"/>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B8D"/>
    <w:rsid w:val="00942F5F"/>
    <w:rsid w:val="0094348C"/>
    <w:rsid w:val="009436AA"/>
    <w:rsid w:val="009438B9"/>
    <w:rsid w:val="00943D4D"/>
    <w:rsid w:val="009461B5"/>
    <w:rsid w:val="00946D31"/>
    <w:rsid w:val="00947AF2"/>
    <w:rsid w:val="00947B35"/>
    <w:rsid w:val="00947D5B"/>
    <w:rsid w:val="0095099E"/>
    <w:rsid w:val="0095109A"/>
    <w:rsid w:val="00951CB5"/>
    <w:rsid w:val="00951D75"/>
    <w:rsid w:val="009524AF"/>
    <w:rsid w:val="00952831"/>
    <w:rsid w:val="00952B75"/>
    <w:rsid w:val="0095379E"/>
    <w:rsid w:val="00953F49"/>
    <w:rsid w:val="009547E4"/>
    <w:rsid w:val="00954A5E"/>
    <w:rsid w:val="00954D69"/>
    <w:rsid w:val="00954D78"/>
    <w:rsid w:val="00954F47"/>
    <w:rsid w:val="009555F4"/>
    <w:rsid w:val="0095632F"/>
    <w:rsid w:val="00956DBD"/>
    <w:rsid w:val="00957147"/>
    <w:rsid w:val="009572CE"/>
    <w:rsid w:val="009573C8"/>
    <w:rsid w:val="00957D33"/>
    <w:rsid w:val="00957DAA"/>
    <w:rsid w:val="00957EB0"/>
    <w:rsid w:val="009602DB"/>
    <w:rsid w:val="00960D56"/>
    <w:rsid w:val="0096146A"/>
    <w:rsid w:val="00961573"/>
    <w:rsid w:val="00961F1F"/>
    <w:rsid w:val="00962A2E"/>
    <w:rsid w:val="00963C0C"/>
    <w:rsid w:val="00963F02"/>
    <w:rsid w:val="0096416E"/>
    <w:rsid w:val="009643F7"/>
    <w:rsid w:val="009644DA"/>
    <w:rsid w:val="0096475C"/>
    <w:rsid w:val="00965041"/>
    <w:rsid w:val="00965922"/>
    <w:rsid w:val="009663E6"/>
    <w:rsid w:val="009668D6"/>
    <w:rsid w:val="00966E7F"/>
    <w:rsid w:val="009670F8"/>
    <w:rsid w:val="00967984"/>
    <w:rsid w:val="00967DF5"/>
    <w:rsid w:val="0097017D"/>
    <w:rsid w:val="009702DB"/>
    <w:rsid w:val="00970D3B"/>
    <w:rsid w:val="00971D79"/>
    <w:rsid w:val="009722C3"/>
    <w:rsid w:val="0097260A"/>
    <w:rsid w:val="00972A3C"/>
    <w:rsid w:val="00973572"/>
    <w:rsid w:val="00974940"/>
    <w:rsid w:val="009762E4"/>
    <w:rsid w:val="00976429"/>
    <w:rsid w:val="00976A7B"/>
    <w:rsid w:val="00977521"/>
    <w:rsid w:val="00977771"/>
    <w:rsid w:val="00977980"/>
    <w:rsid w:val="00977A25"/>
    <w:rsid w:val="009813DC"/>
    <w:rsid w:val="009816E6"/>
    <w:rsid w:val="00982110"/>
    <w:rsid w:val="00982B90"/>
    <w:rsid w:val="00982D5F"/>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8C5"/>
    <w:rsid w:val="009A1A0A"/>
    <w:rsid w:val="009A47DA"/>
    <w:rsid w:val="009A4A81"/>
    <w:rsid w:val="009A5581"/>
    <w:rsid w:val="009A5AB1"/>
    <w:rsid w:val="009A5DCA"/>
    <w:rsid w:val="009A5DE6"/>
    <w:rsid w:val="009A5FA8"/>
    <w:rsid w:val="009A62AE"/>
    <w:rsid w:val="009A6DC7"/>
    <w:rsid w:val="009A6EB0"/>
    <w:rsid w:val="009A7F06"/>
    <w:rsid w:val="009B0D50"/>
    <w:rsid w:val="009B1CF0"/>
    <w:rsid w:val="009B2733"/>
    <w:rsid w:val="009B2D62"/>
    <w:rsid w:val="009B312D"/>
    <w:rsid w:val="009B3417"/>
    <w:rsid w:val="009B368D"/>
    <w:rsid w:val="009B38C6"/>
    <w:rsid w:val="009B424F"/>
    <w:rsid w:val="009B481A"/>
    <w:rsid w:val="009B488C"/>
    <w:rsid w:val="009B4A89"/>
    <w:rsid w:val="009B4E6F"/>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858"/>
    <w:rsid w:val="009F1CF4"/>
    <w:rsid w:val="009F2B8C"/>
    <w:rsid w:val="009F2FA2"/>
    <w:rsid w:val="009F392C"/>
    <w:rsid w:val="009F395B"/>
    <w:rsid w:val="009F3DEC"/>
    <w:rsid w:val="009F48F7"/>
    <w:rsid w:val="009F528B"/>
    <w:rsid w:val="009F5473"/>
    <w:rsid w:val="009F66C2"/>
    <w:rsid w:val="009F6C46"/>
    <w:rsid w:val="009F73F1"/>
    <w:rsid w:val="009F77FA"/>
    <w:rsid w:val="009F7DB6"/>
    <w:rsid w:val="00A003B1"/>
    <w:rsid w:val="00A00485"/>
    <w:rsid w:val="00A004F4"/>
    <w:rsid w:val="00A00695"/>
    <w:rsid w:val="00A00C56"/>
    <w:rsid w:val="00A015C5"/>
    <w:rsid w:val="00A0278F"/>
    <w:rsid w:val="00A0355E"/>
    <w:rsid w:val="00A03C4A"/>
    <w:rsid w:val="00A04699"/>
    <w:rsid w:val="00A0473E"/>
    <w:rsid w:val="00A0539B"/>
    <w:rsid w:val="00A055CA"/>
    <w:rsid w:val="00A05FFA"/>
    <w:rsid w:val="00A07CBA"/>
    <w:rsid w:val="00A103C0"/>
    <w:rsid w:val="00A111D3"/>
    <w:rsid w:val="00A11491"/>
    <w:rsid w:val="00A11A5A"/>
    <w:rsid w:val="00A11AF8"/>
    <w:rsid w:val="00A11D2A"/>
    <w:rsid w:val="00A127F4"/>
    <w:rsid w:val="00A138E4"/>
    <w:rsid w:val="00A151EE"/>
    <w:rsid w:val="00A153C8"/>
    <w:rsid w:val="00A1565A"/>
    <w:rsid w:val="00A16549"/>
    <w:rsid w:val="00A1672C"/>
    <w:rsid w:val="00A17AE4"/>
    <w:rsid w:val="00A213D7"/>
    <w:rsid w:val="00A21469"/>
    <w:rsid w:val="00A220DF"/>
    <w:rsid w:val="00A22349"/>
    <w:rsid w:val="00A22BB4"/>
    <w:rsid w:val="00A238BE"/>
    <w:rsid w:val="00A246A9"/>
    <w:rsid w:val="00A25D5D"/>
    <w:rsid w:val="00A26B27"/>
    <w:rsid w:val="00A26D12"/>
    <w:rsid w:val="00A2761D"/>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16C"/>
    <w:rsid w:val="00A45451"/>
    <w:rsid w:val="00A45517"/>
    <w:rsid w:val="00A45F6A"/>
    <w:rsid w:val="00A464F8"/>
    <w:rsid w:val="00A50FEF"/>
    <w:rsid w:val="00A51CBD"/>
    <w:rsid w:val="00A5206B"/>
    <w:rsid w:val="00A52BE4"/>
    <w:rsid w:val="00A530FD"/>
    <w:rsid w:val="00A54297"/>
    <w:rsid w:val="00A554C2"/>
    <w:rsid w:val="00A556FF"/>
    <w:rsid w:val="00A57742"/>
    <w:rsid w:val="00A5783C"/>
    <w:rsid w:val="00A578D6"/>
    <w:rsid w:val="00A601A9"/>
    <w:rsid w:val="00A60523"/>
    <w:rsid w:val="00A60CAF"/>
    <w:rsid w:val="00A613F3"/>
    <w:rsid w:val="00A61619"/>
    <w:rsid w:val="00A62CA7"/>
    <w:rsid w:val="00A62D08"/>
    <w:rsid w:val="00A62D33"/>
    <w:rsid w:val="00A6393D"/>
    <w:rsid w:val="00A646E7"/>
    <w:rsid w:val="00A64C78"/>
    <w:rsid w:val="00A651D6"/>
    <w:rsid w:val="00A660E8"/>
    <w:rsid w:val="00A66986"/>
    <w:rsid w:val="00A66DE3"/>
    <w:rsid w:val="00A674F2"/>
    <w:rsid w:val="00A679CA"/>
    <w:rsid w:val="00A67AC7"/>
    <w:rsid w:val="00A67ADB"/>
    <w:rsid w:val="00A67C90"/>
    <w:rsid w:val="00A70A46"/>
    <w:rsid w:val="00A70A90"/>
    <w:rsid w:val="00A70B9C"/>
    <w:rsid w:val="00A70D3C"/>
    <w:rsid w:val="00A71E47"/>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184"/>
    <w:rsid w:val="00A97B33"/>
    <w:rsid w:val="00A97FF8"/>
    <w:rsid w:val="00AA02A0"/>
    <w:rsid w:val="00AA05A7"/>
    <w:rsid w:val="00AA07EE"/>
    <w:rsid w:val="00AA085A"/>
    <w:rsid w:val="00AA141E"/>
    <w:rsid w:val="00AA16AE"/>
    <w:rsid w:val="00AA1859"/>
    <w:rsid w:val="00AA2223"/>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53F"/>
    <w:rsid w:val="00AC1BD2"/>
    <w:rsid w:val="00AC27CF"/>
    <w:rsid w:val="00AC40B5"/>
    <w:rsid w:val="00AC4980"/>
    <w:rsid w:val="00AC4B6A"/>
    <w:rsid w:val="00AC54FA"/>
    <w:rsid w:val="00AC57AC"/>
    <w:rsid w:val="00AC5D2F"/>
    <w:rsid w:val="00AC6F47"/>
    <w:rsid w:val="00AC7165"/>
    <w:rsid w:val="00AC74BE"/>
    <w:rsid w:val="00AC7E2E"/>
    <w:rsid w:val="00AD0FFC"/>
    <w:rsid w:val="00AD1029"/>
    <w:rsid w:val="00AD1B73"/>
    <w:rsid w:val="00AD2BC8"/>
    <w:rsid w:val="00AD36F0"/>
    <w:rsid w:val="00AD3A63"/>
    <w:rsid w:val="00AD55B3"/>
    <w:rsid w:val="00AD5799"/>
    <w:rsid w:val="00AD602D"/>
    <w:rsid w:val="00AD69FC"/>
    <w:rsid w:val="00AD7A1F"/>
    <w:rsid w:val="00AE08BD"/>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597"/>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3712"/>
    <w:rsid w:val="00B04BC2"/>
    <w:rsid w:val="00B05271"/>
    <w:rsid w:val="00B068A5"/>
    <w:rsid w:val="00B07E75"/>
    <w:rsid w:val="00B10AF3"/>
    <w:rsid w:val="00B110A7"/>
    <w:rsid w:val="00B1161B"/>
    <w:rsid w:val="00B11847"/>
    <w:rsid w:val="00B129CA"/>
    <w:rsid w:val="00B1328A"/>
    <w:rsid w:val="00B13383"/>
    <w:rsid w:val="00B13597"/>
    <w:rsid w:val="00B14883"/>
    <w:rsid w:val="00B15BC8"/>
    <w:rsid w:val="00B15C35"/>
    <w:rsid w:val="00B163A8"/>
    <w:rsid w:val="00B17559"/>
    <w:rsid w:val="00B20694"/>
    <w:rsid w:val="00B218E3"/>
    <w:rsid w:val="00B21A18"/>
    <w:rsid w:val="00B21E8C"/>
    <w:rsid w:val="00B227F1"/>
    <w:rsid w:val="00B22C0F"/>
    <w:rsid w:val="00B22C7D"/>
    <w:rsid w:val="00B22E26"/>
    <w:rsid w:val="00B23397"/>
    <w:rsid w:val="00B23FCD"/>
    <w:rsid w:val="00B243E2"/>
    <w:rsid w:val="00B24733"/>
    <w:rsid w:val="00B2482F"/>
    <w:rsid w:val="00B24CE6"/>
    <w:rsid w:val="00B25846"/>
    <w:rsid w:val="00B25A5F"/>
    <w:rsid w:val="00B25B8A"/>
    <w:rsid w:val="00B25E0E"/>
    <w:rsid w:val="00B26035"/>
    <w:rsid w:val="00B262F3"/>
    <w:rsid w:val="00B26C62"/>
    <w:rsid w:val="00B305E3"/>
    <w:rsid w:val="00B310BF"/>
    <w:rsid w:val="00B317CF"/>
    <w:rsid w:val="00B31808"/>
    <w:rsid w:val="00B321EF"/>
    <w:rsid w:val="00B3284D"/>
    <w:rsid w:val="00B33B99"/>
    <w:rsid w:val="00B3524E"/>
    <w:rsid w:val="00B35A10"/>
    <w:rsid w:val="00B369FF"/>
    <w:rsid w:val="00B3745E"/>
    <w:rsid w:val="00B40314"/>
    <w:rsid w:val="00B41347"/>
    <w:rsid w:val="00B415EE"/>
    <w:rsid w:val="00B42DED"/>
    <w:rsid w:val="00B43737"/>
    <w:rsid w:val="00B43890"/>
    <w:rsid w:val="00B43B3F"/>
    <w:rsid w:val="00B43FF1"/>
    <w:rsid w:val="00B44925"/>
    <w:rsid w:val="00B4612A"/>
    <w:rsid w:val="00B46279"/>
    <w:rsid w:val="00B463E7"/>
    <w:rsid w:val="00B46B7A"/>
    <w:rsid w:val="00B4708C"/>
    <w:rsid w:val="00B470D9"/>
    <w:rsid w:val="00B476CC"/>
    <w:rsid w:val="00B47773"/>
    <w:rsid w:val="00B50176"/>
    <w:rsid w:val="00B504D5"/>
    <w:rsid w:val="00B5072A"/>
    <w:rsid w:val="00B50A0A"/>
    <w:rsid w:val="00B50BD9"/>
    <w:rsid w:val="00B50D7E"/>
    <w:rsid w:val="00B515AC"/>
    <w:rsid w:val="00B51A52"/>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57591"/>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9CE"/>
    <w:rsid w:val="00B73EC4"/>
    <w:rsid w:val="00B743BD"/>
    <w:rsid w:val="00B747ED"/>
    <w:rsid w:val="00B75383"/>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0B1"/>
    <w:rsid w:val="00B90DBE"/>
    <w:rsid w:val="00B9128B"/>
    <w:rsid w:val="00B921C5"/>
    <w:rsid w:val="00B92A71"/>
    <w:rsid w:val="00B92AE7"/>
    <w:rsid w:val="00B93A9E"/>
    <w:rsid w:val="00B93C4A"/>
    <w:rsid w:val="00B93DC4"/>
    <w:rsid w:val="00B9406A"/>
    <w:rsid w:val="00B941C3"/>
    <w:rsid w:val="00B94A99"/>
    <w:rsid w:val="00B94B77"/>
    <w:rsid w:val="00B9539E"/>
    <w:rsid w:val="00B954A9"/>
    <w:rsid w:val="00B95798"/>
    <w:rsid w:val="00B973B9"/>
    <w:rsid w:val="00B97C12"/>
    <w:rsid w:val="00BA0138"/>
    <w:rsid w:val="00BA1D18"/>
    <w:rsid w:val="00BA2F6B"/>
    <w:rsid w:val="00BA30C8"/>
    <w:rsid w:val="00BA3FD7"/>
    <w:rsid w:val="00BA4305"/>
    <w:rsid w:val="00BA46DA"/>
    <w:rsid w:val="00BA4856"/>
    <w:rsid w:val="00BA53E8"/>
    <w:rsid w:val="00BA5B1D"/>
    <w:rsid w:val="00BA5E59"/>
    <w:rsid w:val="00BA6F39"/>
    <w:rsid w:val="00BA7E70"/>
    <w:rsid w:val="00BB02D5"/>
    <w:rsid w:val="00BB034B"/>
    <w:rsid w:val="00BB0AA2"/>
    <w:rsid w:val="00BB0C7E"/>
    <w:rsid w:val="00BB11DA"/>
    <w:rsid w:val="00BB13C6"/>
    <w:rsid w:val="00BB4E8F"/>
    <w:rsid w:val="00BB50B8"/>
    <w:rsid w:val="00BB62D9"/>
    <w:rsid w:val="00BB6349"/>
    <w:rsid w:val="00BB6681"/>
    <w:rsid w:val="00BB6CB2"/>
    <w:rsid w:val="00BB7263"/>
    <w:rsid w:val="00BB73A2"/>
    <w:rsid w:val="00BC07DA"/>
    <w:rsid w:val="00BC0A8A"/>
    <w:rsid w:val="00BC0CB3"/>
    <w:rsid w:val="00BC1907"/>
    <w:rsid w:val="00BC1C33"/>
    <w:rsid w:val="00BC2011"/>
    <w:rsid w:val="00BC2996"/>
    <w:rsid w:val="00BC2FFE"/>
    <w:rsid w:val="00BC3C64"/>
    <w:rsid w:val="00BC3CBC"/>
    <w:rsid w:val="00BC54BD"/>
    <w:rsid w:val="00BC57ED"/>
    <w:rsid w:val="00BC682F"/>
    <w:rsid w:val="00BC732D"/>
    <w:rsid w:val="00BC7B0A"/>
    <w:rsid w:val="00BD0032"/>
    <w:rsid w:val="00BD0257"/>
    <w:rsid w:val="00BD2A82"/>
    <w:rsid w:val="00BD3EEA"/>
    <w:rsid w:val="00BD3F01"/>
    <w:rsid w:val="00BD50DE"/>
    <w:rsid w:val="00BD51D9"/>
    <w:rsid w:val="00BD59C3"/>
    <w:rsid w:val="00BD5B09"/>
    <w:rsid w:val="00BD6A7A"/>
    <w:rsid w:val="00BD6C07"/>
    <w:rsid w:val="00BD6CD3"/>
    <w:rsid w:val="00BD7BD4"/>
    <w:rsid w:val="00BD7DD8"/>
    <w:rsid w:val="00BE0367"/>
    <w:rsid w:val="00BE0829"/>
    <w:rsid w:val="00BE1087"/>
    <w:rsid w:val="00BE16A9"/>
    <w:rsid w:val="00BE1895"/>
    <w:rsid w:val="00BE199D"/>
    <w:rsid w:val="00BE1F8C"/>
    <w:rsid w:val="00BE267F"/>
    <w:rsid w:val="00BE270C"/>
    <w:rsid w:val="00BE3B98"/>
    <w:rsid w:val="00BE3BFE"/>
    <w:rsid w:val="00BE4687"/>
    <w:rsid w:val="00BE4B16"/>
    <w:rsid w:val="00BE5BD9"/>
    <w:rsid w:val="00BE6134"/>
    <w:rsid w:val="00BE628E"/>
    <w:rsid w:val="00BE645E"/>
    <w:rsid w:val="00BF0C57"/>
    <w:rsid w:val="00BF1525"/>
    <w:rsid w:val="00BF17C1"/>
    <w:rsid w:val="00BF187B"/>
    <w:rsid w:val="00BF1F63"/>
    <w:rsid w:val="00BF3214"/>
    <w:rsid w:val="00BF39C5"/>
    <w:rsid w:val="00BF3CA9"/>
    <w:rsid w:val="00BF4151"/>
    <w:rsid w:val="00BF4CB7"/>
    <w:rsid w:val="00BF5731"/>
    <w:rsid w:val="00BF6373"/>
    <w:rsid w:val="00BF63BE"/>
    <w:rsid w:val="00BF75F9"/>
    <w:rsid w:val="00BF7C39"/>
    <w:rsid w:val="00C001E4"/>
    <w:rsid w:val="00C007B3"/>
    <w:rsid w:val="00C00850"/>
    <w:rsid w:val="00C01777"/>
    <w:rsid w:val="00C018AA"/>
    <w:rsid w:val="00C023E6"/>
    <w:rsid w:val="00C028D5"/>
    <w:rsid w:val="00C03E22"/>
    <w:rsid w:val="00C04A3E"/>
    <w:rsid w:val="00C0529B"/>
    <w:rsid w:val="00C052EA"/>
    <w:rsid w:val="00C05312"/>
    <w:rsid w:val="00C064A7"/>
    <w:rsid w:val="00C06CCD"/>
    <w:rsid w:val="00C06DCD"/>
    <w:rsid w:val="00C06E6F"/>
    <w:rsid w:val="00C07254"/>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165"/>
    <w:rsid w:val="00C34258"/>
    <w:rsid w:val="00C34565"/>
    <w:rsid w:val="00C345D9"/>
    <w:rsid w:val="00C356F4"/>
    <w:rsid w:val="00C35782"/>
    <w:rsid w:val="00C365BF"/>
    <w:rsid w:val="00C36BE3"/>
    <w:rsid w:val="00C373C1"/>
    <w:rsid w:val="00C37878"/>
    <w:rsid w:val="00C40480"/>
    <w:rsid w:val="00C40584"/>
    <w:rsid w:val="00C411CC"/>
    <w:rsid w:val="00C41341"/>
    <w:rsid w:val="00C42155"/>
    <w:rsid w:val="00C42201"/>
    <w:rsid w:val="00C4240F"/>
    <w:rsid w:val="00C426D8"/>
    <w:rsid w:val="00C4277D"/>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1906"/>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06F"/>
    <w:rsid w:val="00C74299"/>
    <w:rsid w:val="00C7438B"/>
    <w:rsid w:val="00C74D0B"/>
    <w:rsid w:val="00C754A8"/>
    <w:rsid w:val="00C755A4"/>
    <w:rsid w:val="00C7749F"/>
    <w:rsid w:val="00C77769"/>
    <w:rsid w:val="00C77DDC"/>
    <w:rsid w:val="00C81485"/>
    <w:rsid w:val="00C82D5B"/>
    <w:rsid w:val="00C82EE1"/>
    <w:rsid w:val="00C83211"/>
    <w:rsid w:val="00C8325F"/>
    <w:rsid w:val="00C832AB"/>
    <w:rsid w:val="00C83406"/>
    <w:rsid w:val="00C83856"/>
    <w:rsid w:val="00C83909"/>
    <w:rsid w:val="00C8391D"/>
    <w:rsid w:val="00C83921"/>
    <w:rsid w:val="00C83932"/>
    <w:rsid w:val="00C85179"/>
    <w:rsid w:val="00C8722D"/>
    <w:rsid w:val="00C87C9C"/>
    <w:rsid w:val="00C90628"/>
    <w:rsid w:val="00C914EA"/>
    <w:rsid w:val="00C91E3B"/>
    <w:rsid w:val="00C943F5"/>
    <w:rsid w:val="00C94479"/>
    <w:rsid w:val="00C94CBD"/>
    <w:rsid w:val="00C95519"/>
    <w:rsid w:val="00C955F6"/>
    <w:rsid w:val="00C96382"/>
    <w:rsid w:val="00C9645D"/>
    <w:rsid w:val="00C964F3"/>
    <w:rsid w:val="00C96D5A"/>
    <w:rsid w:val="00C97EFC"/>
    <w:rsid w:val="00C97FEC"/>
    <w:rsid w:val="00CA0153"/>
    <w:rsid w:val="00CA02A6"/>
    <w:rsid w:val="00CA052B"/>
    <w:rsid w:val="00CA0951"/>
    <w:rsid w:val="00CA0C30"/>
    <w:rsid w:val="00CA2386"/>
    <w:rsid w:val="00CA3379"/>
    <w:rsid w:val="00CA3A35"/>
    <w:rsid w:val="00CA4458"/>
    <w:rsid w:val="00CA4DE2"/>
    <w:rsid w:val="00CA5215"/>
    <w:rsid w:val="00CA5520"/>
    <w:rsid w:val="00CA56E5"/>
    <w:rsid w:val="00CA58F1"/>
    <w:rsid w:val="00CA5C5F"/>
    <w:rsid w:val="00CA7319"/>
    <w:rsid w:val="00CA7858"/>
    <w:rsid w:val="00CA7BBD"/>
    <w:rsid w:val="00CB06F9"/>
    <w:rsid w:val="00CB2B60"/>
    <w:rsid w:val="00CB334D"/>
    <w:rsid w:val="00CB33EF"/>
    <w:rsid w:val="00CB3475"/>
    <w:rsid w:val="00CB3625"/>
    <w:rsid w:val="00CB3B7F"/>
    <w:rsid w:val="00CB44E5"/>
    <w:rsid w:val="00CB467C"/>
    <w:rsid w:val="00CB4895"/>
    <w:rsid w:val="00CB4C1B"/>
    <w:rsid w:val="00CB6687"/>
    <w:rsid w:val="00CB66C7"/>
    <w:rsid w:val="00CB770C"/>
    <w:rsid w:val="00CB7F5D"/>
    <w:rsid w:val="00CC079C"/>
    <w:rsid w:val="00CC11F9"/>
    <w:rsid w:val="00CC20CC"/>
    <w:rsid w:val="00CC2753"/>
    <w:rsid w:val="00CC28C2"/>
    <w:rsid w:val="00CC3224"/>
    <w:rsid w:val="00CC41E6"/>
    <w:rsid w:val="00CC4596"/>
    <w:rsid w:val="00CC58E4"/>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471"/>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712"/>
    <w:rsid w:val="00CF2883"/>
    <w:rsid w:val="00CF2AD3"/>
    <w:rsid w:val="00CF2F91"/>
    <w:rsid w:val="00CF3357"/>
    <w:rsid w:val="00CF4732"/>
    <w:rsid w:val="00CF4D97"/>
    <w:rsid w:val="00CF4F60"/>
    <w:rsid w:val="00CF52B5"/>
    <w:rsid w:val="00CF5DEF"/>
    <w:rsid w:val="00CF78DF"/>
    <w:rsid w:val="00CF7E55"/>
    <w:rsid w:val="00D00847"/>
    <w:rsid w:val="00D00BC1"/>
    <w:rsid w:val="00D00FF7"/>
    <w:rsid w:val="00D014C4"/>
    <w:rsid w:val="00D01D2D"/>
    <w:rsid w:val="00D02285"/>
    <w:rsid w:val="00D033EA"/>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46E"/>
    <w:rsid w:val="00D1467C"/>
    <w:rsid w:val="00D1478C"/>
    <w:rsid w:val="00D14C28"/>
    <w:rsid w:val="00D158D5"/>
    <w:rsid w:val="00D15E3B"/>
    <w:rsid w:val="00D15F51"/>
    <w:rsid w:val="00D16176"/>
    <w:rsid w:val="00D167AD"/>
    <w:rsid w:val="00D16C8B"/>
    <w:rsid w:val="00D16C8E"/>
    <w:rsid w:val="00D2036C"/>
    <w:rsid w:val="00D204D7"/>
    <w:rsid w:val="00D20747"/>
    <w:rsid w:val="00D21A62"/>
    <w:rsid w:val="00D21D89"/>
    <w:rsid w:val="00D22353"/>
    <w:rsid w:val="00D22546"/>
    <w:rsid w:val="00D2290F"/>
    <w:rsid w:val="00D22BB2"/>
    <w:rsid w:val="00D22F3C"/>
    <w:rsid w:val="00D23D68"/>
    <w:rsid w:val="00D241FA"/>
    <w:rsid w:val="00D24382"/>
    <w:rsid w:val="00D24620"/>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3C9B"/>
    <w:rsid w:val="00D34059"/>
    <w:rsid w:val="00D34197"/>
    <w:rsid w:val="00D342F9"/>
    <w:rsid w:val="00D34E1D"/>
    <w:rsid w:val="00D35E54"/>
    <w:rsid w:val="00D3674F"/>
    <w:rsid w:val="00D37334"/>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049"/>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1DC"/>
    <w:rsid w:val="00D702AE"/>
    <w:rsid w:val="00D702BB"/>
    <w:rsid w:val="00D70763"/>
    <w:rsid w:val="00D7113E"/>
    <w:rsid w:val="00D712BD"/>
    <w:rsid w:val="00D7135F"/>
    <w:rsid w:val="00D714F4"/>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4C8E"/>
    <w:rsid w:val="00D866B9"/>
    <w:rsid w:val="00D86E17"/>
    <w:rsid w:val="00D86FBA"/>
    <w:rsid w:val="00D90171"/>
    <w:rsid w:val="00D90376"/>
    <w:rsid w:val="00D904A2"/>
    <w:rsid w:val="00D9067E"/>
    <w:rsid w:val="00D924D0"/>
    <w:rsid w:val="00D9250E"/>
    <w:rsid w:val="00D929A8"/>
    <w:rsid w:val="00D937B6"/>
    <w:rsid w:val="00D93CEE"/>
    <w:rsid w:val="00D94572"/>
    <w:rsid w:val="00D94687"/>
    <w:rsid w:val="00D949E7"/>
    <w:rsid w:val="00D94F0D"/>
    <w:rsid w:val="00D95257"/>
    <w:rsid w:val="00D95335"/>
    <w:rsid w:val="00D968BF"/>
    <w:rsid w:val="00D96F52"/>
    <w:rsid w:val="00D97171"/>
    <w:rsid w:val="00DA062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5DB4"/>
    <w:rsid w:val="00DB6B26"/>
    <w:rsid w:val="00DB753A"/>
    <w:rsid w:val="00DB7F55"/>
    <w:rsid w:val="00DC18F9"/>
    <w:rsid w:val="00DC21DF"/>
    <w:rsid w:val="00DC25FD"/>
    <w:rsid w:val="00DC2EA6"/>
    <w:rsid w:val="00DC2F02"/>
    <w:rsid w:val="00DC32A8"/>
    <w:rsid w:val="00DC3306"/>
    <w:rsid w:val="00DC3F84"/>
    <w:rsid w:val="00DC4DE2"/>
    <w:rsid w:val="00DC59A6"/>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E6B0A"/>
    <w:rsid w:val="00DF0D53"/>
    <w:rsid w:val="00DF0EC5"/>
    <w:rsid w:val="00DF1266"/>
    <w:rsid w:val="00DF2BDB"/>
    <w:rsid w:val="00DF4073"/>
    <w:rsid w:val="00DF4626"/>
    <w:rsid w:val="00DF62B2"/>
    <w:rsid w:val="00DF7402"/>
    <w:rsid w:val="00DF75B8"/>
    <w:rsid w:val="00DF7CA1"/>
    <w:rsid w:val="00E00270"/>
    <w:rsid w:val="00E002B1"/>
    <w:rsid w:val="00E00411"/>
    <w:rsid w:val="00E006B9"/>
    <w:rsid w:val="00E006FC"/>
    <w:rsid w:val="00E0086F"/>
    <w:rsid w:val="00E00F21"/>
    <w:rsid w:val="00E00FAC"/>
    <w:rsid w:val="00E014A3"/>
    <w:rsid w:val="00E017AE"/>
    <w:rsid w:val="00E01A15"/>
    <w:rsid w:val="00E01AA7"/>
    <w:rsid w:val="00E0351F"/>
    <w:rsid w:val="00E04098"/>
    <w:rsid w:val="00E0462E"/>
    <w:rsid w:val="00E04D98"/>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6884"/>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79A"/>
    <w:rsid w:val="00E35DFE"/>
    <w:rsid w:val="00E362F0"/>
    <w:rsid w:val="00E365C7"/>
    <w:rsid w:val="00E378A2"/>
    <w:rsid w:val="00E400B0"/>
    <w:rsid w:val="00E400F4"/>
    <w:rsid w:val="00E40233"/>
    <w:rsid w:val="00E40905"/>
    <w:rsid w:val="00E40FC3"/>
    <w:rsid w:val="00E41CA2"/>
    <w:rsid w:val="00E4262A"/>
    <w:rsid w:val="00E427B2"/>
    <w:rsid w:val="00E4469A"/>
    <w:rsid w:val="00E447F1"/>
    <w:rsid w:val="00E44ED7"/>
    <w:rsid w:val="00E45AB1"/>
    <w:rsid w:val="00E478D3"/>
    <w:rsid w:val="00E5044D"/>
    <w:rsid w:val="00E50DCD"/>
    <w:rsid w:val="00E50E16"/>
    <w:rsid w:val="00E5155E"/>
    <w:rsid w:val="00E516C8"/>
    <w:rsid w:val="00E51B14"/>
    <w:rsid w:val="00E51B49"/>
    <w:rsid w:val="00E52135"/>
    <w:rsid w:val="00E52843"/>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3C96"/>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B21"/>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59E1"/>
    <w:rsid w:val="00EA6320"/>
    <w:rsid w:val="00EA64B6"/>
    <w:rsid w:val="00EA7618"/>
    <w:rsid w:val="00EA77F3"/>
    <w:rsid w:val="00EA7AA7"/>
    <w:rsid w:val="00EB06E9"/>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55C1"/>
    <w:rsid w:val="00ED6435"/>
    <w:rsid w:val="00ED7346"/>
    <w:rsid w:val="00EE16EA"/>
    <w:rsid w:val="00EE1A97"/>
    <w:rsid w:val="00EE1BF1"/>
    <w:rsid w:val="00EE1EA2"/>
    <w:rsid w:val="00EE339A"/>
    <w:rsid w:val="00EE3466"/>
    <w:rsid w:val="00EE3D88"/>
    <w:rsid w:val="00EE4CB6"/>
    <w:rsid w:val="00EE517F"/>
    <w:rsid w:val="00EE532C"/>
    <w:rsid w:val="00EE5863"/>
    <w:rsid w:val="00EE5EA7"/>
    <w:rsid w:val="00EE6C4B"/>
    <w:rsid w:val="00EE6D0B"/>
    <w:rsid w:val="00EF0640"/>
    <w:rsid w:val="00EF081C"/>
    <w:rsid w:val="00EF0A78"/>
    <w:rsid w:val="00EF205C"/>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3C0A"/>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37029"/>
    <w:rsid w:val="00F4182D"/>
    <w:rsid w:val="00F42000"/>
    <w:rsid w:val="00F4249B"/>
    <w:rsid w:val="00F424BF"/>
    <w:rsid w:val="00F42842"/>
    <w:rsid w:val="00F43BD4"/>
    <w:rsid w:val="00F43BE6"/>
    <w:rsid w:val="00F43CCF"/>
    <w:rsid w:val="00F440D3"/>
    <w:rsid w:val="00F44472"/>
    <w:rsid w:val="00F4472B"/>
    <w:rsid w:val="00F44745"/>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BA0"/>
    <w:rsid w:val="00F61CCE"/>
    <w:rsid w:val="00F62BC8"/>
    <w:rsid w:val="00F631F7"/>
    <w:rsid w:val="00F639C3"/>
    <w:rsid w:val="00F64A51"/>
    <w:rsid w:val="00F65596"/>
    <w:rsid w:val="00F65669"/>
    <w:rsid w:val="00F656CF"/>
    <w:rsid w:val="00F6638C"/>
    <w:rsid w:val="00F664DA"/>
    <w:rsid w:val="00F66E53"/>
    <w:rsid w:val="00F66FA4"/>
    <w:rsid w:val="00F67507"/>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6CCD"/>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A4A"/>
    <w:rsid w:val="00FA1D0C"/>
    <w:rsid w:val="00FA3054"/>
    <w:rsid w:val="00FA3337"/>
    <w:rsid w:val="00FA3379"/>
    <w:rsid w:val="00FA5F68"/>
    <w:rsid w:val="00FA70B8"/>
    <w:rsid w:val="00FA71D9"/>
    <w:rsid w:val="00FA7440"/>
    <w:rsid w:val="00FA74DF"/>
    <w:rsid w:val="00FA786C"/>
    <w:rsid w:val="00FB0542"/>
    <w:rsid w:val="00FB0862"/>
    <w:rsid w:val="00FB2583"/>
    <w:rsid w:val="00FB28E0"/>
    <w:rsid w:val="00FB29BF"/>
    <w:rsid w:val="00FB3143"/>
    <w:rsid w:val="00FB338C"/>
    <w:rsid w:val="00FB36AB"/>
    <w:rsid w:val="00FB3E3E"/>
    <w:rsid w:val="00FB4913"/>
    <w:rsid w:val="00FB5371"/>
    <w:rsid w:val="00FB60F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4DE"/>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D7D25"/>
    <w:rsid w:val="00FE0964"/>
    <w:rsid w:val="00FE10C8"/>
    <w:rsid w:val="00FE1197"/>
    <w:rsid w:val="00FE11EF"/>
    <w:rsid w:val="00FE12A2"/>
    <w:rsid w:val="00FE3FEB"/>
    <w:rsid w:val="00FE438D"/>
    <w:rsid w:val="00FE4544"/>
    <w:rsid w:val="00FE457C"/>
    <w:rsid w:val="00FE4E0B"/>
    <w:rsid w:val="00FE4E76"/>
    <w:rsid w:val="00FE599F"/>
    <w:rsid w:val="00FE5EE5"/>
    <w:rsid w:val="00FE725A"/>
    <w:rsid w:val="00FF0089"/>
    <w:rsid w:val="00FF0413"/>
    <w:rsid w:val="00FF06B4"/>
    <w:rsid w:val="00FF139D"/>
    <w:rsid w:val="00FF13E1"/>
    <w:rsid w:val="00FF149B"/>
    <w:rsid w:val="00FF23F2"/>
    <w:rsid w:val="00FF33D5"/>
    <w:rsid w:val="00FF3750"/>
    <w:rsid w:val="00FF3A30"/>
    <w:rsid w:val="00FF5BD6"/>
    <w:rsid w:val="00FF697D"/>
    <w:rsid w:val="00FF716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416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C3416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3416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rutnov.pk@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b@geodezie-brn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17381</Words>
  <Characters>102554</Characters>
  <Application>Microsoft Office Word</Application>
  <DocSecurity>0</DocSecurity>
  <Lines>854</Lines>
  <Paragraphs>239</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Knapová Zuzana Bc.</cp:lastModifiedBy>
  <cp:revision>13</cp:revision>
  <cp:lastPrinted>2023-09-08T11:21:00Z</cp:lastPrinted>
  <dcterms:created xsi:type="dcterms:W3CDTF">2025-08-29T09:01:00Z</dcterms:created>
  <dcterms:modified xsi:type="dcterms:W3CDTF">2025-09-04T11:40:00Z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