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2213C077" w14:textId="7B8209E0" w:rsidR="005B38EE" w:rsidRPr="00737936" w:rsidRDefault="005B38EE" w:rsidP="0031011B">
      <w:pPr>
        <w:pStyle w:val="Nzev"/>
      </w:pPr>
      <w:r>
        <w:t xml:space="preserve">č. </w:t>
      </w:r>
      <w:r w:rsidR="005634E1">
        <w:t>699</w:t>
      </w:r>
      <w:r w:rsidRPr="005B38EE">
        <w:t>-2025-508202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284F8BF8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Česká republika – Státní pozemkový úřad</w:t>
      </w:r>
    </w:p>
    <w:p w14:paraId="0EB9614B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bookmarkStart w:id="0" w:name="_Hlk16772519"/>
      <w:r w:rsidRPr="00E24120">
        <w:rPr>
          <w:rFonts w:cs="Arial"/>
          <w:szCs w:val="24"/>
        </w:rPr>
        <w:t>Husinecká 1024/</w:t>
      </w:r>
      <w:proofErr w:type="gramStart"/>
      <w:r w:rsidRPr="00E24120">
        <w:rPr>
          <w:rFonts w:cs="Arial"/>
          <w:szCs w:val="24"/>
        </w:rPr>
        <w:t>11a</w:t>
      </w:r>
      <w:proofErr w:type="gramEnd"/>
      <w:r w:rsidRPr="00E24120">
        <w:rPr>
          <w:rFonts w:cs="Arial"/>
          <w:szCs w:val="24"/>
        </w:rPr>
        <w:t>, 130 00 Praha 3</w:t>
      </w:r>
      <w:bookmarkEnd w:id="0"/>
    </w:p>
    <w:p w14:paraId="5B810911" w14:textId="77777777" w:rsidR="00C453F5" w:rsidRDefault="00C453F5" w:rsidP="00C453F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  <w:bCs/>
          <w:snapToGrid w:val="0"/>
        </w:rPr>
      </w:pPr>
      <w:r w:rsidRPr="005C59DC">
        <w:rPr>
          <w:rFonts w:cs="Arial"/>
          <w:b/>
        </w:rPr>
        <w:t xml:space="preserve">Krajský pozemkový úřad </w:t>
      </w:r>
      <w:r w:rsidRPr="00A4227C">
        <w:rPr>
          <w:rFonts w:cs="Arial"/>
          <w:b/>
          <w:bCs/>
          <w:snapToGrid w:val="0"/>
        </w:rPr>
        <w:t xml:space="preserve">pro Ústecký kraj </w:t>
      </w:r>
    </w:p>
    <w:p w14:paraId="0045BB6E" w14:textId="77777777" w:rsidR="00C453F5" w:rsidRPr="005C59DC" w:rsidRDefault="00C453F5" w:rsidP="00C453F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</w:rPr>
      </w:pPr>
      <w:r w:rsidRPr="005C59DC">
        <w:rPr>
          <w:rFonts w:cs="Arial"/>
          <w:b/>
        </w:rPr>
        <w:t>Adresa:</w:t>
      </w:r>
      <w:r>
        <w:rPr>
          <w:rFonts w:cs="Arial"/>
          <w:b/>
        </w:rPr>
        <w:t xml:space="preserve"> </w:t>
      </w:r>
      <w:r w:rsidRPr="003763C0">
        <w:rPr>
          <w:rFonts w:cs="Arial"/>
          <w:b/>
        </w:rPr>
        <w:t>Husitská 1071/2, 415 02 Teplice</w:t>
      </w:r>
    </w:p>
    <w:p w14:paraId="0E340DCE" w14:textId="77777777" w:rsidR="00C453F5" w:rsidRPr="00A4227C" w:rsidRDefault="00C453F5" w:rsidP="00C453F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  <w:snapToGrid w:val="0"/>
        </w:rPr>
      </w:pPr>
      <w:r w:rsidRPr="00A4227C">
        <w:rPr>
          <w:rFonts w:cs="Arial"/>
          <w:b/>
        </w:rPr>
        <w:t xml:space="preserve">Pobočka </w:t>
      </w:r>
      <w:r w:rsidRPr="00A4227C">
        <w:rPr>
          <w:rFonts w:cs="Arial"/>
          <w:b/>
          <w:bCs/>
          <w:snapToGrid w:val="0"/>
        </w:rPr>
        <w:t>Děčín</w:t>
      </w:r>
    </w:p>
    <w:p w14:paraId="7E025D11" w14:textId="77777777" w:rsidR="00C453F5" w:rsidRPr="005C59DC" w:rsidRDefault="00C453F5" w:rsidP="00C453F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</w:rPr>
      </w:pPr>
      <w:r w:rsidRPr="005C59DC">
        <w:rPr>
          <w:rFonts w:cs="Arial"/>
          <w:b/>
        </w:rPr>
        <w:t>Adresa:</w:t>
      </w:r>
      <w:r>
        <w:rPr>
          <w:rFonts w:cs="Arial"/>
          <w:b/>
        </w:rPr>
        <w:t xml:space="preserve"> </w:t>
      </w:r>
      <w:r w:rsidRPr="00E15FB6">
        <w:rPr>
          <w:rFonts w:cs="Arial"/>
          <w:b/>
        </w:rPr>
        <w:t>28. října 979/19, 40501 Děčín</w:t>
      </w:r>
    </w:p>
    <w:p w14:paraId="3BB95D74" w14:textId="77777777" w:rsidR="00C453F5" w:rsidRPr="005C59DC" w:rsidRDefault="00C453F5" w:rsidP="00C453F5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Lucida Sans Unicode" w:cs="Arial"/>
        </w:rPr>
      </w:pPr>
      <w:r w:rsidRPr="005C59DC">
        <w:rPr>
          <w:rFonts w:eastAsia="Lucida Sans Unicode" w:cs="Arial"/>
        </w:rPr>
        <w:t xml:space="preserve">zastoupený: </w:t>
      </w:r>
      <w:r w:rsidRPr="00FC4B69">
        <w:rPr>
          <w:rFonts w:eastAsia="Lucida Sans Unicode" w:cs="Arial"/>
          <w:b/>
        </w:rPr>
        <w:t>Ing. Jitkou Blehovou, vedoucí Pobočky Děčín</w:t>
      </w:r>
    </w:p>
    <w:p w14:paraId="5142F5FE" w14:textId="77777777" w:rsidR="00C453F5" w:rsidRPr="005C59DC" w:rsidRDefault="00C453F5" w:rsidP="00C453F5">
      <w:pPr>
        <w:widowControl w:val="0"/>
        <w:tabs>
          <w:tab w:val="left" w:pos="4678"/>
        </w:tabs>
        <w:suppressAutoHyphens/>
        <w:spacing w:after="0" w:line="240" w:lineRule="auto"/>
        <w:ind w:left="4678" w:hanging="4678"/>
        <w:jc w:val="both"/>
        <w:rPr>
          <w:rFonts w:eastAsia="Lucida Sans Unicode" w:cs="Arial"/>
        </w:rPr>
      </w:pPr>
      <w:r w:rsidRPr="005C59DC">
        <w:rPr>
          <w:rFonts w:eastAsia="Lucida Sans Unicode" w:cs="Arial"/>
        </w:rPr>
        <w:t>ve smluvních záležitostech oprávněn jednat:</w:t>
      </w:r>
      <w:r w:rsidRPr="005C59DC">
        <w:rPr>
          <w:rFonts w:eastAsia="Lucida Sans Unicode" w:cs="Arial"/>
        </w:rPr>
        <w:tab/>
      </w:r>
      <w:r w:rsidRPr="00FC4B69">
        <w:rPr>
          <w:rFonts w:eastAsia="Lucida Sans Unicode" w:cs="Arial"/>
          <w:b/>
        </w:rPr>
        <w:t>Ing. Jitk</w:t>
      </w:r>
      <w:r>
        <w:rPr>
          <w:rFonts w:eastAsia="Lucida Sans Unicode" w:cs="Arial"/>
          <w:b/>
        </w:rPr>
        <w:t>a</w:t>
      </w:r>
      <w:r w:rsidRPr="00FC4B69">
        <w:rPr>
          <w:rFonts w:eastAsia="Lucida Sans Unicode" w:cs="Arial"/>
          <w:b/>
        </w:rPr>
        <w:t xml:space="preserve"> Blehov</w:t>
      </w:r>
      <w:r>
        <w:rPr>
          <w:rFonts w:eastAsia="Lucida Sans Unicode" w:cs="Arial"/>
          <w:b/>
        </w:rPr>
        <w:t>á</w:t>
      </w:r>
      <w:r w:rsidRPr="00FC4B69">
        <w:rPr>
          <w:rFonts w:eastAsia="Lucida Sans Unicode" w:cs="Arial"/>
          <w:b/>
        </w:rPr>
        <w:t>, vedoucí Pobočky Děčín</w:t>
      </w:r>
    </w:p>
    <w:p w14:paraId="10E3FCB9" w14:textId="77777777" w:rsidR="00C453F5" w:rsidRPr="00FC4B69" w:rsidRDefault="00C453F5" w:rsidP="00C453F5">
      <w:pPr>
        <w:widowControl w:val="0"/>
        <w:tabs>
          <w:tab w:val="left" w:pos="4678"/>
        </w:tabs>
        <w:suppressAutoHyphens/>
        <w:spacing w:after="0" w:line="240" w:lineRule="auto"/>
        <w:ind w:left="4678" w:hanging="4678"/>
        <w:jc w:val="both"/>
        <w:rPr>
          <w:rFonts w:eastAsia="Lucida Sans Unicode" w:cs="Arial"/>
          <w:snapToGrid w:val="0"/>
        </w:rPr>
      </w:pPr>
      <w:r w:rsidRPr="005C59DC">
        <w:rPr>
          <w:rFonts w:eastAsia="Lucida Sans Unicode" w:cs="Arial"/>
        </w:rPr>
        <w:t xml:space="preserve">v </w:t>
      </w:r>
      <w:r w:rsidRPr="005C59DC">
        <w:rPr>
          <w:rFonts w:eastAsia="Lucida Sans Unicode" w:cs="Arial"/>
          <w:snapToGrid w:val="0"/>
        </w:rPr>
        <w:t>technických záležitostech oprávněn jednat:</w:t>
      </w:r>
      <w:r w:rsidRPr="005C59DC">
        <w:rPr>
          <w:rFonts w:eastAsia="Lucida Sans Unicode" w:cs="Arial"/>
          <w:snapToGrid w:val="0"/>
        </w:rPr>
        <w:tab/>
      </w:r>
      <w:r w:rsidRPr="00FC4B69">
        <w:rPr>
          <w:rFonts w:eastAsia="Lucida Sans Unicode" w:cs="Arial"/>
          <w:b/>
        </w:rPr>
        <w:t>Pavel Trávníček</w:t>
      </w:r>
      <w:r w:rsidRPr="00FC4B69">
        <w:rPr>
          <w:rFonts w:eastAsia="Lucida Sans Unicode" w:cs="Arial"/>
        </w:rPr>
        <w:t xml:space="preserve">, Pobočka Děčín </w:t>
      </w:r>
    </w:p>
    <w:p w14:paraId="15630AD1" w14:textId="77777777" w:rsidR="00C453F5" w:rsidRPr="0039414E" w:rsidRDefault="00C453F5" w:rsidP="00C453F5">
      <w:pPr>
        <w:widowControl w:val="0"/>
        <w:tabs>
          <w:tab w:val="left" w:pos="4678"/>
        </w:tabs>
        <w:suppressAutoHyphens/>
        <w:spacing w:after="0" w:line="240" w:lineRule="auto"/>
        <w:jc w:val="both"/>
        <w:rPr>
          <w:rFonts w:eastAsia="Lucida Sans Unicode" w:cs="Arial"/>
        </w:rPr>
      </w:pPr>
      <w:r>
        <w:rPr>
          <w:rFonts w:eastAsia="Lucida Sans Unicode" w:cs="Arial"/>
        </w:rPr>
        <w:t xml:space="preserve">     </w:t>
      </w:r>
      <w:r w:rsidRPr="005C59DC">
        <w:rPr>
          <w:rFonts w:eastAsia="Lucida Sans Unicode" w:cs="Arial"/>
        </w:rPr>
        <w:t>Tel.:</w:t>
      </w:r>
      <w:r w:rsidRPr="005C59DC">
        <w:rPr>
          <w:rFonts w:eastAsia="Lucida Sans Unicode" w:cs="Arial"/>
        </w:rPr>
        <w:tab/>
        <w:t>+</w:t>
      </w:r>
      <w:r w:rsidRPr="0039414E">
        <w:rPr>
          <w:rFonts w:eastAsia="Lucida Sans Unicode" w:cs="Arial"/>
        </w:rPr>
        <w:t>420 727 956 767</w:t>
      </w:r>
    </w:p>
    <w:p w14:paraId="13A2C3F4" w14:textId="77777777" w:rsidR="00C453F5" w:rsidRPr="005C59DC" w:rsidRDefault="00C453F5" w:rsidP="00C453F5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eastAsia="Lucida Sans Unicode" w:cs="Arial"/>
        </w:rPr>
      </w:pPr>
      <w:r w:rsidRPr="005C59DC">
        <w:rPr>
          <w:rFonts w:eastAsia="Lucida Sans Unicode" w:cs="Arial"/>
        </w:rPr>
        <w:tab/>
        <w:t>E-mail:</w:t>
      </w:r>
      <w:r w:rsidRPr="005C59DC">
        <w:rPr>
          <w:rFonts w:eastAsia="Lucida Sans Unicode" w:cs="Arial"/>
        </w:rPr>
        <w:tab/>
      </w:r>
      <w:r w:rsidRPr="00E8571C">
        <w:rPr>
          <w:rFonts w:eastAsia="Lucida Sans Unicode" w:cs="Arial"/>
          <w:bCs/>
        </w:rPr>
        <w:t>pavel.travnicek@spu.gov.cz</w:t>
      </w:r>
    </w:p>
    <w:p w14:paraId="33B7BD63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ID DS:</w:t>
      </w:r>
      <w:r w:rsidRPr="00E24120">
        <w:rPr>
          <w:rFonts w:eastAsia="Lucida Sans Unicode" w:cs="Arial"/>
          <w:szCs w:val="24"/>
        </w:rPr>
        <w:tab/>
        <w:t>z49per3</w:t>
      </w:r>
    </w:p>
    <w:p w14:paraId="2AE940AE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Bankovní spojení:</w:t>
      </w:r>
      <w:r w:rsidRPr="00E24120">
        <w:rPr>
          <w:rFonts w:eastAsia="Lucida Sans Unicode" w:cs="Arial"/>
          <w:szCs w:val="24"/>
        </w:rPr>
        <w:tab/>
        <w:t>ČNB</w:t>
      </w:r>
    </w:p>
    <w:p w14:paraId="51631226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Číslo účtu:</w:t>
      </w:r>
      <w:r w:rsidRPr="00E24120">
        <w:rPr>
          <w:rFonts w:eastAsia="Lucida Sans Unicode" w:cs="Arial"/>
          <w:bCs/>
          <w:szCs w:val="24"/>
        </w:rPr>
        <w:tab/>
        <w:t>3723001/0710</w:t>
      </w:r>
    </w:p>
    <w:p w14:paraId="60BC2BD2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IČO:</w:t>
      </w:r>
      <w:r w:rsidRPr="00E24120">
        <w:rPr>
          <w:rFonts w:eastAsia="Lucida Sans Unicode" w:cs="Arial"/>
          <w:bCs/>
          <w:szCs w:val="24"/>
        </w:rPr>
        <w:tab/>
        <w:t>01312774</w:t>
      </w:r>
    </w:p>
    <w:p w14:paraId="2DEA0656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DIČ:</w:t>
      </w:r>
      <w:r w:rsidRPr="00E24120">
        <w:rPr>
          <w:rFonts w:eastAsia="Lucida Sans Unicode" w:cs="Arial"/>
          <w:bCs/>
          <w:szCs w:val="24"/>
        </w:rPr>
        <w:tab/>
        <w:t>CZ01312774 není plátcem DPH</w:t>
      </w:r>
    </w:p>
    <w:p w14:paraId="0601CC11" w14:textId="77777777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52263FE3" w:rsidR="00E24120" w:rsidRDefault="00E21498" w:rsidP="00D8691B">
      <w:pPr>
        <w:spacing w:line="280" w:lineRule="exact"/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</w:p>
    <w:p w14:paraId="643F546F" w14:textId="77777777" w:rsidR="00E21498" w:rsidRPr="00E24120" w:rsidRDefault="00E21498" w:rsidP="00D8691B">
      <w:pPr>
        <w:spacing w:line="280" w:lineRule="exact"/>
        <w:rPr>
          <w:rFonts w:cs="Arial"/>
          <w:b/>
          <w:szCs w:val="24"/>
        </w:rPr>
      </w:pPr>
    </w:p>
    <w:p w14:paraId="5CC48710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12F56CB0" w14:textId="77777777" w:rsidR="00E21498" w:rsidRPr="005C59DC" w:rsidRDefault="00E21498" w:rsidP="00E21498">
      <w:pPr>
        <w:tabs>
          <w:tab w:val="left" w:pos="4253"/>
        </w:tabs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 xml:space="preserve">Jméno: </w:t>
      </w:r>
      <w:r w:rsidRPr="00932AD6">
        <w:rPr>
          <w:rFonts w:cs="Arial"/>
          <w:b/>
          <w:bCs/>
          <w:snapToGrid w:val="0"/>
        </w:rPr>
        <w:t>Vodohospodářský atelier, s.r.o.</w:t>
      </w:r>
    </w:p>
    <w:p w14:paraId="6C574D03" w14:textId="77777777" w:rsidR="00E21498" w:rsidRPr="005C59DC" w:rsidRDefault="00E21498" w:rsidP="00E21498">
      <w:pPr>
        <w:tabs>
          <w:tab w:val="left" w:pos="4253"/>
        </w:tabs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>Sídlo:</w:t>
      </w:r>
      <w:r w:rsidRPr="005C59DC">
        <w:rPr>
          <w:rFonts w:cs="Arial"/>
          <w:bCs/>
        </w:rPr>
        <w:t xml:space="preserve"> </w:t>
      </w:r>
      <w:bookmarkStart w:id="1" w:name="_Hlk204849306"/>
      <w:proofErr w:type="gramStart"/>
      <w:r w:rsidRPr="00211BB0">
        <w:rPr>
          <w:rFonts w:cs="Arial"/>
          <w:b/>
          <w:bCs/>
          <w:snapToGrid w:val="0"/>
        </w:rPr>
        <w:t>Brno - Soběšice</w:t>
      </w:r>
      <w:proofErr w:type="gramEnd"/>
      <w:r w:rsidRPr="00211BB0">
        <w:rPr>
          <w:rFonts w:cs="Arial"/>
          <w:b/>
          <w:bCs/>
          <w:snapToGrid w:val="0"/>
        </w:rPr>
        <w:t>, Růženec 634/54, PSČ 64400</w:t>
      </w:r>
      <w:bookmarkEnd w:id="1"/>
    </w:p>
    <w:p w14:paraId="6C326B51" w14:textId="77777777" w:rsidR="00E21498" w:rsidRPr="005C59DC" w:rsidRDefault="00E21498" w:rsidP="00E21498">
      <w:pPr>
        <w:tabs>
          <w:tab w:val="left" w:pos="4253"/>
        </w:tabs>
        <w:spacing w:after="0" w:line="288" w:lineRule="auto"/>
        <w:rPr>
          <w:rFonts w:cs="Arial"/>
          <w:i/>
        </w:rPr>
      </w:pPr>
      <w:r w:rsidRPr="005C59DC">
        <w:rPr>
          <w:rFonts w:cs="Arial"/>
        </w:rPr>
        <w:t xml:space="preserve">zastoupený: </w:t>
      </w:r>
      <w:r w:rsidRPr="004067FA">
        <w:rPr>
          <w:rFonts w:cs="Arial"/>
          <w:b/>
          <w:bCs/>
          <w:snapToGrid w:val="0"/>
        </w:rPr>
        <w:t>Ing. Vítězslav Hráček</w:t>
      </w:r>
      <w:r>
        <w:rPr>
          <w:rFonts w:cs="Arial"/>
          <w:b/>
          <w:bCs/>
          <w:snapToGrid w:val="0"/>
        </w:rPr>
        <w:t>, jednatel</w:t>
      </w:r>
    </w:p>
    <w:p w14:paraId="654BECBF" w14:textId="687CB0A4" w:rsidR="00E21498" w:rsidRPr="005C59DC" w:rsidRDefault="00E21498" w:rsidP="00E21498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5C59DC">
        <w:rPr>
          <w:rFonts w:cs="Arial"/>
        </w:rPr>
        <w:tab/>
        <w:t>Tel.:</w:t>
      </w:r>
      <w:r w:rsidRPr="005C59DC">
        <w:rPr>
          <w:rFonts w:cs="Arial"/>
        </w:rPr>
        <w:tab/>
      </w:r>
      <w:r w:rsidRPr="0073194D">
        <w:rPr>
          <w:rFonts w:cs="Arial"/>
          <w:snapToGrid w:val="0"/>
        </w:rPr>
        <w:t xml:space="preserve">+420 </w:t>
      </w:r>
      <w:proofErr w:type="spellStart"/>
      <w:r w:rsidR="0073194D" w:rsidRPr="0073194D">
        <w:rPr>
          <w:rFonts w:cs="Arial"/>
          <w:snapToGrid w:val="0"/>
        </w:rPr>
        <w:t>xxx</w:t>
      </w:r>
      <w:proofErr w:type="spellEnd"/>
      <w:r w:rsidR="0073194D" w:rsidRPr="0073194D">
        <w:rPr>
          <w:rFonts w:cs="Arial"/>
          <w:snapToGrid w:val="0"/>
        </w:rPr>
        <w:t xml:space="preserve"> </w:t>
      </w:r>
      <w:proofErr w:type="spellStart"/>
      <w:r w:rsidR="0073194D" w:rsidRPr="0073194D">
        <w:rPr>
          <w:rFonts w:cs="Arial"/>
          <w:snapToGrid w:val="0"/>
        </w:rPr>
        <w:t>xxx</w:t>
      </w:r>
      <w:proofErr w:type="spellEnd"/>
      <w:r w:rsidR="0073194D" w:rsidRPr="0073194D">
        <w:rPr>
          <w:rFonts w:cs="Arial"/>
          <w:snapToGrid w:val="0"/>
        </w:rPr>
        <w:t xml:space="preserve"> </w:t>
      </w:r>
      <w:proofErr w:type="spellStart"/>
      <w:r w:rsidR="0073194D" w:rsidRPr="0073194D">
        <w:rPr>
          <w:rFonts w:cs="Arial"/>
          <w:snapToGrid w:val="0"/>
        </w:rPr>
        <w:t>xxx</w:t>
      </w:r>
      <w:proofErr w:type="spellEnd"/>
    </w:p>
    <w:p w14:paraId="2CC65200" w14:textId="09BC67CF" w:rsidR="00E21498" w:rsidRPr="005C59DC" w:rsidRDefault="00E21498" w:rsidP="00E21498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bCs/>
          <w:snapToGrid w:val="0"/>
        </w:rPr>
      </w:pPr>
      <w:r w:rsidRPr="005C59DC">
        <w:rPr>
          <w:rFonts w:cs="Arial"/>
        </w:rPr>
        <w:tab/>
        <w:t>E-mail:</w:t>
      </w:r>
      <w:r w:rsidRPr="005C59DC">
        <w:rPr>
          <w:rFonts w:cs="Arial"/>
        </w:rPr>
        <w:tab/>
      </w:r>
      <w:proofErr w:type="spellStart"/>
      <w:r w:rsidR="0073194D">
        <w:rPr>
          <w:rFonts w:cs="Arial"/>
        </w:rPr>
        <w:t>xxxxxxxxxxxxx</w:t>
      </w:r>
      <w:proofErr w:type="spellEnd"/>
    </w:p>
    <w:p w14:paraId="4F449215" w14:textId="77777777" w:rsidR="00E21498" w:rsidRPr="005C59DC" w:rsidRDefault="00E21498" w:rsidP="00E21498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b/>
          <w:bCs/>
          <w:snapToGrid w:val="0"/>
        </w:rPr>
      </w:pPr>
      <w:r w:rsidRPr="005C59DC">
        <w:rPr>
          <w:rFonts w:cs="Arial"/>
          <w:snapToGrid w:val="0"/>
        </w:rPr>
        <w:tab/>
        <w:t>ID DS:</w:t>
      </w:r>
      <w:r w:rsidRPr="005C59DC">
        <w:rPr>
          <w:rFonts w:cs="Arial"/>
          <w:bCs/>
          <w:snapToGrid w:val="0"/>
        </w:rPr>
        <w:tab/>
      </w:r>
      <w:r w:rsidRPr="00035630">
        <w:rPr>
          <w:rFonts w:cs="Arial"/>
          <w:b/>
          <w:bCs/>
          <w:snapToGrid w:val="0"/>
        </w:rPr>
        <w:t>rz4a5mz</w:t>
      </w:r>
    </w:p>
    <w:p w14:paraId="14A4FF6E" w14:textId="4AF74F88" w:rsidR="00E21498" w:rsidRPr="005C59DC" w:rsidRDefault="00E21498" w:rsidP="00E21498">
      <w:pPr>
        <w:tabs>
          <w:tab w:val="left" w:pos="284"/>
          <w:tab w:val="left" w:pos="4678"/>
        </w:tabs>
        <w:spacing w:after="0" w:line="288" w:lineRule="auto"/>
        <w:ind w:right="-284"/>
        <w:rPr>
          <w:rFonts w:cs="Arial"/>
        </w:rPr>
      </w:pPr>
      <w:r w:rsidRPr="005C59DC">
        <w:rPr>
          <w:rFonts w:cs="Arial"/>
        </w:rPr>
        <w:t>v technických záležitostech je oprávněn jednat:</w:t>
      </w:r>
      <w:r w:rsidRPr="005C59DC">
        <w:rPr>
          <w:rFonts w:cs="Arial"/>
        </w:rPr>
        <w:tab/>
      </w:r>
      <w:proofErr w:type="spellStart"/>
      <w:r w:rsidR="0073194D">
        <w:rPr>
          <w:rFonts w:cs="Arial"/>
        </w:rPr>
        <w:t>xxxxxxxxxxxxxxxxxxxxxxxxxxxx</w:t>
      </w:r>
      <w:proofErr w:type="spellEnd"/>
    </w:p>
    <w:p w14:paraId="18E7E399" w14:textId="6C2BF709" w:rsidR="00E21498" w:rsidRPr="00222757" w:rsidRDefault="00E21498" w:rsidP="00E21498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5C59DC">
        <w:rPr>
          <w:rFonts w:cs="Arial"/>
        </w:rPr>
        <w:tab/>
      </w:r>
      <w:r w:rsidRPr="00222757">
        <w:rPr>
          <w:rFonts w:cs="Arial"/>
        </w:rPr>
        <w:t>Tel.:</w:t>
      </w:r>
      <w:r w:rsidRPr="00222757">
        <w:rPr>
          <w:rFonts w:cs="Arial"/>
        </w:rPr>
        <w:tab/>
        <w:t xml:space="preserve">+420 </w:t>
      </w:r>
      <w:proofErr w:type="spellStart"/>
      <w:r w:rsidR="0073194D">
        <w:rPr>
          <w:rFonts w:cs="Arial"/>
        </w:rPr>
        <w:t>xxx</w:t>
      </w:r>
      <w:proofErr w:type="spellEnd"/>
      <w:r w:rsidR="0073194D">
        <w:rPr>
          <w:rFonts w:cs="Arial"/>
        </w:rPr>
        <w:t xml:space="preserve"> </w:t>
      </w:r>
      <w:proofErr w:type="spellStart"/>
      <w:r w:rsidR="0073194D">
        <w:rPr>
          <w:rFonts w:cs="Arial"/>
        </w:rPr>
        <w:t>xxx</w:t>
      </w:r>
      <w:proofErr w:type="spellEnd"/>
      <w:r w:rsidR="0073194D">
        <w:rPr>
          <w:rFonts w:cs="Arial"/>
        </w:rPr>
        <w:t xml:space="preserve"> </w:t>
      </w:r>
      <w:proofErr w:type="spellStart"/>
      <w:r w:rsidR="0073194D">
        <w:rPr>
          <w:rFonts w:cs="Arial"/>
        </w:rPr>
        <w:t>xxx</w:t>
      </w:r>
      <w:proofErr w:type="spellEnd"/>
    </w:p>
    <w:p w14:paraId="131326BF" w14:textId="51CA2C8F" w:rsidR="00E21498" w:rsidRPr="00222757" w:rsidRDefault="00E21498" w:rsidP="00E21498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snapToGrid w:val="0"/>
        </w:rPr>
      </w:pPr>
      <w:r w:rsidRPr="00222757">
        <w:rPr>
          <w:rFonts w:cs="Arial"/>
        </w:rPr>
        <w:tab/>
        <w:t>E-mail:</w:t>
      </w:r>
      <w:r w:rsidRPr="00222757">
        <w:rPr>
          <w:rFonts w:cs="Arial"/>
        </w:rPr>
        <w:tab/>
      </w:r>
      <w:proofErr w:type="spellStart"/>
      <w:r w:rsidR="0073194D">
        <w:rPr>
          <w:rFonts w:cs="Arial"/>
        </w:rPr>
        <w:t>xxxxxxxxxxxxxx</w:t>
      </w:r>
      <w:proofErr w:type="spellEnd"/>
    </w:p>
    <w:p w14:paraId="60C22FC6" w14:textId="77777777" w:rsidR="00E21498" w:rsidRPr="00222757" w:rsidRDefault="00E21498" w:rsidP="00E21498">
      <w:pPr>
        <w:tabs>
          <w:tab w:val="left" w:pos="284"/>
          <w:tab w:val="left" w:pos="4678"/>
        </w:tabs>
        <w:spacing w:after="0" w:line="288" w:lineRule="auto"/>
        <w:ind w:right="-284"/>
        <w:rPr>
          <w:rFonts w:cs="Arial"/>
        </w:rPr>
      </w:pPr>
      <w:r w:rsidRPr="00222757">
        <w:rPr>
          <w:rFonts w:cs="Arial"/>
        </w:rPr>
        <w:tab/>
        <w:t>Bankovní spojení:</w:t>
      </w:r>
      <w:r w:rsidRPr="00222757">
        <w:rPr>
          <w:rFonts w:cs="Arial"/>
        </w:rPr>
        <w:tab/>
      </w:r>
      <w:r w:rsidRPr="00222757">
        <w:rPr>
          <w:rFonts w:cs="Arial"/>
          <w:snapToGrid w:val="0"/>
        </w:rPr>
        <w:t>Česká spořitelna, a.s.</w:t>
      </w:r>
    </w:p>
    <w:p w14:paraId="14AF9639" w14:textId="77777777" w:rsidR="00E21498" w:rsidRPr="00222757" w:rsidRDefault="00E21498" w:rsidP="00E21498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222757">
        <w:rPr>
          <w:rFonts w:cs="Arial"/>
        </w:rPr>
        <w:tab/>
        <w:t>Číslo účtu:</w:t>
      </w:r>
      <w:r w:rsidRPr="00222757">
        <w:rPr>
          <w:rFonts w:cs="Arial"/>
        </w:rPr>
        <w:tab/>
      </w:r>
      <w:r w:rsidRPr="00222757">
        <w:rPr>
          <w:rFonts w:cs="Arial"/>
          <w:snapToGrid w:val="0"/>
        </w:rPr>
        <w:t>2059572379/0800</w:t>
      </w:r>
    </w:p>
    <w:p w14:paraId="2F22D3A3" w14:textId="77777777" w:rsidR="00E21498" w:rsidRPr="00222757" w:rsidRDefault="00E21498" w:rsidP="00E21498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222757">
        <w:rPr>
          <w:rFonts w:cs="Arial"/>
        </w:rPr>
        <w:tab/>
        <w:t>IČO:</w:t>
      </w:r>
      <w:r w:rsidRPr="00222757">
        <w:rPr>
          <w:rFonts w:cs="Arial"/>
        </w:rPr>
        <w:tab/>
      </w:r>
      <w:r w:rsidRPr="00222757">
        <w:rPr>
          <w:rFonts w:cs="Arial"/>
          <w:snapToGrid w:val="0"/>
        </w:rPr>
        <w:t>27724905</w:t>
      </w:r>
    </w:p>
    <w:p w14:paraId="661DE044" w14:textId="77777777" w:rsidR="00E21498" w:rsidRDefault="00E21498" w:rsidP="00E21498">
      <w:pPr>
        <w:tabs>
          <w:tab w:val="left" w:pos="284"/>
          <w:tab w:val="left" w:pos="4678"/>
        </w:tabs>
        <w:spacing w:after="0" w:line="288" w:lineRule="auto"/>
        <w:rPr>
          <w:rFonts w:cs="Arial"/>
          <w:snapToGrid w:val="0"/>
        </w:rPr>
      </w:pPr>
      <w:r w:rsidRPr="00222757">
        <w:rPr>
          <w:rFonts w:cs="Arial"/>
        </w:rPr>
        <w:tab/>
        <w:t>DIČ:</w:t>
      </w:r>
      <w:r w:rsidRPr="00222757">
        <w:rPr>
          <w:rFonts w:cs="Arial"/>
        </w:rPr>
        <w:tab/>
      </w:r>
      <w:r w:rsidRPr="00222757">
        <w:rPr>
          <w:rFonts w:cs="Arial"/>
          <w:snapToGrid w:val="0"/>
        </w:rPr>
        <w:t>CZ27724905 je plátcem DPH</w:t>
      </w:r>
    </w:p>
    <w:p w14:paraId="2E6C95B3" w14:textId="77777777" w:rsidR="00E21498" w:rsidRPr="00222757" w:rsidRDefault="00E21498" w:rsidP="00E21498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</w:p>
    <w:p w14:paraId="2331788E" w14:textId="77777777" w:rsidR="00E21498" w:rsidRPr="005C59DC" w:rsidRDefault="00E21498" w:rsidP="00E21498">
      <w:pPr>
        <w:spacing w:before="240" w:line="288" w:lineRule="auto"/>
        <w:rPr>
          <w:rFonts w:cs="Arial"/>
        </w:rPr>
      </w:pPr>
      <w:r w:rsidRPr="00222757">
        <w:rPr>
          <w:rFonts w:cs="Arial"/>
        </w:rPr>
        <w:lastRenderedPageBreak/>
        <w:t xml:space="preserve">Společnost je zapsaná v obchodním rejstříku vedeném u </w:t>
      </w:r>
      <w:r w:rsidRPr="00222757">
        <w:rPr>
          <w:rFonts w:cs="Arial"/>
          <w:snapToGrid w:val="0"/>
        </w:rPr>
        <w:t>Brně oddíl C vložka 54725.</w:t>
      </w:r>
    </w:p>
    <w:p w14:paraId="7DA57DBD" w14:textId="693CEC15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1434A70C" w14:textId="2AD7BE32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  <w:rFonts w:cs="Arial"/>
          <w:szCs w:val="22"/>
        </w:rPr>
        <w:tab/>
      </w:r>
      <w:r w:rsidR="00911160" w:rsidRPr="009B22A4">
        <w:rPr>
          <w:rStyle w:val="l-L2Char"/>
          <w:rFonts w:cs="Arial"/>
          <w:szCs w:val="22"/>
        </w:rPr>
        <w:t>Název stavby:</w:t>
      </w:r>
      <w:r w:rsidR="00911160" w:rsidRPr="009B22A4">
        <w:rPr>
          <w:rStyle w:val="l-L2Char"/>
          <w:rFonts w:cs="Arial"/>
          <w:szCs w:val="22"/>
        </w:rPr>
        <w:tab/>
      </w:r>
      <w:r w:rsidR="00A86264" w:rsidRPr="00A86264">
        <w:rPr>
          <w:b/>
          <w:snapToGrid w:val="0"/>
        </w:rPr>
        <w:t xml:space="preserve">Rekonstrukce vodní nádrže Podhrázského rybníka v k. </w:t>
      </w:r>
      <w:proofErr w:type="spellStart"/>
      <w:r w:rsidR="00A86264" w:rsidRPr="00A86264">
        <w:rPr>
          <w:b/>
          <w:snapToGrid w:val="0"/>
        </w:rPr>
        <w:t>ú.</w:t>
      </w:r>
      <w:proofErr w:type="spellEnd"/>
      <w:r w:rsidR="00A86264" w:rsidRPr="00A86264">
        <w:rPr>
          <w:b/>
          <w:snapToGrid w:val="0"/>
        </w:rPr>
        <w:t xml:space="preserve"> Podsedice.</w:t>
      </w:r>
    </w:p>
    <w:p w14:paraId="500349FE" w14:textId="09621CF2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Místo stavby:</w:t>
      </w:r>
      <w:r w:rsidR="00911160" w:rsidRPr="005C59DC">
        <w:rPr>
          <w:rStyle w:val="l-L2Char"/>
          <w:rFonts w:cs="Arial"/>
          <w:szCs w:val="22"/>
        </w:rPr>
        <w:tab/>
      </w:r>
      <w:r w:rsidR="009473F5" w:rsidRPr="009473F5">
        <w:rPr>
          <w:b/>
          <w:snapToGrid w:val="0"/>
        </w:rPr>
        <w:t xml:space="preserve">k. </w:t>
      </w:r>
      <w:proofErr w:type="spellStart"/>
      <w:r w:rsidR="009473F5" w:rsidRPr="009473F5">
        <w:rPr>
          <w:b/>
          <w:snapToGrid w:val="0"/>
        </w:rPr>
        <w:t>ú.</w:t>
      </w:r>
      <w:proofErr w:type="spellEnd"/>
      <w:r w:rsidR="009473F5" w:rsidRPr="009473F5">
        <w:rPr>
          <w:b/>
          <w:snapToGrid w:val="0"/>
        </w:rPr>
        <w:t xml:space="preserve"> Podsedice, obec Podsedice, okres Litoměřice.</w:t>
      </w:r>
    </w:p>
    <w:p w14:paraId="2D8C9AE0" w14:textId="77777777" w:rsidR="00DF0F48" w:rsidRDefault="009B22A4" w:rsidP="00DF0F48">
      <w:pPr>
        <w:pStyle w:val="l-L2"/>
        <w:ind w:left="851" w:hanging="142"/>
        <w:rPr>
          <w:rStyle w:val="l-L2Char"/>
          <w:rFonts w:cs="Arial"/>
          <w:szCs w:val="22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Popis stavby:</w:t>
      </w:r>
    </w:p>
    <w:p w14:paraId="114B0399" w14:textId="11D1829E" w:rsidR="00DF0F48" w:rsidRPr="00D2715A" w:rsidRDefault="00911160" w:rsidP="00DF0F48">
      <w:pPr>
        <w:pStyle w:val="l-L2"/>
        <w:ind w:left="851" w:hanging="142"/>
        <w:rPr>
          <w:b/>
          <w:bCs/>
        </w:rPr>
      </w:pPr>
      <w:r w:rsidRPr="005C59DC">
        <w:rPr>
          <w:rStyle w:val="l-L2Char"/>
          <w:rFonts w:cs="Arial"/>
          <w:szCs w:val="22"/>
        </w:rPr>
        <w:tab/>
      </w:r>
      <w:r w:rsidR="00DF0F48" w:rsidRPr="00D2715A">
        <w:rPr>
          <w:b/>
          <w:bCs/>
        </w:rPr>
        <w:t xml:space="preserve">SO 03.01 – rekonstrukce Podhrázského rybníka, zatopená plocha při maximální hladině (Q100) 16.325 m2, objem vody při maximální hladině (Q100) 33.950 m3, délka koruny hráze cca 90 m. </w:t>
      </w:r>
    </w:p>
    <w:p w14:paraId="6460A1F7" w14:textId="05D5D00A" w:rsidR="009B22A4" w:rsidRDefault="00DF0F48" w:rsidP="00DF0F48">
      <w:pPr>
        <w:pStyle w:val="l-L2"/>
        <w:tabs>
          <w:tab w:val="left" w:pos="851"/>
          <w:tab w:val="left" w:pos="2268"/>
        </w:tabs>
        <w:ind w:left="851"/>
        <w:rPr>
          <w:rStyle w:val="l-L2Char"/>
        </w:rPr>
      </w:pPr>
      <w:r w:rsidRPr="00D2715A">
        <w:rPr>
          <w:b/>
          <w:bCs/>
        </w:rPr>
        <w:t>SO 01.01 – vedlejší cesta VC1-R, procházející po hrázi rybníka s asfaltovým krytem v úseku 0,000 - 0,158 km a 0,197 - 0,525 km a v úseku 0,158 – 0,197 brod z kamenné dlažby, jako bezpečnostní přeliv.</w:t>
      </w:r>
    </w:p>
    <w:p w14:paraId="28F9E596" w14:textId="6AAC059F" w:rsidR="00911160" w:rsidRPr="009B22A4" w:rsidRDefault="00911160" w:rsidP="009B22A4">
      <w:pPr>
        <w:pStyle w:val="l-L2"/>
        <w:ind w:left="357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lastRenderedPageBreak/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70725863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="00F446D1" w:rsidRPr="00F446D1">
        <w:t xml:space="preserve">vodoprávním </w:t>
      </w:r>
      <w:r w:rsidRPr="00F32916">
        <w:t xml:space="preserve">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</w:t>
      </w:r>
      <w:r w:rsidR="00F446D1" w:rsidRPr="00F446D1">
        <w:t xml:space="preserve">vodoprávním </w:t>
      </w:r>
      <w:r w:rsidRPr="00F32916">
        <w:t>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02151DB0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 xml:space="preserve">, případně podléhají schválení </w:t>
      </w:r>
      <w:r w:rsidR="0044725B" w:rsidRPr="0044725B">
        <w:t>vodoprávním</w:t>
      </w:r>
      <w:r w:rsidR="008A1D16" w:rsidRPr="00D53952">
        <w:t xml:space="preserve">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2" w:name="_Hlk16163141"/>
    </w:p>
    <w:p w14:paraId="5F732522" w14:textId="1E460212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 xml:space="preserve">dodatečné informace v rámci </w:t>
      </w:r>
      <w:r w:rsidRPr="00DC3BA6">
        <w:t>výběrového řízení</w:t>
      </w:r>
      <w:r w:rsidRPr="00397219">
        <w:t xml:space="preserve"> veřejné zakáz</w:t>
      </w:r>
      <w:r w:rsidR="002E2A05" w:rsidRPr="00397219">
        <w:t>ky</w:t>
      </w:r>
      <w:r w:rsidRPr="00397219">
        <w:t xml:space="preserve"> na realizaci stavb</w:t>
      </w:r>
      <w:r w:rsidR="002E2A05" w:rsidRPr="00397219">
        <w:t xml:space="preserve">y </w:t>
      </w:r>
      <w:r w:rsidR="00DC3BA6" w:rsidRPr="00DC3BA6">
        <w:rPr>
          <w:b/>
          <w:bCs/>
        </w:rPr>
        <w:t xml:space="preserve">Rekonstrukce vodní nádrže Podhrázského rybníka v k. </w:t>
      </w:r>
      <w:proofErr w:type="spellStart"/>
      <w:r w:rsidR="00DC3BA6" w:rsidRPr="00DC3BA6">
        <w:rPr>
          <w:b/>
          <w:bCs/>
        </w:rPr>
        <w:t>ú.</w:t>
      </w:r>
      <w:proofErr w:type="spellEnd"/>
      <w:r w:rsidR="00DC3BA6" w:rsidRPr="00DC3BA6">
        <w:rPr>
          <w:b/>
          <w:bCs/>
        </w:rPr>
        <w:t xml:space="preserve"> Podsedice</w:t>
      </w:r>
      <w:r w:rsidR="00DC3BA6">
        <w:rPr>
          <w:b/>
          <w:bCs/>
        </w:rPr>
        <w:t>,</w:t>
      </w:r>
      <w:r w:rsidR="00DC3BA6" w:rsidRPr="00DC3BA6">
        <w:rPr>
          <w:b/>
          <w:bCs/>
        </w:rPr>
        <w:t xml:space="preserve"> </w:t>
      </w:r>
      <w:r w:rsidR="002E2A05" w:rsidRPr="00397219">
        <w:t>dle projektové dokumentace</w:t>
      </w:r>
      <w:r w:rsidR="00542A63" w:rsidRPr="00397219">
        <w:t>.</w:t>
      </w:r>
      <w:bookmarkEnd w:id="2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lastRenderedPageBreak/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627AA569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00DC3BA6">
        <w:rPr>
          <w:rFonts w:cs="Arial"/>
        </w:rPr>
        <w:t>při zadávacím řízení</w:t>
      </w:r>
      <w:r w:rsidR="00653A09" w:rsidRPr="5170DEB6">
        <w:rPr>
          <w:rFonts w:cs="Arial"/>
        </w:rPr>
        <w:t xml:space="preserve">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5493B41B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 xml:space="preserve">souvislosti s výkonem jeho činnosti, ve výši </w:t>
      </w:r>
      <w:r w:rsidRPr="005675E3">
        <w:t xml:space="preserve">nejméně </w:t>
      </w:r>
      <w:r w:rsidR="00E110C5">
        <w:t>5</w:t>
      </w:r>
      <w:r w:rsidR="0092259E">
        <w:t>.</w:t>
      </w:r>
      <w:r w:rsidR="00E110C5">
        <w:t>0</w:t>
      </w:r>
      <w:r w:rsidR="005675E3" w:rsidRPr="005675E3">
        <w:t>00</w:t>
      </w:r>
      <w:r w:rsidR="0092259E">
        <w:t>.</w:t>
      </w:r>
      <w:r w:rsidR="005675E3" w:rsidRPr="005675E3">
        <w:t>000,00</w:t>
      </w:r>
      <w:r w:rsidR="00C76848" w:rsidRPr="005675E3">
        <w:t> </w:t>
      </w:r>
      <w:r w:rsidR="00E36A32" w:rsidRPr="005675E3">
        <w:t xml:space="preserve">Kč. </w:t>
      </w:r>
      <w:r w:rsidRPr="005675E3">
        <w:t>Zhotovitel</w:t>
      </w:r>
      <w:r w:rsidRPr="00F16EEB">
        <w:t xml:space="preserve">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3FF8B533" w14:textId="5E69136D" w:rsidR="007C5C7F" w:rsidRPr="00E7437D" w:rsidRDefault="00254993" w:rsidP="00E7437D">
      <w:pPr>
        <w:pStyle w:val="l-L2"/>
        <w:ind w:left="360"/>
      </w:pPr>
      <w:r w:rsidRPr="00E7437D">
        <w:t>Objednatel se zavazuje zaplatit zhotoviteli za</w:t>
      </w:r>
      <w:r w:rsidR="002F28FF" w:rsidRPr="00E7437D">
        <w:t xml:space="preserve"> řádné</w:t>
      </w:r>
      <w:r w:rsidRPr="00E7437D">
        <w:t xml:space="preserve"> provedení díla cenu ve </w:t>
      </w:r>
      <w:r w:rsidR="007C5C7F" w:rsidRPr="00E7437D">
        <w:t>výši</w:t>
      </w:r>
      <w:r w:rsidR="00924023" w:rsidRPr="00E7437D">
        <w:t xml:space="preserve"> </w:t>
      </w:r>
      <w:r w:rsidR="002123E7" w:rsidRPr="00E7437D">
        <w:rPr>
          <w:b/>
          <w:bCs/>
        </w:rPr>
        <w:t>10</w:t>
      </w:r>
      <w:r w:rsidR="00D53257" w:rsidRPr="00E7437D">
        <w:rPr>
          <w:b/>
          <w:bCs/>
        </w:rPr>
        <w:t> 000,00</w:t>
      </w:r>
      <w:r w:rsidR="00924023" w:rsidRPr="00E7437D">
        <w:t> </w:t>
      </w:r>
      <w:r w:rsidR="007C5C7F" w:rsidRPr="00E7437D">
        <w:t>Kč bez</w:t>
      </w:r>
      <w:r w:rsidR="002973F2" w:rsidRPr="00E7437D">
        <w:t> </w:t>
      </w:r>
      <w:r w:rsidR="007C5C7F" w:rsidRPr="00E7437D">
        <w:t>DP</w:t>
      </w:r>
      <w:r w:rsidR="00761ABA" w:rsidRPr="00E7437D">
        <w:t>H</w:t>
      </w:r>
      <w:r w:rsidR="007C5C7F" w:rsidRPr="00E7437D">
        <w:t xml:space="preserve"> (slovy:</w:t>
      </w:r>
      <w:r w:rsidR="008E5BF1" w:rsidRPr="00E7437D">
        <w:t xml:space="preserve"> </w:t>
      </w:r>
      <w:r w:rsidR="00D53257" w:rsidRPr="00E7437D">
        <w:rPr>
          <w:b/>
          <w:bCs/>
        </w:rPr>
        <w:t>deset tisíc</w:t>
      </w:r>
      <w:r w:rsidR="008E5BF1" w:rsidRPr="00E7437D">
        <w:t xml:space="preserve"> </w:t>
      </w:r>
      <w:r w:rsidR="005C23CD" w:rsidRPr="00E7437D">
        <w:t>korun</w:t>
      </w:r>
      <w:r w:rsidR="00CE7F49" w:rsidRPr="00E7437D">
        <w:t xml:space="preserve"> </w:t>
      </w:r>
      <w:r w:rsidR="005C23CD" w:rsidRPr="00E7437D">
        <w:t>českých</w:t>
      </w:r>
      <w:r w:rsidR="007C5C7F" w:rsidRPr="00E7437D">
        <w:t>).</w:t>
      </w:r>
      <w:r w:rsidR="008E5BF1" w:rsidRPr="00E7437D">
        <w:t xml:space="preserve"> </w:t>
      </w:r>
      <w:r w:rsidR="007C5C7F" w:rsidRPr="00E7437D">
        <w:t xml:space="preserve">Výše </w:t>
      </w:r>
      <w:r w:rsidRPr="00E7437D">
        <w:t>ceny</w:t>
      </w:r>
      <w:r w:rsidR="007C5C7F" w:rsidRPr="00E7437D">
        <w:t xml:space="preserve"> byla stanovena dohodou smluvních stran na základě nabídky </w:t>
      </w:r>
      <w:r w:rsidR="002C491C" w:rsidRPr="00E7437D">
        <w:t xml:space="preserve">zhotovitele </w:t>
      </w:r>
      <w:r w:rsidR="007C5C7F" w:rsidRPr="00E7437D">
        <w:t>ze dne</w:t>
      </w:r>
      <w:r w:rsidR="008E5BF1" w:rsidRPr="00E7437D">
        <w:t xml:space="preserve"> </w:t>
      </w:r>
      <w:r w:rsidR="00D01A4D" w:rsidRPr="00E7437D">
        <w:rPr>
          <w:b/>
          <w:bCs/>
        </w:rPr>
        <w:t>23. 07. 2025</w:t>
      </w:r>
      <w:r w:rsidR="00815F47" w:rsidRPr="00E7437D">
        <w:t>.</w:t>
      </w:r>
      <w:r w:rsidR="007C5C7F" w:rsidRPr="00E7437D">
        <w:t xml:space="preserve"> Tato </w:t>
      </w:r>
      <w:r w:rsidRPr="00E7437D">
        <w:t>cena</w:t>
      </w:r>
      <w:r w:rsidR="007C5C7F" w:rsidRPr="00E7437D">
        <w:t xml:space="preserve"> je</w:t>
      </w:r>
      <w:r w:rsidR="00A22E65" w:rsidRPr="00E7437D">
        <w:t xml:space="preserve"> konečná</w:t>
      </w:r>
      <w:r w:rsidR="007C5C7F" w:rsidRPr="00E7437D">
        <w:t xml:space="preserve">. </w:t>
      </w:r>
      <w:r w:rsidR="00063376" w:rsidRPr="00E7437D">
        <w:t>V ceně jsou zahrnuty veškeré náklady poskytovatele související s</w:t>
      </w:r>
      <w:r w:rsidR="005F186C" w:rsidRPr="00E7437D">
        <w:t> </w:t>
      </w:r>
      <w:r w:rsidR="00063376" w:rsidRPr="00E7437D">
        <w:t>komplexním zajištěním celého předmětu smlouvy</w:t>
      </w:r>
      <w:r w:rsidR="002233D7" w:rsidRPr="00E7437D">
        <w:t>.</w:t>
      </w:r>
      <w:r w:rsidR="005F186C" w:rsidRPr="00E7437D">
        <w:t xml:space="preserve"> </w:t>
      </w:r>
      <w:r w:rsidR="005C23CD" w:rsidRPr="00E7437D">
        <w:t>Zhotovitel je plátcem DPH, která bude účtována podle předpisů platných v době účtování.</w:t>
      </w:r>
      <w:r w:rsidR="005F186C" w:rsidRPr="00E7437D">
        <w:t xml:space="preserve"> </w:t>
      </w:r>
      <w:r w:rsidR="007C5C7F" w:rsidRPr="00E7437D">
        <w:t xml:space="preserve">Výši celkové ceny </w:t>
      </w:r>
      <w:r w:rsidRPr="00E7437D">
        <w:t>díla</w:t>
      </w:r>
      <w:r w:rsidR="007C5C7F" w:rsidRPr="00E7437D">
        <w:t xml:space="preserve"> je možné změnit, dojde-li ke změně sazby DPH.</w:t>
      </w:r>
      <w:r w:rsidR="007214D7" w:rsidRPr="00E7437D">
        <w:t xml:space="preserve"> Celkovou cenu lze také změnit v souladu se ZZVZ a s ohledem na změnu termínu plnění.</w:t>
      </w:r>
    </w:p>
    <w:p w14:paraId="4E30650D" w14:textId="77777777" w:rsidR="001068B7" w:rsidRDefault="001068B7" w:rsidP="004158D5">
      <w:pPr>
        <w:ind w:left="426"/>
        <w:rPr>
          <w:rFonts w:cs="Arial"/>
          <w:bCs/>
          <w:i/>
          <w:iCs/>
          <w:szCs w:val="22"/>
        </w:rPr>
      </w:pPr>
    </w:p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</w:t>
      </w:r>
      <w:proofErr w:type="spellStart"/>
      <w:r w:rsidR="006C3E38">
        <w:t>ust</w:t>
      </w:r>
      <w:proofErr w:type="spellEnd"/>
      <w:r w:rsidR="006C3E38">
        <w:t>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proofErr w:type="spellStart"/>
      <w:r w:rsidR="006C3E38">
        <w:t>ust</w:t>
      </w:r>
      <w:proofErr w:type="spellEnd"/>
      <w:r w:rsidR="006C3E38">
        <w:t xml:space="preserve">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DA4B06">
        <w:t>Odběratel: Státní pozemkový úřad, Praha 3, Husinecká 1024/</w:t>
      </w:r>
      <w:proofErr w:type="gramStart"/>
      <w:r w:rsidRPr="00DA4B06">
        <w:t>11a</w:t>
      </w:r>
      <w:proofErr w:type="gramEnd"/>
      <w:r w:rsidRPr="00DA4B06">
        <w:t>, PSČ 130 00, IČO 01312774.</w:t>
      </w:r>
    </w:p>
    <w:p w14:paraId="4058E53E" w14:textId="1959B169" w:rsidR="000A6E48" w:rsidRPr="00DA4B06" w:rsidRDefault="00FF0932" w:rsidP="5170DEB6">
      <w:pPr>
        <w:pStyle w:val="l-L2"/>
        <w:ind w:left="357"/>
      </w:pPr>
      <w:r>
        <w:t>Konečný příjemce: Státní pozemkový úřad</w:t>
      </w:r>
      <w:r w:rsidR="005C2095">
        <w:t xml:space="preserve">, </w:t>
      </w:r>
      <w:r>
        <w:t xml:space="preserve">KPÚ </w:t>
      </w:r>
      <w:r w:rsidR="005C2095" w:rsidRPr="005C2095">
        <w:t>pro Ústecký kraj, Pobočka Děčín, 28. října 979/19, 40501 Děčín.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3" w:history="1">
        <w:r w:rsidR="58558F23"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lastRenderedPageBreak/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 xml:space="preserve">smluvní pokutě </w:t>
      </w:r>
      <w:proofErr w:type="gramStart"/>
      <w:r w:rsidRPr="001C168E">
        <w:t>neruší</w:t>
      </w:r>
      <w:proofErr w:type="gramEnd"/>
      <w:r w:rsidRPr="001C168E">
        <w:t xml:space="preserve">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proofErr w:type="spellStart"/>
      <w:r w:rsidR="00E12971">
        <w:t>ust</w:t>
      </w:r>
      <w:proofErr w:type="spellEnd"/>
      <w:r w:rsidR="00E12971">
        <w:t xml:space="preserve">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7D64EA13" w:rsidR="003620AC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</w:t>
      </w:r>
      <w:proofErr w:type="gramStart"/>
      <w:r w:rsidRPr="00D12D68">
        <w:t>obdrží</w:t>
      </w:r>
      <w:proofErr w:type="gramEnd"/>
      <w:r w:rsidRPr="00D12D68">
        <w:t xml:space="preserve"> ze státního rozpočtu snížené množství finančních prostředků oproti množství požadovanému v období před započetím poskytování plnění, a dále v případě, pokud nedojde k realizaci stavby </w:t>
      </w:r>
      <w:r w:rsidRPr="00455AF4">
        <w:t xml:space="preserve">do </w:t>
      </w:r>
      <w:r w:rsidR="009A50D7" w:rsidRPr="00455AF4">
        <w:rPr>
          <w:b/>
          <w:bCs/>
        </w:rPr>
        <w:t>31.12.</w:t>
      </w:r>
      <w:r w:rsidR="00455AF4" w:rsidRPr="00455AF4">
        <w:rPr>
          <w:b/>
          <w:bCs/>
        </w:rPr>
        <w:t>203</w:t>
      </w:r>
      <w:r w:rsidR="00455AF4">
        <w:rPr>
          <w:b/>
          <w:bCs/>
        </w:rPr>
        <w:t>1</w:t>
      </w:r>
      <w:r w:rsidRPr="00455AF4">
        <w:t>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lastRenderedPageBreak/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913C85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 xml:space="preserve">. V případě, že se tak nestane, </w:t>
      </w:r>
      <w:r w:rsidRPr="00913C85">
        <w:t>nemůže vůči odesílateli namítat, že nebyl seznámen se skutečným obsahem zprávy.</w:t>
      </w:r>
    </w:p>
    <w:p w14:paraId="16638108" w14:textId="7C5D92D2" w:rsidR="00740C5C" w:rsidRPr="00913C85" w:rsidRDefault="00E64472" w:rsidP="00A30016">
      <w:pPr>
        <w:pStyle w:val="l-L2"/>
        <w:numPr>
          <w:ilvl w:val="0"/>
          <w:numId w:val="3"/>
        </w:numPr>
      </w:pPr>
      <w:r w:rsidRPr="00913C85">
        <w:t>Smluvní strany jsou si plně vědomy zákonné povinnosti u</w:t>
      </w:r>
      <w:r w:rsidR="003C703B" w:rsidRPr="00913C85">
        <w:t>veřejnit dle zákona č.</w:t>
      </w:r>
      <w:r w:rsidR="00A2459C" w:rsidRPr="00913C85">
        <w:t> </w:t>
      </w:r>
      <w:r w:rsidR="003C703B" w:rsidRPr="00913C85">
        <w:t>340/2015 Sb., o zvláštních podmínkách účinnosti některých smluv, uveřejňování těchto smluv a o registru smluv (zákon o registru smluv)</w:t>
      </w:r>
      <w:r w:rsidRPr="00913C85">
        <w:t xml:space="preserve"> ve znění pozdějších předpisů (dále jen „zákon o registru smluv“), tuto smlouvu včetně všech případných dohod, kterými se tato smlouva doplňuje, mění, nahrazuje nebo </w:t>
      </w:r>
      <w:proofErr w:type="gramStart"/>
      <w:r w:rsidRPr="00913C85">
        <w:t>ruší</w:t>
      </w:r>
      <w:proofErr w:type="gramEnd"/>
      <w:r w:rsidRPr="00913C85">
        <w:t>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913C85" w:rsidRDefault="000571AA" w:rsidP="00A30016">
      <w:pPr>
        <w:pStyle w:val="l-L2"/>
        <w:numPr>
          <w:ilvl w:val="0"/>
          <w:numId w:val="3"/>
        </w:numPr>
      </w:pPr>
      <w:r w:rsidRPr="00913C85">
        <w:t>Zhotovitel dále výslovně prohlašuje a bere na vědomí, že tato smlouva nepředstavuje jeho obchodní tajemství ani neobsahuje jeho důvěrné informace</w:t>
      </w:r>
      <w:r w:rsidR="001C5582" w:rsidRPr="00913C85">
        <w:t xml:space="preserve"> a souhlasí s tím, aby tato smlouva, včetně veškerých změn a dodatků, byla v plném rozsahu</w:t>
      </w:r>
      <w:r w:rsidRPr="00913C85">
        <w:t xml:space="preserve"> </w:t>
      </w:r>
      <w:r w:rsidR="001C5582" w:rsidRPr="00913C85">
        <w:t>uv</w:t>
      </w:r>
      <w:r w:rsidR="00E7616C" w:rsidRPr="00913C85">
        <w:t xml:space="preserve">eřejněna </w:t>
      </w:r>
      <w:r w:rsidRPr="00913C85">
        <w:t>v registru smluv.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 xml:space="preserve">informuje ve smlouvě uvedený subjekt, že údaje </w:t>
      </w:r>
      <w:r w:rsidRPr="00BC3C0B">
        <w:lastRenderedPageBreak/>
        <w:t>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913C85" w:rsidRDefault="0076345A" w:rsidP="00A30016">
      <w:pPr>
        <w:pStyle w:val="l-L2"/>
        <w:numPr>
          <w:ilvl w:val="0"/>
          <w:numId w:val="3"/>
        </w:numPr>
      </w:pPr>
      <w:r w:rsidRPr="00BC3C0B">
        <w:t xml:space="preserve">Smlouva nabývá platnosti dnem podpisu smluvních </w:t>
      </w:r>
      <w:r w:rsidRPr="00913C85">
        <w:t>stran</w:t>
      </w:r>
      <w:r w:rsidR="00035616" w:rsidRPr="00913C85">
        <w:t xml:space="preserve"> a účinnosti dnem jejího uveřejnění v</w:t>
      </w:r>
      <w:r w:rsidRPr="00913C85">
        <w:t xml:space="preserve"> registru smluv dle </w:t>
      </w:r>
      <w:proofErr w:type="spellStart"/>
      <w:r w:rsidRPr="00913C85">
        <w:t>ust</w:t>
      </w:r>
      <w:proofErr w:type="spellEnd"/>
      <w:r w:rsidRPr="00913C85">
        <w:t>. §</w:t>
      </w:r>
      <w:r w:rsidR="00281042" w:rsidRPr="00913C85">
        <w:t> </w:t>
      </w:r>
      <w:r w:rsidRPr="00913C85">
        <w:t>6 odst.</w:t>
      </w:r>
      <w:r w:rsidR="00281042" w:rsidRPr="00913C85">
        <w:t> </w:t>
      </w:r>
      <w:r w:rsidRPr="00913C85">
        <w:t>1 zákona o registru smluv.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0807000F" w14:textId="1815500D" w:rsidR="00654BF5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913C85">
        <w:rPr>
          <w:rFonts w:cs="Arial"/>
          <w:szCs w:val="24"/>
        </w:rPr>
        <w:t xml:space="preserve"> Děčíně</w:t>
      </w:r>
      <w:r w:rsidR="00654BF5" w:rsidRPr="00654BF5">
        <w:rPr>
          <w:rFonts w:cs="Arial"/>
          <w:szCs w:val="24"/>
        </w:rPr>
        <w:t xml:space="preserve"> dne</w:t>
      </w:r>
      <w:r w:rsidR="00913C85">
        <w:rPr>
          <w:rFonts w:cs="Arial"/>
          <w:szCs w:val="24"/>
        </w:rPr>
        <w:t xml:space="preserve"> </w:t>
      </w:r>
      <w:r w:rsidR="00B949B4">
        <w:rPr>
          <w:rFonts w:cs="Arial"/>
          <w:szCs w:val="24"/>
        </w:rPr>
        <w:t>01</w:t>
      </w:r>
      <w:r w:rsidR="005C74D9">
        <w:rPr>
          <w:rFonts w:cs="Arial"/>
          <w:szCs w:val="24"/>
        </w:rPr>
        <w:t>. 09. 2025</w:t>
      </w:r>
      <w:r w:rsidR="00F3610A">
        <w:rPr>
          <w:rFonts w:cs="Arial"/>
          <w:szCs w:val="24"/>
        </w:rPr>
        <w:t xml:space="preserve"> </w:t>
      </w:r>
      <w:r w:rsidR="00F3610A">
        <w:rPr>
          <w:rFonts w:cs="Arial"/>
          <w:szCs w:val="24"/>
        </w:rPr>
        <w:tab/>
        <w:t xml:space="preserve">V </w:t>
      </w:r>
      <w:r w:rsidR="00327F68">
        <w:rPr>
          <w:rFonts w:cs="Arial"/>
          <w:szCs w:val="24"/>
        </w:rPr>
        <w:t>Brně</w:t>
      </w:r>
      <w:r w:rsidR="00654BF5" w:rsidRPr="00654BF5">
        <w:rPr>
          <w:rFonts w:cs="Arial"/>
          <w:szCs w:val="24"/>
        </w:rPr>
        <w:t xml:space="preserve"> dne</w:t>
      </w:r>
      <w:r w:rsidR="002E2C64">
        <w:rPr>
          <w:rFonts w:cs="Arial"/>
          <w:szCs w:val="24"/>
        </w:rPr>
        <w:t xml:space="preserve"> </w:t>
      </w:r>
      <w:r w:rsidR="005C74D9">
        <w:rPr>
          <w:rFonts w:cs="Arial"/>
          <w:szCs w:val="24"/>
        </w:rPr>
        <w:t>28. 08. 2025</w:t>
      </w:r>
    </w:p>
    <w:p w14:paraId="70085A09" w14:textId="77777777" w:rsidR="00733FA8" w:rsidRDefault="00733FA8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CC0254B" w14:textId="77777777" w:rsidR="002E2C64" w:rsidRDefault="002E2C64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7514131D" w14:textId="77777777" w:rsidR="00525DA1" w:rsidRDefault="00525DA1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1EEFCB19" w14:textId="77777777" w:rsidR="002E2C64" w:rsidRPr="00654BF5" w:rsidRDefault="002E2C64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F99EA03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1EB32F29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Objednatel</w:t>
      </w:r>
      <w:r w:rsidRPr="00654BF5">
        <w:rPr>
          <w:rFonts w:cs="Arial"/>
          <w:szCs w:val="24"/>
        </w:rPr>
        <w:tab/>
        <w:t>Zhotovitel</w:t>
      </w:r>
    </w:p>
    <w:p w14:paraId="5B2508F7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b/>
          <w:bCs/>
          <w:szCs w:val="24"/>
        </w:rPr>
        <w:tab/>
      </w:r>
      <w:r w:rsidRPr="00654BF5">
        <w:rPr>
          <w:rFonts w:cs="Arial"/>
          <w:szCs w:val="24"/>
        </w:rPr>
        <w:t>(elektronicky podepsáno)</w:t>
      </w:r>
    </w:p>
    <w:p w14:paraId="328FECD3" w14:textId="6B5D7CEB" w:rsidR="00525DA1" w:rsidRPr="001E0A37" w:rsidRDefault="00654BF5" w:rsidP="00525DA1">
      <w:pPr>
        <w:tabs>
          <w:tab w:val="left" w:pos="142"/>
          <w:tab w:val="left" w:pos="4678"/>
        </w:tabs>
        <w:jc w:val="both"/>
        <w:rPr>
          <w:rFonts w:cs="Arial"/>
          <w:b/>
          <w:bCs/>
        </w:rPr>
      </w:pPr>
      <w:r w:rsidRPr="00654BF5">
        <w:rPr>
          <w:rFonts w:cs="Arial"/>
          <w:b/>
          <w:bCs/>
          <w:szCs w:val="24"/>
        </w:rPr>
        <w:tab/>
      </w:r>
      <w:r w:rsidR="00525DA1" w:rsidRPr="001E0A37">
        <w:rPr>
          <w:rFonts w:cs="Arial"/>
          <w:b/>
          <w:bCs/>
        </w:rPr>
        <w:t>Ing. Jitka Blehová</w:t>
      </w:r>
      <w:r w:rsidR="00A74ECA">
        <w:rPr>
          <w:rFonts w:cs="Arial"/>
          <w:b/>
          <w:bCs/>
        </w:rPr>
        <w:tab/>
      </w:r>
      <w:r w:rsidR="00A74ECA" w:rsidRPr="00A74ECA">
        <w:rPr>
          <w:rFonts w:cs="Arial"/>
          <w:b/>
          <w:bCs/>
        </w:rPr>
        <w:t>Ing. Vítězslav Hráček</w:t>
      </w:r>
    </w:p>
    <w:p w14:paraId="36D5DA1A" w14:textId="39964BB3" w:rsidR="00654BF5" w:rsidRPr="00654BF5" w:rsidRDefault="00525DA1" w:rsidP="00525DA1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1E0A37">
        <w:rPr>
          <w:rFonts w:cs="Arial"/>
          <w:b/>
          <w:bCs/>
        </w:rPr>
        <w:t>vedoucí Pobočky Děčín</w:t>
      </w:r>
      <w:r w:rsidR="00654BF5" w:rsidRPr="00654BF5">
        <w:rPr>
          <w:rFonts w:cs="Arial"/>
          <w:b/>
          <w:bCs/>
          <w:szCs w:val="24"/>
        </w:rPr>
        <w:tab/>
      </w:r>
      <w:r w:rsidR="00A74ECA" w:rsidRPr="00A74ECA">
        <w:rPr>
          <w:rFonts w:cs="Arial"/>
          <w:b/>
          <w:bCs/>
          <w:szCs w:val="24"/>
        </w:rPr>
        <w:t>jednatel</w:t>
      </w:r>
    </w:p>
    <w:p w14:paraId="054DD68E" w14:textId="77777777" w:rsidR="003B7D9D" w:rsidRPr="00D53952" w:rsidRDefault="003B7D9D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sectPr w:rsidR="003B7D9D" w:rsidRPr="00D53952" w:rsidSect="0089153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6597" w14:textId="77777777" w:rsidR="003C6067" w:rsidRDefault="003C6067" w:rsidP="00B83F26">
      <w:r>
        <w:separator/>
      </w:r>
    </w:p>
  </w:endnote>
  <w:endnote w:type="continuationSeparator" w:id="0">
    <w:p w14:paraId="5FB5F09F" w14:textId="77777777" w:rsidR="003C6067" w:rsidRDefault="003C6067" w:rsidP="00B83F26">
      <w:r>
        <w:continuationSeparator/>
      </w:r>
    </w:p>
  </w:endnote>
  <w:endnote w:type="continuationNotice" w:id="1">
    <w:p w14:paraId="7225637E" w14:textId="77777777" w:rsidR="003C6067" w:rsidRDefault="003C606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r w:rsidR="00733FA8">
      <w:fldChar w:fldCharType="begin"/>
    </w:r>
    <w:r w:rsidR="00733FA8">
      <w:instrText>NUMPAGES   \* MERGEFORMAT</w:instrText>
    </w:r>
    <w:r w:rsidR="00733FA8">
      <w:fldChar w:fldCharType="separate"/>
    </w:r>
    <w:r w:rsidRPr="00B94C77">
      <w:rPr>
        <w:noProof/>
      </w:rPr>
      <w:t>9</w:t>
    </w:r>
    <w:r w:rsidR="00733FA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0C3D" w14:textId="77777777" w:rsidR="003C6067" w:rsidRDefault="003C6067" w:rsidP="00B83F26">
      <w:r>
        <w:separator/>
      </w:r>
    </w:p>
  </w:footnote>
  <w:footnote w:type="continuationSeparator" w:id="0">
    <w:p w14:paraId="4BEC0C5A" w14:textId="77777777" w:rsidR="003C6067" w:rsidRDefault="003C6067" w:rsidP="00B83F26">
      <w:r>
        <w:continuationSeparator/>
      </w:r>
    </w:p>
  </w:footnote>
  <w:footnote w:type="continuationNotice" w:id="1">
    <w:p w14:paraId="33B8EBA6" w14:textId="77777777" w:rsidR="003C6067" w:rsidRDefault="003C606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269B" w14:textId="2608369C" w:rsidR="002B4568" w:rsidRDefault="00B94C77" w:rsidP="001D7D69">
    <w:pPr>
      <w:ind w:left="3540" w:firstLine="708"/>
    </w:pPr>
    <w:r w:rsidRPr="00D53952">
      <w:t>Č.j. objednatele:</w:t>
    </w:r>
    <w:r w:rsidR="002B4568">
      <w:t xml:space="preserve"> </w:t>
    </w:r>
    <w:r w:rsidR="001D7D69" w:rsidRPr="001D7D69">
      <w:t>SPU 278517/2025/508204/PT</w:t>
    </w:r>
  </w:p>
  <w:p w14:paraId="4BE65E1E" w14:textId="4A2ABEDA" w:rsidR="00B94C77" w:rsidRDefault="001D7D69" w:rsidP="001D7D69">
    <w:pPr>
      <w:ind w:left="3540"/>
    </w:pPr>
    <w:r>
      <w:t xml:space="preserve">            </w:t>
    </w:r>
    <w:r w:rsidR="00B94C77" w:rsidRPr="63FBCC68">
      <w:t>Č.j.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5DD0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87A0A"/>
    <w:rsid w:val="00090512"/>
    <w:rsid w:val="00093C5B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D1818"/>
    <w:rsid w:val="000E6467"/>
    <w:rsid w:val="000F1247"/>
    <w:rsid w:val="001036FB"/>
    <w:rsid w:val="00104E9E"/>
    <w:rsid w:val="001068B7"/>
    <w:rsid w:val="00112268"/>
    <w:rsid w:val="00126A2D"/>
    <w:rsid w:val="0012753E"/>
    <w:rsid w:val="001348A2"/>
    <w:rsid w:val="001430C4"/>
    <w:rsid w:val="001634AE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3E18"/>
    <w:rsid w:val="001971F1"/>
    <w:rsid w:val="001A4873"/>
    <w:rsid w:val="001A5183"/>
    <w:rsid w:val="001B4E11"/>
    <w:rsid w:val="001C0AA4"/>
    <w:rsid w:val="001C168E"/>
    <w:rsid w:val="001C2336"/>
    <w:rsid w:val="001C5582"/>
    <w:rsid w:val="001D363B"/>
    <w:rsid w:val="001D6745"/>
    <w:rsid w:val="001D7D69"/>
    <w:rsid w:val="001E4DC2"/>
    <w:rsid w:val="001E6314"/>
    <w:rsid w:val="001F221A"/>
    <w:rsid w:val="001F43CE"/>
    <w:rsid w:val="001F54ED"/>
    <w:rsid w:val="001F6EA0"/>
    <w:rsid w:val="002030E8"/>
    <w:rsid w:val="002045CC"/>
    <w:rsid w:val="00206E65"/>
    <w:rsid w:val="002112DC"/>
    <w:rsid w:val="002123E7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4282"/>
    <w:rsid w:val="0024062A"/>
    <w:rsid w:val="00245A3C"/>
    <w:rsid w:val="00246039"/>
    <w:rsid w:val="00252B50"/>
    <w:rsid w:val="002540F0"/>
    <w:rsid w:val="00254993"/>
    <w:rsid w:val="00264E49"/>
    <w:rsid w:val="00265FAA"/>
    <w:rsid w:val="00270033"/>
    <w:rsid w:val="00281042"/>
    <w:rsid w:val="002876AC"/>
    <w:rsid w:val="002904C0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4568"/>
    <w:rsid w:val="002B7370"/>
    <w:rsid w:val="002C491C"/>
    <w:rsid w:val="002C59E8"/>
    <w:rsid w:val="002C74AD"/>
    <w:rsid w:val="002D14DC"/>
    <w:rsid w:val="002D36A8"/>
    <w:rsid w:val="002E0BCE"/>
    <w:rsid w:val="002E2A05"/>
    <w:rsid w:val="002E2C64"/>
    <w:rsid w:val="002E33CE"/>
    <w:rsid w:val="002F28FF"/>
    <w:rsid w:val="00304813"/>
    <w:rsid w:val="00305045"/>
    <w:rsid w:val="00306498"/>
    <w:rsid w:val="0031011B"/>
    <w:rsid w:val="0031120A"/>
    <w:rsid w:val="00311308"/>
    <w:rsid w:val="0032529C"/>
    <w:rsid w:val="00325902"/>
    <w:rsid w:val="00327F68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76D1B"/>
    <w:rsid w:val="00377DC0"/>
    <w:rsid w:val="00381B1B"/>
    <w:rsid w:val="0039547A"/>
    <w:rsid w:val="00395879"/>
    <w:rsid w:val="00397219"/>
    <w:rsid w:val="003A4E29"/>
    <w:rsid w:val="003A6937"/>
    <w:rsid w:val="003B5990"/>
    <w:rsid w:val="003B7D9D"/>
    <w:rsid w:val="003C1770"/>
    <w:rsid w:val="003C6067"/>
    <w:rsid w:val="003C6AA3"/>
    <w:rsid w:val="003C703B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F00A5"/>
    <w:rsid w:val="00401DF6"/>
    <w:rsid w:val="0040723A"/>
    <w:rsid w:val="004158D5"/>
    <w:rsid w:val="00430EE4"/>
    <w:rsid w:val="0043137E"/>
    <w:rsid w:val="0044232D"/>
    <w:rsid w:val="004453EA"/>
    <w:rsid w:val="00445603"/>
    <w:rsid w:val="00445932"/>
    <w:rsid w:val="00446E40"/>
    <w:rsid w:val="0044725B"/>
    <w:rsid w:val="00450827"/>
    <w:rsid w:val="00455AF4"/>
    <w:rsid w:val="00457F60"/>
    <w:rsid w:val="0046360C"/>
    <w:rsid w:val="00463AB0"/>
    <w:rsid w:val="004652FB"/>
    <w:rsid w:val="00481BEE"/>
    <w:rsid w:val="004853B1"/>
    <w:rsid w:val="004856EE"/>
    <w:rsid w:val="00487EF5"/>
    <w:rsid w:val="004907AC"/>
    <w:rsid w:val="00494719"/>
    <w:rsid w:val="004A410A"/>
    <w:rsid w:val="004A5779"/>
    <w:rsid w:val="004B49E7"/>
    <w:rsid w:val="004C0349"/>
    <w:rsid w:val="004C0885"/>
    <w:rsid w:val="004C38D1"/>
    <w:rsid w:val="004D6A6C"/>
    <w:rsid w:val="004D73F3"/>
    <w:rsid w:val="004E2267"/>
    <w:rsid w:val="004E46E4"/>
    <w:rsid w:val="004E62D6"/>
    <w:rsid w:val="00505E0D"/>
    <w:rsid w:val="005077E5"/>
    <w:rsid w:val="00512091"/>
    <w:rsid w:val="00512127"/>
    <w:rsid w:val="005127B2"/>
    <w:rsid w:val="0051649A"/>
    <w:rsid w:val="00523990"/>
    <w:rsid w:val="0052573B"/>
    <w:rsid w:val="00525DA1"/>
    <w:rsid w:val="00530002"/>
    <w:rsid w:val="00531C6F"/>
    <w:rsid w:val="00532279"/>
    <w:rsid w:val="00542A63"/>
    <w:rsid w:val="00543AEB"/>
    <w:rsid w:val="005444EE"/>
    <w:rsid w:val="0054478C"/>
    <w:rsid w:val="00554450"/>
    <w:rsid w:val="005634E1"/>
    <w:rsid w:val="005675E3"/>
    <w:rsid w:val="005700BC"/>
    <w:rsid w:val="00571A48"/>
    <w:rsid w:val="00571FFD"/>
    <w:rsid w:val="00572C8B"/>
    <w:rsid w:val="00574F3E"/>
    <w:rsid w:val="00577773"/>
    <w:rsid w:val="00587429"/>
    <w:rsid w:val="00595FEA"/>
    <w:rsid w:val="005A06BB"/>
    <w:rsid w:val="005A1F51"/>
    <w:rsid w:val="005A4779"/>
    <w:rsid w:val="005B2447"/>
    <w:rsid w:val="005B38EE"/>
    <w:rsid w:val="005C2095"/>
    <w:rsid w:val="005C23CD"/>
    <w:rsid w:val="005C248F"/>
    <w:rsid w:val="005C3114"/>
    <w:rsid w:val="005C74D9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13E9A"/>
    <w:rsid w:val="006160AE"/>
    <w:rsid w:val="00616346"/>
    <w:rsid w:val="0061794B"/>
    <w:rsid w:val="00622A24"/>
    <w:rsid w:val="006464FF"/>
    <w:rsid w:val="00653A09"/>
    <w:rsid w:val="006543D6"/>
    <w:rsid w:val="00654BF5"/>
    <w:rsid w:val="006642C9"/>
    <w:rsid w:val="006662DA"/>
    <w:rsid w:val="00683F62"/>
    <w:rsid w:val="0069213B"/>
    <w:rsid w:val="0069264C"/>
    <w:rsid w:val="00693F06"/>
    <w:rsid w:val="00693F15"/>
    <w:rsid w:val="006A0635"/>
    <w:rsid w:val="006A4457"/>
    <w:rsid w:val="006A6AA5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4A53"/>
    <w:rsid w:val="00716FB1"/>
    <w:rsid w:val="0071726E"/>
    <w:rsid w:val="007214D7"/>
    <w:rsid w:val="00721C31"/>
    <w:rsid w:val="00722150"/>
    <w:rsid w:val="007261A8"/>
    <w:rsid w:val="00726F14"/>
    <w:rsid w:val="0073194D"/>
    <w:rsid w:val="007327EC"/>
    <w:rsid w:val="00733FA8"/>
    <w:rsid w:val="0073618B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A3296"/>
    <w:rsid w:val="007A798D"/>
    <w:rsid w:val="007C02AC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3A0"/>
    <w:rsid w:val="007F3F96"/>
    <w:rsid w:val="007F521D"/>
    <w:rsid w:val="00810A43"/>
    <w:rsid w:val="00814C88"/>
    <w:rsid w:val="00815E94"/>
    <w:rsid w:val="00815F47"/>
    <w:rsid w:val="00816B62"/>
    <w:rsid w:val="00824479"/>
    <w:rsid w:val="00826B9E"/>
    <w:rsid w:val="008362F5"/>
    <w:rsid w:val="0083782B"/>
    <w:rsid w:val="008442E9"/>
    <w:rsid w:val="00846D11"/>
    <w:rsid w:val="00850C3C"/>
    <w:rsid w:val="00851E49"/>
    <w:rsid w:val="00854DB6"/>
    <w:rsid w:val="0085556B"/>
    <w:rsid w:val="0086490C"/>
    <w:rsid w:val="00865021"/>
    <w:rsid w:val="00865AAA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C2C8C"/>
    <w:rsid w:val="008C6100"/>
    <w:rsid w:val="008C61B3"/>
    <w:rsid w:val="008C6924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13C85"/>
    <w:rsid w:val="0092259E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473F5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2D32"/>
    <w:rsid w:val="0099495F"/>
    <w:rsid w:val="00994F06"/>
    <w:rsid w:val="00995933"/>
    <w:rsid w:val="00997983"/>
    <w:rsid w:val="009A356B"/>
    <w:rsid w:val="009A50D7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2C9A"/>
    <w:rsid w:val="009F43E6"/>
    <w:rsid w:val="00A00B86"/>
    <w:rsid w:val="00A022B9"/>
    <w:rsid w:val="00A07F3A"/>
    <w:rsid w:val="00A11C49"/>
    <w:rsid w:val="00A12D5B"/>
    <w:rsid w:val="00A1694B"/>
    <w:rsid w:val="00A22E65"/>
    <w:rsid w:val="00A2459C"/>
    <w:rsid w:val="00A30016"/>
    <w:rsid w:val="00A35BCB"/>
    <w:rsid w:val="00A375D5"/>
    <w:rsid w:val="00A45D1B"/>
    <w:rsid w:val="00A51EEB"/>
    <w:rsid w:val="00A61E0B"/>
    <w:rsid w:val="00A73191"/>
    <w:rsid w:val="00A74ECA"/>
    <w:rsid w:val="00A800E5"/>
    <w:rsid w:val="00A86264"/>
    <w:rsid w:val="00A86B4C"/>
    <w:rsid w:val="00A87806"/>
    <w:rsid w:val="00AA4882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737D"/>
    <w:rsid w:val="00AE09C6"/>
    <w:rsid w:val="00AE3DAF"/>
    <w:rsid w:val="00AF083C"/>
    <w:rsid w:val="00AF303A"/>
    <w:rsid w:val="00AF495A"/>
    <w:rsid w:val="00AF4B9E"/>
    <w:rsid w:val="00AF589E"/>
    <w:rsid w:val="00B02408"/>
    <w:rsid w:val="00B0493E"/>
    <w:rsid w:val="00B1283A"/>
    <w:rsid w:val="00B21DCD"/>
    <w:rsid w:val="00B2498F"/>
    <w:rsid w:val="00B27F70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24E"/>
    <w:rsid w:val="00B8435E"/>
    <w:rsid w:val="00B84595"/>
    <w:rsid w:val="00B869E9"/>
    <w:rsid w:val="00B87480"/>
    <w:rsid w:val="00B949B4"/>
    <w:rsid w:val="00B94C77"/>
    <w:rsid w:val="00B95B30"/>
    <w:rsid w:val="00BA1729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D65E8"/>
    <w:rsid w:val="00BE0939"/>
    <w:rsid w:val="00BE1A2A"/>
    <w:rsid w:val="00BE6B7F"/>
    <w:rsid w:val="00BE6C6B"/>
    <w:rsid w:val="00C02F0B"/>
    <w:rsid w:val="00C03C2A"/>
    <w:rsid w:val="00C13DD4"/>
    <w:rsid w:val="00C16AF5"/>
    <w:rsid w:val="00C17C65"/>
    <w:rsid w:val="00C276DF"/>
    <w:rsid w:val="00C450CB"/>
    <w:rsid w:val="00C453F5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131E"/>
    <w:rsid w:val="00C8621E"/>
    <w:rsid w:val="00C93BFE"/>
    <w:rsid w:val="00C95B0E"/>
    <w:rsid w:val="00CA4C8F"/>
    <w:rsid w:val="00CA7572"/>
    <w:rsid w:val="00CB3BB5"/>
    <w:rsid w:val="00CB4F7C"/>
    <w:rsid w:val="00CB72CB"/>
    <w:rsid w:val="00CC07D3"/>
    <w:rsid w:val="00CC3E8C"/>
    <w:rsid w:val="00CC45A0"/>
    <w:rsid w:val="00CD628A"/>
    <w:rsid w:val="00CD7362"/>
    <w:rsid w:val="00CE7F49"/>
    <w:rsid w:val="00CF0417"/>
    <w:rsid w:val="00CF116D"/>
    <w:rsid w:val="00CF205B"/>
    <w:rsid w:val="00CF38A5"/>
    <w:rsid w:val="00CF3DAE"/>
    <w:rsid w:val="00D0196C"/>
    <w:rsid w:val="00D01A4D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776"/>
    <w:rsid w:val="00D35873"/>
    <w:rsid w:val="00D46FFD"/>
    <w:rsid w:val="00D53257"/>
    <w:rsid w:val="00D53952"/>
    <w:rsid w:val="00D5611A"/>
    <w:rsid w:val="00D56522"/>
    <w:rsid w:val="00D64398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3301"/>
    <w:rsid w:val="00DA4548"/>
    <w:rsid w:val="00DA4B06"/>
    <w:rsid w:val="00DB4A0A"/>
    <w:rsid w:val="00DB5561"/>
    <w:rsid w:val="00DC05CC"/>
    <w:rsid w:val="00DC2BAF"/>
    <w:rsid w:val="00DC3BA6"/>
    <w:rsid w:val="00DD34EC"/>
    <w:rsid w:val="00DE26A1"/>
    <w:rsid w:val="00DE43B6"/>
    <w:rsid w:val="00DE5176"/>
    <w:rsid w:val="00DF0F48"/>
    <w:rsid w:val="00DF4A58"/>
    <w:rsid w:val="00E06DC1"/>
    <w:rsid w:val="00E07AA6"/>
    <w:rsid w:val="00E110C5"/>
    <w:rsid w:val="00E11AED"/>
    <w:rsid w:val="00E12971"/>
    <w:rsid w:val="00E12999"/>
    <w:rsid w:val="00E13CB6"/>
    <w:rsid w:val="00E21498"/>
    <w:rsid w:val="00E22802"/>
    <w:rsid w:val="00E24120"/>
    <w:rsid w:val="00E32D43"/>
    <w:rsid w:val="00E36A32"/>
    <w:rsid w:val="00E376F5"/>
    <w:rsid w:val="00E40B37"/>
    <w:rsid w:val="00E43B8E"/>
    <w:rsid w:val="00E53155"/>
    <w:rsid w:val="00E57653"/>
    <w:rsid w:val="00E6214B"/>
    <w:rsid w:val="00E64472"/>
    <w:rsid w:val="00E649F4"/>
    <w:rsid w:val="00E724F1"/>
    <w:rsid w:val="00E7437D"/>
    <w:rsid w:val="00E74E11"/>
    <w:rsid w:val="00E75F8D"/>
    <w:rsid w:val="00E7616C"/>
    <w:rsid w:val="00E867F2"/>
    <w:rsid w:val="00E9393A"/>
    <w:rsid w:val="00E969F7"/>
    <w:rsid w:val="00E977B5"/>
    <w:rsid w:val="00EA401B"/>
    <w:rsid w:val="00EA4D04"/>
    <w:rsid w:val="00EA4E8B"/>
    <w:rsid w:val="00EB5E26"/>
    <w:rsid w:val="00EB64F1"/>
    <w:rsid w:val="00EC3260"/>
    <w:rsid w:val="00EC535B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133C5"/>
    <w:rsid w:val="00F16EEB"/>
    <w:rsid w:val="00F23F52"/>
    <w:rsid w:val="00F25344"/>
    <w:rsid w:val="00F31B94"/>
    <w:rsid w:val="00F31FC7"/>
    <w:rsid w:val="00F32916"/>
    <w:rsid w:val="00F33FE9"/>
    <w:rsid w:val="00F3610A"/>
    <w:rsid w:val="00F446D1"/>
    <w:rsid w:val="00F45CC4"/>
    <w:rsid w:val="00F60711"/>
    <w:rsid w:val="00F627CD"/>
    <w:rsid w:val="00F64E37"/>
    <w:rsid w:val="00F66E65"/>
    <w:rsid w:val="00F723B6"/>
    <w:rsid w:val="00F815D0"/>
    <w:rsid w:val="00F96649"/>
    <w:rsid w:val="00FB2FDB"/>
    <w:rsid w:val="00FB40B2"/>
    <w:rsid w:val="00FB4F60"/>
    <w:rsid w:val="00FB5305"/>
    <w:rsid w:val="00FC3888"/>
    <w:rsid w:val="00FC7980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8</Pages>
  <Words>3327</Words>
  <Characters>19632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Trávníček Pavel</cp:lastModifiedBy>
  <cp:revision>120</cp:revision>
  <cp:lastPrinted>2025-08-06T11:49:00Z</cp:lastPrinted>
  <dcterms:created xsi:type="dcterms:W3CDTF">2025-02-03T12:37:00Z</dcterms:created>
  <dcterms:modified xsi:type="dcterms:W3CDTF">2025-09-01T14:10:00Z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