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6A1" w14:textId="0CFDFDBD" w:rsidR="003853AA" w:rsidRDefault="003853AA" w:rsidP="0015233B">
      <w:pPr>
        <w:pStyle w:val="Nzev"/>
        <w:rPr>
          <w:rFonts w:ascii="Arial" w:hAnsi="Arial"/>
          <w:sz w:val="24"/>
          <w:szCs w:val="24"/>
        </w:rPr>
      </w:pPr>
      <w:r w:rsidRPr="00BA34A7">
        <w:rPr>
          <w:rFonts w:ascii="Arial" w:hAnsi="Arial"/>
          <w:sz w:val="24"/>
          <w:szCs w:val="24"/>
        </w:rPr>
        <w:t xml:space="preserve">DODATEK Č. 1 SMLOUVY </w:t>
      </w:r>
      <w:r w:rsidR="0015233B">
        <w:rPr>
          <w:rFonts w:ascii="Arial" w:hAnsi="Arial"/>
          <w:sz w:val="24"/>
          <w:szCs w:val="24"/>
        </w:rPr>
        <w:t xml:space="preserve">NA VÝSADBU </w:t>
      </w:r>
      <w:r w:rsidR="007F7A0A" w:rsidRPr="00BA34A7">
        <w:rPr>
          <w:rFonts w:ascii="Arial" w:hAnsi="Arial"/>
          <w:sz w:val="24"/>
          <w:szCs w:val="24"/>
        </w:rPr>
        <w:t>(PRV)</w:t>
      </w:r>
    </w:p>
    <w:p w14:paraId="5F074340" w14:textId="5B59AE1E" w:rsidR="005C36F8" w:rsidRPr="005C36F8" w:rsidRDefault="005C36F8" w:rsidP="005C36F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9961D7">
        <w:rPr>
          <w:rFonts w:ascii="Arial" w:hAnsi="Arial" w:cs="Arial"/>
          <w:b/>
          <w:bCs/>
        </w:rPr>
        <w:t xml:space="preserve">č. </w:t>
      </w:r>
      <w:r w:rsidR="0015233B" w:rsidRPr="0015233B">
        <w:rPr>
          <w:rFonts w:ascii="Arial" w:hAnsi="Arial" w:cs="Arial"/>
          <w:b/>
          <w:bCs/>
        </w:rPr>
        <w:t>852-2025-505207</w:t>
      </w:r>
    </w:p>
    <w:p w14:paraId="6416BF6E" w14:textId="77777777" w:rsidR="003853AA" w:rsidRPr="00BA34A7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(dále jen „Dodatek“)</w:t>
      </w:r>
    </w:p>
    <w:p w14:paraId="57BACB9B" w14:textId="77777777" w:rsidR="003853AA" w:rsidRPr="00BA34A7" w:rsidRDefault="003853AA" w:rsidP="00226BBD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BA34A7">
        <w:rPr>
          <w:rFonts w:ascii="Arial" w:hAnsi="Arial" w:cs="Arial"/>
          <w:b/>
          <w:bCs/>
        </w:rPr>
        <w:t>uzavřený</w:t>
      </w:r>
    </w:p>
    <w:p w14:paraId="3421E1AF" w14:textId="1B7990C2" w:rsidR="003853AA" w:rsidRPr="00BA34A7" w:rsidRDefault="003853AA" w:rsidP="003853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34A7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  <w:r w:rsidR="007C4FE0">
        <w:rPr>
          <w:rFonts w:ascii="Arial" w:hAnsi="Arial" w:cs="Arial"/>
          <w:sz w:val="20"/>
          <w:szCs w:val="20"/>
        </w:rPr>
        <w:t xml:space="preserve"> </w:t>
      </w:r>
    </w:p>
    <w:p w14:paraId="12DBD164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SMLUVNÍ STRANY</w:t>
      </w:r>
    </w:p>
    <w:p w14:paraId="15FCA280" w14:textId="77777777" w:rsidR="003853AA" w:rsidRPr="00147CBD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17F2D2AF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>Objednatel:</w:t>
      </w:r>
    </w:p>
    <w:p w14:paraId="5989304E" w14:textId="77777777" w:rsidR="003853AA" w:rsidRPr="00147CBD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47CBD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2C4EFEFC" w14:textId="77777777" w:rsidR="00D74185" w:rsidRPr="00657AF7" w:rsidRDefault="00D74185" w:rsidP="00D74185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6D98E688" w14:textId="77777777" w:rsidR="00D74185" w:rsidRPr="00657AF7" w:rsidRDefault="00D74185" w:rsidP="00D74185">
      <w:pPr>
        <w:spacing w:before="120" w:after="0" w:line="280" w:lineRule="exact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Sídlo:</w:t>
      </w:r>
      <w:r w:rsidRPr="00657AF7">
        <w:rPr>
          <w:rFonts w:ascii="Arial" w:eastAsia="Times New Roman" w:hAnsi="Arial" w:cs="Arial"/>
          <w:bCs/>
          <w:lang w:eastAsia="cs-CZ"/>
        </w:rPr>
        <w:t xml:space="preserve"> </w:t>
      </w:r>
      <w:bookmarkStart w:id="0" w:name="_Hlk16772519"/>
      <w:r w:rsidRPr="00657AF7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657AF7">
        <w:rPr>
          <w:rFonts w:ascii="Arial" w:eastAsia="Times New Roman" w:hAnsi="Arial" w:cs="Arial"/>
          <w:lang w:eastAsia="cs-CZ"/>
        </w:rPr>
        <w:t>11a</w:t>
      </w:r>
      <w:proofErr w:type="gramEnd"/>
      <w:r w:rsidRPr="00657AF7">
        <w:rPr>
          <w:rFonts w:ascii="Arial" w:eastAsia="Times New Roman" w:hAnsi="Arial" w:cs="Arial"/>
          <w:lang w:eastAsia="cs-CZ"/>
        </w:rPr>
        <w:t>, 130 00 Praha 3</w:t>
      </w:r>
      <w:bookmarkEnd w:id="0"/>
      <w:r w:rsidRPr="00657AF7">
        <w:rPr>
          <w:rFonts w:ascii="Arial" w:eastAsia="Times New Roman" w:hAnsi="Arial" w:cs="Arial"/>
          <w:b/>
          <w:lang w:eastAsia="cs-CZ"/>
        </w:rPr>
        <w:t xml:space="preserve"> </w:t>
      </w:r>
    </w:p>
    <w:p w14:paraId="1DD0E4B5" w14:textId="77777777" w:rsidR="00D74185" w:rsidRPr="00657AF7" w:rsidRDefault="00D74185" w:rsidP="00D74185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657AF7">
        <w:rPr>
          <w:rFonts w:ascii="Arial" w:eastAsia="Times New Roman" w:hAnsi="Arial" w:cs="Arial"/>
          <w:b/>
          <w:bCs/>
          <w:snapToGrid w:val="0"/>
          <w:lang w:eastAsia="cs-CZ"/>
        </w:rPr>
        <w:t>pro Jihočeský kraj</w:t>
      </w:r>
    </w:p>
    <w:p w14:paraId="71E2C832" w14:textId="77777777" w:rsidR="00D74185" w:rsidRPr="00657AF7" w:rsidRDefault="00D74185" w:rsidP="00D74185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Adresa: Rudolfovská 80, 370 01 České Budějovice</w:t>
      </w:r>
    </w:p>
    <w:p w14:paraId="24271B34" w14:textId="77777777" w:rsidR="00D74185" w:rsidRPr="00657AF7" w:rsidRDefault="00D74185" w:rsidP="00957582">
      <w:pPr>
        <w:spacing w:before="120" w:after="0" w:line="240" w:lineRule="auto"/>
        <w:ind w:left="4820" w:hanging="4536"/>
        <w:contextualSpacing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zastoupený: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Ing. Evou Schmidtmajerovou, CSc., ředitelkou KPÚ pro Jihočeský kraj</w:t>
      </w:r>
    </w:p>
    <w:p w14:paraId="0B4B693E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hAnsi="Arial" w:cs="Arial"/>
        </w:rPr>
      </w:pPr>
      <w:r w:rsidRPr="00657AF7">
        <w:rPr>
          <w:rFonts w:ascii="Arial" w:eastAsia="Lucida Sans Unicode" w:hAnsi="Arial" w:cs="Arial"/>
          <w:lang w:eastAsia="cs-CZ"/>
        </w:rPr>
        <w:t>ve smluvních záležitostech oprávněna jednat:</w:t>
      </w:r>
      <w:r w:rsidRPr="00657AF7">
        <w:rPr>
          <w:rFonts w:ascii="Arial" w:eastAsia="Lucida Sans Unicode" w:hAnsi="Arial" w:cs="Arial"/>
          <w:lang w:eastAsia="cs-CZ"/>
        </w:rPr>
        <w:tab/>
      </w:r>
      <w:bookmarkStart w:id="1" w:name="_Hlk105492348"/>
      <w:r w:rsidRPr="00657AF7">
        <w:rPr>
          <w:rFonts w:ascii="Arial" w:hAnsi="Arial" w:cs="Arial"/>
        </w:rPr>
        <w:t>Ing. Eva Schmidtmajerová, CSc.,</w:t>
      </w:r>
    </w:p>
    <w:p w14:paraId="671130B6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hAnsi="Arial" w:cs="Arial"/>
        </w:rPr>
        <w:t>ředitelka KPÚ pro Jihočeský kra</w:t>
      </w:r>
      <w:bookmarkEnd w:id="1"/>
      <w:r w:rsidRPr="00657AF7">
        <w:rPr>
          <w:rFonts w:ascii="Arial" w:hAnsi="Arial" w:cs="Arial"/>
        </w:rPr>
        <w:t>j</w:t>
      </w:r>
    </w:p>
    <w:p w14:paraId="19869102" w14:textId="77777777" w:rsidR="00D74185" w:rsidRPr="00657AF7" w:rsidRDefault="00D74185" w:rsidP="00D74185">
      <w:pPr>
        <w:widowControl w:val="0"/>
        <w:tabs>
          <w:tab w:val="left" w:pos="4820"/>
        </w:tabs>
        <w:suppressAutoHyphens/>
        <w:spacing w:before="120" w:after="0" w:line="240" w:lineRule="auto"/>
        <w:ind w:firstLine="284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 xml:space="preserve">v </w:t>
      </w:r>
      <w:r w:rsidRPr="00657AF7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657AF7">
        <w:rPr>
          <w:rFonts w:ascii="Arial" w:eastAsia="Lucida Sans Unicode" w:hAnsi="Arial" w:cs="Arial"/>
          <w:snapToGrid w:val="0"/>
          <w:lang w:eastAsia="cs-CZ"/>
        </w:rPr>
        <w:tab/>
        <w:t>Ing. David Mišík,</w:t>
      </w:r>
    </w:p>
    <w:p w14:paraId="5A75B9DD" w14:textId="77777777" w:rsidR="00D74185" w:rsidRPr="00657AF7" w:rsidRDefault="00D74185" w:rsidP="00D74185">
      <w:pPr>
        <w:widowControl w:val="0"/>
        <w:tabs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snapToGrid w:val="0"/>
          <w:lang w:eastAsia="cs-CZ"/>
        </w:rPr>
        <w:tab/>
        <w:t>vedoucí Pobočky Tábor</w:t>
      </w:r>
    </w:p>
    <w:p w14:paraId="71683FB4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Tel.: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hAnsi="Arial" w:cs="Arial"/>
        </w:rPr>
        <w:t>+ 420 724 179 204</w:t>
      </w:r>
    </w:p>
    <w:p w14:paraId="4760D639" w14:textId="77777777" w:rsidR="00D74185" w:rsidRPr="00657AF7" w:rsidRDefault="00D74185" w:rsidP="00D74185">
      <w:pPr>
        <w:widowControl w:val="0"/>
        <w:suppressAutoHyphens/>
        <w:spacing w:before="120" w:after="0" w:line="240" w:lineRule="auto"/>
        <w:ind w:left="4820" w:hanging="4536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>E-mail:</w:t>
      </w:r>
      <w:r w:rsidRPr="00657AF7">
        <w:rPr>
          <w:rFonts w:ascii="Arial" w:eastAsia="Lucida Sans Unicode" w:hAnsi="Arial" w:cs="Arial"/>
          <w:lang w:eastAsia="cs-CZ"/>
        </w:rPr>
        <w:tab/>
      </w:r>
      <w:r w:rsidRPr="00657AF7">
        <w:rPr>
          <w:rFonts w:ascii="Arial" w:eastAsia="Lucida Sans Unicode" w:hAnsi="Arial" w:cs="Arial"/>
        </w:rPr>
        <w:t>tabor.pk@spu.gov.cz</w:t>
      </w:r>
    </w:p>
    <w:p w14:paraId="69073008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ID DS:</w:t>
      </w:r>
      <w:r w:rsidRPr="00657AF7">
        <w:rPr>
          <w:rFonts w:ascii="Arial" w:eastAsia="Lucida Sans Unicode" w:hAnsi="Arial" w:cs="Arial"/>
          <w:lang w:eastAsia="cs-CZ"/>
        </w:rPr>
        <w:tab/>
        <w:t>z49per3</w:t>
      </w:r>
    </w:p>
    <w:p w14:paraId="53CA8F40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lang w:eastAsia="cs-CZ"/>
        </w:rPr>
      </w:pPr>
      <w:r w:rsidRPr="00657AF7">
        <w:rPr>
          <w:rFonts w:ascii="Arial" w:eastAsia="Lucida Sans Unicode" w:hAnsi="Arial" w:cs="Arial"/>
          <w:lang w:eastAsia="cs-CZ"/>
        </w:rPr>
        <w:tab/>
        <w:t>Bankovní spojení:</w:t>
      </w:r>
      <w:r w:rsidRPr="00657AF7">
        <w:rPr>
          <w:rFonts w:ascii="Arial" w:eastAsia="Lucida Sans Unicode" w:hAnsi="Arial" w:cs="Arial"/>
          <w:lang w:eastAsia="cs-CZ"/>
        </w:rPr>
        <w:tab/>
        <w:t>ČNB</w:t>
      </w:r>
    </w:p>
    <w:p w14:paraId="1CE67D1E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Číslo účtu:</w:t>
      </w:r>
      <w:r w:rsidRPr="00657AF7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15AACD5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IČO:</w:t>
      </w:r>
      <w:r w:rsidRPr="00657AF7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1EA5456B" w14:textId="77777777" w:rsidR="00D74185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  <w:r w:rsidRPr="00657AF7">
        <w:rPr>
          <w:rFonts w:ascii="Arial" w:eastAsia="Lucida Sans Unicode" w:hAnsi="Arial" w:cs="Arial"/>
          <w:bCs/>
          <w:lang w:eastAsia="cs-CZ"/>
        </w:rPr>
        <w:tab/>
        <w:t>DIČ:</w:t>
      </w:r>
      <w:r w:rsidRPr="00657AF7">
        <w:rPr>
          <w:rFonts w:ascii="Arial" w:eastAsia="Lucida Sans Unicode" w:hAnsi="Arial" w:cs="Arial"/>
          <w:bCs/>
          <w:lang w:eastAsia="cs-CZ"/>
        </w:rPr>
        <w:tab/>
        <w:t>CZ01312774 není plátcem DPH</w:t>
      </w:r>
    </w:p>
    <w:p w14:paraId="4564CBC6" w14:textId="77777777" w:rsidR="00D74185" w:rsidRPr="00657AF7" w:rsidRDefault="00D74185" w:rsidP="00D74185">
      <w:pPr>
        <w:widowControl w:val="0"/>
        <w:tabs>
          <w:tab w:val="left" w:pos="284"/>
          <w:tab w:val="left" w:pos="4820"/>
        </w:tabs>
        <w:suppressAutoHyphens/>
        <w:spacing w:before="120" w:after="0" w:line="240" w:lineRule="auto"/>
        <w:contextualSpacing/>
        <w:jc w:val="both"/>
        <w:rPr>
          <w:rFonts w:ascii="Arial" w:eastAsia="Lucida Sans Unicode" w:hAnsi="Arial" w:cs="Arial"/>
          <w:bCs/>
          <w:lang w:eastAsia="cs-CZ"/>
        </w:rPr>
      </w:pPr>
    </w:p>
    <w:p w14:paraId="46EA43B8" w14:textId="724EF5EB" w:rsidR="00D74185" w:rsidRPr="00657AF7" w:rsidRDefault="00D74185" w:rsidP="00D74185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(dále jen „</w:t>
      </w:r>
      <w:r w:rsidR="00957582">
        <w:rPr>
          <w:rFonts w:ascii="Arial" w:eastAsia="Times New Roman" w:hAnsi="Arial" w:cs="Arial"/>
          <w:b/>
          <w:lang w:eastAsia="cs-CZ"/>
        </w:rPr>
        <w:t>O</w:t>
      </w:r>
      <w:r w:rsidRPr="00657AF7">
        <w:rPr>
          <w:rFonts w:ascii="Arial" w:eastAsia="Times New Roman" w:hAnsi="Arial" w:cs="Arial"/>
          <w:b/>
          <w:lang w:eastAsia="cs-CZ"/>
        </w:rPr>
        <w:t>bjednatel</w:t>
      </w:r>
      <w:r w:rsidRPr="00657AF7">
        <w:rPr>
          <w:rFonts w:ascii="Arial" w:eastAsia="Times New Roman" w:hAnsi="Arial" w:cs="Arial"/>
          <w:lang w:eastAsia="cs-CZ"/>
        </w:rPr>
        <w:t>“)</w:t>
      </w:r>
    </w:p>
    <w:p w14:paraId="2434CD0D" w14:textId="77777777" w:rsidR="00D74185" w:rsidRPr="00657AF7" w:rsidRDefault="00D74185" w:rsidP="00D74185">
      <w:pPr>
        <w:tabs>
          <w:tab w:val="left" w:pos="4253"/>
        </w:tabs>
        <w:spacing w:before="120" w:after="0" w:line="280" w:lineRule="exact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18AB3215" w14:textId="77777777" w:rsidR="00D74185" w:rsidRPr="00657AF7" w:rsidRDefault="00D74185" w:rsidP="00D74185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a</w:t>
      </w:r>
    </w:p>
    <w:p w14:paraId="7AAD189B" w14:textId="77777777" w:rsidR="00D74185" w:rsidRPr="00657AF7" w:rsidRDefault="00D74185" w:rsidP="00D74185">
      <w:pPr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5D95EF5D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Zhotovitel:</w:t>
      </w:r>
    </w:p>
    <w:p w14:paraId="5C0CA2C4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6BCD2D31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b/>
          <w:lang w:eastAsia="cs-CZ"/>
        </w:rPr>
        <w:t>STRABAG SIS a.s.</w:t>
      </w:r>
    </w:p>
    <w:p w14:paraId="394B9189" w14:textId="77777777" w:rsidR="00D74185" w:rsidRPr="00657AF7" w:rsidRDefault="00D74185" w:rsidP="00D74185">
      <w:pPr>
        <w:tabs>
          <w:tab w:val="left" w:pos="4253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proofErr w:type="gramStart"/>
      <w:r w:rsidRPr="00657AF7">
        <w:rPr>
          <w:rFonts w:ascii="Arial" w:eastAsia="Times New Roman" w:hAnsi="Arial" w:cs="Arial"/>
          <w:b/>
          <w:lang w:eastAsia="cs-CZ"/>
        </w:rPr>
        <w:t xml:space="preserve">Sídlo: </w:t>
      </w:r>
      <w:r w:rsidRPr="00657AF7">
        <w:rPr>
          <w:rFonts w:ascii="Arial" w:eastAsia="Times New Roman" w:hAnsi="Arial" w:cs="Arial"/>
          <w:bCs/>
          <w:lang w:eastAsia="cs-CZ"/>
        </w:rPr>
        <w:t xml:space="preserve"> </w:t>
      </w:r>
      <w:r w:rsidRPr="00657AF7">
        <w:rPr>
          <w:rFonts w:ascii="Arial" w:eastAsia="Times New Roman" w:hAnsi="Arial" w:cs="Arial"/>
          <w:snapToGrid w:val="0"/>
          <w:lang w:eastAsia="cs-CZ"/>
        </w:rPr>
        <w:t>Kačírkova</w:t>
      </w:r>
      <w:proofErr w:type="gramEnd"/>
      <w:r w:rsidRPr="00657AF7">
        <w:rPr>
          <w:rFonts w:ascii="Arial" w:eastAsia="Times New Roman" w:hAnsi="Arial" w:cs="Arial"/>
          <w:snapToGrid w:val="0"/>
          <w:lang w:eastAsia="cs-CZ"/>
        </w:rPr>
        <w:t xml:space="preserve"> 982/4, Jinonice, 158 00 Praha 5</w:t>
      </w:r>
    </w:p>
    <w:p w14:paraId="231AFB6E" w14:textId="7B2C788B" w:rsidR="00D74185" w:rsidRPr="00657AF7" w:rsidRDefault="00D74185" w:rsidP="00D74185">
      <w:pPr>
        <w:tabs>
          <w:tab w:val="left" w:pos="4253"/>
        </w:tabs>
        <w:spacing w:before="120"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zastoupený:</w:t>
      </w:r>
      <w:r w:rsidR="0095758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B570C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>, technickým vedoucím provozní jednotky na základě plné moci</w:t>
      </w:r>
    </w:p>
    <w:p w14:paraId="5D2C6973" w14:textId="458EF215" w:rsidR="00D74185" w:rsidRPr="00657AF7" w:rsidRDefault="00957582" w:rsidP="00957582">
      <w:pPr>
        <w:tabs>
          <w:tab w:val="left" w:pos="4253"/>
        </w:tabs>
        <w:spacing w:before="120" w:after="0" w:line="240" w:lineRule="auto"/>
        <w:ind w:right="-853"/>
        <w:contextualSpacing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</w:t>
      </w:r>
      <w:proofErr w:type="spellStart"/>
      <w:r w:rsidR="005B570C">
        <w:rPr>
          <w:rFonts w:ascii="Arial" w:eastAsia="Times New Roman" w:hAnsi="Arial" w:cs="Arial"/>
          <w:lang w:eastAsia="cs-CZ"/>
        </w:rPr>
        <w:t>xxxxx</w:t>
      </w:r>
      <w:proofErr w:type="spellEnd"/>
      <w:r w:rsidR="00D74185" w:rsidRPr="00657AF7">
        <w:rPr>
          <w:rFonts w:ascii="Arial" w:eastAsia="Times New Roman" w:hAnsi="Arial" w:cs="Arial"/>
          <w:lang w:eastAsia="cs-CZ"/>
        </w:rPr>
        <w:t>, ekonomickou vedoucí provozní jednotky na základě plné moci</w:t>
      </w:r>
    </w:p>
    <w:p w14:paraId="0BD64D5A" w14:textId="7E33B6B9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62FEB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76230BD" w14:textId="63A9D46C" w:rsidR="00D74185" w:rsidRPr="00657AF7" w:rsidRDefault="00D74185" w:rsidP="00412BB4">
      <w:pPr>
        <w:tabs>
          <w:tab w:val="left" w:pos="284"/>
          <w:tab w:val="left" w:pos="4678"/>
        </w:tabs>
        <w:spacing w:before="120" w:after="0" w:line="240" w:lineRule="auto"/>
        <w:ind w:left="3540" w:right="-992" w:hanging="3540"/>
        <w:contextualSpacing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  <w:t xml:space="preserve"> </w:t>
      </w:r>
      <w:proofErr w:type="spellStart"/>
      <w:r w:rsidR="00562FEB">
        <w:rPr>
          <w:rFonts w:ascii="Arial" w:eastAsia="Times New Roman" w:hAnsi="Arial" w:cs="Arial"/>
          <w:lang w:eastAsia="cs-CZ"/>
        </w:rPr>
        <w:t>xxxxx</w:t>
      </w:r>
      <w:proofErr w:type="spellEnd"/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</w:r>
      <w:r w:rsidRPr="009E77DE">
        <w:rPr>
          <w:rFonts w:ascii="Arial" w:eastAsia="Times New Roman" w:hAnsi="Arial" w:cs="Arial"/>
          <w:lang w:eastAsia="cs-CZ"/>
        </w:rPr>
        <w:tab/>
        <w:t xml:space="preserve"> </w:t>
      </w:r>
    </w:p>
    <w:p w14:paraId="4CF4A198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snapToGrid w:val="0"/>
          <w:lang w:eastAsia="cs-CZ"/>
        </w:rPr>
        <w:t xml:space="preserve">     ID DS: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Pr="00657AF7">
        <w:rPr>
          <w:rFonts w:ascii="Arial" w:eastAsia="Times New Roman" w:hAnsi="Arial" w:cs="Arial"/>
          <w:bCs/>
          <w:snapToGrid w:val="0"/>
          <w:lang w:eastAsia="cs-CZ"/>
        </w:rPr>
        <w:t>5k5equ5</w:t>
      </w:r>
    </w:p>
    <w:p w14:paraId="5FE82360" w14:textId="320F2D63" w:rsidR="00D74185" w:rsidRPr="00657AF7" w:rsidRDefault="00D74185" w:rsidP="00D74185">
      <w:pPr>
        <w:tabs>
          <w:tab w:val="left" w:pos="284"/>
          <w:tab w:val="left" w:pos="4678"/>
          <w:tab w:val="left" w:pos="4820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 xml:space="preserve">     v technických záležitostech oprávněn jednat: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2BB4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>, stavbyvedoucí</w:t>
      </w:r>
    </w:p>
    <w:p w14:paraId="67A20DF0" w14:textId="3B666C4A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Tel.: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12BB4">
        <w:rPr>
          <w:rFonts w:ascii="Arial" w:eastAsia="Times New Roman" w:hAnsi="Arial" w:cs="Arial"/>
          <w:lang w:eastAsia="cs-CZ"/>
        </w:rPr>
        <w:t>xxxxx</w:t>
      </w:r>
      <w:proofErr w:type="spellEnd"/>
    </w:p>
    <w:p w14:paraId="4EFD97E3" w14:textId="5EEF5D7C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lastRenderedPageBreak/>
        <w:tab/>
        <w:t>E-mail:</w:t>
      </w:r>
      <w:r w:rsidRPr="00657AF7">
        <w:rPr>
          <w:rFonts w:ascii="Arial" w:eastAsia="Times New Roman" w:hAnsi="Arial" w:cs="Arial"/>
          <w:lang w:eastAsia="cs-CZ"/>
        </w:rPr>
        <w:tab/>
      </w:r>
      <w:r w:rsidR="00F824E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824ED">
        <w:rPr>
          <w:rFonts w:ascii="Arial" w:eastAsia="Times New Roman" w:hAnsi="Arial" w:cs="Arial"/>
          <w:lang w:eastAsia="cs-CZ"/>
        </w:rPr>
        <w:t>xxxxx</w:t>
      </w:r>
      <w:proofErr w:type="spellEnd"/>
      <w:r w:rsidRPr="00657AF7"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b/>
          <w:bCs/>
          <w:snapToGrid w:val="0"/>
          <w:highlight w:val="yellow"/>
          <w:lang w:eastAsia="cs-CZ"/>
        </w:rPr>
        <w:t xml:space="preserve"> </w:t>
      </w:r>
    </w:p>
    <w:p w14:paraId="71B8C849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Bankovní spojení: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Česká spořitelna a.s.</w:t>
      </w:r>
    </w:p>
    <w:p w14:paraId="58E89D24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Číslo účtu: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801200379/0800</w:t>
      </w:r>
    </w:p>
    <w:p w14:paraId="6EE15B65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IČO: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45359041</w:t>
      </w:r>
    </w:p>
    <w:p w14:paraId="567C326B" w14:textId="77777777" w:rsidR="00D74185" w:rsidRPr="00657AF7" w:rsidRDefault="00D74185" w:rsidP="00D74185">
      <w:pPr>
        <w:tabs>
          <w:tab w:val="left" w:pos="284"/>
          <w:tab w:val="left" w:pos="4678"/>
        </w:tabs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ab/>
        <w:t>DIČ:</w:t>
      </w:r>
      <w:r w:rsidRPr="00657AF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</w:t>
      </w:r>
      <w:r w:rsidRPr="00657AF7">
        <w:rPr>
          <w:rFonts w:ascii="Arial" w:eastAsia="Times New Roman" w:hAnsi="Arial" w:cs="Arial"/>
          <w:lang w:eastAsia="cs-CZ"/>
        </w:rPr>
        <w:t>CZ45359041 je plátcem DPH</w:t>
      </w:r>
    </w:p>
    <w:p w14:paraId="0E8736C1" w14:textId="77777777" w:rsidR="00D74185" w:rsidRDefault="00D74185" w:rsidP="00D74185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75A70F1B" w14:textId="38040D83" w:rsidR="00D74185" w:rsidRPr="00657AF7" w:rsidRDefault="00D74185" w:rsidP="00D74185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57AF7">
        <w:rPr>
          <w:rFonts w:ascii="Arial" w:eastAsia="Times New Roman" w:hAnsi="Arial" w:cs="Arial"/>
          <w:lang w:eastAsia="cs-CZ"/>
        </w:rPr>
        <w:t>Společnost je zapsaná v obchodním rejstříku vedeném u Městského soudu v Praze, oddíl B, vložka 24650.</w:t>
      </w:r>
    </w:p>
    <w:p w14:paraId="20C4CAAF" w14:textId="77777777" w:rsidR="003853AA" w:rsidRPr="0062521B" w:rsidRDefault="003853AA" w:rsidP="003853AA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38A060A9" w14:textId="5F53C255" w:rsidR="003853AA" w:rsidRPr="0062521B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2521B">
        <w:rPr>
          <w:rFonts w:ascii="Arial" w:eastAsia="Times New Roman" w:hAnsi="Arial" w:cs="Arial"/>
          <w:lang w:eastAsia="cs-CZ"/>
        </w:rPr>
        <w:t>(dále jen „</w:t>
      </w:r>
      <w:r w:rsidR="00AC4BFB" w:rsidRPr="0062521B">
        <w:rPr>
          <w:rFonts w:ascii="Arial" w:eastAsia="Times New Roman" w:hAnsi="Arial" w:cs="Arial"/>
          <w:b/>
          <w:lang w:eastAsia="cs-CZ"/>
        </w:rPr>
        <w:t>Z</w:t>
      </w:r>
      <w:r w:rsidRPr="0062521B">
        <w:rPr>
          <w:rFonts w:ascii="Arial" w:eastAsia="Times New Roman" w:hAnsi="Arial" w:cs="Arial"/>
          <w:b/>
          <w:lang w:eastAsia="cs-CZ"/>
        </w:rPr>
        <w:t>hotovitel</w:t>
      </w:r>
      <w:r w:rsidRPr="0062521B">
        <w:rPr>
          <w:rFonts w:ascii="Arial" w:eastAsia="Times New Roman" w:hAnsi="Arial" w:cs="Arial"/>
          <w:lang w:eastAsia="cs-CZ"/>
        </w:rPr>
        <w:t>“)</w:t>
      </w:r>
    </w:p>
    <w:p w14:paraId="7BA8F900" w14:textId="77777777" w:rsidR="003853AA" w:rsidRPr="000D6E63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1C656B64" w14:textId="27C68805" w:rsidR="003853AA" w:rsidRPr="00AC47C8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>Čl. I</w:t>
      </w:r>
      <w:r w:rsidR="00D075C1" w:rsidRPr="00AC47C8">
        <w:rPr>
          <w:rFonts w:ascii="Arial" w:eastAsia="Times New Roman" w:hAnsi="Arial" w:cs="Arial"/>
          <w:b/>
          <w:bCs/>
          <w:u w:val="single"/>
          <w:lang w:eastAsia="cs-CZ"/>
        </w:rPr>
        <w:t>.</w:t>
      </w:r>
      <w:r w:rsidRPr="00AC47C8">
        <w:rPr>
          <w:rFonts w:ascii="Arial" w:eastAsia="Times New Roman" w:hAnsi="Arial" w:cs="Arial"/>
          <w:b/>
          <w:bCs/>
          <w:u w:val="single"/>
          <w:lang w:eastAsia="cs-CZ"/>
        </w:rPr>
        <w:t xml:space="preserve">   Úvodní ustanovení</w:t>
      </w:r>
    </w:p>
    <w:p w14:paraId="10C8C707" w14:textId="5CC95000" w:rsidR="003853AA" w:rsidRDefault="003853AA" w:rsidP="003853AA">
      <w:pPr>
        <w:pStyle w:val="Odstavecseseznamem"/>
        <w:numPr>
          <w:ilvl w:val="0"/>
          <w:numId w:val="46"/>
        </w:numPr>
        <w:spacing w:after="120" w:line="288" w:lineRule="auto"/>
        <w:ind w:left="425" w:hanging="425"/>
        <w:contextualSpacing w:val="0"/>
        <w:jc w:val="both"/>
        <w:rPr>
          <w:rFonts w:ascii="Arial" w:hAnsi="Arial" w:cs="Arial"/>
        </w:rPr>
      </w:pPr>
      <w:r w:rsidRPr="00AC47C8">
        <w:rPr>
          <w:rFonts w:ascii="Arial" w:hAnsi="Arial" w:cs="Arial"/>
        </w:rPr>
        <w:t xml:space="preserve">Smluvní strany shodně konstatují a činí nesporným, že uzavřely dne </w:t>
      </w:r>
      <w:r w:rsidR="00CE13B6" w:rsidRPr="00AC47C8">
        <w:rPr>
          <w:rFonts w:ascii="Arial" w:hAnsi="Arial" w:cs="Arial"/>
        </w:rPr>
        <w:t>1</w:t>
      </w:r>
      <w:r w:rsidR="00E67451">
        <w:rPr>
          <w:rFonts w:ascii="Arial" w:hAnsi="Arial" w:cs="Arial"/>
        </w:rPr>
        <w:t>5</w:t>
      </w:r>
      <w:r w:rsidR="00CE13B6" w:rsidRPr="00AC47C8">
        <w:rPr>
          <w:rFonts w:ascii="Arial" w:hAnsi="Arial" w:cs="Arial"/>
        </w:rPr>
        <w:t>.08.2025</w:t>
      </w:r>
      <w:r w:rsidRPr="00AC47C8">
        <w:rPr>
          <w:rFonts w:ascii="Arial" w:hAnsi="Arial" w:cs="Arial"/>
        </w:rPr>
        <w:t xml:space="preserve"> Smlouvu </w:t>
      </w:r>
      <w:r w:rsidR="009867CF">
        <w:rPr>
          <w:rFonts w:ascii="Arial" w:hAnsi="Arial" w:cs="Arial"/>
        </w:rPr>
        <w:t>na výsadbu</w:t>
      </w:r>
      <w:r w:rsidR="00DD775B" w:rsidRPr="00AC47C8">
        <w:rPr>
          <w:rFonts w:ascii="Arial" w:hAnsi="Arial" w:cs="Arial"/>
        </w:rPr>
        <w:t xml:space="preserve"> (PRV)</w:t>
      </w:r>
      <w:r w:rsidRPr="00AC47C8">
        <w:rPr>
          <w:rFonts w:ascii="Arial" w:hAnsi="Arial" w:cs="Arial"/>
        </w:rPr>
        <w:t xml:space="preserve"> (dále jen „Smlouva“), kterou se Zhotovitel zavázal k provedení díla s názvem </w:t>
      </w:r>
      <w:r w:rsidRPr="00AC47C8">
        <w:rPr>
          <w:rFonts w:ascii="Arial" w:hAnsi="Arial" w:cs="Arial"/>
          <w:b/>
          <w:bCs/>
        </w:rPr>
        <w:t>„</w:t>
      </w:r>
      <w:r w:rsidR="009867CF" w:rsidRPr="009867CF">
        <w:rPr>
          <w:rFonts w:ascii="Arial" w:hAnsi="Arial" w:cs="Arial"/>
          <w:b/>
          <w:bCs/>
        </w:rPr>
        <w:t>Výsadba doprovodné zeleně – Komunikace C1b v k.ú. Chotěmice</w:t>
      </w:r>
      <w:r w:rsidRPr="00AC47C8">
        <w:rPr>
          <w:rFonts w:ascii="Arial" w:hAnsi="Arial" w:cs="Arial"/>
          <w:b/>
          <w:bCs/>
        </w:rPr>
        <w:t>“</w:t>
      </w:r>
      <w:r w:rsidRPr="00AC47C8">
        <w:rPr>
          <w:rFonts w:ascii="Arial" w:hAnsi="Arial" w:cs="Arial"/>
        </w:rPr>
        <w:t>, a Objednatel se zavázal k převzetí díla a zaplacení ceny za jeho provedení, a to vše v rozsahu a za podmínek ujednaných v této Smlouvě.</w:t>
      </w:r>
    </w:p>
    <w:p w14:paraId="0D1D8D74" w14:textId="77777777" w:rsidR="00E67451" w:rsidRPr="00E67451" w:rsidRDefault="00E67451" w:rsidP="00E67451">
      <w:pPr>
        <w:pStyle w:val="Odstavecseseznamem"/>
        <w:spacing w:after="120" w:line="288" w:lineRule="auto"/>
        <w:ind w:left="425"/>
        <w:contextualSpacing w:val="0"/>
        <w:jc w:val="both"/>
        <w:rPr>
          <w:rFonts w:ascii="Arial" w:hAnsi="Arial" w:cs="Arial"/>
        </w:rPr>
      </w:pPr>
    </w:p>
    <w:p w14:paraId="01881B35" w14:textId="065CEF3A" w:rsidR="003853AA" w:rsidRPr="00FF7140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FF7140">
        <w:rPr>
          <w:rFonts w:ascii="Arial" w:hAnsi="Arial" w:cs="Arial"/>
          <w:b/>
          <w:u w:val="single"/>
        </w:rPr>
        <w:t>Čl. II</w:t>
      </w:r>
      <w:r w:rsidR="00D075C1" w:rsidRPr="00FF7140">
        <w:rPr>
          <w:rFonts w:ascii="Arial" w:hAnsi="Arial" w:cs="Arial"/>
          <w:b/>
          <w:u w:val="single"/>
        </w:rPr>
        <w:t>.</w:t>
      </w:r>
      <w:r w:rsidRPr="00FF7140">
        <w:rPr>
          <w:rFonts w:ascii="Arial" w:hAnsi="Arial" w:cs="Arial"/>
          <w:b/>
          <w:u w:val="single"/>
        </w:rPr>
        <w:t xml:space="preserve">   Předmět a účel </w:t>
      </w:r>
      <w:r w:rsidR="00C05DB5" w:rsidRPr="00FF7140">
        <w:rPr>
          <w:rFonts w:ascii="Arial" w:hAnsi="Arial" w:cs="Arial"/>
          <w:b/>
          <w:u w:val="single"/>
        </w:rPr>
        <w:t>D</w:t>
      </w:r>
      <w:r w:rsidRPr="00FF7140">
        <w:rPr>
          <w:rFonts w:ascii="Arial" w:hAnsi="Arial" w:cs="Arial"/>
          <w:b/>
          <w:u w:val="single"/>
        </w:rPr>
        <w:t>odatku</w:t>
      </w:r>
    </w:p>
    <w:p w14:paraId="5D88748D" w14:textId="1501DBE1" w:rsidR="003853AA" w:rsidRPr="00735B8C" w:rsidRDefault="003853AA" w:rsidP="00A41C7A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 w:rsidRPr="00FF7140">
        <w:rPr>
          <w:rFonts w:ascii="Arial" w:hAnsi="Arial" w:cs="Arial"/>
        </w:rPr>
        <w:t xml:space="preserve">Předmětem </w:t>
      </w:r>
      <w:r w:rsidR="00DD775B" w:rsidRPr="00FF7140">
        <w:rPr>
          <w:rFonts w:ascii="Arial" w:hAnsi="Arial" w:cs="Arial"/>
        </w:rPr>
        <w:t>D</w:t>
      </w:r>
      <w:r w:rsidRPr="00FF7140">
        <w:rPr>
          <w:rFonts w:ascii="Arial" w:hAnsi="Arial" w:cs="Arial"/>
        </w:rPr>
        <w:t>odatku je změna harmonogramu postupu prací</w:t>
      </w:r>
      <w:r w:rsidR="00A069C9">
        <w:rPr>
          <w:rFonts w:ascii="Arial" w:hAnsi="Arial" w:cs="Arial"/>
        </w:rPr>
        <w:t xml:space="preserve">. </w:t>
      </w:r>
      <w:r w:rsidRPr="00FF7140">
        <w:rPr>
          <w:rFonts w:ascii="Arial" w:hAnsi="Arial" w:cs="Arial"/>
        </w:rPr>
        <w:t>Zhotovitel předložil p</w:t>
      </w:r>
      <w:r w:rsidR="00E26370" w:rsidRPr="00FF7140">
        <w:rPr>
          <w:rFonts w:ascii="Arial" w:hAnsi="Arial" w:cs="Arial"/>
        </w:rPr>
        <w:t>ři</w:t>
      </w:r>
      <w:r w:rsidRPr="00FF7140">
        <w:rPr>
          <w:rFonts w:ascii="Arial" w:hAnsi="Arial" w:cs="Arial"/>
        </w:rPr>
        <w:t> předání staveniště aktualizovaný harmonogram postupu prací</w:t>
      </w:r>
      <w:r w:rsidR="00232185" w:rsidRPr="00FF7140">
        <w:rPr>
          <w:rFonts w:ascii="Arial" w:hAnsi="Arial" w:cs="Arial"/>
        </w:rPr>
        <w:t xml:space="preserve">, který upravuje a datumově </w:t>
      </w:r>
      <w:r w:rsidR="005008B1" w:rsidRPr="00FF7140">
        <w:rPr>
          <w:rFonts w:ascii="Arial" w:hAnsi="Arial" w:cs="Arial"/>
        </w:rPr>
        <w:t>konkretizuje lhůt</w:t>
      </w:r>
      <w:r w:rsidR="00BF2F20">
        <w:rPr>
          <w:rFonts w:ascii="Arial" w:hAnsi="Arial" w:cs="Arial"/>
        </w:rPr>
        <w:t>y</w:t>
      </w:r>
      <w:r w:rsidR="005008B1" w:rsidRPr="00FF7140">
        <w:rPr>
          <w:rFonts w:ascii="Arial" w:hAnsi="Arial" w:cs="Arial"/>
        </w:rPr>
        <w:t xml:space="preserve"> jednotlivých fází</w:t>
      </w:r>
      <w:r w:rsidR="00BF2F20">
        <w:rPr>
          <w:rFonts w:ascii="Arial" w:hAnsi="Arial" w:cs="Arial"/>
        </w:rPr>
        <w:t xml:space="preserve"> stavby</w:t>
      </w:r>
      <w:r w:rsidR="006B67EB" w:rsidRPr="00FF7140">
        <w:rPr>
          <w:rFonts w:ascii="Arial" w:hAnsi="Arial" w:cs="Arial"/>
        </w:rPr>
        <w:t xml:space="preserve">. </w:t>
      </w:r>
      <w:r w:rsidRPr="00FF7140">
        <w:rPr>
          <w:rFonts w:ascii="Arial" w:hAnsi="Arial" w:cs="Arial"/>
        </w:rPr>
        <w:t xml:space="preserve">Změny v harmonogramu byly vyvolány skutečným zahájením prací v důsledku zaregistrování Žádosti o dotaci z Programu rozvoje venkova 2014-2020 a s tím </w:t>
      </w:r>
      <w:r w:rsidRPr="00735B8C">
        <w:rPr>
          <w:rFonts w:ascii="Arial" w:hAnsi="Arial" w:cs="Arial"/>
        </w:rPr>
        <w:t>souvisejícím datem účinnosti Smlouvy (dle Čl. X</w:t>
      </w:r>
      <w:r w:rsidR="00957582" w:rsidRPr="00735B8C">
        <w:rPr>
          <w:rFonts w:ascii="Arial" w:hAnsi="Arial" w:cs="Arial"/>
        </w:rPr>
        <w:t xml:space="preserve">VIII </w:t>
      </w:r>
      <w:r w:rsidRPr="00735B8C">
        <w:rPr>
          <w:rFonts w:ascii="Arial" w:hAnsi="Arial" w:cs="Arial"/>
        </w:rPr>
        <w:t xml:space="preserve">odst. </w:t>
      </w:r>
      <w:r w:rsidR="00957582" w:rsidRPr="00735B8C">
        <w:rPr>
          <w:rFonts w:ascii="Arial" w:hAnsi="Arial" w:cs="Arial"/>
        </w:rPr>
        <w:t>4</w:t>
      </w:r>
      <w:r w:rsidRPr="00735B8C">
        <w:rPr>
          <w:rFonts w:ascii="Arial" w:hAnsi="Arial" w:cs="Arial"/>
        </w:rPr>
        <w:t xml:space="preserve"> Smlouvy), tj. dnem </w:t>
      </w:r>
      <w:r w:rsidR="00E67451" w:rsidRPr="00735B8C">
        <w:rPr>
          <w:rFonts w:ascii="Arial" w:hAnsi="Arial" w:cs="Arial"/>
        </w:rPr>
        <w:t>20.</w:t>
      </w:r>
      <w:r w:rsidR="006C69C2" w:rsidRPr="00735B8C">
        <w:rPr>
          <w:rFonts w:ascii="Arial" w:hAnsi="Arial" w:cs="Arial"/>
        </w:rPr>
        <w:t>08.2025</w:t>
      </w:r>
      <w:r w:rsidR="00686A3D" w:rsidRPr="00735B8C">
        <w:rPr>
          <w:rFonts w:ascii="Arial" w:hAnsi="Arial" w:cs="Arial"/>
        </w:rPr>
        <w:t>.</w:t>
      </w:r>
    </w:p>
    <w:p w14:paraId="4A498239" w14:textId="77777777" w:rsidR="00037018" w:rsidRPr="00735B8C" w:rsidRDefault="00037018" w:rsidP="003853AA">
      <w:pPr>
        <w:jc w:val="both"/>
        <w:rPr>
          <w:rFonts w:ascii="Arial" w:hAnsi="Arial" w:cs="Arial"/>
        </w:rPr>
      </w:pPr>
    </w:p>
    <w:p w14:paraId="3FF411F6" w14:textId="36523B85" w:rsidR="003853AA" w:rsidRPr="006A7CE1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6A7CE1">
        <w:rPr>
          <w:rFonts w:ascii="Arial" w:hAnsi="Arial" w:cs="Arial"/>
          <w:b/>
          <w:u w:val="single"/>
        </w:rPr>
        <w:t>Čl. III</w:t>
      </w:r>
      <w:r w:rsidR="00D075C1" w:rsidRPr="006A7CE1">
        <w:rPr>
          <w:rFonts w:ascii="Arial" w:hAnsi="Arial" w:cs="Arial"/>
          <w:b/>
          <w:u w:val="single"/>
        </w:rPr>
        <w:t>.</w:t>
      </w:r>
      <w:r w:rsidRPr="006A7CE1">
        <w:rPr>
          <w:rFonts w:ascii="Arial" w:hAnsi="Arial" w:cs="Arial"/>
          <w:b/>
          <w:u w:val="single"/>
        </w:rPr>
        <w:t xml:space="preserve">   Rozsah a specifikace změn </w:t>
      </w:r>
      <w:r w:rsidR="00C304F0" w:rsidRPr="006A7CE1">
        <w:rPr>
          <w:rFonts w:ascii="Arial" w:hAnsi="Arial" w:cs="Arial"/>
          <w:b/>
          <w:u w:val="single"/>
        </w:rPr>
        <w:t>S</w:t>
      </w:r>
      <w:r w:rsidRPr="006A7CE1">
        <w:rPr>
          <w:rFonts w:ascii="Arial" w:hAnsi="Arial" w:cs="Arial"/>
          <w:b/>
          <w:u w:val="single"/>
        </w:rPr>
        <w:t>mlouvy</w:t>
      </w:r>
    </w:p>
    <w:p w14:paraId="0E651489" w14:textId="2FD0D1A4" w:rsidR="00A1454C" w:rsidRDefault="00226C30" w:rsidP="00516EB3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Arial" w:hAnsi="Arial" w:cs="Arial"/>
        </w:rPr>
      </w:pPr>
      <w:bookmarkStart w:id="2" w:name="_Hlk179871980"/>
      <w:r w:rsidRPr="00BF2F20">
        <w:rPr>
          <w:rFonts w:ascii="Arial" w:hAnsi="Arial" w:cs="Arial"/>
        </w:rPr>
        <w:t>Změn</w:t>
      </w:r>
      <w:r w:rsidR="006A7CE1" w:rsidRPr="00BF2F20">
        <w:rPr>
          <w:rFonts w:ascii="Arial" w:hAnsi="Arial" w:cs="Arial"/>
        </w:rPr>
        <w:t>a</w:t>
      </w:r>
      <w:r w:rsidR="00735B8C" w:rsidRPr="00BF2F20">
        <w:rPr>
          <w:rFonts w:ascii="Arial" w:hAnsi="Arial" w:cs="Arial"/>
        </w:rPr>
        <w:t xml:space="preserve"> v</w:t>
      </w:r>
      <w:r w:rsidRPr="00BF2F20">
        <w:rPr>
          <w:rFonts w:ascii="Arial" w:hAnsi="Arial" w:cs="Arial"/>
        </w:rPr>
        <w:t xml:space="preserve"> harmonogramu postupu prací se týk</w:t>
      </w:r>
      <w:r w:rsidR="006A7CE1" w:rsidRPr="00BF2F20">
        <w:rPr>
          <w:rFonts w:ascii="Arial" w:hAnsi="Arial" w:cs="Arial"/>
        </w:rPr>
        <w:t>á</w:t>
      </w:r>
      <w:r w:rsidR="00735B8C" w:rsidRPr="00BF2F20">
        <w:rPr>
          <w:rFonts w:ascii="Arial" w:hAnsi="Arial" w:cs="Arial"/>
        </w:rPr>
        <w:t xml:space="preserve"> pouze</w:t>
      </w:r>
      <w:r w:rsidRPr="00BF2F20">
        <w:rPr>
          <w:rFonts w:ascii="Arial" w:hAnsi="Arial" w:cs="Arial"/>
        </w:rPr>
        <w:t xml:space="preserve"> </w:t>
      </w:r>
      <w:r w:rsidR="000F7AA4" w:rsidRPr="00BF2F20">
        <w:rPr>
          <w:rFonts w:ascii="Arial" w:hAnsi="Arial" w:cs="Arial"/>
        </w:rPr>
        <w:t xml:space="preserve">lhůty pro plnění uzlového bodu, který je uveden v Čl. V. odst. 5.  </w:t>
      </w:r>
      <w:r w:rsidR="00735B8C" w:rsidRPr="00BF2F20">
        <w:rPr>
          <w:rFonts w:ascii="Arial" w:hAnsi="Arial" w:cs="Arial"/>
        </w:rPr>
        <w:t>S</w:t>
      </w:r>
      <w:r w:rsidRPr="00BF2F20">
        <w:rPr>
          <w:rFonts w:ascii="Arial" w:hAnsi="Arial" w:cs="Arial"/>
        </w:rPr>
        <w:t>mlouvy o dílo na zhotovení stavby</w:t>
      </w:r>
      <w:r w:rsidR="00735B8C" w:rsidRPr="00BF2F20">
        <w:rPr>
          <w:rFonts w:ascii="Arial" w:hAnsi="Arial" w:cs="Arial"/>
        </w:rPr>
        <w:t xml:space="preserve"> (PRV)</w:t>
      </w:r>
      <w:r w:rsidR="000F7AA4" w:rsidRPr="00BF2F20">
        <w:rPr>
          <w:rFonts w:ascii="Arial" w:hAnsi="Arial" w:cs="Arial"/>
        </w:rPr>
        <w:t xml:space="preserve"> s názvem „Komunikace C1b v k.ú. Chotěmice“</w:t>
      </w:r>
      <w:r w:rsidR="0084325D" w:rsidRPr="00BF2F20">
        <w:rPr>
          <w:rFonts w:ascii="Arial" w:hAnsi="Arial" w:cs="Arial"/>
        </w:rPr>
        <w:t>,</w:t>
      </w:r>
      <w:r w:rsidR="00516EB3">
        <w:rPr>
          <w:rFonts w:ascii="Arial" w:hAnsi="Arial" w:cs="Arial"/>
        </w:rPr>
        <w:t xml:space="preserve"> č. smlouvy Objednatele </w:t>
      </w:r>
      <w:r w:rsidR="00516EB3" w:rsidRPr="00516EB3">
        <w:rPr>
          <w:rFonts w:ascii="Arial" w:hAnsi="Arial" w:cs="Arial"/>
        </w:rPr>
        <w:t>784-2025-505207</w:t>
      </w:r>
      <w:r w:rsidR="00516EB3">
        <w:rPr>
          <w:rFonts w:ascii="Arial" w:hAnsi="Arial" w:cs="Arial"/>
        </w:rPr>
        <w:t>,</w:t>
      </w:r>
      <w:r w:rsidR="0084325D" w:rsidRPr="00BF2F20">
        <w:rPr>
          <w:rFonts w:ascii="Arial" w:hAnsi="Arial" w:cs="Arial"/>
        </w:rPr>
        <w:t xml:space="preserve"> </w:t>
      </w:r>
      <w:r w:rsidR="00A1454C" w:rsidRPr="00A1454C">
        <w:rPr>
          <w:rFonts w:ascii="Arial" w:hAnsi="Arial" w:cs="Arial"/>
        </w:rPr>
        <w:t>přičemž tato změna je předmětem samostatného dodatku</w:t>
      </w:r>
      <w:r w:rsidR="006A7CE1" w:rsidRPr="00BF2F20">
        <w:rPr>
          <w:rFonts w:ascii="Arial" w:hAnsi="Arial" w:cs="Arial"/>
        </w:rPr>
        <w:t>.</w:t>
      </w:r>
      <w:r w:rsidR="0050421D" w:rsidRPr="00BF2F20">
        <w:rPr>
          <w:rFonts w:ascii="Arial" w:hAnsi="Arial" w:cs="Arial"/>
        </w:rPr>
        <w:t xml:space="preserve"> </w:t>
      </w:r>
      <w:r w:rsidR="00A1454C" w:rsidRPr="00516EB3">
        <w:rPr>
          <w:rFonts w:ascii="Arial" w:hAnsi="Arial" w:cs="Arial"/>
        </w:rPr>
        <w:t xml:space="preserve">Vzhledem k tomu, že </w:t>
      </w:r>
      <w:r w:rsidR="00E85CFA" w:rsidRPr="00516EB3">
        <w:rPr>
          <w:rFonts w:ascii="Arial" w:hAnsi="Arial" w:cs="Arial"/>
        </w:rPr>
        <w:t xml:space="preserve">stejný </w:t>
      </w:r>
      <w:r w:rsidR="00A1454C" w:rsidRPr="00516EB3">
        <w:rPr>
          <w:rFonts w:ascii="Arial" w:hAnsi="Arial" w:cs="Arial"/>
        </w:rPr>
        <w:t xml:space="preserve">harmonogram postupu prací </w:t>
      </w:r>
      <w:proofErr w:type="gramStart"/>
      <w:r w:rsidR="00A1454C" w:rsidRPr="00516EB3">
        <w:rPr>
          <w:rFonts w:ascii="Arial" w:hAnsi="Arial" w:cs="Arial"/>
        </w:rPr>
        <w:t>tvoří</w:t>
      </w:r>
      <w:proofErr w:type="gramEnd"/>
      <w:r w:rsidR="00A1454C" w:rsidRPr="00516EB3">
        <w:rPr>
          <w:rFonts w:ascii="Arial" w:hAnsi="Arial" w:cs="Arial"/>
        </w:rPr>
        <w:t xml:space="preserve"> přílohu Smlouvy, byl k ní vyhotoven tento Dodatek.</w:t>
      </w:r>
    </w:p>
    <w:p w14:paraId="0E4AB726" w14:textId="05C78E40" w:rsidR="006143E5" w:rsidRPr="006A7CE1" w:rsidRDefault="000F7AA4" w:rsidP="006A7CE1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A7CE1">
        <w:rPr>
          <w:rFonts w:ascii="Arial" w:hAnsi="Arial" w:cs="Arial"/>
        </w:rPr>
        <w:t>Lhůta pro plnění</w:t>
      </w:r>
      <w:r w:rsidR="004D5808" w:rsidRPr="006A7CE1">
        <w:rPr>
          <w:rFonts w:ascii="Arial" w:hAnsi="Arial" w:cs="Arial"/>
        </w:rPr>
        <w:t xml:space="preserve"> uzlového bodu</w:t>
      </w:r>
      <w:r w:rsidR="006143E5" w:rsidRPr="006A7CE1">
        <w:rPr>
          <w:rFonts w:ascii="Arial" w:hAnsi="Arial" w:cs="Arial"/>
        </w:rPr>
        <w:t xml:space="preserve"> </w:t>
      </w:r>
      <w:r w:rsidR="005A4386" w:rsidRPr="006A7CE1">
        <w:rPr>
          <w:rFonts w:ascii="Arial" w:hAnsi="Arial" w:cs="Arial"/>
        </w:rPr>
        <w:t>Smlouvy</w:t>
      </w:r>
      <w:r w:rsidR="00A1454C">
        <w:rPr>
          <w:rFonts w:ascii="Arial" w:hAnsi="Arial" w:cs="Arial"/>
        </w:rPr>
        <w:t xml:space="preserve"> </w:t>
      </w:r>
      <w:r w:rsidR="006143E5" w:rsidRPr="006A7CE1">
        <w:rPr>
          <w:rFonts w:ascii="Arial" w:hAnsi="Arial" w:cs="Arial"/>
        </w:rPr>
        <w:t>– Kácení stávající zeleně</w:t>
      </w:r>
      <w:r w:rsidR="004E7C56" w:rsidRPr="006A7CE1">
        <w:rPr>
          <w:rFonts w:ascii="Arial" w:hAnsi="Arial" w:cs="Arial"/>
        </w:rPr>
        <w:t xml:space="preserve"> </w:t>
      </w:r>
      <w:r w:rsidR="006143E5" w:rsidRPr="006A7CE1">
        <w:rPr>
          <w:rFonts w:ascii="Arial" w:hAnsi="Arial" w:cs="Arial"/>
        </w:rPr>
        <w:t>zůstává beze změn</w:t>
      </w:r>
      <w:r w:rsidRPr="006A7CE1">
        <w:rPr>
          <w:rFonts w:ascii="Arial" w:hAnsi="Arial" w:cs="Arial"/>
        </w:rPr>
        <w:t>y</w:t>
      </w:r>
      <w:r w:rsidR="00783D69">
        <w:rPr>
          <w:rFonts w:ascii="Arial" w:hAnsi="Arial" w:cs="Arial"/>
        </w:rPr>
        <w:t xml:space="preserve">, tj. </w:t>
      </w:r>
      <w:r w:rsidR="00783D69">
        <w:rPr>
          <w:rFonts w:ascii="Arial" w:eastAsiaTheme="minorEastAsia" w:hAnsi="Arial" w:cs="Arial"/>
          <w:lang w:eastAsia="cs-CZ"/>
        </w:rPr>
        <w:t xml:space="preserve">10 dnů </w:t>
      </w:r>
      <w:r w:rsidR="00783D69" w:rsidRPr="00D77679">
        <w:rPr>
          <w:rFonts w:ascii="Arial" w:eastAsiaTheme="minorEastAsia" w:hAnsi="Arial" w:cs="Arial"/>
          <w:lang w:eastAsia="cs-CZ"/>
        </w:rPr>
        <w:t>od nabytí účinnosti smlouvy</w:t>
      </w:r>
      <w:r w:rsidR="00783D69">
        <w:rPr>
          <w:rFonts w:ascii="Arial" w:eastAsiaTheme="minorEastAsia" w:hAnsi="Arial" w:cs="Arial"/>
          <w:lang w:eastAsia="cs-CZ"/>
        </w:rPr>
        <w:t>.</w:t>
      </w:r>
      <w:r w:rsidR="00783D69">
        <w:rPr>
          <w:rFonts w:ascii="Arial" w:hAnsi="Arial" w:cs="Arial"/>
        </w:rPr>
        <w:t xml:space="preserve"> </w:t>
      </w:r>
      <w:r w:rsidR="00EF17C1">
        <w:rPr>
          <w:rFonts w:ascii="Arial" w:hAnsi="Arial" w:cs="Arial"/>
        </w:rPr>
        <w:t>V harmonogramu postupu prací bylo pouze upraveno vyznačení uzlového bodu, který vychází na 35. týden.</w:t>
      </w:r>
    </w:p>
    <w:p w14:paraId="770FF6D6" w14:textId="509C33D2" w:rsidR="00CD2AAB" w:rsidRPr="006A7CE1" w:rsidRDefault="00CD2AAB" w:rsidP="006143E5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6A7CE1">
        <w:rPr>
          <w:rFonts w:ascii="Arial" w:eastAsiaTheme="minorEastAsia" w:hAnsi="Arial" w:cs="Arial"/>
          <w:lang w:eastAsia="cs-CZ"/>
        </w:rPr>
        <w:t xml:space="preserve">Upravený harmonogram postupu prací je přílohou tohoto Dodatku. Lhůta pro dokončení </w:t>
      </w:r>
      <w:r w:rsidR="005F00A8" w:rsidRPr="006A7CE1">
        <w:rPr>
          <w:rFonts w:ascii="Arial" w:eastAsiaTheme="minorEastAsia" w:hAnsi="Arial" w:cs="Arial"/>
          <w:lang w:eastAsia="cs-CZ"/>
        </w:rPr>
        <w:t>výsadby</w:t>
      </w:r>
      <w:r w:rsidRPr="006A7CE1">
        <w:rPr>
          <w:rFonts w:ascii="Arial" w:eastAsiaTheme="minorEastAsia" w:hAnsi="Arial" w:cs="Arial"/>
          <w:lang w:eastAsia="cs-CZ"/>
        </w:rPr>
        <w:t xml:space="preserve"> </w:t>
      </w:r>
      <w:r w:rsidR="005F00A8" w:rsidRPr="006A7CE1">
        <w:rPr>
          <w:rFonts w:ascii="Arial" w:eastAsiaTheme="minorEastAsia" w:hAnsi="Arial" w:cs="Arial"/>
          <w:lang w:eastAsia="cs-CZ"/>
        </w:rPr>
        <w:t>zůstává</w:t>
      </w:r>
      <w:r w:rsidRPr="006A7CE1">
        <w:rPr>
          <w:rFonts w:ascii="Arial" w:eastAsiaTheme="minorEastAsia" w:hAnsi="Arial" w:cs="Arial"/>
          <w:lang w:eastAsia="cs-CZ"/>
        </w:rPr>
        <w:t xml:space="preserve"> beze změn.</w:t>
      </w:r>
    </w:p>
    <w:bookmarkEnd w:id="2"/>
    <w:p w14:paraId="15303D41" w14:textId="77777777" w:rsidR="006A7CE1" w:rsidRDefault="006A7CE1" w:rsidP="003853AA">
      <w:pPr>
        <w:jc w:val="center"/>
        <w:rPr>
          <w:rFonts w:ascii="Arial" w:hAnsi="Arial" w:cs="Arial"/>
          <w:b/>
          <w:u w:val="single"/>
        </w:rPr>
      </w:pPr>
    </w:p>
    <w:p w14:paraId="26BAB3DC" w14:textId="77777777" w:rsidR="00516EB3" w:rsidRDefault="00516EB3" w:rsidP="003853AA">
      <w:pPr>
        <w:jc w:val="center"/>
        <w:rPr>
          <w:rFonts w:ascii="Arial" w:hAnsi="Arial" w:cs="Arial"/>
          <w:b/>
          <w:u w:val="single"/>
        </w:rPr>
      </w:pPr>
    </w:p>
    <w:p w14:paraId="0E24C525" w14:textId="77777777" w:rsidR="006A7CE1" w:rsidRDefault="006A7CE1" w:rsidP="003853AA">
      <w:pPr>
        <w:jc w:val="center"/>
        <w:rPr>
          <w:rFonts w:ascii="Arial" w:hAnsi="Arial" w:cs="Arial"/>
          <w:b/>
          <w:u w:val="single"/>
        </w:rPr>
      </w:pPr>
    </w:p>
    <w:p w14:paraId="028A2150" w14:textId="18BCA0D5" w:rsidR="003853AA" w:rsidRPr="00807E31" w:rsidRDefault="003853AA" w:rsidP="003853AA">
      <w:pPr>
        <w:jc w:val="center"/>
        <w:rPr>
          <w:rFonts w:ascii="Arial" w:hAnsi="Arial" w:cs="Arial"/>
          <w:b/>
          <w:u w:val="single"/>
          <w:lang w:val="x-none"/>
        </w:rPr>
      </w:pPr>
      <w:r w:rsidRPr="00807E31">
        <w:rPr>
          <w:rFonts w:ascii="Arial" w:hAnsi="Arial" w:cs="Arial"/>
          <w:b/>
          <w:u w:val="single"/>
        </w:rPr>
        <w:lastRenderedPageBreak/>
        <w:t xml:space="preserve">Čl. </w:t>
      </w:r>
      <w:r w:rsidR="00E1511B">
        <w:rPr>
          <w:rFonts w:ascii="Arial" w:hAnsi="Arial" w:cs="Arial"/>
          <w:b/>
          <w:u w:val="single"/>
        </w:rPr>
        <w:t>I</w:t>
      </w:r>
      <w:r w:rsidRPr="00807E31">
        <w:rPr>
          <w:rFonts w:ascii="Arial" w:hAnsi="Arial" w:cs="Arial"/>
          <w:b/>
          <w:u w:val="single"/>
        </w:rPr>
        <w:t>V</w:t>
      </w:r>
      <w:r w:rsidR="00D075C1" w:rsidRPr="00807E31">
        <w:rPr>
          <w:rFonts w:ascii="Arial" w:hAnsi="Arial" w:cs="Arial"/>
          <w:b/>
          <w:u w:val="single"/>
        </w:rPr>
        <w:t>.</w:t>
      </w:r>
      <w:r w:rsidRPr="00807E31">
        <w:rPr>
          <w:rFonts w:ascii="Arial" w:hAnsi="Arial" w:cs="Arial"/>
          <w:b/>
          <w:u w:val="single"/>
        </w:rPr>
        <w:t xml:space="preserve">   </w:t>
      </w:r>
      <w:r w:rsidRPr="00807E31">
        <w:rPr>
          <w:rFonts w:ascii="Arial" w:hAnsi="Arial" w:cs="Arial"/>
          <w:b/>
          <w:u w:val="single"/>
          <w:lang w:val="x-none"/>
        </w:rPr>
        <w:t>Závěrečná ustanovení</w:t>
      </w:r>
    </w:p>
    <w:p w14:paraId="082CB4BC" w14:textId="77777777" w:rsidR="003853AA" w:rsidRPr="00807E31" w:rsidRDefault="003853AA" w:rsidP="00037018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Ostatní ujednání Smlouvy zůstávají nedotčena.</w:t>
      </w:r>
    </w:p>
    <w:p w14:paraId="361E4C65" w14:textId="4C51B92D" w:rsidR="003853AA" w:rsidRPr="00807E31" w:rsidRDefault="003853AA" w:rsidP="00037018">
      <w:pPr>
        <w:pStyle w:val="Odstavecseseznamem"/>
        <w:numPr>
          <w:ilvl w:val="0"/>
          <w:numId w:val="18"/>
        </w:numPr>
        <w:spacing w:after="120"/>
        <w:ind w:left="425" w:hanging="425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  <w:lang w:val="x-none"/>
        </w:rPr>
        <w:t>Práva a povinnosti smluvních stran t</w:t>
      </w:r>
      <w:r w:rsidRPr="00807E31">
        <w:rPr>
          <w:rFonts w:ascii="Arial" w:hAnsi="Arial" w:cs="Arial"/>
        </w:rPr>
        <w:t xml:space="preserve">ímto </w:t>
      </w:r>
      <w:r w:rsidR="00D35C89" w:rsidRPr="00807E31">
        <w:rPr>
          <w:rFonts w:ascii="Arial" w:hAnsi="Arial" w:cs="Arial"/>
        </w:rPr>
        <w:t>D</w:t>
      </w:r>
      <w:r w:rsidRPr="00807E31">
        <w:rPr>
          <w:rFonts w:ascii="Arial" w:hAnsi="Arial" w:cs="Arial"/>
        </w:rPr>
        <w:t>odatkem</w:t>
      </w:r>
      <w:r w:rsidRPr="00807E31">
        <w:rPr>
          <w:rFonts w:ascii="Arial" w:hAnsi="Arial" w:cs="Arial"/>
          <w:lang w:val="x-none"/>
        </w:rPr>
        <w:t xml:space="preserve"> výslovně neupravené se řídí občanským zákoníkem.</w:t>
      </w:r>
    </w:p>
    <w:p w14:paraId="43657CB9" w14:textId="77777777" w:rsidR="003853AA" w:rsidRPr="00807E31" w:rsidRDefault="003853AA" w:rsidP="00495A44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807E31">
        <w:rPr>
          <w:rFonts w:ascii="Arial" w:eastAsia="Calibri" w:hAnsi="Arial" w:cs="Arial"/>
        </w:rPr>
        <w:t>ruší</w:t>
      </w:r>
      <w:proofErr w:type="gramEnd"/>
      <w:r w:rsidRPr="00807E31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276E9F0C" w14:textId="77777777" w:rsidR="003853AA" w:rsidRPr="00807E31" w:rsidRDefault="003853AA" w:rsidP="00495A44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</w:rPr>
      </w:pPr>
      <w:r w:rsidRPr="00807E31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59D86108" w14:textId="77777777" w:rsidR="003853AA" w:rsidRPr="00807E31" w:rsidRDefault="003853AA" w:rsidP="00807E31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  <w:lang w:val="x-none"/>
        </w:rPr>
        <w:t xml:space="preserve">Nedílnou součást </w:t>
      </w:r>
      <w:r w:rsidRPr="00807E31">
        <w:rPr>
          <w:rFonts w:ascii="Arial" w:hAnsi="Arial" w:cs="Arial"/>
        </w:rPr>
        <w:t>Dodatku</w:t>
      </w:r>
      <w:r w:rsidRPr="00807E31">
        <w:rPr>
          <w:rFonts w:ascii="Arial" w:hAnsi="Arial" w:cs="Arial"/>
          <w:lang w:val="x-none"/>
        </w:rPr>
        <w:t xml:space="preserve"> tvoří tyto přílohy: </w:t>
      </w:r>
    </w:p>
    <w:p w14:paraId="5D0F494B" w14:textId="0AF8C647" w:rsidR="003853AA" w:rsidRPr="00807E31" w:rsidRDefault="003853AA" w:rsidP="00807E31">
      <w:pPr>
        <w:pStyle w:val="Odstavecseseznamem"/>
        <w:numPr>
          <w:ilvl w:val="1"/>
          <w:numId w:val="18"/>
        </w:numPr>
        <w:tabs>
          <w:tab w:val="num" w:pos="1588"/>
        </w:tabs>
        <w:spacing w:after="120"/>
        <w:ind w:left="851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Závazný harmonogram po</w:t>
      </w:r>
      <w:r w:rsidR="001D7EA6">
        <w:rPr>
          <w:rFonts w:ascii="Arial" w:hAnsi="Arial" w:cs="Arial"/>
        </w:rPr>
        <w:t>s</w:t>
      </w:r>
      <w:r w:rsidRPr="00807E31">
        <w:rPr>
          <w:rFonts w:ascii="Arial" w:hAnsi="Arial" w:cs="Arial"/>
        </w:rPr>
        <w:t>tupu prací</w:t>
      </w:r>
    </w:p>
    <w:p w14:paraId="691692FE" w14:textId="61DD8561" w:rsidR="00F30B9F" w:rsidRPr="00E67451" w:rsidRDefault="003853AA" w:rsidP="003853AA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lang w:val="x-none"/>
        </w:rPr>
      </w:pPr>
      <w:r w:rsidRPr="00807E31">
        <w:rPr>
          <w:rFonts w:ascii="Arial" w:hAnsi="Arial" w:cs="Arial"/>
        </w:rPr>
        <w:t>Smluvní strany</w:t>
      </w:r>
      <w:r w:rsidRPr="00807E31">
        <w:rPr>
          <w:rFonts w:ascii="Arial" w:hAnsi="Arial" w:cs="Arial"/>
          <w:lang w:val="x-none"/>
        </w:rPr>
        <w:t xml:space="preserve"> po je</w:t>
      </w:r>
      <w:r w:rsidRPr="00807E31">
        <w:rPr>
          <w:rFonts w:ascii="Arial" w:hAnsi="Arial" w:cs="Arial"/>
        </w:rPr>
        <w:t>ho</w:t>
      </w:r>
      <w:r w:rsidRPr="00807E31">
        <w:rPr>
          <w:rFonts w:ascii="Arial" w:hAnsi="Arial" w:cs="Arial"/>
          <w:lang w:val="x-none"/>
        </w:rPr>
        <w:t xml:space="preserve"> přečtení prohlašují, že t</w:t>
      </w:r>
      <w:r w:rsidRPr="00807E31">
        <w:rPr>
          <w:rFonts w:ascii="Arial" w:hAnsi="Arial" w:cs="Arial"/>
        </w:rPr>
        <w:t xml:space="preserve">ento </w:t>
      </w:r>
      <w:r w:rsidR="00D35C89" w:rsidRPr="00807E31">
        <w:rPr>
          <w:rFonts w:ascii="Arial" w:hAnsi="Arial" w:cs="Arial"/>
        </w:rPr>
        <w:t>D</w:t>
      </w:r>
      <w:r w:rsidRPr="00807E31">
        <w:rPr>
          <w:rFonts w:ascii="Arial" w:hAnsi="Arial" w:cs="Arial"/>
        </w:rPr>
        <w:t>odatek</w:t>
      </w:r>
      <w:r w:rsidRPr="00807E31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6B0DA79C" w14:textId="77777777" w:rsidR="00384C65" w:rsidRPr="000D6E63" w:rsidRDefault="00384C65" w:rsidP="003853AA">
      <w:pPr>
        <w:jc w:val="both"/>
        <w:rPr>
          <w:rFonts w:ascii="Arial" w:hAnsi="Arial" w:cs="Arial"/>
          <w:b/>
          <w:bCs/>
          <w:highlight w:val="yellow"/>
        </w:rPr>
      </w:pPr>
    </w:p>
    <w:p w14:paraId="26C9867E" w14:textId="77777777" w:rsidR="005D37DB" w:rsidRPr="004840B2" w:rsidRDefault="005D37DB" w:rsidP="005D37DB">
      <w:pPr>
        <w:tabs>
          <w:tab w:val="left" w:pos="567"/>
          <w:tab w:val="left" w:pos="4962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51290D">
        <w:rPr>
          <w:rFonts w:ascii="Arial" w:eastAsia="Times New Roman" w:hAnsi="Arial" w:cs="Arial"/>
          <w:b/>
          <w:lang w:eastAsia="cs-CZ"/>
        </w:rPr>
        <w:t xml:space="preserve">Za Objednatele: </w:t>
      </w:r>
      <w:r>
        <w:rPr>
          <w:rFonts w:ascii="Arial" w:eastAsia="Times New Roman" w:hAnsi="Arial" w:cs="Arial"/>
          <w:b/>
          <w:lang w:eastAsia="cs-CZ"/>
        </w:rPr>
        <w:tab/>
      </w:r>
      <w:r w:rsidRPr="0051290D">
        <w:rPr>
          <w:rFonts w:ascii="Arial" w:eastAsia="Times New Roman" w:hAnsi="Arial" w:cs="Arial"/>
          <w:b/>
          <w:lang w:eastAsia="cs-CZ"/>
        </w:rPr>
        <w:t xml:space="preserve">Za Zhotovitele: </w:t>
      </w:r>
    </w:p>
    <w:p w14:paraId="1C395F5A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Místo: České Budějovice                                          Místo: </w:t>
      </w:r>
      <w:r w:rsidRPr="004840B2">
        <w:rPr>
          <w:rFonts w:ascii="Arial" w:eastAsia="Times New Roman" w:hAnsi="Arial" w:cs="Arial"/>
          <w:snapToGrid w:val="0"/>
          <w:lang w:eastAsia="cs-CZ"/>
        </w:rPr>
        <w:t>Soběslav</w:t>
      </w:r>
    </w:p>
    <w:p w14:paraId="600BAF6C" w14:textId="79E073CA" w:rsidR="005D37DB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eastAsia="Times New Roman" w:hAnsi="Arial" w:cs="Arial"/>
          <w:bCs/>
          <w:lang w:eastAsia="cs-CZ"/>
        </w:rPr>
        <w:t xml:space="preserve">Datum: </w:t>
      </w:r>
      <w:r w:rsidR="00DD397E">
        <w:rPr>
          <w:rFonts w:ascii="Arial" w:hAnsi="Arial" w:cs="Arial"/>
        </w:rPr>
        <w:t>01.09.2025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               </w:t>
      </w:r>
      <w:r w:rsidR="00DD397E">
        <w:rPr>
          <w:rFonts w:ascii="Arial" w:eastAsia="Times New Roman" w:hAnsi="Arial" w:cs="Arial"/>
          <w:bCs/>
          <w:lang w:eastAsia="cs-CZ"/>
        </w:rPr>
        <w:t xml:space="preserve">     </w:t>
      </w:r>
      <w:r w:rsidRPr="004840B2">
        <w:rPr>
          <w:rFonts w:ascii="Arial" w:eastAsia="Times New Roman" w:hAnsi="Arial" w:cs="Arial"/>
          <w:bCs/>
          <w:lang w:eastAsia="cs-CZ"/>
        </w:rPr>
        <w:t xml:space="preserve">Datum: </w:t>
      </w:r>
      <w:r w:rsidR="00D02FC8">
        <w:rPr>
          <w:rFonts w:ascii="Arial" w:hAnsi="Arial" w:cs="Arial"/>
        </w:rPr>
        <w:t>29.08.202</w:t>
      </w:r>
      <w:r w:rsidR="00DD397E">
        <w:rPr>
          <w:rFonts w:ascii="Arial" w:hAnsi="Arial" w:cs="Arial"/>
        </w:rPr>
        <w:t>5</w:t>
      </w:r>
    </w:p>
    <w:p w14:paraId="76969DD6" w14:textId="77777777" w:rsidR="00B30A0E" w:rsidRDefault="00B30A0E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5FB5839C" w14:textId="77777777" w:rsidR="00495A44" w:rsidRDefault="00495A44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6CF58355" w14:textId="77777777" w:rsidR="00495A44" w:rsidRDefault="00495A44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</w:rPr>
      </w:pPr>
    </w:p>
    <w:p w14:paraId="3B55B720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</w:p>
    <w:p w14:paraId="625F07E3" w14:textId="77777777" w:rsidR="005D37DB" w:rsidRPr="004840B2" w:rsidRDefault="005D37DB" w:rsidP="005D37DB">
      <w:pPr>
        <w:spacing w:before="120" w:after="12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ab/>
      </w:r>
    </w:p>
    <w:p w14:paraId="0F0E392C" w14:textId="2B878D98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>“elektronicky podepsáno”</w:t>
      </w:r>
      <w:r w:rsidRPr="004840B2">
        <w:rPr>
          <w:rFonts w:ascii="Arial" w:hAnsi="Arial" w:cs="Arial"/>
          <w:i/>
          <w:iCs/>
        </w:rPr>
        <w:tab/>
      </w:r>
      <w:r w:rsidR="005524A8" w:rsidRPr="004840B2">
        <w:rPr>
          <w:rFonts w:ascii="Arial" w:hAnsi="Arial" w:cs="Arial"/>
          <w:i/>
          <w:iCs/>
        </w:rPr>
        <w:t>“elektronicky podepsáno”</w:t>
      </w:r>
    </w:p>
    <w:p w14:paraId="2FB4137E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hAnsi="Arial" w:cs="Arial"/>
        </w:rPr>
        <w:t>……………………………………</w:t>
      </w:r>
      <w:r w:rsidRPr="004840B2">
        <w:rPr>
          <w:rFonts w:ascii="Arial" w:eastAsia="Times New Roman" w:hAnsi="Arial" w:cs="Arial"/>
          <w:bCs/>
          <w:lang w:eastAsia="cs-CZ"/>
        </w:rPr>
        <w:t xml:space="preserve">                               </w:t>
      </w:r>
      <w:r w:rsidRPr="004840B2">
        <w:rPr>
          <w:rFonts w:ascii="Arial" w:hAnsi="Arial" w:cs="Arial"/>
        </w:rPr>
        <w:t>…………………………………………………….</w:t>
      </w:r>
    </w:p>
    <w:p w14:paraId="2A5C9FB1" w14:textId="58185343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ind w:right="-709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C131A5">
        <w:rPr>
          <w:rFonts w:ascii="Arial" w:hAnsi="Arial" w:cs="Arial"/>
          <w:b/>
          <w:bCs/>
        </w:rPr>
        <w:t>Ing. Eva Schmidtmajerová, CSc.</w:t>
      </w:r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    </w:t>
      </w:r>
      <w:proofErr w:type="spellStart"/>
      <w:r w:rsidR="005524A8">
        <w:rPr>
          <w:rFonts w:ascii="Arial" w:eastAsia="Times New Roman" w:hAnsi="Arial" w:cs="Arial"/>
          <w:lang w:eastAsia="cs-CZ"/>
        </w:rPr>
        <w:t>xxxxx</w:t>
      </w:r>
      <w:proofErr w:type="spellEnd"/>
      <w:r w:rsidRPr="004840B2">
        <w:rPr>
          <w:rFonts w:ascii="Arial" w:eastAsia="Times New Roman" w:hAnsi="Arial" w:cs="Arial"/>
          <w:b/>
          <w:bCs/>
          <w:lang w:eastAsia="cs-CZ"/>
        </w:rPr>
        <w:t xml:space="preserve">                 </w:t>
      </w:r>
      <w:r w:rsidR="00DD397E">
        <w:rPr>
          <w:rFonts w:ascii="Arial" w:eastAsia="Times New Roman" w:hAnsi="Arial" w:cs="Arial"/>
          <w:b/>
          <w:bCs/>
          <w:lang w:eastAsia="cs-CZ"/>
        </w:rPr>
        <w:t xml:space="preserve">           </w:t>
      </w:r>
      <w:proofErr w:type="spellStart"/>
      <w:r w:rsidR="005524A8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E6717C0" w14:textId="77777777" w:rsidR="005D37DB" w:rsidRPr="004840B2" w:rsidRDefault="005D37DB" w:rsidP="005D37DB">
      <w:pPr>
        <w:tabs>
          <w:tab w:val="left" w:pos="567"/>
          <w:tab w:val="left" w:pos="5670"/>
        </w:tabs>
        <w:spacing w:before="120" w:after="0"/>
        <w:ind w:right="-85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4840B2">
        <w:rPr>
          <w:rFonts w:ascii="Arial" w:eastAsia="Times New Roman" w:hAnsi="Arial" w:cs="Arial"/>
          <w:bCs/>
          <w:lang w:eastAsia="cs-CZ"/>
        </w:rPr>
        <w:t>ředitelka KPÚ pro Jihočeský kraj                        technický vedoucí PJ   ekonomická vedoucí PJ</w:t>
      </w:r>
    </w:p>
    <w:p w14:paraId="14070169" w14:textId="77777777" w:rsidR="005D37DB" w:rsidRPr="004840B2" w:rsidRDefault="005D37DB" w:rsidP="005D37DB">
      <w:pPr>
        <w:spacing w:before="120" w:after="120"/>
        <w:ind w:right="-709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Státní pozemkový úřad</w:t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na základě plné moci   na základě plné moci</w:t>
      </w:r>
    </w:p>
    <w:p w14:paraId="6BCDD8C2" w14:textId="77777777" w:rsidR="005D37DB" w:rsidRPr="004840B2" w:rsidRDefault="005D37DB" w:rsidP="005D37DB">
      <w:pPr>
        <w:spacing w:before="120" w:after="120"/>
        <w:ind w:right="-709"/>
        <w:contextualSpacing/>
        <w:jc w:val="both"/>
        <w:rPr>
          <w:rFonts w:ascii="Arial" w:hAnsi="Arial" w:cs="Arial"/>
          <w:bCs/>
        </w:rPr>
      </w:pP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</w:r>
      <w:r w:rsidRPr="004840B2">
        <w:rPr>
          <w:rFonts w:ascii="Arial" w:hAnsi="Arial" w:cs="Arial"/>
        </w:rPr>
        <w:tab/>
        <w:t xml:space="preserve">                   </w:t>
      </w:r>
      <w:r w:rsidRPr="004840B2">
        <w:rPr>
          <w:rFonts w:ascii="Arial" w:eastAsia="Times New Roman" w:hAnsi="Arial" w:cs="Arial"/>
          <w:bCs/>
          <w:lang w:eastAsia="cs-CZ"/>
        </w:rPr>
        <w:t>STRABAG SIS a.s.</w:t>
      </w:r>
    </w:p>
    <w:p w14:paraId="53016C7B" w14:textId="77777777" w:rsidR="005D37DB" w:rsidRDefault="005D37DB" w:rsidP="005D37DB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78AB9AFF" w14:textId="77777777" w:rsidR="005D37DB" w:rsidRDefault="005D37DB" w:rsidP="005D37DB">
      <w:pPr>
        <w:tabs>
          <w:tab w:val="left" w:pos="142"/>
          <w:tab w:val="left" w:pos="4678"/>
        </w:tabs>
        <w:spacing w:before="120" w:after="120"/>
        <w:contextualSpacing/>
        <w:jc w:val="both"/>
        <w:rPr>
          <w:rFonts w:ascii="Arial" w:hAnsi="Arial" w:cs="Arial"/>
        </w:rPr>
      </w:pPr>
    </w:p>
    <w:p w14:paraId="6A66338D" w14:textId="77777777" w:rsidR="005D37DB" w:rsidRPr="004840B2" w:rsidRDefault="005D37DB" w:rsidP="005D37DB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Za správnost:</w:t>
      </w:r>
    </w:p>
    <w:p w14:paraId="6DD49F6E" w14:textId="77777777" w:rsidR="005D37DB" w:rsidRPr="004840B2" w:rsidRDefault="005D37DB" w:rsidP="005D37DB">
      <w:pPr>
        <w:tabs>
          <w:tab w:val="left" w:pos="426"/>
        </w:tabs>
        <w:spacing w:after="0"/>
        <w:rPr>
          <w:rFonts w:ascii="Arial" w:eastAsia="Times New Roman" w:hAnsi="Arial" w:cs="Arial"/>
          <w:snapToGrid w:val="0"/>
          <w:lang w:eastAsia="cs-CZ"/>
        </w:rPr>
      </w:pPr>
    </w:p>
    <w:p w14:paraId="10F53ECB" w14:textId="77777777" w:rsidR="005D37DB" w:rsidRPr="004840B2" w:rsidRDefault="005D37DB" w:rsidP="005D37DB">
      <w:pPr>
        <w:spacing w:before="120" w:after="120"/>
        <w:contextualSpacing/>
        <w:jc w:val="both"/>
        <w:rPr>
          <w:rFonts w:ascii="Arial" w:hAnsi="Arial" w:cs="Arial"/>
          <w:i/>
          <w:iCs/>
        </w:rPr>
      </w:pPr>
      <w:r w:rsidRPr="004840B2">
        <w:rPr>
          <w:rFonts w:ascii="Arial" w:hAnsi="Arial" w:cs="Arial"/>
          <w:i/>
          <w:iCs/>
        </w:rPr>
        <w:t xml:space="preserve"> „elektronicky podepsáno“</w:t>
      </w:r>
    </w:p>
    <w:p w14:paraId="2B76A0BA" w14:textId="77777777" w:rsidR="005D37DB" w:rsidRPr="004840B2" w:rsidRDefault="005D37DB" w:rsidP="005D37DB">
      <w:pPr>
        <w:spacing w:after="0" w:line="360" w:lineRule="auto"/>
        <w:rPr>
          <w:rFonts w:ascii="Arial" w:eastAsia="Times New Roman" w:hAnsi="Arial" w:cs="Arial"/>
          <w:snapToGrid w:val="0"/>
          <w:lang w:eastAsia="cs-CZ"/>
        </w:rPr>
      </w:pPr>
      <w:r w:rsidRPr="004840B2">
        <w:rPr>
          <w:rFonts w:ascii="Arial" w:eastAsia="Times New Roman" w:hAnsi="Arial" w:cs="Arial"/>
          <w:snapToGrid w:val="0"/>
          <w:lang w:eastAsia="cs-CZ"/>
        </w:rPr>
        <w:t>.........................................</w:t>
      </w:r>
      <w:r w:rsidRPr="004840B2">
        <w:rPr>
          <w:rFonts w:ascii="Arial" w:eastAsia="Times New Roman" w:hAnsi="Arial" w:cs="Arial"/>
          <w:snapToGrid w:val="0"/>
          <w:lang w:eastAsia="cs-CZ"/>
        </w:rPr>
        <w:tab/>
      </w:r>
      <w:r w:rsidRPr="004840B2">
        <w:rPr>
          <w:rFonts w:ascii="Arial" w:eastAsia="Times New Roman" w:hAnsi="Arial" w:cs="Arial"/>
          <w:snapToGrid w:val="0"/>
          <w:lang w:eastAsia="cs-CZ"/>
        </w:rPr>
        <w:tab/>
        <w:t xml:space="preserve">          </w:t>
      </w:r>
    </w:p>
    <w:p w14:paraId="0100D525" w14:textId="77777777" w:rsidR="005D37DB" w:rsidRPr="004840B2" w:rsidRDefault="005D37DB" w:rsidP="005D37DB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Ing. Jarmila Najmanová</w:t>
      </w:r>
    </w:p>
    <w:p w14:paraId="17FD8A31" w14:textId="77777777" w:rsidR="005D37DB" w:rsidRPr="004840B2" w:rsidRDefault="005D37DB" w:rsidP="005D37DB">
      <w:pPr>
        <w:spacing w:before="120" w:after="0"/>
        <w:contextualSpacing/>
        <w:jc w:val="both"/>
        <w:rPr>
          <w:rFonts w:ascii="Arial" w:hAnsi="Arial" w:cs="Arial"/>
        </w:rPr>
      </w:pPr>
      <w:r w:rsidRPr="004840B2">
        <w:rPr>
          <w:rFonts w:ascii="Arial" w:hAnsi="Arial" w:cs="Arial"/>
        </w:rPr>
        <w:t>KPÚ pro Jihočeský kraj</w:t>
      </w:r>
    </w:p>
    <w:p w14:paraId="3C51BC18" w14:textId="69782A98" w:rsidR="006E41D0" w:rsidRDefault="005D37DB" w:rsidP="005E245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4840B2">
        <w:rPr>
          <w:rFonts w:ascii="Arial" w:eastAsia="Times New Roman" w:hAnsi="Arial" w:cs="Arial"/>
          <w:bCs/>
          <w:snapToGrid w:val="0"/>
          <w:lang w:eastAsia="cs-CZ"/>
        </w:rPr>
        <w:t>Státní pozemkový úřad</w:t>
      </w:r>
    </w:p>
    <w:tbl>
      <w:tblPr>
        <w:tblW w:w="1380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611"/>
        <w:gridCol w:w="338"/>
        <w:gridCol w:w="302"/>
        <w:gridCol w:w="640"/>
        <w:gridCol w:w="37"/>
        <w:gridCol w:w="136"/>
        <w:gridCol w:w="339"/>
        <w:gridCol w:w="338"/>
        <w:gridCol w:w="338"/>
        <w:gridCol w:w="338"/>
        <w:gridCol w:w="310"/>
        <w:gridCol w:w="310"/>
        <w:gridCol w:w="310"/>
        <w:gridCol w:w="27"/>
        <w:gridCol w:w="283"/>
        <w:gridCol w:w="310"/>
        <w:gridCol w:w="310"/>
        <w:gridCol w:w="31"/>
        <w:gridCol w:w="279"/>
        <w:gridCol w:w="42"/>
        <w:gridCol w:w="268"/>
        <w:gridCol w:w="54"/>
        <w:gridCol w:w="256"/>
        <w:gridCol w:w="65"/>
        <w:gridCol w:w="245"/>
        <w:gridCol w:w="77"/>
        <w:gridCol w:w="83"/>
        <w:gridCol w:w="160"/>
        <w:gridCol w:w="79"/>
        <w:gridCol w:w="81"/>
        <w:gridCol w:w="160"/>
        <w:gridCol w:w="80"/>
        <w:gridCol w:w="80"/>
        <w:gridCol w:w="160"/>
        <w:gridCol w:w="82"/>
        <w:gridCol w:w="78"/>
        <w:gridCol w:w="160"/>
        <w:gridCol w:w="83"/>
        <w:gridCol w:w="77"/>
        <w:gridCol w:w="160"/>
        <w:gridCol w:w="85"/>
        <w:gridCol w:w="75"/>
        <w:gridCol w:w="160"/>
        <w:gridCol w:w="87"/>
        <w:gridCol w:w="73"/>
        <w:gridCol w:w="160"/>
        <w:gridCol w:w="88"/>
        <w:gridCol w:w="72"/>
        <w:gridCol w:w="160"/>
        <w:gridCol w:w="90"/>
        <w:gridCol w:w="70"/>
        <w:gridCol w:w="160"/>
        <w:gridCol w:w="91"/>
        <w:gridCol w:w="69"/>
        <w:gridCol w:w="160"/>
        <w:gridCol w:w="93"/>
        <w:gridCol w:w="67"/>
        <w:gridCol w:w="160"/>
        <w:gridCol w:w="95"/>
        <w:gridCol w:w="65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60"/>
        <w:gridCol w:w="100"/>
        <w:gridCol w:w="220"/>
      </w:tblGrid>
      <w:tr w:rsidR="00F4272F" w14:paraId="46448E5C" w14:textId="77777777" w:rsidTr="00AC6299">
        <w:tblPrEx>
          <w:tblCellMar>
            <w:top w:w="0" w:type="dxa"/>
            <w:bottom w:w="0" w:type="dxa"/>
          </w:tblCellMar>
        </w:tblPrEx>
        <w:trPr>
          <w:gridAfter w:val="24"/>
          <w:wAfter w:w="3645" w:type="dxa"/>
          <w:trHeight w:val="240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26193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5FFAD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6E36F6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F4E29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67015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6B2C3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4DA94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21D6E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FF19D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4BB26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C739B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BC0C6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CF4000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71233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1EBF8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660D6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DC01D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01897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C1CAA" w14:textId="77777777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72F" w14:paraId="53ABD01F" w14:textId="77777777" w:rsidTr="00AC6299">
        <w:tblPrEx>
          <w:tblCellMar>
            <w:top w:w="0" w:type="dxa"/>
            <w:bottom w:w="0" w:type="dxa"/>
          </w:tblCellMar>
        </w:tblPrEx>
        <w:trPr>
          <w:gridAfter w:val="24"/>
          <w:wAfter w:w="3645" w:type="dxa"/>
          <w:trHeight w:val="240"/>
        </w:trPr>
        <w:tc>
          <w:tcPr>
            <w:tcW w:w="10162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4F1628C7" w14:textId="6EFF1022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272F" w14:paraId="23A0CFA1" w14:textId="77777777" w:rsidTr="00AC6299">
        <w:tblPrEx>
          <w:tblCellMar>
            <w:top w:w="0" w:type="dxa"/>
            <w:bottom w:w="0" w:type="dxa"/>
          </w:tblCellMar>
        </w:tblPrEx>
        <w:trPr>
          <w:gridAfter w:val="24"/>
          <w:wAfter w:w="3645" w:type="dxa"/>
          <w:trHeight w:val="240"/>
        </w:trPr>
        <w:tc>
          <w:tcPr>
            <w:tcW w:w="10162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015C207D" w14:textId="4A1AE029" w:rsidR="00F4272F" w:rsidRDefault="00F42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6299" w:rsidRPr="00AC6299" w14:paraId="2F3C348F" w14:textId="77777777" w:rsidTr="00AC629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525"/>
        </w:trPr>
        <w:tc>
          <w:tcPr>
            <w:tcW w:w="13457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FF2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Časový harmonogram plnění stavebních prací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7FC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</w:tr>
      <w:tr w:rsidR="00871AED" w:rsidRPr="00AC6299" w14:paraId="6A51B153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2F16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305D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43AA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AF78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58D9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56E5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5C6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D397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D92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CB3A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4AF4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7F82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644A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17FD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2C17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668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229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9972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921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2EF21A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0AA47D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552F7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0AE32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FBA850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8F0AA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998F9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925D67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BA267C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0742C7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DB802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D0B37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F8268E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9000D8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213240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59ADF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273573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DE4955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4220B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4ED0A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B2252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487E6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526B79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95F260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243BD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BC8DBB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3A1F8F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D9BEE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D783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7996B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A97E84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0B7116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A22C6C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30828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0C64C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182600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1AA1E6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65CD13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D34AF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1EF44E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33896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B2BA17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DF2D8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13E243D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1D705C0C" w14:textId="77777777" w:rsidTr="00765E7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A0A8" w14:textId="6C698D9D" w:rsidR="00AC6299" w:rsidRPr="00AC6299" w:rsidRDefault="00987CB0" w:rsidP="00FB3759">
            <w:pPr>
              <w:rPr>
                <w:b/>
                <w:bCs/>
                <w:lang w:eastAsia="cs-CZ"/>
              </w:rPr>
            </w:pPr>
            <w:r w:rsidRPr="00FB3759">
              <w:rPr>
                <w:b/>
                <w:bCs/>
              </w:rPr>
              <w:t>Komunikace C1b v k.ú. Chotěmice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2F44" w14:textId="77777777" w:rsidR="00AC6299" w:rsidRPr="00AC6299" w:rsidRDefault="00AC6299" w:rsidP="00FB3759">
            <w:pPr>
              <w:rPr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FC33" w14:textId="77777777" w:rsidR="00AC6299" w:rsidRPr="00AC6299" w:rsidRDefault="00AC6299" w:rsidP="00FB3759">
            <w:pPr>
              <w:rPr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108B7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84CAB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1FD17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FAFA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71553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E196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0242C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8AB10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7610E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2FA34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657F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39359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B1D8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96B2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EE0DB71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4F6168" w14:textId="77777777" w:rsidR="00AC6299" w:rsidRPr="00AC6299" w:rsidRDefault="00AC6299" w:rsidP="00987CB0">
            <w:pPr>
              <w:rPr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758A71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0E6B0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2BDCC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C2A3B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E0EF43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EBB31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E58885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5736B2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E20F6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674EB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E6D4A9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D3A1E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EF7F2E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2ED1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427007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4A02E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D5EA67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2627B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9CF29C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832A1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1F16F1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63ED56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8E0F1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BE6899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638B58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898CFE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96C1B1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593E1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1AEE8C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E258CB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19306B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7595F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A06E56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9B242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BC73C3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55F005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89C35E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BCD09A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3F9307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C5914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B62821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0D269D6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1AED" w:rsidRPr="00AC6299" w14:paraId="0AB38E57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E89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A7F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CA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6DE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12F7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90D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4D1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107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BBF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77F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0D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B6B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94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0B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2D8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B9E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E58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845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EED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E5ED9B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D3ED4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42401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A18BE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80AC5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360E29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6E0C7C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5C840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426BA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29588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3567D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DC88A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674474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DEBD3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D0CD13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C2678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0B2D6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7DA274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720CA1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FF5E09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6B70EC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7BF9C8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CE58B0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D13D2D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8CD5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1E0D31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90E7EC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C219FD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FCB60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9E0A8C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AB7998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89DBE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C73E6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DB1184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DFD647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D03E8B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A02C8B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DBA6A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94D35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7BC04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E8CA61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4CC4D3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CBC26A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1923BA6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1AED" w:rsidRPr="00AC6299" w14:paraId="10717398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4F9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046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88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B89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0B80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Srpen 2025</w:t>
            </w:r>
          </w:p>
        </w:tc>
        <w:tc>
          <w:tcPr>
            <w:tcW w:w="1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402D8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Září 2025</w:t>
            </w:r>
          </w:p>
        </w:tc>
        <w:tc>
          <w:tcPr>
            <w:tcW w:w="15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DEE09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Říjen 2025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B9BE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EFF8C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AFD39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054F63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677465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D2830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EFA3E7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3B7D0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237490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DFA990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CE179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A6C82A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DC34D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DE46B4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EF48C0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6AE12A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0EB6D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289EB1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00DA58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6941EC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B6CD5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95738E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2E563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6AEA8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592FB8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2C8B18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4E699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334D97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D86578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5D8DEF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BED71A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F2D228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192646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82237E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C68DA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3419A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C7FB8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09FD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14866B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9872B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7584D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76D67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50E9ED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EFC75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05BF216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1AED" w:rsidRPr="00AC6299" w14:paraId="6F98C049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356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Prováděné práce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9B08C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týden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B5B6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F290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A6F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B0249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7BD2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1DDD6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D93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FA5B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7599C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ACBC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073E6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2F6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8FA22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097C3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CA29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45A7B2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E34905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914FE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EB296F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457A52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68A8F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26914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DA0153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15A3F8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E43535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E106C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ECDAF6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CFA5B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1625E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CB87AB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478A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F8AE5C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9F1D8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93C8A0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287FB0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5B6C04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EFBDB4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F18486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9F4D5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76626D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EC0C9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EAB256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C72E5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248DF5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AC3D6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ABC98D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407D0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50A027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C0D3F2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33DD18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59B1D1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AB9379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97242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51D24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8FC511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2BFF01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6B860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00210F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1A52A53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162B610B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9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AF26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1DBF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32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76BC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52AFA6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D49DF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BD5CE3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A114A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8A2409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395506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3A4DF1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FE2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63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B6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7729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6C0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B0A8C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4478D2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7FF914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274FE6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D5166D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E2949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6AC9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4B2EF3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F91322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3EF6F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A94221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FEBA79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E89154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C026BA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E8F9A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BBE4B9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E67BEF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16106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27F1C6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705F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EFE16B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4B9ED8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BDB30A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2E78A1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7A91FA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E30CD5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437EB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5611E1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CBB8D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7DCB5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FEEC94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6ABBE1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A885B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1FC0D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63694E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6FB721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54556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95C94E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FCA196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73D149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D4C3AC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77AE3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A648B8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3E491EB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72717C6D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9653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Kácení stávající </w:t>
            </w:r>
            <w:proofErr w:type="gramStart"/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zeleně - uzlový</w:t>
            </w:r>
            <w:proofErr w:type="gramEnd"/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bod (do 10 dnů)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1B1E3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31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38F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7C0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79936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89C2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997D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2B3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093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59B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17C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CBF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F0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62C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5292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02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C7E084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1070A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3BE568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809C0F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93DD59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437213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2016F3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C14EBC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9A5CD6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C5539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248EA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681DC2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EE8DB6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635E09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BF53F7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8FBC4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379F2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E26CF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7A537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E09DA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F0CC39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7B8735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A2D914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2AD48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3288F1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6075BB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355A7C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12BEF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23591C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C265D0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6CBB86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06D04C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5C3DB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AB7D0D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8D3DFF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44A78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BDADB5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61DDD3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2BC78C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373009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DE9F8C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F9879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D3868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1BDC6D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5CB026BC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9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5A50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426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32A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625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A911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ED944C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5EF92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8C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3AD4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C5456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60A0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BDD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B56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CE8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CD1EF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CD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49814B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600E7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18D9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556586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C89A4E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87408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AC441E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203AB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D79607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477655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378855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1A02B7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8AFDA9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D62418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D77B97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14097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CBCDDD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9794B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63103E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16E889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7A9EA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3258DC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2BC5FE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FB840F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AA133F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553B50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7553BE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BE76BF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825261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434026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A4CD10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FFCE35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AB92D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82C5DE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91C2C8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8E62D2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5F551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50FD7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B19C15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19DB2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8FA214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DB18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41143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09B0BF8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1AED" w:rsidRPr="00AC6299" w14:paraId="2111A2D8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9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6D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Svislé konstrukce a práce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FB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791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BF53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0B17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B5D62F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E6B7B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23D8B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E363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2528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565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47B3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BE8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31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4859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B478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F9256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D1DAB8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4A274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D24C9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FD085A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DA376B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30DFC4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A95348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90CB9A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3AB4E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F3BB49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8C3CE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F0861C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9BC13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54F73F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203AE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813D1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1053A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66C48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A8F319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26F13B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A55412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B0786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40843C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1D689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F4211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4B62C8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BD70DC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439A51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27EB2C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19E47B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031871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717EE1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15004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CB8988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0C0733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212098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9058C5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4E5B3D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B30BE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7FAEA5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FFC798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CFD25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36C43AD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2C4D3A4F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9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B6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BE46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1F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C7C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A43F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DDE0D3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06D39F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53D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AAE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B88E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109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ECB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283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E9B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AE2D0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EF7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BDD6D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E8912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F169B0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1473FE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56B564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D91DE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15D37C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030C53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A0B11F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5BC031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8D09B6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E74BE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558F78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11CB88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5DF0B1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BA916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86A1BC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B7791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ACD66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7AAC54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5EF8A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76F46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18B721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DA5495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8FBEFD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2CE56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6928D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24F743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2AA58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81DA27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EF327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A7084C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9A3B0C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7C2538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0C596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CFD1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B4C8A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281EBC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D3E437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8AE61A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4E60E0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B4F6C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6B76F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52C00A0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1AED" w:rsidRPr="00AC6299" w14:paraId="56F2A774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9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B008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9C0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23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7636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DB3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D8D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94C19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D2E0D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C0994E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6A1CC6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2BD35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8AC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91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FFC1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360A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8A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B22EA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5B501B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C1031D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4549C7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040E4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A55DD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60EC2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47780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3D520E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25C0EC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AF4EB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6CAB2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3F013F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3A1E0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9DE63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0952A9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58EAFB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F75A9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5C2B2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F0432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B4CC35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AEE1BA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BA86B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7229C2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5CCF20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26E1EC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9ECA1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7BB0D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DFAFB7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8F28E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F200F6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BFB260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CEEA4F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A3ABFF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AE4324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F6A118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32E6CC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7103CA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4F3A02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537E3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B1EB8F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4AB78B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41A2F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0E1501C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4B5F018D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0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EFDC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Dokončení pokládky finální vrstvy </w:t>
            </w:r>
            <w:proofErr w:type="gramStart"/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asfaltobetonu - uzlový</w:t>
            </w:r>
            <w:proofErr w:type="gramEnd"/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bod (do 40 dnů)</w:t>
            </w:r>
          </w:p>
        </w:tc>
        <w:tc>
          <w:tcPr>
            <w:tcW w:w="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D58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F5B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143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07EB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CB1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FCF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154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BACF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762B6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B803" w14:textId="77777777" w:rsidR="00AC6299" w:rsidRPr="00AC6299" w:rsidRDefault="00AC6299" w:rsidP="00AC6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010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E1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201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9D34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FCFF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8D890F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73D19E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E17C78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4D5AC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F9F957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362A5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03D86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90A34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6D3E04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9502B0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8FBBE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C29742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D58C13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F97A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CF165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C98AC9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8231F4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731C7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917D3E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2281FA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52228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027F7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4E1A2F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F35E5B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1BADE0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8E5452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E9ADE5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651263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2331D8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E00F4A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B6630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015AB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C01ABD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729578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80EBCE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871462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C9E13E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76E397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A9E8AA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F390F8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B150A4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39138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AED6B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3F701EE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65C513A5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9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27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930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7BA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F4B6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8B16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32A1D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776D3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25C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5B9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A573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4A7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EE3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076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41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F8CF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B40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708576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60CD2F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07414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260F77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D01AD6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660BD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9E1965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E507F6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133CA4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E3495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C80DF0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F8DC5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429FCC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9D32BD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545D75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61C35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890ECE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ADD282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159DF3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D44D2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EA03EF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49C438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9D6611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567B4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C526A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66944F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F877F3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C281F6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A494B4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8DA61C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CE5C77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622E93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5AB9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8A61D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2D99F1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B8676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A64C46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6CF43F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86E219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40B315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C7092C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BB8A4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B573A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1A23AD8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1AED" w:rsidRPr="00AC6299" w14:paraId="6D27044B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9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798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konstrukce a práce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A63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573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742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DE01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9A312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5CE030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1179A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59753BA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17D9DA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F2E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B8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A33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C20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2BD9C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D62C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CE5414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06453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599412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64E1D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038ADD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7164B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32DF3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A9DCC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F87A70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20284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6B669D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061C9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8849AE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236C70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A7DA20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BE65D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35523B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48426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2858B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DE0979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C24975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CFDDF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B83CCC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A5491C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968D60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5E6E15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55FC5E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38466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F281D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6CD30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2E881E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CCCEE1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D59F8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A569F7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831725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BFBB3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232091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492FB7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C6BF3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4A31C9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8CA4C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E990FB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0FC177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721D67E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1238C694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0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9E4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Sadové úpravy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7BA3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30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0D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B645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9FC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E7E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C8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AB052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04AFE20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03DE47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1CA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B8D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A93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05AE9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56A4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E149BA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7A554B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CAF45D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17621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B1BA2B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3E187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F3CE93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ECAC8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479DBB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1EDFA6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AB366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53CF9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A50869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E4900F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B5D11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23AB1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E67404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19191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FE45D8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6E4B32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EBA827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2CD7A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598D8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96B9C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E60C87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1F6CB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3E8F02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A5199B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782553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E0B51F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353E1F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410C9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308540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8BCF4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B9BCEF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360342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CBD5BC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720E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35697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C1C2BF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FCF508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F508AC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FE7EDF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0FA0430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1AED" w:rsidRPr="00AC6299" w14:paraId="248B8018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DD7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6A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A1C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3E5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4A6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01A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42A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A6F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D7F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620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EA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42E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2E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77F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BD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7E0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152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424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887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BD8F06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C8BA1F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3D0846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175165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E647F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64ACF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54B994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045138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0C471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30F233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6C74FE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751E12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B36AB5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59231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5A32EE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4BF53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0B24E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92CD2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D4AC2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DD385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BC7828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E83B5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B39EDB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60A52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EAB7FF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459CBB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3E8741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BB271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D7A42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8C13D3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8573B8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93993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A6A81E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06D62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852A8C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622AC5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B3B819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4E6755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30400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E1539F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F5C8D8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CADFF4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27509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614B65C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09077569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DF08A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Nabytí účinnosti smlouvy: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18D1E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20.08.2025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671B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3A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277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78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68EA41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93AD72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15D059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8ABD5C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33448E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DD613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2E6732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DBD37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54D513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3210B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5B7EC8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BF921A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F8BCE4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174EA0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D4415B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03012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64F001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FC2650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FAB1AC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230396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F18470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16A442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4C5F11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BE3C5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1ED38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AA541F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E0D13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BC5EF3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376BD1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D41DAE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27884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4792FE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2FA34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9712D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CBB73B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E53F03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532CCD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EA093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6F342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3195F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52E29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1CCC91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4BAE0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6A603CC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75CFE357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FE095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Uzlový </w:t>
            </w:r>
            <w:proofErr w:type="gramStart"/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bod - Kácení</w:t>
            </w:r>
            <w:proofErr w:type="gramEnd"/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stávající zeleně (do 10 dnů):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7B11D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tj. 30.08.2025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581D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1B5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B08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8E3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54516B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856DE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7D627A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DBD4C9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22F81B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90FD8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5A59D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3653D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C3C4AB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0BD50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0F8595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892D3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99463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A2789A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9D8345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65DC12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C8E30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BAF4F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D5464A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A601A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9968B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852E53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F2F187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CCA3F4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5EA93E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38201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B32F34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CABF97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C8DD15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7A5271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D8619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92489F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9CE883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34CE05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746C66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135B5E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914FD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5B1BA6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E4921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6A6EAB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867C9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66831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DC0328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215FDDE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2712E0FB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1824E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Uzlový </w:t>
            </w:r>
            <w:proofErr w:type="gramStart"/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bod - Dokončení</w:t>
            </w:r>
            <w:proofErr w:type="gramEnd"/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pokládky finální vrstvy asfaltobetonu (do 40 dnů):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0D45C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tj. 29.09.2025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816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59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E44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4A2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D01127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D2DE20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4440F7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213010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E1C5D5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135919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F20517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5E1E76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676EB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B2717E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5CB996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C90AF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B76E7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14B96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1A2BF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2148FE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E0374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9B478E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B8F09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97C214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A16C29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634147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01EB8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FB4784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976E90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1D7667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F83062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8ECF1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AC956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EC72A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DF7292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DF3087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F97F59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3B5D5E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1DC11B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29FF9D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E41543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B49E13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52877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52319A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E9BCB1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9CB571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8D92BD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7E73445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060CCC7B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DC963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Lhůta pro dokončení stavebních prací: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AA64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03.10.2025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67D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9D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277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DC9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97F4BB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88BAE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F76B02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75043D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D46BAF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7F49E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4226C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D5E18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B38E37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7AF85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896E11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4669B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B51EE4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12E727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E9BE7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B3D559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B08703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DC503C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A2FE74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AC868E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56E600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65F5A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8D179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FCE466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770D69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EE5E0A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3E9747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E25B95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845379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271AF9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E69D54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D27B8B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7E63FF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30A76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0929E3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3CD6E1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B06343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80DF39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A47B71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C4793C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FDB38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FDE1C2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6EA44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7451ED6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5809AD8E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D322C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Lhůta pro dokončení výsadby: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9141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03.10.2025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718F" w14:textId="77777777" w:rsidR="00AC6299" w:rsidRPr="00AC6299" w:rsidRDefault="00AC6299" w:rsidP="00AC6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5A0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20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35D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140A1B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89BFD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A90FEA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8565C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39EE79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27C40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A982C8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AF093F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A69B75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AC209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A6ADE0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0D3991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A4E13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600CD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FD9474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D90715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95828B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61DAFD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BF0BFE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DFDC14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AEB9C0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BCD81F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600079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A303FC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80B0B1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AB600E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4D353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FF91F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907F4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86FEE5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917126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52A36A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F80D10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BE00A9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D03A8F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75B83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F29D1F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26856A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D13CC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1157EA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0A896C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EACF60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C6865E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3C1A4D0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1AED" w:rsidRPr="00AC6299" w14:paraId="1A4DCAB4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FA4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398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1A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7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DF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521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8C9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018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6F6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BAF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C68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297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75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6FC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063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7AA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DFC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05A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87A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32AE84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1E117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90A6A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55EC6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F5BB50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3D173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EB1CB3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CCE1A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FF9AF1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BFD78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2BB665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A515EA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EA9517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A5F9A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A6725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215A0C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2C6860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10A52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A9D284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200F5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AF8DEE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8D535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C3D6C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413486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2CDE64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008B8A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9A04CE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5B35E9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41779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395AB6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FDE710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A3F49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3EBEC4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CD5017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2A6149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71917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7E6788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FAB3F1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79F4F7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5B8250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470679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743BA1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C47E0D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0C89B76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1AED" w:rsidRPr="00AC6299" w14:paraId="3FF8666C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1E8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14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925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705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980F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5FF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BC3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148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9D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366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1F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F0D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AF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5EC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45C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464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E65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1A7B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D05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693F2B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D34C4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921BB3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E18507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D418F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4CF4C0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FA438C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A23FA4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145153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4AB06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5E0A59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0BFFB9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244C2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B89CAF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3BF69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76FD3C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81B3EF3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84AADB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3F7439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FE89FD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A49E15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F568A56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6060D3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136AAB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93FE1E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2C965C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3536D5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296BD2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BE4836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92ADC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E21D2E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2A4F4CA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D4F8915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F4A97BD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BAC057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15A92A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AB8E42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214F9E4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9C389B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D87FB17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4B87C9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4919C6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1290D21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14:paraId="5EE9874C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50A6CEF4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587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01B8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Pozn. harmonogram zahrnuje jak práce spojené s výsadbou zeleně dle smlouvy č. Objednatele 852-2025-505207, </w:t>
            </w:r>
          </w:p>
        </w:tc>
        <w:tc>
          <w:tcPr>
            <w:tcW w:w="220" w:type="dxa"/>
            <w:vAlign w:val="center"/>
            <w:hideMark/>
          </w:tcPr>
          <w:p w14:paraId="7814CA6E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6299" w:rsidRPr="00AC6299" w14:paraId="5944E4E2" w14:textId="77777777" w:rsidTr="00871AE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107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3D2F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C6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tak související stavební práce dle smlouvy č. Objednatele: 784-2025-505207.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60B" w14:textId="77777777" w:rsidR="00AC6299" w:rsidRPr="00AC6299" w:rsidRDefault="00AC6299" w:rsidP="00AC6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C942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CD28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4BC0" w14:textId="77777777" w:rsidR="00AC6299" w:rsidRPr="00AC6299" w:rsidRDefault="00AC6299" w:rsidP="00AC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E942444" w14:textId="2BAD9C7C" w:rsidR="00C71DD9" w:rsidRDefault="00C71DD9" w:rsidP="005E2452">
      <w:pPr>
        <w:tabs>
          <w:tab w:val="left" w:pos="567"/>
          <w:tab w:val="left" w:pos="5670"/>
        </w:tabs>
        <w:spacing w:after="0"/>
        <w:jc w:val="both"/>
        <w:rPr>
          <w:rFonts w:ascii="Arial" w:eastAsia="Arial" w:hAnsi="Arial" w:cs="Arial"/>
        </w:rPr>
      </w:pPr>
    </w:p>
    <w:p w14:paraId="7E6689D0" w14:textId="77777777" w:rsidR="00667605" w:rsidRPr="00667605" w:rsidRDefault="00667605" w:rsidP="00667605">
      <w:pPr>
        <w:rPr>
          <w:rFonts w:ascii="Arial" w:eastAsia="Arial" w:hAnsi="Arial" w:cs="Arial"/>
        </w:rPr>
      </w:pPr>
    </w:p>
    <w:p w14:paraId="3201D828" w14:textId="77777777" w:rsidR="00667605" w:rsidRPr="00667605" w:rsidRDefault="00667605" w:rsidP="00667605">
      <w:pPr>
        <w:rPr>
          <w:rFonts w:ascii="Arial" w:eastAsia="Arial" w:hAnsi="Arial" w:cs="Arial"/>
        </w:rPr>
      </w:pPr>
    </w:p>
    <w:p w14:paraId="0427C71C" w14:textId="77777777" w:rsidR="00667605" w:rsidRPr="00667605" w:rsidRDefault="00667605" w:rsidP="00667605">
      <w:pPr>
        <w:rPr>
          <w:rFonts w:ascii="Arial" w:eastAsia="Arial" w:hAnsi="Arial" w:cs="Arial"/>
        </w:rPr>
      </w:pPr>
    </w:p>
    <w:p w14:paraId="0EBA6778" w14:textId="77777777" w:rsidR="00667605" w:rsidRPr="00667605" w:rsidRDefault="00667605" w:rsidP="00667605">
      <w:pPr>
        <w:rPr>
          <w:rFonts w:ascii="Arial" w:eastAsia="Arial" w:hAnsi="Arial" w:cs="Arial"/>
        </w:rPr>
      </w:pPr>
    </w:p>
    <w:p w14:paraId="0A64186A" w14:textId="77777777" w:rsidR="00667605" w:rsidRPr="00667605" w:rsidRDefault="00667605" w:rsidP="00667605">
      <w:pPr>
        <w:rPr>
          <w:rFonts w:ascii="Arial" w:eastAsia="Arial" w:hAnsi="Arial" w:cs="Arial"/>
        </w:rPr>
      </w:pPr>
    </w:p>
    <w:sectPr w:rsidR="00667605" w:rsidRPr="00667605" w:rsidSect="000A2A1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104D" w14:textId="77777777" w:rsidR="005C48B6" w:rsidRDefault="005C48B6" w:rsidP="006C3D15">
      <w:pPr>
        <w:spacing w:after="0" w:line="240" w:lineRule="auto"/>
      </w:pPr>
      <w:r>
        <w:separator/>
      </w:r>
    </w:p>
  </w:endnote>
  <w:endnote w:type="continuationSeparator" w:id="0">
    <w:p w14:paraId="6C6AF424" w14:textId="77777777" w:rsidR="005C48B6" w:rsidRDefault="005C48B6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162A9E7C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605">
              <w:rPr>
                <w:rFonts w:cstheme="minorHAnsi"/>
              </w:rPr>
              <w:t>4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0B49C6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07D04D21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 w:rsidR="006E41D0">
          <w:rPr>
            <w:rFonts w:cstheme="minorHAnsi"/>
          </w:rPr>
          <w:t>3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0B49C6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2F4F" w14:textId="77777777" w:rsidR="005C48B6" w:rsidRDefault="005C48B6" w:rsidP="006C3D15">
      <w:pPr>
        <w:spacing w:after="0" w:line="240" w:lineRule="auto"/>
      </w:pPr>
      <w:r>
        <w:separator/>
      </w:r>
    </w:p>
  </w:footnote>
  <w:footnote w:type="continuationSeparator" w:id="0">
    <w:p w14:paraId="2C93494D" w14:textId="77777777" w:rsidR="005C48B6" w:rsidRDefault="005C48B6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0E4DE926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 w:rsidRPr="004D65A1">
      <w:rPr>
        <w:rFonts w:ascii="Arial" w:hAnsi="Arial" w:cs="Arial"/>
        <w:sz w:val="16"/>
        <w:szCs w:val="16"/>
      </w:rPr>
      <w:t xml:space="preserve">Dodatek č. 1 ke Smlouvě </w:t>
    </w:r>
    <w:r w:rsidR="003169EC">
      <w:rPr>
        <w:rFonts w:ascii="Arial" w:hAnsi="Arial" w:cs="Arial"/>
        <w:sz w:val="16"/>
        <w:szCs w:val="16"/>
      </w:rPr>
      <w:t xml:space="preserve">na výsadbu </w:t>
    </w:r>
    <w:r w:rsidRPr="004D65A1">
      <w:rPr>
        <w:rFonts w:ascii="Arial" w:hAnsi="Arial" w:cs="Arial"/>
        <w:sz w:val="16"/>
        <w:szCs w:val="16"/>
      </w:rPr>
      <w:t xml:space="preserve">(PRV) - </w:t>
    </w:r>
    <w:r w:rsidR="003169EC" w:rsidRPr="003169EC">
      <w:rPr>
        <w:rFonts w:ascii="Arial" w:hAnsi="Arial" w:cs="Arial"/>
        <w:sz w:val="16"/>
        <w:szCs w:val="16"/>
      </w:rPr>
      <w:t>Výsadba doprovodné zeleně – Komunikace C1b v k.ú. Chotěmice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05CC8436" w:rsidR="00A44D44" w:rsidRPr="00C166A1" w:rsidRDefault="00A44D44" w:rsidP="008D071E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>Č.j.:</w:t>
    </w:r>
    <w:r w:rsidR="00A06861" w:rsidRPr="00A06861">
      <w:rPr>
        <w:rFonts w:ascii="Arial" w:hAnsi="Arial" w:cs="Arial"/>
        <w:sz w:val="18"/>
        <w:szCs w:val="18"/>
      </w:rPr>
      <w:t xml:space="preserve"> </w:t>
    </w:r>
    <w:r w:rsidR="003D52BC" w:rsidRPr="003D52BC">
      <w:rPr>
        <w:rFonts w:ascii="Arial" w:hAnsi="Arial" w:cs="Arial"/>
        <w:sz w:val="18"/>
        <w:szCs w:val="18"/>
      </w:rPr>
      <w:t>SPU 354591/2025</w:t>
    </w:r>
    <w:r w:rsidR="00AE4E21" w:rsidRPr="0089719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 xml:space="preserve">Číslo smlouvy </w:t>
    </w:r>
    <w:r w:rsidR="00C85A8D" w:rsidRPr="0089719E">
      <w:rPr>
        <w:rFonts w:ascii="Arial" w:hAnsi="Arial" w:cs="Arial"/>
        <w:sz w:val="18"/>
        <w:szCs w:val="18"/>
      </w:rPr>
      <w:t>o</w:t>
    </w:r>
    <w:r w:rsidRPr="0089719E">
      <w:rPr>
        <w:rFonts w:ascii="Arial" w:hAnsi="Arial" w:cs="Arial"/>
        <w:sz w:val="18"/>
        <w:szCs w:val="18"/>
      </w:rPr>
      <w:t xml:space="preserve">bjednatele: </w:t>
    </w:r>
    <w:r w:rsidR="00BC6F6E" w:rsidRPr="00BC6F6E">
      <w:rPr>
        <w:rFonts w:ascii="Arial" w:hAnsi="Arial" w:cs="Arial"/>
        <w:sz w:val="18"/>
        <w:szCs w:val="18"/>
      </w:rPr>
      <w:t>852-2025-505207</w:t>
    </w:r>
  </w:p>
  <w:p w14:paraId="0A9D5C36" w14:textId="19F57C41" w:rsidR="00A44D44" w:rsidRPr="00C166A1" w:rsidRDefault="00A44D44" w:rsidP="008D071E">
    <w:pPr>
      <w:pStyle w:val="Zhlav"/>
      <w:tabs>
        <w:tab w:val="left" w:pos="5387"/>
      </w:tabs>
      <w:rPr>
        <w:rFonts w:ascii="Arial" w:hAnsi="Arial" w:cs="Arial"/>
        <w:sz w:val="18"/>
        <w:szCs w:val="18"/>
      </w:rPr>
    </w:pPr>
    <w:r w:rsidRPr="00A06861">
      <w:rPr>
        <w:rFonts w:ascii="Arial" w:hAnsi="Arial" w:cs="Arial"/>
        <w:sz w:val="18"/>
        <w:szCs w:val="18"/>
      </w:rPr>
      <w:t xml:space="preserve">UID: </w:t>
    </w:r>
    <w:r w:rsidR="00C76931" w:rsidRPr="00C76931">
      <w:rPr>
        <w:rFonts w:ascii="Arial" w:hAnsi="Arial" w:cs="Arial"/>
        <w:sz w:val="18"/>
        <w:szCs w:val="18"/>
      </w:rPr>
      <w:t>spudms00000015891703</w:t>
    </w:r>
    <w:r w:rsidR="008D071E">
      <w:rPr>
        <w:rFonts w:ascii="Arial" w:hAnsi="Arial" w:cs="Arial"/>
        <w:sz w:val="18"/>
        <w:szCs w:val="18"/>
      </w:rPr>
      <w:tab/>
    </w:r>
    <w:r w:rsidR="008D071E">
      <w:rPr>
        <w:rFonts w:ascii="Arial" w:hAnsi="Arial" w:cs="Arial"/>
        <w:sz w:val="18"/>
        <w:szCs w:val="18"/>
      </w:rPr>
      <w:tab/>
    </w:r>
    <w:r w:rsidRPr="0089719E">
      <w:rPr>
        <w:rFonts w:ascii="Arial" w:hAnsi="Arial" w:cs="Arial"/>
        <w:sz w:val="18"/>
        <w:szCs w:val="18"/>
      </w:rPr>
      <w:t>Číslo smlouvy zhotovitele:</w:t>
    </w:r>
    <w:r w:rsidR="00BC6F6E" w:rsidRPr="00BC6F6E">
      <w:rPr>
        <w:rFonts w:ascii="Arial" w:hAnsi="Arial" w:cs="Arial"/>
        <w:sz w:val="18"/>
        <w:szCs w:val="18"/>
      </w:rPr>
      <w:t>856/TB/PS/2025/33</w:t>
    </w:r>
  </w:p>
  <w:p w14:paraId="74F6C931" w14:textId="77777777" w:rsidR="003853AA" w:rsidRDefault="00385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26103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7"/>
  </w:num>
  <w:num w:numId="2" w16cid:durableId="1490242768">
    <w:abstractNumId w:val="21"/>
  </w:num>
  <w:num w:numId="3" w16cid:durableId="1536846009">
    <w:abstractNumId w:val="4"/>
  </w:num>
  <w:num w:numId="4" w16cid:durableId="418136110">
    <w:abstractNumId w:val="41"/>
  </w:num>
  <w:num w:numId="5" w16cid:durableId="407846626">
    <w:abstractNumId w:val="44"/>
  </w:num>
  <w:num w:numId="6" w16cid:durableId="1042901885">
    <w:abstractNumId w:val="45"/>
  </w:num>
  <w:num w:numId="7" w16cid:durableId="1264613705">
    <w:abstractNumId w:val="3"/>
  </w:num>
  <w:num w:numId="8" w16cid:durableId="251667623">
    <w:abstractNumId w:val="25"/>
  </w:num>
  <w:num w:numId="9" w16cid:durableId="1625884524">
    <w:abstractNumId w:val="39"/>
  </w:num>
  <w:num w:numId="10" w16cid:durableId="690647769">
    <w:abstractNumId w:val="23"/>
  </w:num>
  <w:num w:numId="11" w16cid:durableId="352652596">
    <w:abstractNumId w:val="42"/>
  </w:num>
  <w:num w:numId="12" w16cid:durableId="28536119">
    <w:abstractNumId w:val="29"/>
  </w:num>
  <w:num w:numId="13" w16cid:durableId="836270823">
    <w:abstractNumId w:val="43"/>
  </w:num>
  <w:num w:numId="14" w16cid:durableId="731275688">
    <w:abstractNumId w:val="12"/>
  </w:num>
  <w:num w:numId="15" w16cid:durableId="27416195">
    <w:abstractNumId w:val="35"/>
  </w:num>
  <w:num w:numId="16" w16cid:durableId="299071771">
    <w:abstractNumId w:val="18"/>
  </w:num>
  <w:num w:numId="17" w16cid:durableId="1492254766">
    <w:abstractNumId w:val="5"/>
  </w:num>
  <w:num w:numId="18" w16cid:durableId="564881020">
    <w:abstractNumId w:val="7"/>
  </w:num>
  <w:num w:numId="19" w16cid:durableId="594242103">
    <w:abstractNumId w:val="34"/>
  </w:num>
  <w:num w:numId="20" w16cid:durableId="1760371920">
    <w:abstractNumId w:val="36"/>
  </w:num>
  <w:num w:numId="21" w16cid:durableId="2141339354">
    <w:abstractNumId w:val="6"/>
  </w:num>
  <w:num w:numId="22" w16cid:durableId="1939368125">
    <w:abstractNumId w:val="24"/>
  </w:num>
  <w:num w:numId="23" w16cid:durableId="1383753937">
    <w:abstractNumId w:val="47"/>
  </w:num>
  <w:num w:numId="24" w16cid:durableId="291981754">
    <w:abstractNumId w:val="8"/>
  </w:num>
  <w:num w:numId="25" w16cid:durableId="996304049">
    <w:abstractNumId w:val="28"/>
  </w:num>
  <w:num w:numId="26" w16cid:durableId="210074040">
    <w:abstractNumId w:val="22"/>
  </w:num>
  <w:num w:numId="27" w16cid:durableId="793907027">
    <w:abstractNumId w:val="27"/>
  </w:num>
  <w:num w:numId="28" w16cid:durableId="879711870">
    <w:abstractNumId w:val="9"/>
  </w:num>
  <w:num w:numId="29" w16cid:durableId="1191988419">
    <w:abstractNumId w:val="14"/>
  </w:num>
  <w:num w:numId="30" w16cid:durableId="621612285">
    <w:abstractNumId w:val="31"/>
  </w:num>
  <w:num w:numId="31" w16cid:durableId="956908929">
    <w:abstractNumId w:val="10"/>
  </w:num>
  <w:num w:numId="32" w16cid:durableId="2050303544">
    <w:abstractNumId w:val="38"/>
  </w:num>
  <w:num w:numId="33" w16cid:durableId="1804735734">
    <w:abstractNumId w:val="30"/>
  </w:num>
  <w:num w:numId="34" w16cid:durableId="2120903260">
    <w:abstractNumId w:val="26"/>
  </w:num>
  <w:num w:numId="35" w16cid:durableId="582302128">
    <w:abstractNumId w:val="17"/>
  </w:num>
  <w:num w:numId="36" w16cid:durableId="846750777">
    <w:abstractNumId w:val="13"/>
  </w:num>
  <w:num w:numId="37" w16cid:durableId="804472285">
    <w:abstractNumId w:val="20"/>
  </w:num>
  <w:num w:numId="38" w16cid:durableId="443572262">
    <w:abstractNumId w:val="48"/>
  </w:num>
  <w:num w:numId="39" w16cid:durableId="187066586">
    <w:abstractNumId w:val="33"/>
  </w:num>
  <w:num w:numId="40" w16cid:durableId="949243347">
    <w:abstractNumId w:val="1"/>
  </w:num>
  <w:num w:numId="41" w16cid:durableId="1230190740">
    <w:abstractNumId w:val="15"/>
  </w:num>
  <w:num w:numId="42" w16cid:durableId="984315581">
    <w:abstractNumId w:val="32"/>
  </w:num>
  <w:num w:numId="43" w16cid:durableId="1682274111">
    <w:abstractNumId w:val="0"/>
  </w:num>
  <w:num w:numId="44" w16cid:durableId="2127843511">
    <w:abstractNumId w:val="11"/>
  </w:num>
  <w:num w:numId="45" w16cid:durableId="1815950655">
    <w:abstractNumId w:val="40"/>
  </w:num>
  <w:num w:numId="46" w16cid:durableId="2030829998">
    <w:abstractNumId w:val="16"/>
  </w:num>
  <w:num w:numId="47" w16cid:durableId="1992320446">
    <w:abstractNumId w:val="19"/>
  </w:num>
  <w:num w:numId="48" w16cid:durableId="1234005901">
    <w:abstractNumId w:val="46"/>
  </w:num>
  <w:num w:numId="49" w16cid:durableId="91385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4DFF"/>
    <w:rsid w:val="00016963"/>
    <w:rsid w:val="00021D46"/>
    <w:rsid w:val="0002378B"/>
    <w:rsid w:val="000246D6"/>
    <w:rsid w:val="000301CB"/>
    <w:rsid w:val="00031368"/>
    <w:rsid w:val="00031BB1"/>
    <w:rsid w:val="00032B6F"/>
    <w:rsid w:val="00037018"/>
    <w:rsid w:val="00037097"/>
    <w:rsid w:val="0004138A"/>
    <w:rsid w:val="00041866"/>
    <w:rsid w:val="00043487"/>
    <w:rsid w:val="00043800"/>
    <w:rsid w:val="000453FC"/>
    <w:rsid w:val="0004773E"/>
    <w:rsid w:val="00050E94"/>
    <w:rsid w:val="000555E5"/>
    <w:rsid w:val="000559CD"/>
    <w:rsid w:val="00057F5D"/>
    <w:rsid w:val="0006252D"/>
    <w:rsid w:val="0007027E"/>
    <w:rsid w:val="000711AF"/>
    <w:rsid w:val="000735AF"/>
    <w:rsid w:val="00080D4E"/>
    <w:rsid w:val="00092614"/>
    <w:rsid w:val="00095434"/>
    <w:rsid w:val="0009667F"/>
    <w:rsid w:val="000A2A18"/>
    <w:rsid w:val="000A7360"/>
    <w:rsid w:val="000B49C6"/>
    <w:rsid w:val="000B4D43"/>
    <w:rsid w:val="000B72E5"/>
    <w:rsid w:val="000C068C"/>
    <w:rsid w:val="000C1D19"/>
    <w:rsid w:val="000C28A3"/>
    <w:rsid w:val="000C44DE"/>
    <w:rsid w:val="000C7F73"/>
    <w:rsid w:val="000D6E63"/>
    <w:rsid w:val="000E2E39"/>
    <w:rsid w:val="000F5E55"/>
    <w:rsid w:val="000F7AA4"/>
    <w:rsid w:val="00103202"/>
    <w:rsid w:val="001216DB"/>
    <w:rsid w:val="001219E7"/>
    <w:rsid w:val="001248F8"/>
    <w:rsid w:val="00127414"/>
    <w:rsid w:val="001304D2"/>
    <w:rsid w:val="0013148F"/>
    <w:rsid w:val="00132638"/>
    <w:rsid w:val="00132754"/>
    <w:rsid w:val="00133FD7"/>
    <w:rsid w:val="00140A1A"/>
    <w:rsid w:val="0014530C"/>
    <w:rsid w:val="001461AB"/>
    <w:rsid w:val="00147545"/>
    <w:rsid w:val="00147CBD"/>
    <w:rsid w:val="0015233B"/>
    <w:rsid w:val="001529B2"/>
    <w:rsid w:val="00154381"/>
    <w:rsid w:val="00155669"/>
    <w:rsid w:val="001557DF"/>
    <w:rsid w:val="001574EC"/>
    <w:rsid w:val="0017223B"/>
    <w:rsid w:val="00172D27"/>
    <w:rsid w:val="001742AC"/>
    <w:rsid w:val="0017759B"/>
    <w:rsid w:val="00182861"/>
    <w:rsid w:val="0018578F"/>
    <w:rsid w:val="001865BB"/>
    <w:rsid w:val="00187F23"/>
    <w:rsid w:val="001A0F74"/>
    <w:rsid w:val="001A1CCA"/>
    <w:rsid w:val="001A46FA"/>
    <w:rsid w:val="001A558C"/>
    <w:rsid w:val="001B530C"/>
    <w:rsid w:val="001B5612"/>
    <w:rsid w:val="001B686F"/>
    <w:rsid w:val="001C4630"/>
    <w:rsid w:val="001C5C37"/>
    <w:rsid w:val="001C5FCF"/>
    <w:rsid w:val="001D2503"/>
    <w:rsid w:val="001D33EA"/>
    <w:rsid w:val="001D49D8"/>
    <w:rsid w:val="001D7EA6"/>
    <w:rsid w:val="001E27A2"/>
    <w:rsid w:val="001E3453"/>
    <w:rsid w:val="001E3AD2"/>
    <w:rsid w:val="001E4D0C"/>
    <w:rsid w:val="001E6BEE"/>
    <w:rsid w:val="001F3878"/>
    <w:rsid w:val="001F7F5E"/>
    <w:rsid w:val="00205191"/>
    <w:rsid w:val="00213BF5"/>
    <w:rsid w:val="002239DD"/>
    <w:rsid w:val="00226BBD"/>
    <w:rsid w:val="00226C30"/>
    <w:rsid w:val="002274F1"/>
    <w:rsid w:val="00232185"/>
    <w:rsid w:val="00237CAB"/>
    <w:rsid w:val="00240AAB"/>
    <w:rsid w:val="00240F98"/>
    <w:rsid w:val="00242E05"/>
    <w:rsid w:val="002441E2"/>
    <w:rsid w:val="002449A1"/>
    <w:rsid w:val="00244C1D"/>
    <w:rsid w:val="00245C7B"/>
    <w:rsid w:val="0025568E"/>
    <w:rsid w:val="002675D8"/>
    <w:rsid w:val="00270350"/>
    <w:rsid w:val="0027416E"/>
    <w:rsid w:val="00274C77"/>
    <w:rsid w:val="0028038E"/>
    <w:rsid w:val="00280C3D"/>
    <w:rsid w:val="002903FB"/>
    <w:rsid w:val="002906C9"/>
    <w:rsid w:val="0029535F"/>
    <w:rsid w:val="002A0E91"/>
    <w:rsid w:val="002A12F9"/>
    <w:rsid w:val="002A2E4F"/>
    <w:rsid w:val="002A4ABF"/>
    <w:rsid w:val="002C398A"/>
    <w:rsid w:val="002D4E53"/>
    <w:rsid w:val="002E08DD"/>
    <w:rsid w:val="002E3BAB"/>
    <w:rsid w:val="002E3D54"/>
    <w:rsid w:val="002F001F"/>
    <w:rsid w:val="002F7F93"/>
    <w:rsid w:val="003015F1"/>
    <w:rsid w:val="00302511"/>
    <w:rsid w:val="00304A3D"/>
    <w:rsid w:val="00306BF4"/>
    <w:rsid w:val="003113C1"/>
    <w:rsid w:val="00312ED6"/>
    <w:rsid w:val="003169EC"/>
    <w:rsid w:val="00320A02"/>
    <w:rsid w:val="00321CBD"/>
    <w:rsid w:val="00325832"/>
    <w:rsid w:val="003302E4"/>
    <w:rsid w:val="00330953"/>
    <w:rsid w:val="00332612"/>
    <w:rsid w:val="00335D1A"/>
    <w:rsid w:val="003373DB"/>
    <w:rsid w:val="003426A5"/>
    <w:rsid w:val="00343629"/>
    <w:rsid w:val="00346559"/>
    <w:rsid w:val="00350327"/>
    <w:rsid w:val="00350B9E"/>
    <w:rsid w:val="00355FF4"/>
    <w:rsid w:val="00357655"/>
    <w:rsid w:val="00357D37"/>
    <w:rsid w:val="003630CC"/>
    <w:rsid w:val="00366571"/>
    <w:rsid w:val="003701E8"/>
    <w:rsid w:val="003719FA"/>
    <w:rsid w:val="00380594"/>
    <w:rsid w:val="00381351"/>
    <w:rsid w:val="00384C65"/>
    <w:rsid w:val="003853AA"/>
    <w:rsid w:val="00395F22"/>
    <w:rsid w:val="003A0D1F"/>
    <w:rsid w:val="003A3354"/>
    <w:rsid w:val="003A3725"/>
    <w:rsid w:val="003B3EF5"/>
    <w:rsid w:val="003B6CF5"/>
    <w:rsid w:val="003C2341"/>
    <w:rsid w:val="003C7D53"/>
    <w:rsid w:val="003D21B7"/>
    <w:rsid w:val="003D23F1"/>
    <w:rsid w:val="003D52BC"/>
    <w:rsid w:val="003D7879"/>
    <w:rsid w:val="003E578B"/>
    <w:rsid w:val="003E67A6"/>
    <w:rsid w:val="003E6879"/>
    <w:rsid w:val="003F0F2A"/>
    <w:rsid w:val="003F3B48"/>
    <w:rsid w:val="003F7AA8"/>
    <w:rsid w:val="00412BB4"/>
    <w:rsid w:val="00414852"/>
    <w:rsid w:val="00416B9C"/>
    <w:rsid w:val="004224AC"/>
    <w:rsid w:val="00423C70"/>
    <w:rsid w:val="00425E0C"/>
    <w:rsid w:val="004322D2"/>
    <w:rsid w:val="00443AC5"/>
    <w:rsid w:val="0044759A"/>
    <w:rsid w:val="00452208"/>
    <w:rsid w:val="004526CC"/>
    <w:rsid w:val="00456E78"/>
    <w:rsid w:val="00461F18"/>
    <w:rsid w:val="00463206"/>
    <w:rsid w:val="004729D7"/>
    <w:rsid w:val="00475267"/>
    <w:rsid w:val="00481F16"/>
    <w:rsid w:val="00484897"/>
    <w:rsid w:val="004870F4"/>
    <w:rsid w:val="00495A44"/>
    <w:rsid w:val="00495A8D"/>
    <w:rsid w:val="004972C6"/>
    <w:rsid w:val="004B6B1F"/>
    <w:rsid w:val="004C043C"/>
    <w:rsid w:val="004C1E5D"/>
    <w:rsid w:val="004C5E36"/>
    <w:rsid w:val="004C65C7"/>
    <w:rsid w:val="004C6BF1"/>
    <w:rsid w:val="004C76E8"/>
    <w:rsid w:val="004D045F"/>
    <w:rsid w:val="004D19FE"/>
    <w:rsid w:val="004D30BA"/>
    <w:rsid w:val="004D5808"/>
    <w:rsid w:val="004D65A1"/>
    <w:rsid w:val="004D7DBD"/>
    <w:rsid w:val="004E04CC"/>
    <w:rsid w:val="004E6B67"/>
    <w:rsid w:val="004E7C56"/>
    <w:rsid w:val="004F7E9D"/>
    <w:rsid w:val="005008B1"/>
    <w:rsid w:val="00502776"/>
    <w:rsid w:val="0050421D"/>
    <w:rsid w:val="0051290D"/>
    <w:rsid w:val="005145D8"/>
    <w:rsid w:val="00516EB3"/>
    <w:rsid w:val="0052087C"/>
    <w:rsid w:val="00523605"/>
    <w:rsid w:val="00534963"/>
    <w:rsid w:val="0053640A"/>
    <w:rsid w:val="00536C9A"/>
    <w:rsid w:val="0054049B"/>
    <w:rsid w:val="00541067"/>
    <w:rsid w:val="005524A8"/>
    <w:rsid w:val="00556DFC"/>
    <w:rsid w:val="00557E37"/>
    <w:rsid w:val="005614E4"/>
    <w:rsid w:val="00562FEB"/>
    <w:rsid w:val="00563034"/>
    <w:rsid w:val="005643D1"/>
    <w:rsid w:val="00570441"/>
    <w:rsid w:val="0057243A"/>
    <w:rsid w:val="005724D9"/>
    <w:rsid w:val="00576629"/>
    <w:rsid w:val="00576CB0"/>
    <w:rsid w:val="00577229"/>
    <w:rsid w:val="00577472"/>
    <w:rsid w:val="00584B7C"/>
    <w:rsid w:val="00586738"/>
    <w:rsid w:val="00592C39"/>
    <w:rsid w:val="00594BBC"/>
    <w:rsid w:val="00597BAF"/>
    <w:rsid w:val="00597D41"/>
    <w:rsid w:val="005A4386"/>
    <w:rsid w:val="005B4750"/>
    <w:rsid w:val="005B570C"/>
    <w:rsid w:val="005B7EB1"/>
    <w:rsid w:val="005C0700"/>
    <w:rsid w:val="005C36F8"/>
    <w:rsid w:val="005C48B6"/>
    <w:rsid w:val="005D37DB"/>
    <w:rsid w:val="005D4942"/>
    <w:rsid w:val="005D56E3"/>
    <w:rsid w:val="005D6ACB"/>
    <w:rsid w:val="005E2452"/>
    <w:rsid w:val="005F00A8"/>
    <w:rsid w:val="005F5594"/>
    <w:rsid w:val="0060148E"/>
    <w:rsid w:val="0060199D"/>
    <w:rsid w:val="00606899"/>
    <w:rsid w:val="00612D36"/>
    <w:rsid w:val="006143E5"/>
    <w:rsid w:val="00615DDC"/>
    <w:rsid w:val="00616E93"/>
    <w:rsid w:val="00624416"/>
    <w:rsid w:val="0062521B"/>
    <w:rsid w:val="00634568"/>
    <w:rsid w:val="00637666"/>
    <w:rsid w:val="00640802"/>
    <w:rsid w:val="006445FC"/>
    <w:rsid w:val="00646591"/>
    <w:rsid w:val="00646665"/>
    <w:rsid w:val="006615F7"/>
    <w:rsid w:val="00661ABF"/>
    <w:rsid w:val="00661DFA"/>
    <w:rsid w:val="00667192"/>
    <w:rsid w:val="00667605"/>
    <w:rsid w:val="006809BE"/>
    <w:rsid w:val="00686A3D"/>
    <w:rsid w:val="00691715"/>
    <w:rsid w:val="00693320"/>
    <w:rsid w:val="00694A85"/>
    <w:rsid w:val="006A0E3A"/>
    <w:rsid w:val="006A2396"/>
    <w:rsid w:val="006A7CE1"/>
    <w:rsid w:val="006B54C6"/>
    <w:rsid w:val="006B67EB"/>
    <w:rsid w:val="006C19FF"/>
    <w:rsid w:val="006C3D15"/>
    <w:rsid w:val="006C50C2"/>
    <w:rsid w:val="006C69C2"/>
    <w:rsid w:val="006D3086"/>
    <w:rsid w:val="006D4C6A"/>
    <w:rsid w:val="006D739E"/>
    <w:rsid w:val="006E41D0"/>
    <w:rsid w:val="006E4649"/>
    <w:rsid w:val="007065C1"/>
    <w:rsid w:val="007066DD"/>
    <w:rsid w:val="0071116A"/>
    <w:rsid w:val="0071382D"/>
    <w:rsid w:val="00715067"/>
    <w:rsid w:val="007220A5"/>
    <w:rsid w:val="0073094A"/>
    <w:rsid w:val="0073434C"/>
    <w:rsid w:val="00735B8C"/>
    <w:rsid w:val="00736CB9"/>
    <w:rsid w:val="007372B7"/>
    <w:rsid w:val="00745CF0"/>
    <w:rsid w:val="00746DE4"/>
    <w:rsid w:val="00750EEE"/>
    <w:rsid w:val="00751ADB"/>
    <w:rsid w:val="00751B6D"/>
    <w:rsid w:val="00755995"/>
    <w:rsid w:val="007624A2"/>
    <w:rsid w:val="007637B1"/>
    <w:rsid w:val="00765E7A"/>
    <w:rsid w:val="00767245"/>
    <w:rsid w:val="00770470"/>
    <w:rsid w:val="00774494"/>
    <w:rsid w:val="00775910"/>
    <w:rsid w:val="00775931"/>
    <w:rsid w:val="00783D69"/>
    <w:rsid w:val="00783F0E"/>
    <w:rsid w:val="0078516C"/>
    <w:rsid w:val="007958B9"/>
    <w:rsid w:val="007A0301"/>
    <w:rsid w:val="007B3C89"/>
    <w:rsid w:val="007B3DA1"/>
    <w:rsid w:val="007B5508"/>
    <w:rsid w:val="007B6C8C"/>
    <w:rsid w:val="007B7429"/>
    <w:rsid w:val="007C1C3C"/>
    <w:rsid w:val="007C2FC2"/>
    <w:rsid w:val="007C4870"/>
    <w:rsid w:val="007C4FE0"/>
    <w:rsid w:val="007C5F1F"/>
    <w:rsid w:val="007D0A5C"/>
    <w:rsid w:val="007D5F27"/>
    <w:rsid w:val="007E03E7"/>
    <w:rsid w:val="007E1BF1"/>
    <w:rsid w:val="007E21ED"/>
    <w:rsid w:val="007E332D"/>
    <w:rsid w:val="007E4CA2"/>
    <w:rsid w:val="007E7042"/>
    <w:rsid w:val="007E7F7A"/>
    <w:rsid w:val="007F37EC"/>
    <w:rsid w:val="007F662B"/>
    <w:rsid w:val="007F6FDD"/>
    <w:rsid w:val="007F7A0A"/>
    <w:rsid w:val="00805A73"/>
    <w:rsid w:val="00807E31"/>
    <w:rsid w:val="00814E70"/>
    <w:rsid w:val="008157B7"/>
    <w:rsid w:val="008173B9"/>
    <w:rsid w:val="0082745D"/>
    <w:rsid w:val="008320B9"/>
    <w:rsid w:val="00834C7B"/>
    <w:rsid w:val="00834CF9"/>
    <w:rsid w:val="00835F77"/>
    <w:rsid w:val="0084325D"/>
    <w:rsid w:val="0084517D"/>
    <w:rsid w:val="008524E7"/>
    <w:rsid w:val="0086088C"/>
    <w:rsid w:val="008613B9"/>
    <w:rsid w:val="008620D5"/>
    <w:rsid w:val="0086685B"/>
    <w:rsid w:val="00867924"/>
    <w:rsid w:val="008712B9"/>
    <w:rsid w:val="00871AED"/>
    <w:rsid w:val="008756DA"/>
    <w:rsid w:val="00880DAB"/>
    <w:rsid w:val="00882B62"/>
    <w:rsid w:val="0089719E"/>
    <w:rsid w:val="008A3C8C"/>
    <w:rsid w:val="008A3FB7"/>
    <w:rsid w:val="008B1E2E"/>
    <w:rsid w:val="008B2115"/>
    <w:rsid w:val="008B2143"/>
    <w:rsid w:val="008B3616"/>
    <w:rsid w:val="008B391D"/>
    <w:rsid w:val="008B56B5"/>
    <w:rsid w:val="008C18A0"/>
    <w:rsid w:val="008C2596"/>
    <w:rsid w:val="008C279D"/>
    <w:rsid w:val="008C2DF0"/>
    <w:rsid w:val="008D071E"/>
    <w:rsid w:val="008D4E02"/>
    <w:rsid w:val="008F06AC"/>
    <w:rsid w:val="008F51DE"/>
    <w:rsid w:val="008F6D4A"/>
    <w:rsid w:val="00904A22"/>
    <w:rsid w:val="009050FF"/>
    <w:rsid w:val="0091603E"/>
    <w:rsid w:val="00920F2C"/>
    <w:rsid w:val="00922B4E"/>
    <w:rsid w:val="009269A7"/>
    <w:rsid w:val="00927CBB"/>
    <w:rsid w:val="00930EAC"/>
    <w:rsid w:val="00935617"/>
    <w:rsid w:val="009367EE"/>
    <w:rsid w:val="0094028E"/>
    <w:rsid w:val="00943F4A"/>
    <w:rsid w:val="0094762E"/>
    <w:rsid w:val="00950A27"/>
    <w:rsid w:val="0095104B"/>
    <w:rsid w:val="00951406"/>
    <w:rsid w:val="00957582"/>
    <w:rsid w:val="00960240"/>
    <w:rsid w:val="009669D1"/>
    <w:rsid w:val="00967051"/>
    <w:rsid w:val="009725BB"/>
    <w:rsid w:val="0097413F"/>
    <w:rsid w:val="00974D92"/>
    <w:rsid w:val="00977BF8"/>
    <w:rsid w:val="009867CF"/>
    <w:rsid w:val="00986CE4"/>
    <w:rsid w:val="00987CB0"/>
    <w:rsid w:val="00991CCC"/>
    <w:rsid w:val="009A035E"/>
    <w:rsid w:val="009A6F40"/>
    <w:rsid w:val="009A7AD6"/>
    <w:rsid w:val="009B0954"/>
    <w:rsid w:val="009B3B28"/>
    <w:rsid w:val="009B6F8D"/>
    <w:rsid w:val="009C1228"/>
    <w:rsid w:val="009C58FE"/>
    <w:rsid w:val="009C6801"/>
    <w:rsid w:val="009D1845"/>
    <w:rsid w:val="009E666C"/>
    <w:rsid w:val="009E69C2"/>
    <w:rsid w:val="009F2279"/>
    <w:rsid w:val="009F2730"/>
    <w:rsid w:val="00A035B5"/>
    <w:rsid w:val="00A06861"/>
    <w:rsid w:val="00A069C9"/>
    <w:rsid w:val="00A10E8B"/>
    <w:rsid w:val="00A1454C"/>
    <w:rsid w:val="00A15389"/>
    <w:rsid w:val="00A158C3"/>
    <w:rsid w:val="00A26E5C"/>
    <w:rsid w:val="00A273DC"/>
    <w:rsid w:val="00A32252"/>
    <w:rsid w:val="00A334EC"/>
    <w:rsid w:val="00A33E28"/>
    <w:rsid w:val="00A34426"/>
    <w:rsid w:val="00A34953"/>
    <w:rsid w:val="00A355F7"/>
    <w:rsid w:val="00A36FC7"/>
    <w:rsid w:val="00A40592"/>
    <w:rsid w:val="00A41C7A"/>
    <w:rsid w:val="00A43CF8"/>
    <w:rsid w:val="00A44D44"/>
    <w:rsid w:val="00A62B0B"/>
    <w:rsid w:val="00A7084C"/>
    <w:rsid w:val="00A70AA8"/>
    <w:rsid w:val="00A83654"/>
    <w:rsid w:val="00A846A7"/>
    <w:rsid w:val="00A860AA"/>
    <w:rsid w:val="00A916C9"/>
    <w:rsid w:val="00A95446"/>
    <w:rsid w:val="00AA0B7B"/>
    <w:rsid w:val="00AA1804"/>
    <w:rsid w:val="00AA3E94"/>
    <w:rsid w:val="00AA45F3"/>
    <w:rsid w:val="00AB161A"/>
    <w:rsid w:val="00AB36D7"/>
    <w:rsid w:val="00AB5616"/>
    <w:rsid w:val="00AB5A69"/>
    <w:rsid w:val="00AB7E95"/>
    <w:rsid w:val="00AC32C4"/>
    <w:rsid w:val="00AC3F34"/>
    <w:rsid w:val="00AC47C8"/>
    <w:rsid w:val="00AC4BFB"/>
    <w:rsid w:val="00AC6299"/>
    <w:rsid w:val="00AC63F3"/>
    <w:rsid w:val="00AC6C17"/>
    <w:rsid w:val="00AD288B"/>
    <w:rsid w:val="00AD4554"/>
    <w:rsid w:val="00AD5BFF"/>
    <w:rsid w:val="00AE4E1E"/>
    <w:rsid w:val="00AE4E21"/>
    <w:rsid w:val="00AE585E"/>
    <w:rsid w:val="00AF121C"/>
    <w:rsid w:val="00AF4092"/>
    <w:rsid w:val="00AF6320"/>
    <w:rsid w:val="00B03087"/>
    <w:rsid w:val="00B037BE"/>
    <w:rsid w:val="00B04178"/>
    <w:rsid w:val="00B04EA4"/>
    <w:rsid w:val="00B06BEE"/>
    <w:rsid w:val="00B23C8A"/>
    <w:rsid w:val="00B26383"/>
    <w:rsid w:val="00B27DB0"/>
    <w:rsid w:val="00B30A0E"/>
    <w:rsid w:val="00B30EAD"/>
    <w:rsid w:val="00B3223D"/>
    <w:rsid w:val="00B36345"/>
    <w:rsid w:val="00B40E1E"/>
    <w:rsid w:val="00B45A40"/>
    <w:rsid w:val="00B53BA2"/>
    <w:rsid w:val="00B62CA4"/>
    <w:rsid w:val="00B71FBC"/>
    <w:rsid w:val="00B730EA"/>
    <w:rsid w:val="00B751C5"/>
    <w:rsid w:val="00B90E36"/>
    <w:rsid w:val="00B91CC1"/>
    <w:rsid w:val="00BA34A7"/>
    <w:rsid w:val="00BA741E"/>
    <w:rsid w:val="00BB4203"/>
    <w:rsid w:val="00BC01C5"/>
    <w:rsid w:val="00BC21F4"/>
    <w:rsid w:val="00BC6F6E"/>
    <w:rsid w:val="00BD1F07"/>
    <w:rsid w:val="00BD6549"/>
    <w:rsid w:val="00BE15A0"/>
    <w:rsid w:val="00BE1F7D"/>
    <w:rsid w:val="00BE3454"/>
    <w:rsid w:val="00BE54F1"/>
    <w:rsid w:val="00BE7355"/>
    <w:rsid w:val="00BF2B19"/>
    <w:rsid w:val="00BF2F20"/>
    <w:rsid w:val="00BF3698"/>
    <w:rsid w:val="00BF4793"/>
    <w:rsid w:val="00BF5C9A"/>
    <w:rsid w:val="00BF62ED"/>
    <w:rsid w:val="00BF7670"/>
    <w:rsid w:val="00BF7E7F"/>
    <w:rsid w:val="00C05DB5"/>
    <w:rsid w:val="00C13FD0"/>
    <w:rsid w:val="00C166A1"/>
    <w:rsid w:val="00C16BF4"/>
    <w:rsid w:val="00C241A3"/>
    <w:rsid w:val="00C25804"/>
    <w:rsid w:val="00C26295"/>
    <w:rsid w:val="00C27CC6"/>
    <w:rsid w:val="00C304F0"/>
    <w:rsid w:val="00C31573"/>
    <w:rsid w:val="00C3797B"/>
    <w:rsid w:val="00C429CB"/>
    <w:rsid w:val="00C53BEA"/>
    <w:rsid w:val="00C62C6D"/>
    <w:rsid w:val="00C71DD9"/>
    <w:rsid w:val="00C725E9"/>
    <w:rsid w:val="00C72B3E"/>
    <w:rsid w:val="00C72C61"/>
    <w:rsid w:val="00C76931"/>
    <w:rsid w:val="00C8483D"/>
    <w:rsid w:val="00C8503D"/>
    <w:rsid w:val="00C85A8D"/>
    <w:rsid w:val="00C870AB"/>
    <w:rsid w:val="00C87549"/>
    <w:rsid w:val="00C93D07"/>
    <w:rsid w:val="00C9468F"/>
    <w:rsid w:val="00CA0246"/>
    <w:rsid w:val="00CA0C23"/>
    <w:rsid w:val="00CA3CCF"/>
    <w:rsid w:val="00CB2561"/>
    <w:rsid w:val="00CC70FE"/>
    <w:rsid w:val="00CD14D3"/>
    <w:rsid w:val="00CD2AAB"/>
    <w:rsid w:val="00CD2F1F"/>
    <w:rsid w:val="00CD4DFF"/>
    <w:rsid w:val="00CD6434"/>
    <w:rsid w:val="00CE13B6"/>
    <w:rsid w:val="00CE5FFB"/>
    <w:rsid w:val="00CF32BD"/>
    <w:rsid w:val="00CF446B"/>
    <w:rsid w:val="00CF5C94"/>
    <w:rsid w:val="00D02FC8"/>
    <w:rsid w:val="00D04201"/>
    <w:rsid w:val="00D068DE"/>
    <w:rsid w:val="00D075C1"/>
    <w:rsid w:val="00D07773"/>
    <w:rsid w:val="00D12B73"/>
    <w:rsid w:val="00D1312B"/>
    <w:rsid w:val="00D1443A"/>
    <w:rsid w:val="00D15D5A"/>
    <w:rsid w:val="00D164DD"/>
    <w:rsid w:val="00D1658D"/>
    <w:rsid w:val="00D2002D"/>
    <w:rsid w:val="00D20C56"/>
    <w:rsid w:val="00D226AD"/>
    <w:rsid w:val="00D25F6F"/>
    <w:rsid w:val="00D33AA8"/>
    <w:rsid w:val="00D35C89"/>
    <w:rsid w:val="00D515F8"/>
    <w:rsid w:val="00D60A96"/>
    <w:rsid w:val="00D61C3D"/>
    <w:rsid w:val="00D6259E"/>
    <w:rsid w:val="00D71CE7"/>
    <w:rsid w:val="00D74185"/>
    <w:rsid w:val="00D8336D"/>
    <w:rsid w:val="00D83B48"/>
    <w:rsid w:val="00D8460C"/>
    <w:rsid w:val="00D85BB7"/>
    <w:rsid w:val="00D953B3"/>
    <w:rsid w:val="00D956C3"/>
    <w:rsid w:val="00DA041E"/>
    <w:rsid w:val="00DA3AD7"/>
    <w:rsid w:val="00DA7720"/>
    <w:rsid w:val="00DB00F0"/>
    <w:rsid w:val="00DB0284"/>
    <w:rsid w:val="00DC0581"/>
    <w:rsid w:val="00DC1BEB"/>
    <w:rsid w:val="00DC7E4C"/>
    <w:rsid w:val="00DD397E"/>
    <w:rsid w:val="00DD68E3"/>
    <w:rsid w:val="00DD775B"/>
    <w:rsid w:val="00DE0D7E"/>
    <w:rsid w:val="00DE3675"/>
    <w:rsid w:val="00DF6A24"/>
    <w:rsid w:val="00E000CE"/>
    <w:rsid w:val="00E00E22"/>
    <w:rsid w:val="00E0233C"/>
    <w:rsid w:val="00E061BE"/>
    <w:rsid w:val="00E072E6"/>
    <w:rsid w:val="00E1366E"/>
    <w:rsid w:val="00E1511B"/>
    <w:rsid w:val="00E1517B"/>
    <w:rsid w:val="00E234E7"/>
    <w:rsid w:val="00E23E3E"/>
    <w:rsid w:val="00E2422B"/>
    <w:rsid w:val="00E24F14"/>
    <w:rsid w:val="00E2637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67451"/>
    <w:rsid w:val="00E730A4"/>
    <w:rsid w:val="00E73632"/>
    <w:rsid w:val="00E74291"/>
    <w:rsid w:val="00E7560F"/>
    <w:rsid w:val="00E8310F"/>
    <w:rsid w:val="00E83C96"/>
    <w:rsid w:val="00E85CFA"/>
    <w:rsid w:val="00E86F11"/>
    <w:rsid w:val="00E9403C"/>
    <w:rsid w:val="00E94A0C"/>
    <w:rsid w:val="00EA01B5"/>
    <w:rsid w:val="00EA3623"/>
    <w:rsid w:val="00EA4879"/>
    <w:rsid w:val="00EA6592"/>
    <w:rsid w:val="00EB79E1"/>
    <w:rsid w:val="00EC003B"/>
    <w:rsid w:val="00EC1A6F"/>
    <w:rsid w:val="00EC610C"/>
    <w:rsid w:val="00ED0915"/>
    <w:rsid w:val="00ED70F7"/>
    <w:rsid w:val="00EE051E"/>
    <w:rsid w:val="00EE3214"/>
    <w:rsid w:val="00EF0E2A"/>
    <w:rsid w:val="00EF17C1"/>
    <w:rsid w:val="00EF6D19"/>
    <w:rsid w:val="00F0451C"/>
    <w:rsid w:val="00F046A3"/>
    <w:rsid w:val="00F05046"/>
    <w:rsid w:val="00F0683A"/>
    <w:rsid w:val="00F200A6"/>
    <w:rsid w:val="00F26DA0"/>
    <w:rsid w:val="00F30B9F"/>
    <w:rsid w:val="00F323EE"/>
    <w:rsid w:val="00F33377"/>
    <w:rsid w:val="00F37690"/>
    <w:rsid w:val="00F377AF"/>
    <w:rsid w:val="00F4272F"/>
    <w:rsid w:val="00F503E5"/>
    <w:rsid w:val="00F50887"/>
    <w:rsid w:val="00F57B31"/>
    <w:rsid w:val="00F61C4B"/>
    <w:rsid w:val="00F66571"/>
    <w:rsid w:val="00F671FF"/>
    <w:rsid w:val="00F75647"/>
    <w:rsid w:val="00F76D66"/>
    <w:rsid w:val="00F81870"/>
    <w:rsid w:val="00F824ED"/>
    <w:rsid w:val="00F8737C"/>
    <w:rsid w:val="00F90189"/>
    <w:rsid w:val="00F93A25"/>
    <w:rsid w:val="00F95590"/>
    <w:rsid w:val="00F960DF"/>
    <w:rsid w:val="00FA587E"/>
    <w:rsid w:val="00FB05C7"/>
    <w:rsid w:val="00FB0CD5"/>
    <w:rsid w:val="00FB1AEB"/>
    <w:rsid w:val="00FB3759"/>
    <w:rsid w:val="00FB4279"/>
    <w:rsid w:val="00FB5AD6"/>
    <w:rsid w:val="00FC4053"/>
    <w:rsid w:val="00FC5BF0"/>
    <w:rsid w:val="00FC7304"/>
    <w:rsid w:val="00FD67D1"/>
    <w:rsid w:val="00FE03F8"/>
    <w:rsid w:val="00FE3361"/>
    <w:rsid w:val="00FE51B5"/>
    <w:rsid w:val="00FF292A"/>
    <w:rsid w:val="00FF3CF3"/>
    <w:rsid w:val="00FF48B0"/>
    <w:rsid w:val="00FF5050"/>
    <w:rsid w:val="00FF5707"/>
    <w:rsid w:val="00FF6ECB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tabs>
        <w:tab w:val="num" w:pos="360"/>
      </w:tabs>
      <w:suppressAutoHyphens/>
      <w:spacing w:before="480" w:after="240" w:line="280" w:lineRule="exact"/>
      <w:ind w:left="0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8F06AC"/>
  </w:style>
  <w:style w:type="character" w:styleId="Sledovanodkaz">
    <w:name w:val="FollowedHyperlink"/>
    <w:basedOn w:val="Standardnpsmoodstavce"/>
    <w:uiPriority w:val="99"/>
    <w:semiHidden/>
    <w:unhideWhenUsed/>
    <w:rsid w:val="00AC6299"/>
    <w:rPr>
      <w:color w:val="954F72"/>
      <w:u w:val="single"/>
    </w:rPr>
  </w:style>
  <w:style w:type="paragraph" w:customStyle="1" w:styleId="msonormal0">
    <w:name w:val="msonormal"/>
    <w:basedOn w:val="Normln"/>
    <w:rsid w:val="00AC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C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C62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C62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C62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C62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AC62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C62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C62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C62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C62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C62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AC62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AC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cs-CZ"/>
    </w:rPr>
  </w:style>
  <w:style w:type="paragraph" w:customStyle="1" w:styleId="xl84">
    <w:name w:val="xl84"/>
    <w:basedOn w:val="Normln"/>
    <w:rsid w:val="00AC62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C62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AC62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C62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C62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AC62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AC62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AC62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AC6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C62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AC62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AC62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AC629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AC62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AC62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AC62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AC62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AC62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AC62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AC62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AC62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AC62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AC62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AC62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AC62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AC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AC62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0">
    <w:name w:val="xl120"/>
    <w:basedOn w:val="Normln"/>
    <w:rsid w:val="00AC6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AC6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AC62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5">
    <w:name w:val="xl125"/>
    <w:basedOn w:val="Normln"/>
    <w:rsid w:val="00AC6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AC6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AC62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AC6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AC62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AC62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AC62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AC62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AC62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4">
    <w:name w:val="xl134"/>
    <w:basedOn w:val="Normln"/>
    <w:rsid w:val="00AC629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5">
    <w:name w:val="xl135"/>
    <w:basedOn w:val="Normln"/>
    <w:rsid w:val="00AC629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rsid w:val="00AC62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AC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AC62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AC62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AC62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AC62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AC62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AC62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4">
    <w:name w:val="xl144"/>
    <w:basedOn w:val="Normln"/>
    <w:rsid w:val="00AC62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5">
    <w:name w:val="xl145"/>
    <w:basedOn w:val="Normln"/>
    <w:rsid w:val="00AC62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6">
    <w:name w:val="xl146"/>
    <w:basedOn w:val="Normln"/>
    <w:rsid w:val="00AC62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AC62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AC62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AC62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AC62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0B5BB-C83B-4EC1-870A-FD04232E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5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1108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Najmanová Jarmila Ing.</cp:lastModifiedBy>
  <cp:revision>38</cp:revision>
  <cp:lastPrinted>2025-08-26T12:41:00Z</cp:lastPrinted>
  <dcterms:created xsi:type="dcterms:W3CDTF">2025-09-01T07:47:00Z</dcterms:created>
  <dcterms:modified xsi:type="dcterms:W3CDTF">2025-09-01T09:52:00Z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c78615ac-ebf3-4393-a718-a2053bcf8e65</vt:lpwstr>
  </property>
</Properties>
</file>