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4E30B525" w14:textId="4A27B49E" w:rsidR="00514EB4" w:rsidRDefault="00173C8B" w:rsidP="002F563D">
      <w:r w:rsidRPr="007A0155">
        <w:rPr>
          <w:u w:val="single"/>
        </w:rPr>
        <w:t>Název veřejné zakázky:</w:t>
      </w:r>
      <w:r>
        <w:t xml:space="preserve"> </w:t>
      </w:r>
      <w:r w:rsidR="00514EB4" w:rsidRPr="00514EB4">
        <w:t xml:space="preserve">Předběžný geotechnický průzkum pro KoPÚ </w:t>
      </w:r>
      <w:r w:rsidR="00F91BC3">
        <w:t>Kačice</w:t>
      </w:r>
    </w:p>
    <w:p w14:paraId="79199EC5" w14:textId="56F69EA3" w:rsidR="00173C8B" w:rsidRPr="007A0155" w:rsidRDefault="00173C8B" w:rsidP="002F563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5DAC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DAC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5DAC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5DAC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35B2" w14:textId="77777777" w:rsidR="007C52D0" w:rsidRDefault="007C52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BA1E4" w14:textId="77777777" w:rsidR="007C52D0" w:rsidRDefault="007C5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4C32B" w14:textId="77777777" w:rsidR="007C52D0" w:rsidRDefault="007C52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5EF6" w14:textId="417AA54F" w:rsidR="007C52D0" w:rsidRDefault="007C52D0" w:rsidP="007C52D0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6 – Výzvy k podání nabídky na veřejnou zakázku malého rozsahu</w:t>
    </w:r>
  </w:p>
  <w:p w14:paraId="245DACFC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4D53" w14:textId="77777777" w:rsidR="007C52D0" w:rsidRDefault="007C52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03AF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563D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4EB4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25E8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2D0"/>
    <w:rsid w:val="007D4836"/>
    <w:rsid w:val="007F7EFE"/>
    <w:rsid w:val="00801A30"/>
    <w:rsid w:val="008042C2"/>
    <w:rsid w:val="00804C09"/>
    <w:rsid w:val="0082287A"/>
    <w:rsid w:val="00825155"/>
    <w:rsid w:val="008463B4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29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DE7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35C5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BC3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12</cp:revision>
  <cp:lastPrinted>2013-03-13T13:00:00Z</cp:lastPrinted>
  <dcterms:created xsi:type="dcterms:W3CDTF">2021-01-04T10:36:00Z</dcterms:created>
  <dcterms:modified xsi:type="dcterms:W3CDTF">2025-08-18T10:58:00Z</dcterms:modified>
</cp:coreProperties>
</file>