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FB68A5" w:rsidR="00E0086F" w:rsidRPr="00ED6435" w:rsidRDefault="006B6FB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966464">
        <w:rPr>
          <w:rFonts w:ascii="Arial" w:hAnsi="Arial"/>
          <w:szCs w:val="22"/>
        </w:rPr>
        <w:t>4</w:t>
      </w:r>
    </w:p>
    <w:p w14:paraId="2B871BEE" w14:textId="1AE207AC" w:rsidR="00E0086F" w:rsidRPr="00ED6435" w:rsidRDefault="006B6FB5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1066-2023-514204</w:t>
      </w:r>
    </w:p>
    <w:p w14:paraId="7947449C" w14:textId="77777777" w:rsidR="00E0086F" w:rsidRPr="00ED6435" w:rsidRDefault="00E0086F" w:rsidP="00D21627">
      <w:pPr>
        <w:pStyle w:val="Nadpis1"/>
        <w:keepNext w:val="0"/>
        <w:tabs>
          <w:tab w:val="clear" w:pos="567"/>
        </w:tabs>
        <w:spacing w:after="120"/>
        <w:ind w:left="0" w:firstLine="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5090A23" w14:textId="77777777" w:rsidR="00972C92" w:rsidRPr="00ED6435" w:rsidRDefault="00E0086F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972C92">
        <w:rPr>
          <w:rFonts w:ascii="Arial" w:hAnsi="Arial" w:cs="Arial"/>
        </w:rPr>
        <w:t>Královéhradecký kraj</w:t>
      </w:r>
      <w:r w:rsidR="00972C92" w:rsidRPr="00ED6435">
        <w:rPr>
          <w:rFonts w:ascii="Arial" w:hAnsi="Arial" w:cs="Arial"/>
          <w:snapToGrid w:val="0"/>
        </w:rPr>
        <w:t>,</w:t>
      </w:r>
      <w:r w:rsidR="00972C92" w:rsidRPr="00ED6435">
        <w:rPr>
          <w:rFonts w:ascii="Arial" w:hAnsi="Arial" w:cs="Arial"/>
        </w:rPr>
        <w:t xml:space="preserve"> Pobočka </w:t>
      </w:r>
      <w:r w:rsidR="00972C92">
        <w:rPr>
          <w:rFonts w:ascii="Arial" w:hAnsi="Arial" w:cs="Arial"/>
        </w:rPr>
        <w:t>Rychnov nad Kněžnou</w:t>
      </w:r>
      <w:r w:rsidR="00972C92" w:rsidRPr="00ED6435">
        <w:rPr>
          <w:rFonts w:ascii="Arial" w:hAnsi="Arial" w:cs="Arial"/>
          <w:snapToGrid w:val="0"/>
        </w:rPr>
        <w:t xml:space="preserve">, na adrese </w:t>
      </w:r>
      <w:r w:rsidR="00972C92">
        <w:rPr>
          <w:rFonts w:ascii="Arial" w:hAnsi="Arial" w:cs="Arial"/>
          <w:snapToGrid w:val="0"/>
        </w:rPr>
        <w:t>Jiráskova 1320, 516 01 Rychnov nad Kněžnou</w:t>
      </w:r>
    </w:p>
    <w:p w14:paraId="06D6BC0E" w14:textId="77777777" w:rsidR="00972C92" w:rsidRPr="00ED6435" w:rsidRDefault="00972C92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Alenou Rufferovou, vedoucí Pobočky Rychnova nad Kněžnou</w:t>
      </w:r>
      <w:r w:rsidRPr="00ED6435">
        <w:rPr>
          <w:rFonts w:ascii="Arial" w:hAnsi="Arial" w:cs="Arial"/>
          <w:iCs/>
        </w:rPr>
        <w:t xml:space="preserve"> </w:t>
      </w:r>
    </w:p>
    <w:p w14:paraId="76F928AB" w14:textId="77777777" w:rsidR="00972C92" w:rsidRPr="00ED6435" w:rsidRDefault="00972C92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Alena Rufferová, KPÚ pro Královéhradecký kraj, Pobočka Rychnov nad Kněžnou</w:t>
      </w:r>
      <w:r w:rsidRPr="00ED6435">
        <w:rPr>
          <w:rFonts w:ascii="Arial" w:hAnsi="Arial" w:cs="Arial"/>
        </w:rPr>
        <w:t xml:space="preserve"> </w:t>
      </w:r>
    </w:p>
    <w:p w14:paraId="4F9A222E" w14:textId="72466026" w:rsidR="00972C92" w:rsidRPr="00ED6435" w:rsidRDefault="00972C92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Ing. Karel Káda, KPÚ pro Královéhradecký kraj, Pobočka Rychnov nad Kněžnou</w:t>
      </w:r>
      <w:r w:rsidR="00551998">
        <w:rPr>
          <w:rFonts w:ascii="Arial" w:hAnsi="Arial" w:cs="Arial"/>
        </w:rPr>
        <w:t xml:space="preserve">, </w:t>
      </w:r>
      <w:r w:rsidR="000C6C69">
        <w:rPr>
          <w:rFonts w:ascii="Arial" w:hAnsi="Arial" w:cs="Arial"/>
        </w:rPr>
        <w:t>Dagmar Nosková</w:t>
      </w:r>
      <w:r w:rsidR="00551998">
        <w:rPr>
          <w:rFonts w:ascii="Arial" w:hAnsi="Arial" w:cs="Arial"/>
        </w:rPr>
        <w:t>, KPÚ pro Královéhradecký kraj, Pobočka Rychnov nad Kněžnou</w:t>
      </w:r>
      <w:r w:rsidRPr="00ED6435">
        <w:rPr>
          <w:rFonts w:ascii="Arial" w:hAnsi="Arial" w:cs="Arial"/>
          <w:iCs/>
        </w:rPr>
        <w:t xml:space="preserve"> </w:t>
      </w:r>
    </w:p>
    <w:p w14:paraId="671E1480" w14:textId="77777777" w:rsidR="00972C92" w:rsidRPr="00ED6435" w:rsidRDefault="00972C92" w:rsidP="00972C9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80571E2" w14:textId="77777777" w:rsidR="00972C92" w:rsidRPr="00ED6435" w:rsidRDefault="00972C92" w:rsidP="00972C9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</w:p>
    <w:p w14:paraId="53EE967C" w14:textId="77777777" w:rsidR="00972C92" w:rsidRPr="00ED6435" w:rsidRDefault="00972C92" w:rsidP="00972C9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030FF369" w:rsidR="00E0086F" w:rsidRPr="00ED6435" w:rsidRDefault="00E0086F" w:rsidP="00972C92">
      <w:pPr>
        <w:spacing w:after="120"/>
        <w:ind w:left="567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6D21B78" w:rsidR="00E0086F" w:rsidRPr="00ED6435" w:rsidRDefault="006D41D8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GEOŠRAFO, s.r.o.</w:t>
      </w:r>
    </w:p>
    <w:p w14:paraId="109B523B" w14:textId="31969B1C" w:rsidR="006D41D8" w:rsidRPr="006D41D8" w:rsidRDefault="006D41D8" w:rsidP="00737037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6D41D8">
        <w:rPr>
          <w:rFonts w:ascii="Arial" w:hAnsi="Arial" w:cs="Arial"/>
        </w:rPr>
        <w:t xml:space="preserve">společnost založená a existující podle právního řádu České republiky, </w:t>
      </w:r>
      <w:r w:rsidRPr="006D41D8">
        <w:rPr>
          <w:rFonts w:ascii="Arial" w:hAnsi="Arial" w:cs="Arial"/>
          <w:bCs/>
        </w:rPr>
        <w:t xml:space="preserve">se sídlem </w:t>
      </w:r>
      <w:r w:rsidR="00737037" w:rsidRPr="007D0B27">
        <w:rPr>
          <w:rFonts w:ascii="Arial" w:hAnsi="Arial" w:cs="Arial"/>
        </w:rPr>
        <w:t>Kladská 181/55</w:t>
      </w:r>
      <w:r w:rsidRPr="006D41D8">
        <w:rPr>
          <w:rFonts w:ascii="Arial" w:hAnsi="Arial" w:cs="Arial"/>
          <w:snapToGrid w:val="0"/>
        </w:rPr>
        <w:t>, 500 03 Hradec Králové, IČO: 64793036, zapsaná v obchodním rejstříku vedeném u Krajského soudu v Hradci Králové, oddíl C, vložka 9769</w:t>
      </w:r>
    </w:p>
    <w:p w14:paraId="6441ACA5" w14:textId="77777777" w:rsidR="00737037" w:rsidRPr="007D0B27" w:rsidRDefault="00737037" w:rsidP="00737037">
      <w:pPr>
        <w:spacing w:after="120"/>
        <w:ind w:left="567"/>
        <w:jc w:val="both"/>
        <w:rPr>
          <w:rFonts w:ascii="Arial" w:hAnsi="Arial" w:cs="Arial"/>
          <w:bCs/>
        </w:rPr>
      </w:pPr>
      <w:r w:rsidRPr="007D0B27">
        <w:rPr>
          <w:rFonts w:ascii="Arial" w:hAnsi="Arial" w:cs="Arial"/>
        </w:rPr>
        <w:t>Zastoupená: Jindřich Brynda, jednatel</w:t>
      </w:r>
    </w:p>
    <w:p w14:paraId="46892B0E" w14:textId="77777777" w:rsidR="00737037" w:rsidRPr="007D0B27" w:rsidRDefault="00737037" w:rsidP="00737037">
      <w:pPr>
        <w:spacing w:after="120"/>
        <w:ind w:left="567"/>
        <w:jc w:val="both"/>
        <w:rPr>
          <w:rFonts w:ascii="Arial" w:hAnsi="Arial" w:cs="Arial"/>
        </w:rPr>
      </w:pPr>
      <w:r w:rsidRPr="007D0B27">
        <w:rPr>
          <w:rFonts w:ascii="Arial" w:hAnsi="Arial" w:cs="Arial"/>
        </w:rPr>
        <w:t>Ve smluvních záležitostech zastoupená</w:t>
      </w:r>
      <w:r w:rsidRPr="007D0B27">
        <w:rPr>
          <w:rFonts w:ascii="Arial" w:hAnsi="Arial" w:cs="Arial"/>
          <w:bCs/>
        </w:rPr>
        <w:t xml:space="preserve">: </w:t>
      </w:r>
      <w:r w:rsidRPr="007D0B27">
        <w:rPr>
          <w:rFonts w:ascii="Arial" w:hAnsi="Arial" w:cs="Arial"/>
        </w:rPr>
        <w:t>Jindřich Brynda, jednatel</w:t>
      </w:r>
    </w:p>
    <w:p w14:paraId="5190D78E" w14:textId="718E4A2D" w:rsidR="006D41D8" w:rsidRPr="006D41D8" w:rsidRDefault="006D41D8" w:rsidP="006D41D8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 V technických záležitostech zastoupená: </w:t>
      </w:r>
      <w:r w:rsidR="00190AB0">
        <w:rPr>
          <w:rFonts w:ascii="Arial" w:hAnsi="Arial" w:cs="Arial"/>
          <w:snapToGrid w:val="0"/>
        </w:rPr>
        <w:t>xxxxxxxxxx</w:t>
      </w:r>
      <w:r w:rsidRPr="006D41D8">
        <w:rPr>
          <w:rFonts w:ascii="Arial" w:hAnsi="Arial" w:cs="Arial"/>
          <w:snapToGrid w:val="0"/>
        </w:rPr>
        <w:t xml:space="preserve"> </w:t>
      </w:r>
    </w:p>
    <w:p w14:paraId="3CAA3109" w14:textId="77777777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  <w:b/>
          <w:bCs/>
        </w:rPr>
        <w:t xml:space="preserve">   Kontaktní údaje:</w:t>
      </w:r>
    </w:p>
    <w:p w14:paraId="682806ED" w14:textId="6F0EBC26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Tel.: </w:t>
      </w:r>
      <w:r w:rsidR="00190AB0">
        <w:rPr>
          <w:rFonts w:ascii="Arial" w:hAnsi="Arial" w:cs="Arial"/>
          <w:snapToGrid w:val="0"/>
        </w:rPr>
        <w:t>xxxxxxxxxxx</w:t>
      </w:r>
    </w:p>
    <w:p w14:paraId="629E9813" w14:textId="098DAF5F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E-mail:</w:t>
      </w:r>
      <w:r w:rsidRPr="006D41D8">
        <w:rPr>
          <w:rFonts w:ascii="Arial" w:hAnsi="Arial" w:cs="Arial"/>
          <w:snapToGrid w:val="0"/>
        </w:rPr>
        <w:t xml:space="preserve"> </w:t>
      </w:r>
      <w:r w:rsidR="00190AB0">
        <w:rPr>
          <w:rFonts w:ascii="Arial" w:hAnsi="Arial" w:cs="Arial"/>
          <w:snapToGrid w:val="0"/>
        </w:rPr>
        <w:t>xxxxxxxxxxxx</w:t>
      </w:r>
    </w:p>
    <w:p w14:paraId="793CF2E8" w14:textId="77777777" w:rsidR="006D41D8" w:rsidRPr="006D41D8" w:rsidRDefault="006D41D8" w:rsidP="006D41D8">
      <w:pPr>
        <w:spacing w:after="12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ID datové schránky:</w:t>
      </w:r>
      <w:r w:rsidRPr="006D41D8">
        <w:rPr>
          <w:rFonts w:ascii="Arial" w:hAnsi="Arial" w:cs="Arial"/>
          <w:snapToGrid w:val="0"/>
        </w:rPr>
        <w:t xml:space="preserve"> sfm77qh</w:t>
      </w:r>
    </w:p>
    <w:p w14:paraId="323F9E9A" w14:textId="77777777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  <w:b/>
        </w:rPr>
        <w:t xml:space="preserve">   Bankovní spojení:</w:t>
      </w:r>
      <w:r w:rsidRPr="006D41D8">
        <w:rPr>
          <w:rFonts w:ascii="Arial" w:hAnsi="Arial" w:cs="Arial"/>
          <w:snapToGrid w:val="0"/>
        </w:rPr>
        <w:t xml:space="preserve"> ČSOB, a.s.</w:t>
      </w:r>
    </w:p>
    <w:p w14:paraId="4DB43836" w14:textId="77777777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Číslo účtu: </w:t>
      </w:r>
      <w:r w:rsidRPr="006D41D8">
        <w:rPr>
          <w:rFonts w:ascii="Arial" w:hAnsi="Arial" w:cs="Arial"/>
          <w:snapToGrid w:val="0"/>
        </w:rPr>
        <w:t>177139243/0300</w:t>
      </w:r>
    </w:p>
    <w:p w14:paraId="15DD4749" w14:textId="77777777" w:rsidR="006D41D8" w:rsidRPr="006D41D8" w:rsidRDefault="006D41D8" w:rsidP="006D41D8">
      <w:pPr>
        <w:spacing w:after="12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DIČ: </w:t>
      </w:r>
      <w:r w:rsidRPr="006D41D8">
        <w:rPr>
          <w:rFonts w:ascii="Arial" w:hAnsi="Arial" w:cs="Arial"/>
          <w:snapToGrid w:val="0"/>
        </w:rPr>
        <w:t>CZ64793036</w:t>
      </w:r>
      <w:r w:rsidRPr="006D41D8">
        <w:rPr>
          <w:rFonts w:ascii="Arial" w:hAnsi="Arial" w:cs="Arial"/>
        </w:rPr>
        <w:t xml:space="preserve"> 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3C38A4C" w14:textId="1A14E28D" w:rsidR="00BE267F" w:rsidRDefault="00E0086F" w:rsidP="003D320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bookmarkStart w:id="0" w:name="_Ref420387783"/>
    </w:p>
    <w:p w14:paraId="64B4BE2A" w14:textId="77777777" w:rsidR="00A42C7E" w:rsidRPr="00A42C7E" w:rsidRDefault="00A42C7E" w:rsidP="009A2597">
      <w:pPr>
        <w:pStyle w:val="Odstavecseseznamem"/>
        <w:numPr>
          <w:ilvl w:val="0"/>
          <w:numId w:val="5"/>
        </w:numPr>
        <w:spacing w:before="360" w:after="24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20"/>
        </w:rPr>
      </w:pPr>
      <w:bookmarkStart w:id="1" w:name="_Ref64871997"/>
      <w:bookmarkStart w:id="2" w:name="_Ref50585481"/>
      <w:bookmarkEnd w:id="0"/>
    </w:p>
    <w:p w14:paraId="19C346B2" w14:textId="31ECCE57" w:rsidR="009A2597" w:rsidRDefault="00A42C7E" w:rsidP="009A259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Důvody uzavření</w:t>
      </w:r>
      <w:r w:rsidR="009A2597" w:rsidRPr="00BF554C">
        <w:rPr>
          <w:rFonts w:ascii="Arial" w:hAnsi="Arial" w:cs="Arial"/>
          <w:szCs w:val="22"/>
        </w:rPr>
        <w:t xml:space="preserve"> Dodatku</w:t>
      </w:r>
    </w:p>
    <w:p w14:paraId="3A3665F3" w14:textId="7490378E" w:rsidR="00B362B4" w:rsidRPr="00A329E6" w:rsidRDefault="008A0BC3" w:rsidP="00D21627">
      <w:pPr>
        <w:pStyle w:val="Level2"/>
        <w:numPr>
          <w:ilvl w:val="0"/>
          <w:numId w:val="0"/>
        </w:numPr>
        <w:rPr>
          <w:rFonts w:ascii="Arial" w:hAnsi="Arial" w:cs="Arial"/>
          <w:caps/>
        </w:rPr>
      </w:pPr>
      <w:r w:rsidRPr="005B4F02">
        <w:rPr>
          <w:rFonts w:ascii="Arial" w:hAnsi="Arial" w:cs="Arial"/>
        </w:rPr>
        <w:t xml:space="preserve">Předmětem Dodatku č. </w:t>
      </w:r>
      <w:r w:rsidR="00966464">
        <w:rPr>
          <w:rFonts w:ascii="Arial" w:hAnsi="Arial" w:cs="Arial"/>
        </w:rPr>
        <w:t>4</w:t>
      </w:r>
      <w:r w:rsidRPr="005B4F02">
        <w:rPr>
          <w:rFonts w:ascii="Arial" w:hAnsi="Arial" w:cs="Arial"/>
        </w:rPr>
        <w:t xml:space="preserve"> ke Smlouvě je </w:t>
      </w:r>
      <w:r w:rsidR="00B362B4" w:rsidRPr="00B362B4">
        <w:rPr>
          <w:rFonts w:ascii="Arial" w:hAnsi="Arial"/>
          <w:szCs w:val="22"/>
        </w:rPr>
        <w:t>rozhodnutí o nerealizaci některých měrných jednotek</w:t>
      </w:r>
      <w:r w:rsidR="00B362B4">
        <w:rPr>
          <w:rFonts w:ascii="Arial" w:hAnsi="Arial"/>
          <w:szCs w:val="22"/>
        </w:rPr>
        <w:t>(bodů)</w:t>
      </w:r>
      <w:r w:rsidR="00B362B4">
        <w:rPr>
          <w:rFonts w:ascii="Arial" w:hAnsi="Arial"/>
        </w:rPr>
        <w:t xml:space="preserve"> </w:t>
      </w:r>
      <w:r w:rsidR="00B362B4">
        <w:rPr>
          <w:rFonts w:ascii="Arial" w:hAnsi="Arial"/>
          <w:szCs w:val="22"/>
        </w:rPr>
        <w:t xml:space="preserve">v </w:t>
      </w:r>
      <w:r w:rsidR="00B362B4" w:rsidRPr="00B362B4">
        <w:rPr>
          <w:rFonts w:ascii="Arial" w:hAnsi="Arial"/>
          <w:szCs w:val="22"/>
        </w:rPr>
        <w:t xml:space="preserve">dílčí částí: </w:t>
      </w:r>
      <w:r w:rsidR="00B362B4" w:rsidRPr="00B362B4">
        <w:rPr>
          <w:rFonts w:ascii="Arial" w:hAnsi="Arial"/>
        </w:rPr>
        <w:t>6.</w:t>
      </w:r>
      <w:r w:rsidR="00B362B4">
        <w:rPr>
          <w:rFonts w:ascii="Arial" w:hAnsi="Arial"/>
        </w:rPr>
        <w:t>2</w:t>
      </w:r>
      <w:r w:rsidR="00B362B4" w:rsidRPr="00B362B4">
        <w:rPr>
          <w:rFonts w:ascii="Arial" w:hAnsi="Arial"/>
        </w:rPr>
        <w:t>.1</w:t>
      </w:r>
      <w:r w:rsidR="00B362B4" w:rsidRPr="00B362B4">
        <w:rPr>
          <w:rFonts w:ascii="Arial" w:hAnsi="Arial"/>
          <w:szCs w:val="22"/>
        </w:rPr>
        <w:t xml:space="preserve">. </w:t>
      </w:r>
      <w:r w:rsidR="00B362B4">
        <w:rPr>
          <w:rFonts w:ascii="Arial" w:hAnsi="Arial"/>
          <w:szCs w:val="22"/>
        </w:rPr>
        <w:t>Revize stávajícího bodového pole</w:t>
      </w:r>
      <w:r w:rsidR="00B362B4" w:rsidRPr="00B362B4">
        <w:rPr>
          <w:rFonts w:ascii="Arial" w:hAnsi="Arial"/>
          <w:szCs w:val="22"/>
        </w:rPr>
        <w:t xml:space="preserve"> </w:t>
      </w:r>
      <w:r w:rsidR="00B362B4">
        <w:rPr>
          <w:rFonts w:ascii="Arial" w:hAnsi="Arial"/>
          <w:szCs w:val="22"/>
        </w:rPr>
        <w:t xml:space="preserve">dle </w:t>
      </w:r>
      <w:r w:rsidR="00B362B4" w:rsidRPr="00B362B4">
        <w:rPr>
          <w:rFonts w:ascii="Arial" w:hAnsi="Arial"/>
          <w:szCs w:val="22"/>
        </w:rPr>
        <w:t>Smlouvy.</w:t>
      </w:r>
    </w:p>
    <w:p w14:paraId="330F4AED" w14:textId="77777777" w:rsidR="00B362B4" w:rsidRDefault="00B362B4" w:rsidP="00974942">
      <w:pPr>
        <w:pStyle w:val="Level2"/>
        <w:numPr>
          <w:ilvl w:val="0"/>
          <w:numId w:val="0"/>
        </w:numPr>
        <w:ind w:left="142"/>
        <w:jc w:val="both"/>
        <w:rPr>
          <w:rFonts w:ascii="Arial" w:hAnsi="Arial" w:cs="Arial"/>
          <w:bCs/>
          <w:iCs/>
        </w:rPr>
      </w:pPr>
      <w:r w:rsidRPr="00B362B4">
        <w:rPr>
          <w:rFonts w:ascii="Arial" w:hAnsi="Arial" w:cs="Arial"/>
          <w:bCs/>
          <w:iCs/>
        </w:rPr>
        <w:t xml:space="preserve">Dodatkem č. </w:t>
      </w:r>
      <w:r>
        <w:rPr>
          <w:rFonts w:ascii="Arial" w:hAnsi="Arial" w:cs="Arial"/>
          <w:bCs/>
          <w:iCs/>
        </w:rPr>
        <w:t>4</w:t>
      </w:r>
      <w:r w:rsidRPr="00B362B4">
        <w:rPr>
          <w:rFonts w:ascii="Arial" w:hAnsi="Arial" w:cs="Arial"/>
          <w:bCs/>
          <w:iCs/>
        </w:rPr>
        <w:t xml:space="preserve"> dojde ke snížení ceny o </w:t>
      </w:r>
      <w:r>
        <w:rPr>
          <w:rFonts w:ascii="Arial" w:hAnsi="Arial" w:cs="Arial"/>
          <w:bCs/>
          <w:iCs/>
        </w:rPr>
        <w:t>19 800</w:t>
      </w:r>
      <w:r w:rsidRPr="00B362B4">
        <w:rPr>
          <w:rFonts w:ascii="Arial" w:hAnsi="Arial" w:cs="Arial"/>
          <w:bCs/>
          <w:iCs/>
        </w:rPr>
        <w:t>,00 Kč bez DPH, v absolutní hodnotě dojde ke</w:t>
      </w:r>
      <w:r>
        <w:rPr>
          <w:rFonts w:ascii="Arial" w:hAnsi="Arial" w:cs="Arial"/>
          <w:bCs/>
          <w:iCs/>
        </w:rPr>
        <w:t xml:space="preserve"> </w:t>
      </w:r>
      <w:r w:rsidRPr="00B362B4">
        <w:rPr>
          <w:rFonts w:ascii="Arial" w:hAnsi="Arial" w:cs="Arial"/>
          <w:bCs/>
          <w:iCs/>
        </w:rPr>
        <w:t xml:space="preserve">změně také o </w:t>
      </w:r>
      <w:r>
        <w:rPr>
          <w:rFonts w:ascii="Arial" w:hAnsi="Arial" w:cs="Arial"/>
          <w:bCs/>
          <w:iCs/>
        </w:rPr>
        <w:t>19 800</w:t>
      </w:r>
      <w:r w:rsidRPr="00B362B4">
        <w:rPr>
          <w:rFonts w:ascii="Arial" w:hAnsi="Arial" w:cs="Arial"/>
          <w:bCs/>
          <w:iCs/>
        </w:rPr>
        <w:t xml:space="preserve">,00 Kč bez DPH. </w:t>
      </w:r>
    </w:p>
    <w:p w14:paraId="7C4C5784" w14:textId="32D0DE8D" w:rsidR="00B362B4" w:rsidRPr="00B362B4" w:rsidRDefault="00D21627" w:rsidP="00D21627">
      <w:pPr>
        <w:pStyle w:val="Level2"/>
        <w:numPr>
          <w:ilvl w:val="0"/>
          <w:numId w:val="0"/>
        </w:numPr>
        <w:ind w:left="142"/>
        <w:jc w:val="both"/>
        <w:rPr>
          <w:rFonts w:ascii="Arial" w:hAnsi="Arial" w:cs="Arial"/>
          <w:caps/>
        </w:rPr>
      </w:pPr>
      <w:r>
        <w:rPr>
          <w:rFonts w:ascii="Arial" w:hAnsi="Arial" w:cs="Arial"/>
          <w:bCs/>
          <w:iCs/>
        </w:rPr>
        <w:t>Dodatkem č. 1 došlo ke změně hodnoty závazku ve výši 265 300,00 Kč bez DPH, což činilo 17,28% původní ceny veřejné zakázky. Z hlediska zákona č. 134/2016 Sb. šlo o nepodstatnou změnu hodnoty závazku dle § 222 odst. 6. Dodatkem č. 2 došlo k navýšení hodnoty závazku v souladu s čl.</w:t>
      </w:r>
      <w:r w:rsidR="00974942">
        <w:rPr>
          <w:rFonts w:ascii="Arial" w:hAnsi="Arial" w:cs="Arial"/>
          <w:bCs/>
          <w:iCs/>
        </w:rPr>
        <w:t> </w:t>
      </w:r>
      <w:r>
        <w:rPr>
          <w:rFonts w:ascii="Arial" w:hAnsi="Arial" w:cs="Arial"/>
          <w:bCs/>
          <w:iCs/>
        </w:rPr>
        <w:t>3 bodem 3.6 smlouvy a §100 zákona č. 134/2016 Sb.</w:t>
      </w:r>
      <w:r w:rsidR="00193FA2">
        <w:rPr>
          <w:rFonts w:ascii="Arial" w:hAnsi="Arial" w:cs="Arial"/>
          <w:bCs/>
          <w:iCs/>
        </w:rPr>
        <w:t xml:space="preserve"> (inflační doložka).</w:t>
      </w:r>
      <w:r>
        <w:rPr>
          <w:rFonts w:ascii="Arial" w:hAnsi="Arial" w:cs="Arial"/>
          <w:bCs/>
          <w:iCs/>
        </w:rPr>
        <w:t xml:space="preserve">  </w:t>
      </w:r>
    </w:p>
    <w:p w14:paraId="17C6669B" w14:textId="5AF650B0" w:rsidR="00B362B4" w:rsidRPr="00B362B4" w:rsidRDefault="00B362B4" w:rsidP="00D21627">
      <w:pPr>
        <w:widowControl w:val="0"/>
        <w:spacing w:before="120" w:after="120"/>
        <w:jc w:val="both"/>
        <w:outlineLvl w:val="1"/>
        <w:rPr>
          <w:rFonts w:ascii="Arial" w:hAnsi="Arial" w:cs="Arial"/>
          <w:bCs/>
          <w:iCs/>
        </w:rPr>
      </w:pPr>
      <w:r w:rsidRPr="00B362B4">
        <w:rPr>
          <w:rFonts w:ascii="Arial" w:hAnsi="Arial" w:cs="Arial"/>
          <w:bCs/>
          <w:iCs/>
        </w:rPr>
        <w:t>Z hlediska zákona č. 134/2016 Sb. jde o nepodstatnou změnu závazku dle § 222 odst. 4 – změn</w:t>
      </w:r>
      <w:r w:rsidR="00131376">
        <w:rPr>
          <w:rFonts w:ascii="Arial" w:hAnsi="Arial" w:cs="Arial"/>
          <w:bCs/>
          <w:iCs/>
        </w:rPr>
        <w:t>a</w:t>
      </w:r>
      <w:r w:rsidRPr="00B362B4">
        <w:rPr>
          <w:rFonts w:ascii="Arial" w:hAnsi="Arial" w:cs="Arial"/>
          <w:bCs/>
          <w:iCs/>
        </w:rPr>
        <w:t xml:space="preserve"> ceny v absolutní hodnotě nepřesahuj</w:t>
      </w:r>
      <w:r w:rsidR="00131376">
        <w:rPr>
          <w:rFonts w:ascii="Arial" w:hAnsi="Arial" w:cs="Arial"/>
          <w:bCs/>
          <w:iCs/>
        </w:rPr>
        <w:t>e</w:t>
      </w:r>
      <w:r w:rsidRPr="00B362B4">
        <w:rPr>
          <w:rFonts w:ascii="Arial" w:hAnsi="Arial" w:cs="Arial"/>
          <w:bCs/>
          <w:iCs/>
        </w:rPr>
        <w:t xml:space="preserve"> 10% původní ceny veřejné zakázky na KoPÚ </w:t>
      </w:r>
      <w:r w:rsidR="00193FA2" w:rsidRPr="00193FA2">
        <w:rPr>
          <w:rFonts w:ascii="Arial" w:hAnsi="Arial" w:cs="Arial"/>
          <w:bCs/>
          <w:iCs/>
        </w:rPr>
        <w:t>Zádolí u Trnova</w:t>
      </w:r>
      <w:r w:rsidRPr="00193FA2">
        <w:rPr>
          <w:rFonts w:ascii="Arial" w:hAnsi="Arial" w:cs="Arial"/>
          <w:bCs/>
          <w:iCs/>
        </w:rPr>
        <w:t xml:space="preserve"> </w:t>
      </w:r>
      <w:r w:rsidR="00974942" w:rsidRPr="00974942">
        <w:rPr>
          <w:rFonts w:ascii="Arial" w:hAnsi="Arial" w:cs="Arial"/>
          <w:bCs/>
          <w:iCs/>
        </w:rPr>
        <w:t>(0,999</w:t>
      </w:r>
      <w:r w:rsidRPr="00974942">
        <w:rPr>
          <w:rFonts w:ascii="Arial" w:hAnsi="Arial" w:cs="Arial"/>
          <w:bCs/>
          <w:iCs/>
        </w:rPr>
        <w:t>%).</w:t>
      </w:r>
    </w:p>
    <w:p w14:paraId="352813DF" w14:textId="4CCDCB41" w:rsidR="006F1C36" w:rsidRDefault="006F1C36" w:rsidP="008F022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0225">
        <w:rPr>
          <w:rFonts w:ascii="Arial" w:hAnsi="Arial" w:cs="Arial"/>
          <w:szCs w:val="22"/>
        </w:rPr>
        <w:t>Předmět Dodatku</w:t>
      </w:r>
    </w:p>
    <w:p w14:paraId="2FA98A1C" w14:textId="3F581161" w:rsidR="00131376" w:rsidRPr="00974942" w:rsidRDefault="00131376" w:rsidP="00131376">
      <w:pPr>
        <w:rPr>
          <w:rFonts w:ascii="Arial" w:hAnsi="Arial" w:cs="Arial"/>
        </w:rPr>
      </w:pPr>
      <w:r w:rsidRPr="00974942">
        <w:rPr>
          <w:rFonts w:ascii="Arial" w:hAnsi="Arial" w:cs="Arial"/>
        </w:rPr>
        <w:t>3.1 Tímto dodatkem se mění počet měrných jednotek v položkovém výkazu činností, který je přílohou smlouvy o dílo takto:</w:t>
      </w: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020"/>
        <w:gridCol w:w="1106"/>
        <w:gridCol w:w="1273"/>
        <w:gridCol w:w="1693"/>
        <w:gridCol w:w="1679"/>
      </w:tblGrid>
      <w:tr w:rsidR="00131376" w:rsidRPr="006F1C36" w14:paraId="593B3EE6" w14:textId="755B0506" w:rsidTr="00974942">
        <w:trPr>
          <w:trHeight w:val="1465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599D6FD7" w14:textId="1DAA4B4F" w:rsidR="00131376" w:rsidRPr="006F1C36" w:rsidRDefault="00131376" w:rsidP="000F6B1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3A289B8" w14:textId="74E88A65" w:rsidR="00131376" w:rsidRPr="00974942" w:rsidRDefault="00131376" w:rsidP="000F6B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494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Počet MJ dle Dodatku č. 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146DF420" w14:textId="6090A4DC" w:rsidR="00131376" w:rsidRPr="00974942" w:rsidRDefault="00131376" w:rsidP="000F6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7494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Počet MJ dle Dodatku č. 4</w:t>
            </w:r>
          </w:p>
        </w:tc>
        <w:tc>
          <w:tcPr>
            <w:tcW w:w="1273" w:type="dxa"/>
            <w:vAlign w:val="center"/>
          </w:tcPr>
          <w:p w14:paraId="5007A969" w14:textId="2D1A8A4F" w:rsidR="00131376" w:rsidRPr="00974942" w:rsidRDefault="00131376" w:rsidP="00131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494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Cena celkem dle Dodatku č. 3</w:t>
            </w:r>
          </w:p>
        </w:tc>
        <w:tc>
          <w:tcPr>
            <w:tcW w:w="1693" w:type="dxa"/>
            <w:vAlign w:val="center"/>
          </w:tcPr>
          <w:p w14:paraId="699FA71F" w14:textId="510BB9F6" w:rsidR="00131376" w:rsidRPr="00974942" w:rsidRDefault="00131376" w:rsidP="00131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494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Cena celkem dle Dodatku č. 4</w:t>
            </w:r>
          </w:p>
        </w:tc>
        <w:tc>
          <w:tcPr>
            <w:tcW w:w="1679" w:type="dxa"/>
            <w:vAlign w:val="center"/>
          </w:tcPr>
          <w:p w14:paraId="3FDCA5ED" w14:textId="49FB13A9" w:rsidR="00131376" w:rsidRPr="00974942" w:rsidRDefault="00131376" w:rsidP="00131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494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Změna ceny v Kč bez DPH</w:t>
            </w:r>
          </w:p>
        </w:tc>
      </w:tr>
      <w:tr w:rsidR="00131376" w:rsidRPr="006F1C36" w14:paraId="48C1825D" w14:textId="0ED63A8F" w:rsidTr="00974942">
        <w:trPr>
          <w:trHeight w:val="81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E8DE23" w14:textId="67B96F89" w:rsidR="00131376" w:rsidRPr="006F1C36" w:rsidRDefault="00131376" w:rsidP="000F6B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9EC3BA" w14:textId="46C3CC56" w:rsidR="00131376" w:rsidRPr="006F1C36" w:rsidRDefault="00131376" w:rsidP="000F6B1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5C77656" w14:textId="1EBD34F6" w:rsidR="00131376" w:rsidRPr="006F1C36" w:rsidRDefault="00131376" w:rsidP="000F6B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40138AD2" w14:textId="7A0F5FA2" w:rsidR="00131376" w:rsidRPr="006F1C36" w:rsidRDefault="00131376" w:rsidP="000F6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73" w:type="dxa"/>
            <w:vAlign w:val="center"/>
          </w:tcPr>
          <w:p w14:paraId="48E876CB" w14:textId="20E9628C" w:rsidR="00131376" w:rsidRDefault="00131376" w:rsidP="00131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3137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39 600,00</w:t>
            </w:r>
          </w:p>
        </w:tc>
        <w:tc>
          <w:tcPr>
            <w:tcW w:w="1693" w:type="dxa"/>
            <w:vAlign w:val="center"/>
          </w:tcPr>
          <w:p w14:paraId="728B6F58" w14:textId="749EDAA9" w:rsidR="00131376" w:rsidRPr="00131376" w:rsidRDefault="00131376" w:rsidP="00131376">
            <w:pPr>
              <w:pStyle w:val="Odstavecseseznamem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3137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679" w:type="dxa"/>
            <w:vAlign w:val="center"/>
          </w:tcPr>
          <w:p w14:paraId="4B914209" w14:textId="10FECE36" w:rsidR="00131376" w:rsidRPr="00131376" w:rsidRDefault="00131376" w:rsidP="00131376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-</w:t>
            </w:r>
            <w:r w:rsidRPr="0013137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19 800,00</w:t>
            </w:r>
          </w:p>
        </w:tc>
      </w:tr>
      <w:bookmarkEnd w:id="1"/>
    </w:tbl>
    <w:p w14:paraId="540D25A9" w14:textId="77777777" w:rsidR="00315CAB" w:rsidRDefault="00315CAB" w:rsidP="009A25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78A129E2" w14:textId="0CECD485" w:rsidR="00974942" w:rsidRPr="00974942" w:rsidRDefault="00974942" w:rsidP="009A25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974942">
        <w:rPr>
          <w:rFonts w:ascii="Arial" w:hAnsi="Arial" w:cs="Arial"/>
        </w:rPr>
        <w:t>3.2. Tímto dodatkem se mění čl. 3.1. smlouvy o dílo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2235"/>
      </w:tblGrid>
      <w:tr w:rsidR="00974942" w:rsidRPr="00F206C7" w14:paraId="38690FCA" w14:textId="4FAFE249" w:rsidTr="00F43C09">
        <w:trPr>
          <w:trHeight w:val="355"/>
        </w:trPr>
        <w:tc>
          <w:tcPr>
            <w:tcW w:w="7508" w:type="dxa"/>
            <w:hideMark/>
          </w:tcPr>
          <w:p w14:paraId="520F84DE" w14:textId="77777777" w:rsidR="00974942" w:rsidRPr="00F206C7" w:rsidRDefault="00974942" w:rsidP="0097494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1 „Přípravné práce“ celkem bez DPH v Kč</w:t>
            </w:r>
          </w:p>
        </w:tc>
        <w:tc>
          <w:tcPr>
            <w:tcW w:w="2235" w:type="dxa"/>
            <w:vAlign w:val="center"/>
          </w:tcPr>
          <w:p w14:paraId="2988D9F2" w14:textId="78396E01" w:rsidR="00974942" w:rsidRPr="00F206C7" w:rsidRDefault="00974942" w:rsidP="00974942">
            <w:pPr>
              <w:spacing w:after="0"/>
              <w:ind w:left="567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</w:rPr>
              <w:t>1 051 655,00</w:t>
            </w:r>
          </w:p>
        </w:tc>
      </w:tr>
      <w:tr w:rsidR="00974942" w:rsidRPr="00F206C7" w14:paraId="6D5675F4" w14:textId="021DE113" w:rsidTr="00F43C09">
        <w:trPr>
          <w:trHeight w:val="430"/>
        </w:trPr>
        <w:tc>
          <w:tcPr>
            <w:tcW w:w="7508" w:type="dxa"/>
            <w:hideMark/>
          </w:tcPr>
          <w:p w14:paraId="318F9BBD" w14:textId="77777777" w:rsidR="00974942" w:rsidRPr="00F206C7" w:rsidRDefault="00974942" w:rsidP="0097494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2 „Návrhové práce“ celkem bez DPH v Kč</w:t>
            </w:r>
          </w:p>
        </w:tc>
        <w:tc>
          <w:tcPr>
            <w:tcW w:w="2235" w:type="dxa"/>
            <w:vAlign w:val="center"/>
          </w:tcPr>
          <w:p w14:paraId="4F50464E" w14:textId="4E3E06FC" w:rsidR="00974942" w:rsidRPr="00F206C7" w:rsidRDefault="00974942" w:rsidP="00974942">
            <w:pPr>
              <w:spacing w:after="0"/>
              <w:ind w:left="567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784 052,50</w:t>
            </w:r>
          </w:p>
        </w:tc>
      </w:tr>
      <w:tr w:rsidR="00974942" w:rsidRPr="00F206C7" w14:paraId="4C0E6877" w14:textId="55A60537" w:rsidTr="00F43C09">
        <w:trPr>
          <w:trHeight w:val="394"/>
        </w:trPr>
        <w:tc>
          <w:tcPr>
            <w:tcW w:w="7508" w:type="dxa"/>
            <w:hideMark/>
          </w:tcPr>
          <w:p w14:paraId="28F7F8BE" w14:textId="77777777" w:rsidR="00974942" w:rsidRPr="00F206C7" w:rsidRDefault="00974942" w:rsidP="0097494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3 „Mapové dílo“ celkem bez DPH v Kč</w:t>
            </w:r>
          </w:p>
        </w:tc>
        <w:tc>
          <w:tcPr>
            <w:tcW w:w="2235" w:type="dxa"/>
            <w:vAlign w:val="center"/>
          </w:tcPr>
          <w:p w14:paraId="5D22E885" w14:textId="3C9EDDAB" w:rsidR="00974942" w:rsidRPr="00F206C7" w:rsidRDefault="00974942" w:rsidP="00974942">
            <w:pPr>
              <w:spacing w:after="0"/>
              <w:ind w:left="567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125 510,00</w:t>
            </w:r>
          </w:p>
        </w:tc>
      </w:tr>
      <w:tr w:rsidR="00974942" w:rsidRPr="00110F61" w14:paraId="752160E4" w14:textId="1F3F127B" w:rsidTr="00F43C09">
        <w:trPr>
          <w:trHeight w:val="415"/>
        </w:trPr>
        <w:tc>
          <w:tcPr>
            <w:tcW w:w="7508" w:type="dxa"/>
            <w:hideMark/>
          </w:tcPr>
          <w:p w14:paraId="5FCA7618" w14:textId="77777777" w:rsidR="00974942" w:rsidRPr="00110F61" w:rsidRDefault="00974942" w:rsidP="0097494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235" w:type="dxa"/>
            <w:vAlign w:val="center"/>
          </w:tcPr>
          <w:p w14:paraId="51B4BC31" w14:textId="35AAC715" w:rsidR="00974942" w:rsidRPr="00AA196F" w:rsidRDefault="00974942" w:rsidP="00974942">
            <w:pPr>
              <w:spacing w:after="0"/>
              <w:ind w:left="567"/>
              <w:contextualSpacing/>
              <w:jc w:val="right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  <w:r w:rsidRPr="00AA196F">
              <w:rPr>
                <w:rFonts w:ascii="Arial" w:hAnsi="Arial" w:cs="Arial"/>
                <w:b/>
                <w:bCs/>
                <w:color w:val="FF0000"/>
              </w:rPr>
              <w:t>1 961 217,50</w:t>
            </w:r>
          </w:p>
        </w:tc>
      </w:tr>
      <w:tr w:rsidR="00974942" w:rsidRPr="00110F61" w14:paraId="331D8C51" w14:textId="1DA496E5" w:rsidTr="00F43C09">
        <w:trPr>
          <w:trHeight w:val="420"/>
        </w:trPr>
        <w:tc>
          <w:tcPr>
            <w:tcW w:w="7508" w:type="dxa"/>
            <w:hideMark/>
          </w:tcPr>
          <w:p w14:paraId="1C8EF36E" w14:textId="77777777" w:rsidR="00974942" w:rsidRPr="00110F61" w:rsidRDefault="00974942" w:rsidP="0097494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sz w:val="20"/>
                <w:szCs w:val="20"/>
              </w:rPr>
              <w:t>DPH  21% v Kč</w:t>
            </w:r>
          </w:p>
        </w:tc>
        <w:tc>
          <w:tcPr>
            <w:tcW w:w="2235" w:type="dxa"/>
            <w:vAlign w:val="center"/>
          </w:tcPr>
          <w:p w14:paraId="4E3D82AB" w14:textId="73A441EC" w:rsidR="00974942" w:rsidRPr="00AA196F" w:rsidRDefault="00974942" w:rsidP="00974942">
            <w:pPr>
              <w:spacing w:after="0"/>
              <w:ind w:left="567"/>
              <w:contextualSpacing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A196F">
              <w:rPr>
                <w:rFonts w:ascii="Arial" w:hAnsi="Arial" w:cs="Arial"/>
                <w:color w:val="FF0000"/>
              </w:rPr>
              <w:t>411 855,68</w:t>
            </w:r>
          </w:p>
        </w:tc>
      </w:tr>
      <w:tr w:rsidR="00974942" w:rsidRPr="00110F61" w14:paraId="0E4802E3" w14:textId="28CAABCB" w:rsidTr="00F43C09">
        <w:trPr>
          <w:trHeight w:val="412"/>
        </w:trPr>
        <w:tc>
          <w:tcPr>
            <w:tcW w:w="7508" w:type="dxa"/>
            <w:hideMark/>
          </w:tcPr>
          <w:p w14:paraId="0F9CD299" w14:textId="77777777" w:rsidR="00974942" w:rsidRPr="00110F61" w:rsidRDefault="00974942" w:rsidP="0097494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Díla včetně DPH v Kč</w:t>
            </w:r>
          </w:p>
        </w:tc>
        <w:tc>
          <w:tcPr>
            <w:tcW w:w="2235" w:type="dxa"/>
            <w:vAlign w:val="center"/>
          </w:tcPr>
          <w:p w14:paraId="022D6424" w14:textId="7F81FE01" w:rsidR="00974942" w:rsidRPr="00AA196F" w:rsidRDefault="00974942" w:rsidP="00974942">
            <w:pPr>
              <w:spacing w:after="0"/>
              <w:ind w:left="567"/>
              <w:contextualSpacing/>
              <w:jc w:val="right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  <w:r w:rsidRPr="00AA196F">
              <w:rPr>
                <w:rFonts w:ascii="Arial" w:hAnsi="Arial" w:cs="Arial"/>
                <w:b/>
                <w:bCs/>
                <w:color w:val="FF0000"/>
              </w:rPr>
              <w:t>2 373 073,18</w:t>
            </w:r>
          </w:p>
        </w:tc>
      </w:tr>
    </w:tbl>
    <w:p w14:paraId="7A3F58F2" w14:textId="77777777" w:rsidR="00974942" w:rsidRDefault="00974942" w:rsidP="009A25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3F65B928" w14:textId="77777777" w:rsidR="00163C78" w:rsidRPr="00ED6435" w:rsidRDefault="00163C78" w:rsidP="00163C78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  <w:bookmarkEnd w:id="2"/>
    </w:p>
    <w:p w14:paraId="3C7D0C19" w14:textId="77777777" w:rsidR="00163C78" w:rsidRDefault="00163C78" w:rsidP="00163C78">
      <w:pPr>
        <w:pStyle w:val="Level2"/>
        <w:tabs>
          <w:tab w:val="clear" w:pos="1390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2445E962" w14:textId="77777777" w:rsidR="00163C78" w:rsidRPr="00BD622E" w:rsidRDefault="00163C78" w:rsidP="00163C78">
      <w:pPr>
        <w:pStyle w:val="Level2"/>
        <w:tabs>
          <w:tab w:val="clear" w:pos="1390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ruší,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29172753" w14:textId="77777777" w:rsidR="00163C78" w:rsidRPr="00CD2A96" w:rsidRDefault="00163C78" w:rsidP="00163C78">
      <w:pPr>
        <w:pStyle w:val="Level2"/>
        <w:tabs>
          <w:tab w:val="clear" w:pos="1390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B7CB8E6" w14:textId="77777777" w:rsidR="00974942" w:rsidRDefault="00974942" w:rsidP="00793377">
      <w:pPr>
        <w:spacing w:after="0" w:line="240" w:lineRule="auto"/>
        <w:jc w:val="both"/>
        <w:rPr>
          <w:rFonts w:ascii="Arial" w:hAnsi="Arial" w:cs="Arial"/>
          <w:b/>
        </w:rPr>
      </w:pPr>
    </w:p>
    <w:p w14:paraId="1BA9B5B2" w14:textId="77777777" w:rsidR="005E17DF" w:rsidRDefault="005E17DF" w:rsidP="00793377">
      <w:pPr>
        <w:spacing w:after="0" w:line="240" w:lineRule="auto"/>
        <w:jc w:val="both"/>
        <w:rPr>
          <w:rFonts w:ascii="Arial" w:hAnsi="Arial" w:cs="Arial"/>
          <w:b/>
        </w:rPr>
      </w:pPr>
    </w:p>
    <w:p w14:paraId="5971A4CE" w14:textId="77777777" w:rsidR="00974942" w:rsidRDefault="00974942" w:rsidP="00793377">
      <w:pPr>
        <w:spacing w:after="0" w:line="240" w:lineRule="auto"/>
        <w:jc w:val="both"/>
        <w:rPr>
          <w:rFonts w:ascii="Arial" w:hAnsi="Arial" w:cs="Arial"/>
          <w:b/>
        </w:rPr>
      </w:pPr>
    </w:p>
    <w:p w14:paraId="7DB99BB5" w14:textId="7ACE5A78" w:rsidR="002B735B" w:rsidRDefault="00321220" w:rsidP="00793377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780643"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 xml:space="preserve">to </w:t>
      </w:r>
      <w:r w:rsidR="00780643">
        <w:rPr>
          <w:rFonts w:ascii="Arial" w:hAnsi="Arial" w:cs="Arial"/>
          <w:b/>
        </w:rPr>
        <w:t>Dodatek č.</w:t>
      </w:r>
      <w:r w:rsidR="003D320B">
        <w:rPr>
          <w:rFonts w:ascii="Arial" w:hAnsi="Arial" w:cs="Arial"/>
          <w:b/>
        </w:rPr>
        <w:t xml:space="preserve"> </w:t>
      </w:r>
      <w:r w:rsidR="00A329E6">
        <w:rPr>
          <w:rFonts w:ascii="Arial" w:hAnsi="Arial" w:cs="Arial"/>
          <w:b/>
        </w:rPr>
        <w:t>4</w:t>
      </w:r>
      <w:r w:rsidR="00780643">
        <w:rPr>
          <w:rFonts w:ascii="Arial" w:hAnsi="Arial" w:cs="Arial"/>
          <w:b/>
        </w:rPr>
        <w:t xml:space="preserve"> ke s</w:t>
      </w:r>
      <w:r w:rsidRPr="00ED6435">
        <w:rPr>
          <w:rFonts w:ascii="Arial" w:hAnsi="Arial" w:cs="Arial"/>
          <w:b/>
        </w:rPr>
        <w:t>mlouv</w:t>
      </w:r>
      <w:r w:rsidR="00780643">
        <w:rPr>
          <w:rFonts w:ascii="Arial" w:hAnsi="Arial" w:cs="Arial"/>
          <w:b/>
        </w:rPr>
        <w:t>ě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</w:t>
      </w:r>
      <w:r w:rsidR="00D72F8E">
        <w:rPr>
          <w:rFonts w:ascii="Arial" w:hAnsi="Arial" w:cs="Arial"/>
          <w:b/>
        </w:rPr>
        <w:t>y</w:t>
      </w:r>
    </w:p>
    <w:p w14:paraId="1BF7FA2D" w14:textId="77777777" w:rsidR="00D72F8E" w:rsidRPr="00ED6435" w:rsidRDefault="00D72F8E" w:rsidP="00793377">
      <w:pPr>
        <w:spacing w:after="0" w:line="240" w:lineRule="auto"/>
        <w:jc w:val="both"/>
        <w:rPr>
          <w:rFonts w:ascii="Arial" w:hAnsi="Arial" w:cs="Arial"/>
          <w:b/>
        </w:rPr>
      </w:pPr>
    </w:p>
    <w:p w14:paraId="3DCCE7F4" w14:textId="7462A689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D41D8">
        <w:rPr>
          <w:rFonts w:ascii="Arial" w:eastAsia="Times New Roman" w:hAnsi="Arial" w:cs="Arial"/>
          <w:b/>
          <w:lang w:eastAsia="cs-CZ"/>
        </w:rPr>
        <w:t>GEOŠRAFO, s.r.o.</w:t>
      </w:r>
    </w:p>
    <w:p w14:paraId="78EB40A5" w14:textId="4A67757E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D41D8">
        <w:rPr>
          <w:rFonts w:ascii="Arial" w:eastAsia="Times New Roman" w:hAnsi="Arial" w:cs="Arial"/>
          <w:bCs/>
          <w:lang w:eastAsia="cs-CZ"/>
        </w:rPr>
        <w:t>Hradec Králové</w:t>
      </w:r>
    </w:p>
    <w:p w14:paraId="1B668FAB" w14:textId="218AC276" w:rsidR="000210DF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190AB0">
        <w:rPr>
          <w:rFonts w:ascii="Arial" w:eastAsia="Times New Roman" w:hAnsi="Arial" w:cs="Arial"/>
          <w:bCs/>
          <w:lang w:eastAsia="cs-CZ"/>
        </w:rPr>
        <w:t xml:space="preserve"> 18.8.2025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90AB0">
        <w:rPr>
          <w:rFonts w:ascii="Arial" w:eastAsia="Times New Roman" w:hAnsi="Arial" w:cs="Arial"/>
          <w:bCs/>
          <w:lang w:eastAsia="cs-CZ"/>
        </w:rPr>
        <w:t>18.8.2025</w:t>
      </w:r>
    </w:p>
    <w:p w14:paraId="72047BD7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0FE6B6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12947B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D70DA6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336069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C068471" w14:textId="033DF401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D41D8">
        <w:rPr>
          <w:rFonts w:ascii="Arial" w:eastAsia="Times New Roman" w:hAnsi="Arial" w:cs="Arial"/>
          <w:bCs/>
          <w:lang w:eastAsia="cs-CZ"/>
        </w:rPr>
        <w:t>Ji</w:t>
      </w:r>
      <w:r w:rsidR="007C22A5">
        <w:rPr>
          <w:rFonts w:ascii="Arial" w:eastAsia="Times New Roman" w:hAnsi="Arial" w:cs="Arial"/>
          <w:bCs/>
          <w:lang w:eastAsia="cs-CZ"/>
        </w:rPr>
        <w:t>n</w:t>
      </w:r>
      <w:r w:rsidR="006A7E3D">
        <w:rPr>
          <w:rFonts w:ascii="Arial" w:eastAsia="Times New Roman" w:hAnsi="Arial" w:cs="Arial"/>
          <w:bCs/>
          <w:lang w:eastAsia="cs-CZ"/>
        </w:rPr>
        <w:t>d</w:t>
      </w:r>
      <w:r w:rsidR="006D41D8">
        <w:rPr>
          <w:rFonts w:ascii="Arial" w:eastAsia="Times New Roman" w:hAnsi="Arial" w:cs="Arial"/>
          <w:bCs/>
          <w:lang w:eastAsia="cs-CZ"/>
        </w:rPr>
        <w:t>ř</w:t>
      </w:r>
      <w:r w:rsidR="007C22A5">
        <w:rPr>
          <w:rFonts w:ascii="Arial" w:eastAsia="Times New Roman" w:hAnsi="Arial" w:cs="Arial"/>
          <w:bCs/>
          <w:lang w:eastAsia="cs-CZ"/>
        </w:rPr>
        <w:t>ich</w:t>
      </w:r>
      <w:r w:rsidR="006D41D8">
        <w:rPr>
          <w:rFonts w:ascii="Arial" w:eastAsia="Times New Roman" w:hAnsi="Arial" w:cs="Arial"/>
          <w:bCs/>
          <w:lang w:eastAsia="cs-CZ"/>
        </w:rPr>
        <w:t xml:space="preserve"> </w:t>
      </w:r>
      <w:r w:rsidR="00737037">
        <w:rPr>
          <w:rFonts w:ascii="Arial" w:eastAsia="Times New Roman" w:hAnsi="Arial" w:cs="Arial"/>
          <w:bCs/>
          <w:lang w:eastAsia="cs-CZ"/>
        </w:rPr>
        <w:t>Brynda</w:t>
      </w:r>
    </w:p>
    <w:p w14:paraId="0113DD43" w14:textId="2C6FD1DB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6D41D8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598F50C" w14:textId="77606333" w:rsidR="00B3745E" w:rsidRPr="003642ED" w:rsidRDefault="00B3745E" w:rsidP="003642ED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3642E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3D0E" w14:textId="77777777" w:rsidR="00450EA4" w:rsidRDefault="00450EA4" w:rsidP="007936E4">
      <w:pPr>
        <w:spacing w:after="0"/>
      </w:pPr>
      <w:r>
        <w:separator/>
      </w:r>
    </w:p>
  </w:endnote>
  <w:endnote w:type="continuationSeparator" w:id="0">
    <w:p w14:paraId="77AAC138" w14:textId="77777777" w:rsidR="00450EA4" w:rsidRDefault="00450EA4" w:rsidP="007936E4">
      <w:pPr>
        <w:spacing w:after="0"/>
      </w:pPr>
      <w:r>
        <w:continuationSeparator/>
      </w:r>
    </w:p>
  </w:endnote>
  <w:endnote w:type="continuationNotice" w:id="1">
    <w:p w14:paraId="212002B3" w14:textId="77777777" w:rsidR="00450EA4" w:rsidRDefault="00450EA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E65D" w14:textId="77777777" w:rsidR="00450EA4" w:rsidRDefault="00450EA4" w:rsidP="007936E4">
      <w:pPr>
        <w:spacing w:after="0"/>
      </w:pPr>
      <w:r>
        <w:separator/>
      </w:r>
    </w:p>
  </w:footnote>
  <w:footnote w:type="continuationSeparator" w:id="0">
    <w:p w14:paraId="0832B05F" w14:textId="77777777" w:rsidR="00450EA4" w:rsidRDefault="00450EA4" w:rsidP="007936E4">
      <w:pPr>
        <w:spacing w:after="0"/>
      </w:pPr>
      <w:r>
        <w:continuationSeparator/>
      </w:r>
    </w:p>
  </w:footnote>
  <w:footnote w:type="continuationNotice" w:id="1">
    <w:p w14:paraId="1ED5C2B9" w14:textId="77777777" w:rsidR="00450EA4" w:rsidRDefault="00450EA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CED6" w14:textId="74DB27D7" w:rsidR="006A7E3D" w:rsidRPr="001D4BED" w:rsidRDefault="00163C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93FA2">
      <w:rPr>
        <w:szCs w:val="16"/>
      </w:rPr>
      <w:t>4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972C92">
      <w:rPr>
        <w:szCs w:val="16"/>
      </w:rPr>
      <w:t>Zádolí u Trnova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3E73" w14:textId="5F679FA8" w:rsidR="00D05982" w:rsidRDefault="00043079" w:rsidP="000075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07596">
      <w:rPr>
        <w:rFonts w:cs="Arial"/>
        <w:szCs w:val="16"/>
        <w:lang w:val="fr-FR" w:eastAsia="cs-CZ"/>
      </w:rPr>
      <w:t>1066-2023-514204</w:t>
    </w:r>
    <w:r w:rsidR="006B6FB5">
      <w:rPr>
        <w:rFonts w:cs="Arial"/>
        <w:szCs w:val="16"/>
        <w:lang w:val="fr-FR" w:eastAsia="cs-CZ"/>
      </w:rPr>
      <w:t>/</w:t>
    </w:r>
    <w:r w:rsidR="00D21627">
      <w:rPr>
        <w:rFonts w:cs="Arial"/>
        <w:szCs w:val="16"/>
        <w:lang w:val="fr-FR" w:eastAsia="cs-CZ"/>
      </w:rPr>
      <w:t>4</w:t>
    </w:r>
  </w:p>
  <w:p w14:paraId="5EB20BA7" w14:textId="37FCC2A0" w:rsidR="00043079" w:rsidRPr="001D4BED" w:rsidRDefault="00043079" w:rsidP="000075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5746C9">
      <w:rPr>
        <w:rFonts w:cs="Arial"/>
        <w:szCs w:val="16"/>
        <w:lang w:val="fr-FR" w:eastAsia="cs-CZ"/>
      </w:rPr>
      <w:t xml:space="preserve"> </w:t>
    </w:r>
    <w:r w:rsidR="005746C9" w:rsidRPr="005746C9">
      <w:rPr>
        <w:rFonts w:cs="Arial"/>
        <w:szCs w:val="16"/>
        <w:lang w:val="fr-FR" w:eastAsia="cs-CZ"/>
      </w:rPr>
      <w:t>17190/23</w:t>
    </w:r>
    <w:r w:rsidRPr="001D4BED">
      <w:rPr>
        <w:rFonts w:cs="Arial"/>
        <w:szCs w:val="16"/>
        <w:lang w:val="fr-FR" w:eastAsia="cs-CZ"/>
      </w:rPr>
      <w:tab/>
    </w:r>
  </w:p>
  <w:p w14:paraId="6F75F815" w14:textId="24C5CC61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972C92">
      <w:rPr>
        <w:rFonts w:cs="Arial"/>
        <w:szCs w:val="16"/>
        <w:lang w:val="fr-FR" w:eastAsia="cs-CZ"/>
      </w:rPr>
      <w:t>Zádolí u Trnova</w:t>
    </w:r>
  </w:p>
  <w:p w14:paraId="100386FE" w14:textId="274F456E" w:rsidR="000C1589" w:rsidRPr="001D4BED" w:rsidRDefault="000C158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4454BB">
      <w:rPr>
        <w:rFonts w:cs="Arial"/>
        <w:szCs w:val="16"/>
        <w:lang w:val="fr-FR" w:eastAsia="cs-CZ"/>
      </w:rPr>
      <w:t xml:space="preserve"> </w:t>
    </w:r>
    <w:r w:rsidR="004454BB" w:rsidRPr="004454BB">
      <w:rPr>
        <w:rFonts w:cs="Arial"/>
        <w:szCs w:val="16"/>
        <w:lang w:val="fr-FR" w:eastAsia="cs-CZ"/>
      </w:rPr>
      <w:t>spudms00000015850424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A9465DA"/>
    <w:multiLevelType w:val="hybridMultilevel"/>
    <w:tmpl w:val="0F5A2EB8"/>
    <w:lvl w:ilvl="0" w:tplc="40CC3B8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702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A56E8"/>
    <w:multiLevelType w:val="hybridMultilevel"/>
    <w:tmpl w:val="0AFCA9FE"/>
    <w:lvl w:ilvl="0" w:tplc="4666476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2"/>
  </w:num>
  <w:num w:numId="12" w16cid:durableId="1639145949">
    <w:abstractNumId w:val="20"/>
  </w:num>
  <w:num w:numId="13" w16cid:durableId="713506796">
    <w:abstractNumId w:val="41"/>
  </w:num>
  <w:num w:numId="14" w16cid:durableId="684092465">
    <w:abstractNumId w:val="32"/>
  </w:num>
  <w:num w:numId="15" w16cid:durableId="1864975807">
    <w:abstractNumId w:val="13"/>
  </w:num>
  <w:num w:numId="16" w16cid:durableId="982346941">
    <w:abstractNumId w:val="28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1052776908">
    <w:abstractNumId w:val="35"/>
  </w:num>
  <w:num w:numId="59" w16cid:durableId="1790273756">
    <w:abstractNumId w:val="35"/>
  </w:num>
  <w:num w:numId="60" w16cid:durableId="411782530">
    <w:abstractNumId w:val="35"/>
  </w:num>
  <w:num w:numId="61" w16cid:durableId="52168981">
    <w:abstractNumId w:val="25"/>
  </w:num>
  <w:num w:numId="62" w16cid:durableId="2116631376">
    <w:abstractNumId w:val="4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286"/>
    <w:rsid w:val="00007596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0DF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B15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4C1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3D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589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6C69"/>
    <w:rsid w:val="000C72B4"/>
    <w:rsid w:val="000D0C30"/>
    <w:rsid w:val="000D0D76"/>
    <w:rsid w:val="000D10F6"/>
    <w:rsid w:val="000D1382"/>
    <w:rsid w:val="000D145E"/>
    <w:rsid w:val="000D24BD"/>
    <w:rsid w:val="000D27D5"/>
    <w:rsid w:val="000D2B45"/>
    <w:rsid w:val="000D377C"/>
    <w:rsid w:val="000D3A4B"/>
    <w:rsid w:val="000D3F8A"/>
    <w:rsid w:val="000D4631"/>
    <w:rsid w:val="000D48D2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B1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76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BDC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3C78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AB0"/>
    <w:rsid w:val="00190D35"/>
    <w:rsid w:val="00190DD1"/>
    <w:rsid w:val="0019136F"/>
    <w:rsid w:val="00191AB3"/>
    <w:rsid w:val="00193FA2"/>
    <w:rsid w:val="001945F5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CD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0B4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0D1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3ECB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AB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2ED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DE6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4F0D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20B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B80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4BB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EEE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A4B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3B2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998"/>
    <w:rsid w:val="00553621"/>
    <w:rsid w:val="00553DE3"/>
    <w:rsid w:val="00554498"/>
    <w:rsid w:val="0055482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A5C"/>
    <w:rsid w:val="00567D8D"/>
    <w:rsid w:val="00570385"/>
    <w:rsid w:val="005715BF"/>
    <w:rsid w:val="00571B92"/>
    <w:rsid w:val="00573A5A"/>
    <w:rsid w:val="0057447C"/>
    <w:rsid w:val="005746C9"/>
    <w:rsid w:val="00574CA9"/>
    <w:rsid w:val="00575755"/>
    <w:rsid w:val="00575EF3"/>
    <w:rsid w:val="00576C45"/>
    <w:rsid w:val="00580145"/>
    <w:rsid w:val="005817DE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4F02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7DF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15A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90A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8E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E3D"/>
    <w:rsid w:val="006B0E6B"/>
    <w:rsid w:val="006B1ACE"/>
    <w:rsid w:val="006B1DE5"/>
    <w:rsid w:val="006B2AC7"/>
    <w:rsid w:val="006B36FE"/>
    <w:rsid w:val="006B3B42"/>
    <w:rsid w:val="006B3E3C"/>
    <w:rsid w:val="006B4459"/>
    <w:rsid w:val="006B518C"/>
    <w:rsid w:val="006B6FB5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1D8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C36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89B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22C"/>
    <w:rsid w:val="007233D7"/>
    <w:rsid w:val="00723841"/>
    <w:rsid w:val="0072399C"/>
    <w:rsid w:val="00724E7C"/>
    <w:rsid w:val="00725411"/>
    <w:rsid w:val="0072554F"/>
    <w:rsid w:val="00725B1C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037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4A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643"/>
    <w:rsid w:val="00780A4A"/>
    <w:rsid w:val="00780A59"/>
    <w:rsid w:val="0078132B"/>
    <w:rsid w:val="0078253D"/>
    <w:rsid w:val="007828B4"/>
    <w:rsid w:val="00783448"/>
    <w:rsid w:val="00783826"/>
    <w:rsid w:val="007838E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377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2A5"/>
    <w:rsid w:val="007C24EE"/>
    <w:rsid w:val="007C289E"/>
    <w:rsid w:val="007C2F90"/>
    <w:rsid w:val="007C3A8C"/>
    <w:rsid w:val="007C3FE5"/>
    <w:rsid w:val="007C4076"/>
    <w:rsid w:val="007C5142"/>
    <w:rsid w:val="007C6429"/>
    <w:rsid w:val="007C64BD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00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7E7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BC3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225"/>
    <w:rsid w:val="008F1B3D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5D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464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2C92"/>
    <w:rsid w:val="00973572"/>
    <w:rsid w:val="00974940"/>
    <w:rsid w:val="00974942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597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C79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D6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0E2F"/>
    <w:rsid w:val="00A015C5"/>
    <w:rsid w:val="00A01DBF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29E6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6A8"/>
    <w:rsid w:val="00A42C7E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629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96F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7F2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D34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06E1"/>
    <w:rsid w:val="00B310BF"/>
    <w:rsid w:val="00B31808"/>
    <w:rsid w:val="00B321EF"/>
    <w:rsid w:val="00B3284D"/>
    <w:rsid w:val="00B3524E"/>
    <w:rsid w:val="00B35A10"/>
    <w:rsid w:val="00B362B4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4E7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C27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C1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660E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A96"/>
    <w:rsid w:val="00CD2F19"/>
    <w:rsid w:val="00CD35E9"/>
    <w:rsid w:val="00CD37B4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982"/>
    <w:rsid w:val="00D05BEE"/>
    <w:rsid w:val="00D05E03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62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F8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37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69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0A00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039"/>
    <w:rsid w:val="00FB6F4D"/>
    <w:rsid w:val="00FB77E1"/>
    <w:rsid w:val="00FC02AA"/>
    <w:rsid w:val="00FC0351"/>
    <w:rsid w:val="00FC074A"/>
    <w:rsid w:val="00FC0B8B"/>
    <w:rsid w:val="00FC1DD7"/>
    <w:rsid w:val="00FC2F1B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00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2200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2200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85f4b5cc-4033-44c7-b405-f5eed34c8154"/>
    <ds:schemaRef ds:uri="2046fdb6-fa60-49a6-a635-1115ab0d2074"/>
    <ds:schemaRef ds:uri="http://schemas.microsoft.com/office/infopath/2007/PartnerControls"/>
    <ds:schemaRef ds:uri="ada3fa48-c231-4f9d-a491-19361e04fcb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2025-08-14T05:01:00Z</cp:lastPrinted>
  <dcterms:created xsi:type="dcterms:W3CDTF">2025-08-18T14:55:00Z</dcterms:created>
  <dcterms:modified xsi:type="dcterms:W3CDTF">2025-08-18T14:56:00Z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