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6603" w14:textId="3ADD7299" w:rsidR="00FF04E8" w:rsidRDefault="00FF04E8" w:rsidP="00FF04E8">
      <w:pPr>
        <w:pStyle w:val="Nzev"/>
        <w:spacing w:after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C317FE">
        <w:rPr>
          <w:rFonts w:ascii="Arial" w:hAnsi="Arial"/>
          <w:szCs w:val="22"/>
        </w:rPr>
        <w:t>6</w:t>
      </w:r>
    </w:p>
    <w:p w14:paraId="680539CB" w14:textId="742E6B79" w:rsidR="00E0086F" w:rsidRPr="00ED6435" w:rsidRDefault="00E0086F" w:rsidP="00380BBC">
      <w:pPr>
        <w:pStyle w:val="Nzev"/>
        <w:spacing w:before="120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FF04E8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07F23764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B2439D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75439C6" w14:textId="77777777" w:rsidR="000C5D8E" w:rsidRPr="00ED6435" w:rsidRDefault="000C5D8E" w:rsidP="0072414B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5393B11" w14:textId="77777777" w:rsidR="000C5D8E" w:rsidRPr="00ED6435" w:rsidRDefault="000C5D8E" w:rsidP="000C5D8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</w:rPr>
        <w:t>Zlínský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 w:rsidRPr="0022402A">
        <w:rPr>
          <w:rFonts w:ascii="Arial" w:hAnsi="Arial" w:cs="Arial"/>
          <w:snapToGrid w:val="0"/>
        </w:rPr>
        <w:t>Zarámí 88, 760 41 Zlín</w:t>
      </w:r>
      <w:r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0F9BE8B9" w14:textId="77777777" w:rsidR="000C5D8E" w:rsidRPr="00ED6435" w:rsidRDefault="000C5D8E" w:rsidP="000C5D8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Mladou Augustinovou, ředitelkou KPÚ pro Zlínský kraj</w:t>
      </w:r>
      <w:r w:rsidRPr="00ED6435">
        <w:rPr>
          <w:rFonts w:ascii="Arial" w:hAnsi="Arial" w:cs="Arial"/>
          <w:iCs/>
        </w:rPr>
        <w:t xml:space="preserve"> </w:t>
      </w:r>
    </w:p>
    <w:p w14:paraId="6B3BCA1C" w14:textId="77777777" w:rsidR="000C5D8E" w:rsidRPr="00ED6435" w:rsidRDefault="000C5D8E" w:rsidP="000C5D8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Mladou Augustinovou, ředitelkou KPÚ pro Zlínský kraj</w:t>
      </w:r>
      <w:r w:rsidRPr="00ED6435">
        <w:rPr>
          <w:rFonts w:ascii="Arial" w:hAnsi="Arial" w:cs="Arial"/>
        </w:rPr>
        <w:t xml:space="preserve"> </w:t>
      </w:r>
    </w:p>
    <w:p w14:paraId="6FC58A42" w14:textId="77777777" w:rsidR="000C5D8E" w:rsidRDefault="000C5D8E" w:rsidP="000C5D8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Jiřím Vávrou, vedoucím Pobočky Uherské Hradiště a</w:t>
      </w:r>
    </w:p>
    <w:p w14:paraId="0855EA02" w14:textId="77777777" w:rsidR="000C5D8E" w:rsidRPr="00ED6435" w:rsidRDefault="000C5D8E" w:rsidP="000C5D8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Mgr. Miloslavem Cigošem, odborným radou Pobočky Uherské Hradiště</w:t>
      </w:r>
      <w:r w:rsidRPr="00ED6435">
        <w:rPr>
          <w:rFonts w:ascii="Arial" w:hAnsi="Arial" w:cs="Arial"/>
          <w:iCs/>
        </w:rPr>
        <w:t xml:space="preserve"> </w:t>
      </w:r>
    </w:p>
    <w:p w14:paraId="62FF1515" w14:textId="77777777" w:rsidR="000C5D8E" w:rsidRPr="00ED6435" w:rsidRDefault="000C5D8E" w:rsidP="000C5D8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ED8B5F8" w14:textId="77777777" w:rsidR="000C5D8E" w:rsidRPr="00ED6435" w:rsidRDefault="000C5D8E" w:rsidP="000C5D8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594BBC">
        <w:rPr>
          <w:rFonts w:ascii="Arial" w:eastAsia="Lucida Sans Unicode" w:hAnsi="Arial" w:cs="Arial"/>
          <w:lang w:eastAsia="cs-CZ"/>
        </w:rPr>
        <w:t>+420</w:t>
      </w:r>
      <w:r>
        <w:rPr>
          <w:rFonts w:ascii="Arial" w:eastAsia="Lucida Sans Unicode" w:hAnsi="Arial" w:cs="Arial"/>
          <w:lang w:eastAsia="cs-CZ"/>
        </w:rPr>
        <w:t> 727 956 373, +420 727 956 447</w:t>
      </w:r>
    </w:p>
    <w:p w14:paraId="0AC9E827" w14:textId="77777777" w:rsidR="000C5D8E" w:rsidRPr="00ED6435" w:rsidRDefault="000C5D8E" w:rsidP="000C5D8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 w:rsidRPr="0089586E">
        <w:rPr>
          <w:rFonts w:ascii="Arial" w:eastAsia="Lucida Sans Unicode" w:hAnsi="Arial" w:cs="Arial"/>
          <w:lang w:eastAsia="cs-CZ"/>
        </w:rPr>
        <w:t>j.vavra1@spucr.cz</w:t>
      </w:r>
      <w:r>
        <w:rPr>
          <w:rFonts w:ascii="Arial" w:eastAsia="Lucida Sans Unicode" w:hAnsi="Arial" w:cs="Arial"/>
          <w:lang w:eastAsia="cs-CZ"/>
        </w:rPr>
        <w:t>, m.cigos@spucr.cz</w:t>
      </w:r>
    </w:p>
    <w:p w14:paraId="7EDBD9C9" w14:textId="77777777" w:rsidR="000C5D8E" w:rsidRPr="00ED6435" w:rsidRDefault="000C5D8E" w:rsidP="000C5D8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33EE802" w14:textId="77777777" w:rsidR="000C5D8E" w:rsidRPr="00ED6435" w:rsidRDefault="000C5D8E" w:rsidP="000C5D8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2F577576" w14:textId="77777777" w:rsidR="000C5D8E" w:rsidRPr="00ED6435" w:rsidRDefault="000C5D8E" w:rsidP="000C5D8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941F673" w14:textId="77777777" w:rsidR="000C5D8E" w:rsidRPr="00ED6435" w:rsidRDefault="000C5D8E" w:rsidP="000C5D8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29877AB" w14:textId="77777777" w:rsidR="000C5D8E" w:rsidRPr="00ED6435" w:rsidRDefault="000C5D8E" w:rsidP="000C5D8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E337F17" w14:textId="77777777" w:rsidR="000C5D8E" w:rsidRPr="00ED6435" w:rsidRDefault="000C5D8E" w:rsidP="000C5D8E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89F5008" w14:textId="77777777" w:rsidR="000C5D8E" w:rsidRPr="00D82171" w:rsidRDefault="000C5D8E" w:rsidP="0072414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D82171">
        <w:rPr>
          <w:rFonts w:ascii="Arial" w:eastAsia="Times New Roman" w:hAnsi="Arial" w:cs="Arial"/>
          <w:b/>
          <w:lang w:eastAsia="cs-CZ"/>
        </w:rPr>
        <w:t>AGROPROJEKT PSO s.r.o.</w:t>
      </w:r>
    </w:p>
    <w:p w14:paraId="62CDEFA3" w14:textId="77777777" w:rsidR="000C5D8E" w:rsidRPr="00B15741" w:rsidRDefault="000C5D8E" w:rsidP="000C5D8E">
      <w:pPr>
        <w:spacing w:after="120" w:line="240" w:lineRule="auto"/>
        <w:ind w:left="540"/>
        <w:jc w:val="both"/>
        <w:rPr>
          <w:rFonts w:ascii="Arial" w:hAnsi="Arial" w:cs="Arial"/>
          <w:snapToGrid w:val="0"/>
        </w:rPr>
      </w:pPr>
      <w:r w:rsidRPr="00B15741">
        <w:rPr>
          <w:rFonts w:ascii="Arial" w:hAnsi="Arial" w:cs="Arial"/>
        </w:rPr>
        <w:t xml:space="preserve">společnost založená a existující podle </w:t>
      </w:r>
      <w:r w:rsidRPr="00254D92">
        <w:rPr>
          <w:rFonts w:ascii="Arial" w:hAnsi="Arial" w:cs="Arial"/>
        </w:rPr>
        <w:t xml:space="preserve">právního řádu České republiky, </w:t>
      </w:r>
      <w:r w:rsidRPr="00254D92">
        <w:rPr>
          <w:rFonts w:ascii="Arial" w:hAnsi="Arial" w:cs="Arial"/>
          <w:bCs/>
        </w:rPr>
        <w:t>se sídlem Slavíčkova 840/1b, 63800 Brno</w:t>
      </w:r>
      <w:r w:rsidRPr="00254D92">
        <w:rPr>
          <w:rFonts w:ascii="Arial" w:hAnsi="Arial" w:cs="Arial"/>
          <w:snapToGrid w:val="0"/>
        </w:rPr>
        <w:t>, IČO: 41601483, zapsaná v obchodním rejstříku vedeném u</w:t>
      </w:r>
      <w:r w:rsidRPr="00B15741">
        <w:rPr>
          <w:rFonts w:ascii="Arial" w:hAnsi="Arial" w:cs="Arial"/>
          <w:snapToGrid w:val="0"/>
        </w:rPr>
        <w:t xml:space="preserve"> KS v Brně, oddíl C, vložka 2171</w:t>
      </w:r>
    </w:p>
    <w:p w14:paraId="116F2AEA" w14:textId="77777777" w:rsidR="000C5D8E" w:rsidRPr="00B15741" w:rsidRDefault="000C5D8E" w:rsidP="000C5D8E">
      <w:pPr>
        <w:spacing w:after="120"/>
        <w:ind w:left="540"/>
        <w:jc w:val="both"/>
        <w:rPr>
          <w:rFonts w:ascii="Arial" w:hAnsi="Arial" w:cs="Arial"/>
          <w:bCs/>
        </w:rPr>
      </w:pPr>
      <w:r w:rsidRPr="00B15741">
        <w:rPr>
          <w:rFonts w:ascii="Arial" w:hAnsi="Arial" w:cs="Arial"/>
          <w:snapToGrid w:val="0"/>
        </w:rPr>
        <w:t xml:space="preserve">Zastoupená: </w:t>
      </w:r>
      <w:r w:rsidRPr="00B15741">
        <w:rPr>
          <w:rFonts w:ascii="Arial" w:hAnsi="Arial" w:cs="Arial"/>
          <w:snapToGrid w:val="0"/>
          <w:szCs w:val="20"/>
        </w:rPr>
        <w:t>Ing. Mgr. Zdeněk Střítecký, jednatel</w:t>
      </w:r>
    </w:p>
    <w:p w14:paraId="70CE1FA8" w14:textId="77777777" w:rsidR="000C5D8E" w:rsidRPr="00B15741" w:rsidRDefault="000C5D8E" w:rsidP="000C5D8E">
      <w:pPr>
        <w:spacing w:after="0"/>
        <w:ind w:left="540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>Ve smluvních záležitostech zastoupená</w:t>
      </w:r>
      <w:r w:rsidRPr="00B15741">
        <w:rPr>
          <w:rFonts w:ascii="Arial" w:hAnsi="Arial" w:cs="Arial"/>
          <w:bCs/>
        </w:rPr>
        <w:t xml:space="preserve">: </w:t>
      </w:r>
      <w:r w:rsidRPr="00B15741">
        <w:rPr>
          <w:rFonts w:ascii="Arial" w:hAnsi="Arial" w:cs="Arial"/>
          <w:bCs/>
          <w:szCs w:val="20"/>
        </w:rPr>
        <w:t>Ing. Mgr. Zdeněk Střítecký, jednatel</w:t>
      </w:r>
    </w:p>
    <w:p w14:paraId="2EA16944" w14:textId="4CDCC57E" w:rsidR="000C5D8E" w:rsidRPr="00B15741" w:rsidRDefault="000C5D8E" w:rsidP="000C5D8E">
      <w:pPr>
        <w:tabs>
          <w:tab w:val="left" w:pos="4536"/>
        </w:tabs>
        <w:spacing w:after="0"/>
        <w:ind w:left="540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 xml:space="preserve">V technických záležitostech zastoupená: </w:t>
      </w:r>
      <w:r w:rsidR="00627424">
        <w:rPr>
          <w:rFonts w:ascii="Arial" w:hAnsi="Arial" w:cs="Arial"/>
        </w:rPr>
        <w:t>XXXXXXXXXXXXXXXXXXX</w:t>
      </w:r>
    </w:p>
    <w:p w14:paraId="01502BA6" w14:textId="77777777" w:rsidR="000C5D8E" w:rsidRPr="00B15741" w:rsidRDefault="000C5D8E" w:rsidP="000C5D8E">
      <w:pPr>
        <w:tabs>
          <w:tab w:val="left" w:pos="4536"/>
        </w:tabs>
        <w:spacing w:after="120"/>
        <w:ind w:left="540"/>
        <w:jc w:val="both"/>
        <w:rPr>
          <w:rFonts w:ascii="Arial" w:hAnsi="Arial" w:cs="Arial"/>
        </w:rPr>
      </w:pPr>
      <w:r w:rsidRPr="00B15741">
        <w:rPr>
          <w:rFonts w:ascii="Arial" w:hAnsi="Arial" w:cs="Arial"/>
          <w:b/>
          <w:bCs/>
        </w:rPr>
        <w:t>Kontaktní údaje:</w:t>
      </w:r>
    </w:p>
    <w:p w14:paraId="7BA73FE4" w14:textId="7023D420" w:rsidR="000C5D8E" w:rsidRPr="00B15741" w:rsidRDefault="000C5D8E" w:rsidP="000C5D8E">
      <w:pPr>
        <w:tabs>
          <w:tab w:val="left" w:pos="4536"/>
        </w:tabs>
        <w:spacing w:after="0"/>
        <w:ind w:left="540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 xml:space="preserve">Tel.: </w:t>
      </w:r>
      <w:r w:rsidR="00924224">
        <w:rPr>
          <w:rFonts w:ascii="Arial" w:hAnsi="Arial" w:cs="Arial"/>
        </w:rPr>
        <w:t xml:space="preserve">     </w:t>
      </w:r>
      <w:r w:rsidR="00627424">
        <w:rPr>
          <w:rFonts w:ascii="Arial" w:hAnsi="Arial" w:cs="Arial"/>
        </w:rPr>
        <w:t>XXXXXXXXXXXXXXXX</w:t>
      </w:r>
    </w:p>
    <w:p w14:paraId="5A4AFDB2" w14:textId="375FE4BC" w:rsidR="000C5D8E" w:rsidRPr="00B15741" w:rsidRDefault="000C5D8E" w:rsidP="000C5D8E">
      <w:pPr>
        <w:tabs>
          <w:tab w:val="left" w:pos="4536"/>
        </w:tabs>
        <w:spacing w:after="0"/>
        <w:ind w:left="540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>E-mail:</w:t>
      </w:r>
      <w:r w:rsidRPr="00B15741">
        <w:rPr>
          <w:rFonts w:ascii="Arial" w:hAnsi="Arial" w:cs="Arial"/>
          <w:snapToGrid w:val="0"/>
        </w:rPr>
        <w:t xml:space="preserve"> </w:t>
      </w:r>
      <w:r w:rsidR="00627424">
        <w:rPr>
          <w:rFonts w:ascii="Arial" w:hAnsi="Arial" w:cs="Arial"/>
          <w:snapToGrid w:val="0"/>
        </w:rPr>
        <w:t>XXXXXXXXXXXXXXXX</w:t>
      </w:r>
    </w:p>
    <w:p w14:paraId="09F38263" w14:textId="77777777" w:rsidR="000C5D8E" w:rsidRPr="00B15741" w:rsidRDefault="000C5D8E" w:rsidP="000C5D8E">
      <w:pPr>
        <w:spacing w:after="120"/>
        <w:ind w:left="540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>ID datové schránky:</w:t>
      </w:r>
      <w:r w:rsidRPr="00B15741">
        <w:rPr>
          <w:rFonts w:ascii="Arial" w:hAnsi="Arial" w:cs="Arial"/>
          <w:snapToGrid w:val="0"/>
        </w:rPr>
        <w:t xml:space="preserve"> 784cctd</w:t>
      </w:r>
    </w:p>
    <w:p w14:paraId="5DDDD8F2" w14:textId="77777777" w:rsidR="000C5D8E" w:rsidRPr="00B15741" w:rsidRDefault="000C5D8E" w:rsidP="000C5D8E">
      <w:pPr>
        <w:tabs>
          <w:tab w:val="left" w:pos="4536"/>
        </w:tabs>
        <w:spacing w:after="120"/>
        <w:ind w:left="540"/>
        <w:jc w:val="both"/>
        <w:rPr>
          <w:rFonts w:ascii="Arial" w:hAnsi="Arial" w:cs="Arial"/>
        </w:rPr>
      </w:pPr>
      <w:r w:rsidRPr="00B15741">
        <w:rPr>
          <w:rFonts w:ascii="Arial" w:hAnsi="Arial" w:cs="Arial"/>
          <w:b/>
        </w:rPr>
        <w:t>Bankovní spojení:</w:t>
      </w:r>
      <w:r w:rsidRPr="00B15741">
        <w:rPr>
          <w:rFonts w:ascii="Arial" w:hAnsi="Arial" w:cs="Arial"/>
          <w:snapToGrid w:val="0"/>
        </w:rPr>
        <w:t xml:space="preserve"> ČSOB, a.s.</w:t>
      </w:r>
    </w:p>
    <w:p w14:paraId="22D8929C" w14:textId="77777777" w:rsidR="000C5D8E" w:rsidRPr="00B15741" w:rsidRDefault="000C5D8E" w:rsidP="000C5D8E">
      <w:pPr>
        <w:tabs>
          <w:tab w:val="left" w:pos="4536"/>
        </w:tabs>
        <w:spacing w:after="0"/>
        <w:ind w:left="540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 xml:space="preserve">Číslo účtu: </w:t>
      </w:r>
      <w:r w:rsidRPr="00B15741">
        <w:rPr>
          <w:rFonts w:ascii="Arial" w:hAnsi="Arial" w:cs="Arial"/>
          <w:snapToGrid w:val="0"/>
        </w:rPr>
        <w:t>372520453/0300</w:t>
      </w:r>
    </w:p>
    <w:p w14:paraId="697D2437" w14:textId="77777777" w:rsidR="000C5D8E" w:rsidRPr="00ED6435" w:rsidRDefault="000C5D8E" w:rsidP="000C5D8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 xml:space="preserve">DIČ: </w:t>
      </w:r>
      <w:r w:rsidRPr="00B15741">
        <w:rPr>
          <w:rFonts w:ascii="Arial" w:hAnsi="Arial" w:cs="Arial"/>
          <w:snapToGrid w:val="0"/>
        </w:rPr>
        <w:t>CZ41601483</w:t>
      </w:r>
    </w:p>
    <w:p w14:paraId="00E33F01" w14:textId="77777777" w:rsidR="000C5D8E" w:rsidRPr="00ED6435" w:rsidRDefault="000C5D8E" w:rsidP="000C5D8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F4C7DB" w14:textId="77777777" w:rsidR="000C5D8E" w:rsidRPr="00ED6435" w:rsidRDefault="000C5D8E" w:rsidP="000C5D8E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F790ED2" w14:textId="7E888B48" w:rsidR="00616BD8" w:rsidRDefault="00616BD8" w:rsidP="00303E5E">
      <w:pPr>
        <w:spacing w:after="120"/>
        <w:ind w:left="567"/>
        <w:jc w:val="both"/>
        <w:rPr>
          <w:rFonts w:ascii="Arial" w:hAnsi="Arial" w:cs="Arial"/>
        </w:rPr>
      </w:pPr>
    </w:p>
    <w:p w14:paraId="3DD269D4" w14:textId="21A711E2" w:rsidR="00616BD8" w:rsidRPr="0042183A" w:rsidRDefault="00616BD8" w:rsidP="00616BD8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4C32C5E1" w14:textId="50F9198B" w:rsidR="00616BD8" w:rsidRDefault="00616BD8" w:rsidP="0072414B">
      <w:pPr>
        <w:pStyle w:val="Odstavecseseznamem"/>
        <w:numPr>
          <w:ilvl w:val="0"/>
          <w:numId w:val="19"/>
        </w:numPr>
        <w:spacing w:before="240"/>
        <w:ind w:left="426" w:hanging="426"/>
        <w:jc w:val="both"/>
        <w:rPr>
          <w:rFonts w:ascii="Arial" w:eastAsia="Calibri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 w:rsidR="00724974">
        <w:rPr>
          <w:rFonts w:ascii="Arial" w:eastAsia="Calibri" w:hAnsi="Arial" w:cs="Arial"/>
        </w:rPr>
        <w:t>29</w:t>
      </w:r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42183A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22</w:t>
      </w:r>
      <w:r w:rsidRPr="0042183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uzavřena</w:t>
      </w:r>
      <w:r w:rsidRPr="0042183A">
        <w:rPr>
          <w:rFonts w:ascii="Arial" w:eastAsia="Calibri" w:hAnsi="Arial" w:cs="Arial"/>
        </w:rPr>
        <w:t xml:space="preserve"> smlouva na vypracování </w:t>
      </w:r>
      <w:r w:rsidR="00B2439D">
        <w:rPr>
          <w:rFonts w:ascii="Arial" w:eastAsia="Calibri" w:hAnsi="Arial" w:cs="Arial"/>
        </w:rPr>
        <w:t>díla</w:t>
      </w:r>
      <w:r w:rsidRPr="0042183A">
        <w:rPr>
          <w:rFonts w:ascii="Arial" w:eastAsia="Calibri" w:hAnsi="Arial" w:cs="Arial"/>
        </w:rPr>
        <w:t xml:space="preserve"> „</w:t>
      </w:r>
      <w:r w:rsidR="008935A1" w:rsidRPr="008935A1">
        <w:rPr>
          <w:rFonts w:ascii="Arial" w:eastAsia="Calibri" w:hAnsi="Arial" w:cs="Arial"/>
        </w:rPr>
        <w:t xml:space="preserve">Komplexní pozemkové úpravy </w:t>
      </w:r>
      <w:r w:rsidR="00EA5B15">
        <w:rPr>
          <w:rFonts w:ascii="Arial" w:eastAsia="Calibri" w:hAnsi="Arial" w:cs="Arial"/>
        </w:rPr>
        <w:t xml:space="preserve">(dále jen „KoPÚ“) </w:t>
      </w:r>
      <w:r w:rsidR="008935A1" w:rsidRPr="008935A1">
        <w:rPr>
          <w:rFonts w:ascii="Arial" w:eastAsia="Calibri" w:hAnsi="Arial" w:cs="Arial"/>
        </w:rPr>
        <w:t xml:space="preserve">v k.ú. </w:t>
      </w:r>
      <w:r w:rsidR="007D33AF">
        <w:rPr>
          <w:rFonts w:ascii="Arial" w:eastAsia="Calibri" w:hAnsi="Arial" w:cs="Arial"/>
        </w:rPr>
        <w:t>Částkov a Svárov u Uherského Hradiště</w:t>
      </w:r>
      <w:r w:rsidR="00EA5B15">
        <w:rPr>
          <w:rFonts w:ascii="Arial" w:eastAsia="Calibri" w:hAnsi="Arial" w:cs="Arial"/>
        </w:rPr>
        <w:t xml:space="preserve"> </w:t>
      </w:r>
      <w:r w:rsidR="00A94D77">
        <w:rPr>
          <w:rFonts w:ascii="Arial" w:eastAsia="Calibri" w:hAnsi="Arial" w:cs="Arial"/>
        </w:rPr>
        <w:t>(dále jen „smlouva</w:t>
      </w:r>
      <w:r w:rsidR="004A1F9C" w:rsidRPr="004A1F9C">
        <w:rPr>
          <w:rFonts w:ascii="Arial" w:eastAsia="Calibri" w:hAnsi="Arial" w:cs="Arial"/>
        </w:rPr>
        <w:t>“</w:t>
      </w:r>
      <w:r w:rsidR="00A94D77">
        <w:rPr>
          <w:rFonts w:ascii="Arial" w:eastAsia="Calibri" w:hAnsi="Arial" w:cs="Arial"/>
        </w:rPr>
        <w:t>)</w:t>
      </w:r>
      <w:r w:rsidR="004A1F9C" w:rsidRPr="004A1F9C">
        <w:rPr>
          <w:rFonts w:ascii="Arial" w:eastAsia="Calibri" w:hAnsi="Arial" w:cs="Arial"/>
        </w:rPr>
        <w:t xml:space="preserve"> ve znění </w:t>
      </w:r>
      <w:r w:rsidR="0031646F">
        <w:rPr>
          <w:rFonts w:ascii="Arial" w:eastAsia="Calibri" w:hAnsi="Arial" w:cs="Arial"/>
        </w:rPr>
        <w:t xml:space="preserve">pozdějších </w:t>
      </w:r>
      <w:r w:rsidR="004A1F9C" w:rsidRPr="004A1F9C">
        <w:rPr>
          <w:rFonts w:ascii="Arial" w:eastAsia="Calibri" w:hAnsi="Arial" w:cs="Arial"/>
        </w:rPr>
        <w:t>dodatků č. 1–5</w:t>
      </w:r>
      <w:r w:rsidR="004A1F9C">
        <w:rPr>
          <w:rFonts w:ascii="Arial" w:eastAsia="Calibri" w:hAnsi="Arial" w:cs="Arial"/>
        </w:rPr>
        <w:t>.</w:t>
      </w:r>
    </w:p>
    <w:p w14:paraId="194D3D45" w14:textId="77777777" w:rsidR="00EA105B" w:rsidRDefault="00EA105B" w:rsidP="00EA105B">
      <w:pPr>
        <w:pStyle w:val="Odstavecseseznamem"/>
        <w:spacing w:before="240"/>
        <w:ind w:left="426"/>
        <w:jc w:val="both"/>
        <w:rPr>
          <w:rFonts w:ascii="Arial" w:eastAsia="Calibri" w:hAnsi="Arial" w:cs="Arial"/>
        </w:rPr>
      </w:pPr>
    </w:p>
    <w:p w14:paraId="469ABDC0" w14:textId="3D9D11E3" w:rsidR="0097781C" w:rsidRPr="004C5072" w:rsidRDefault="00FD6C98" w:rsidP="004C5072">
      <w:pPr>
        <w:pStyle w:val="Odstavecseseznamem"/>
        <w:numPr>
          <w:ilvl w:val="0"/>
          <w:numId w:val="19"/>
        </w:numPr>
        <w:spacing w:before="240" w:line="276" w:lineRule="auto"/>
        <w:ind w:left="425" w:hanging="426"/>
        <w:jc w:val="both"/>
        <w:rPr>
          <w:rFonts w:ascii="Arial" w:eastAsia="Calibri" w:hAnsi="Arial" w:cs="Arial"/>
        </w:rPr>
      </w:pPr>
      <w:r w:rsidRPr="00EA105B">
        <w:rPr>
          <w:rFonts w:ascii="Arial" w:eastAsia="Calibri" w:hAnsi="Arial" w:cs="Arial"/>
        </w:rPr>
        <w:t>Zhotovitel požádal o posun termínu plnění dílčí</w:t>
      </w:r>
      <w:r w:rsidR="002B6AC1">
        <w:rPr>
          <w:rFonts w:ascii="Arial" w:eastAsia="Calibri" w:hAnsi="Arial" w:cs="Arial"/>
        </w:rPr>
        <w:t>ho fakturačního celku</w:t>
      </w:r>
      <w:r w:rsidRPr="00EA105B">
        <w:rPr>
          <w:rFonts w:ascii="Arial" w:eastAsia="Calibri" w:hAnsi="Arial" w:cs="Arial"/>
        </w:rPr>
        <w:t xml:space="preserve"> 6.3.1 Vypracován</w:t>
      </w:r>
      <w:r w:rsidR="00B73706">
        <w:rPr>
          <w:rFonts w:ascii="Arial" w:eastAsia="Calibri" w:hAnsi="Arial" w:cs="Arial"/>
        </w:rPr>
        <w:t>í plánu společných zařízení</w:t>
      </w:r>
      <w:r w:rsidRPr="00EA105B">
        <w:rPr>
          <w:rFonts w:ascii="Arial" w:eastAsia="Calibri" w:hAnsi="Arial" w:cs="Arial"/>
        </w:rPr>
        <w:t xml:space="preserve"> (včetně dílčích podetap), a to pro k.ú. Svárov u Uherského Hradiště. Důvodem k posunu termínu je plán jednání Zastupitelstva obce Svárov</w:t>
      </w:r>
      <w:r w:rsidR="003F519A">
        <w:rPr>
          <w:rFonts w:ascii="Arial" w:eastAsia="Calibri" w:hAnsi="Arial" w:cs="Arial"/>
        </w:rPr>
        <w:t xml:space="preserve">, kde bude </w:t>
      </w:r>
      <w:r w:rsidR="00D36AA7">
        <w:rPr>
          <w:rFonts w:ascii="Arial" w:eastAsia="Calibri" w:hAnsi="Arial" w:cs="Arial"/>
        </w:rPr>
        <w:t>schvalován Plán společných zařízení</w:t>
      </w:r>
      <w:r w:rsidR="004C1A46">
        <w:rPr>
          <w:rFonts w:ascii="Arial" w:eastAsia="Calibri" w:hAnsi="Arial" w:cs="Arial"/>
        </w:rPr>
        <w:t>. Jednán</w:t>
      </w:r>
      <w:r w:rsidR="00922885">
        <w:rPr>
          <w:rFonts w:ascii="Arial" w:eastAsia="Calibri" w:hAnsi="Arial" w:cs="Arial"/>
        </w:rPr>
        <w:t>í obce</w:t>
      </w:r>
      <w:r w:rsidR="00D36AA7">
        <w:rPr>
          <w:rFonts w:ascii="Arial" w:eastAsia="Calibri" w:hAnsi="Arial" w:cs="Arial"/>
        </w:rPr>
        <w:t xml:space="preserve"> </w:t>
      </w:r>
      <w:r w:rsidRPr="00EA105B">
        <w:rPr>
          <w:rFonts w:ascii="Arial" w:eastAsia="Calibri" w:hAnsi="Arial" w:cs="Arial"/>
        </w:rPr>
        <w:t>by mělo proběhnout nejpozděj</w:t>
      </w:r>
      <w:r w:rsidR="00545654">
        <w:rPr>
          <w:rFonts w:ascii="Arial" w:eastAsia="Calibri" w:hAnsi="Arial" w:cs="Arial"/>
        </w:rPr>
        <w:t>i</w:t>
      </w:r>
      <w:r w:rsidR="0023109B">
        <w:rPr>
          <w:rFonts w:ascii="Arial" w:eastAsia="Calibri" w:hAnsi="Arial" w:cs="Arial"/>
        </w:rPr>
        <w:t xml:space="preserve"> do</w:t>
      </w:r>
      <w:r w:rsidR="00C32F8B">
        <w:rPr>
          <w:rFonts w:ascii="Arial" w:eastAsia="Calibri" w:hAnsi="Arial" w:cs="Arial"/>
        </w:rPr>
        <w:t xml:space="preserve"> </w:t>
      </w:r>
      <w:r w:rsidRPr="00EA105B">
        <w:rPr>
          <w:rFonts w:ascii="Arial" w:eastAsia="Calibri" w:hAnsi="Arial" w:cs="Arial"/>
        </w:rPr>
        <w:t>10. 9. 2025</w:t>
      </w:r>
      <w:r w:rsidRPr="00F26B74">
        <w:rPr>
          <w:rFonts w:ascii="Arial" w:eastAsia="Calibri" w:hAnsi="Arial" w:cs="Arial"/>
        </w:rPr>
        <w:t>.</w:t>
      </w:r>
      <w:r w:rsidR="00EA105B" w:rsidRPr="00F26B74">
        <w:rPr>
          <w:rFonts w:ascii="Arial" w:eastAsia="Calibri" w:hAnsi="Arial" w:cs="Arial"/>
        </w:rPr>
        <w:t xml:space="preserve"> </w:t>
      </w:r>
      <w:r w:rsidR="00BA6BA6" w:rsidRPr="00F26B74">
        <w:rPr>
          <w:rFonts w:ascii="Arial" w:eastAsia="Calibri" w:hAnsi="Arial" w:cs="Arial"/>
        </w:rPr>
        <w:t xml:space="preserve">Výše uvedené je mimo možnosti </w:t>
      </w:r>
      <w:r w:rsidR="00545654" w:rsidRPr="00F26B74">
        <w:rPr>
          <w:rFonts w:ascii="Arial" w:eastAsia="Calibri" w:hAnsi="Arial" w:cs="Arial"/>
        </w:rPr>
        <w:t xml:space="preserve">ovlivnění </w:t>
      </w:r>
      <w:r w:rsidR="00215C62" w:rsidRPr="00F26B74">
        <w:rPr>
          <w:rFonts w:ascii="Arial" w:eastAsia="Calibri" w:hAnsi="Arial" w:cs="Arial"/>
        </w:rPr>
        <w:t xml:space="preserve">dodavatele i Pobočky. </w:t>
      </w:r>
      <w:r w:rsidR="00BA6BA6" w:rsidRPr="00F26B74">
        <w:rPr>
          <w:rFonts w:ascii="Arial" w:eastAsia="Calibri" w:hAnsi="Arial" w:cs="Arial"/>
        </w:rPr>
        <w:t xml:space="preserve"> </w:t>
      </w:r>
      <w:r w:rsidRPr="00F26B74">
        <w:rPr>
          <w:rFonts w:ascii="Arial" w:eastAsia="Calibri" w:hAnsi="Arial" w:cs="Arial"/>
        </w:rPr>
        <w:t>Pobočka Uherské Hradiště s žádostí</w:t>
      </w:r>
      <w:r w:rsidRPr="004C5072">
        <w:rPr>
          <w:rFonts w:ascii="Arial" w:eastAsia="Calibri" w:hAnsi="Arial" w:cs="Arial"/>
        </w:rPr>
        <w:t xml:space="preserve"> vyslovila souhlas</w:t>
      </w:r>
      <w:r w:rsidRPr="004C5072">
        <w:rPr>
          <w:rFonts w:ascii="Arial" w:eastAsia="ArialMT" w:hAnsi="Arial" w:cs="Arial"/>
        </w:rPr>
        <w:t xml:space="preserve">. </w:t>
      </w:r>
    </w:p>
    <w:p w14:paraId="54B271A5" w14:textId="77777777" w:rsidR="00EA105B" w:rsidRPr="00EA105B" w:rsidRDefault="00EA105B" w:rsidP="00EA105B">
      <w:pPr>
        <w:pStyle w:val="Odstavecseseznamem"/>
        <w:spacing w:before="240"/>
        <w:ind w:left="426"/>
        <w:jc w:val="both"/>
        <w:rPr>
          <w:rFonts w:ascii="Arial" w:eastAsia="Calibri" w:hAnsi="Arial" w:cs="Arial"/>
        </w:rPr>
      </w:pPr>
    </w:p>
    <w:p w14:paraId="0CD3293A" w14:textId="33F568B6" w:rsidR="00616BD8" w:rsidRPr="001D7C06" w:rsidRDefault="3DDD57F2" w:rsidP="0072414B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Arial" w:eastAsia="Calibri" w:hAnsi="Arial" w:cs="Arial"/>
          <w:lang w:eastAsia="cs-CZ"/>
        </w:rPr>
      </w:pPr>
      <w:r w:rsidRPr="6F329F57">
        <w:rPr>
          <w:rFonts w:ascii="Arial" w:eastAsia="Calibri" w:hAnsi="Arial" w:cs="Arial"/>
          <w:lang w:eastAsia="cs-CZ"/>
        </w:rPr>
        <w:t xml:space="preserve">S ohledem na uvedené skutečnosti se smluvní strany dohodly na úpravě </w:t>
      </w:r>
      <w:r w:rsidR="00590935">
        <w:rPr>
          <w:rFonts w:ascii="Arial" w:eastAsia="Calibri" w:hAnsi="Arial" w:cs="Arial"/>
          <w:lang w:eastAsia="cs-CZ"/>
        </w:rPr>
        <w:t>termín</w:t>
      </w:r>
      <w:r w:rsidR="007D1B3B">
        <w:rPr>
          <w:rFonts w:ascii="Arial" w:eastAsia="Calibri" w:hAnsi="Arial" w:cs="Arial"/>
          <w:lang w:eastAsia="cs-CZ"/>
        </w:rPr>
        <w:t>u</w:t>
      </w:r>
      <w:r w:rsidR="00590935">
        <w:rPr>
          <w:rFonts w:ascii="Arial" w:eastAsia="Calibri" w:hAnsi="Arial" w:cs="Arial"/>
          <w:lang w:eastAsia="cs-CZ"/>
        </w:rPr>
        <w:t xml:space="preserve"> plnění díla</w:t>
      </w:r>
      <w:r w:rsidR="00945907">
        <w:rPr>
          <w:rFonts w:ascii="Arial" w:eastAsia="Calibri" w:hAnsi="Arial" w:cs="Arial"/>
          <w:lang w:eastAsia="cs-CZ"/>
        </w:rPr>
        <w:t>.</w:t>
      </w:r>
    </w:p>
    <w:p w14:paraId="5D27F5B2" w14:textId="7FE651D3" w:rsidR="00616BD8" w:rsidRPr="0042183A" w:rsidRDefault="001D7C06" w:rsidP="001D7C06">
      <w:pPr>
        <w:spacing w:before="120" w:after="120"/>
        <w:jc w:val="both"/>
        <w:rPr>
          <w:rFonts w:ascii="Arial" w:eastAsia="Calibri" w:hAnsi="Arial" w:cs="Arial"/>
          <w:lang w:eastAsia="cs-CZ"/>
        </w:rPr>
      </w:pPr>
      <w:r w:rsidRPr="001D7C06">
        <w:rPr>
          <w:rFonts w:ascii="Arial" w:eastAsia="Calibri" w:hAnsi="Arial" w:cs="Arial"/>
          <w:lang w:eastAsia="cs-CZ"/>
        </w:rPr>
        <w:t xml:space="preserve">    </w:t>
      </w:r>
    </w:p>
    <w:p w14:paraId="61098F72" w14:textId="77777777" w:rsidR="00616BD8" w:rsidRPr="0042183A" w:rsidRDefault="00616BD8" w:rsidP="00616BD8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46D0E3D4" w14:textId="1081E0BF" w:rsidR="00616BD8" w:rsidRDefault="00616BD8" w:rsidP="00616BD8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r w:rsidR="00CC1F72" w:rsidRPr="0042183A">
        <w:rPr>
          <w:rFonts w:ascii="Arial" w:hAnsi="Arial" w:cs="Arial"/>
        </w:rPr>
        <w:t>smlouvy – Položkový</w:t>
      </w:r>
      <w:r w:rsidRPr="0042183A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07228214" w14:textId="77777777" w:rsidR="00B87131" w:rsidRDefault="00B87131" w:rsidP="00B87131">
      <w:pPr>
        <w:spacing w:before="120" w:after="120" w:line="280" w:lineRule="atLeast"/>
        <w:contextualSpacing/>
        <w:rPr>
          <w:rFonts w:ascii="Arial" w:hAnsi="Arial" w:cs="Arial"/>
          <w:b/>
        </w:rPr>
      </w:pPr>
    </w:p>
    <w:p w14:paraId="4F6AEC2B" w14:textId="57FB42AE" w:rsidR="00723BF7" w:rsidRDefault="00723BF7" w:rsidP="00723BF7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KoPÚ Svárov u Uherského Hradiště</w:t>
      </w:r>
    </w:p>
    <w:p w14:paraId="51FF04DF" w14:textId="2336AEEA" w:rsidR="00FE28E2" w:rsidRPr="0042183A" w:rsidRDefault="007E034A" w:rsidP="00FE28E2">
      <w:pPr>
        <w:spacing w:before="120" w:after="120" w:line="280" w:lineRule="atLeast"/>
        <w:ind w:left="709" w:hanging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6.3.1. </w:t>
      </w:r>
      <w:r w:rsidRPr="0042183A">
        <w:rPr>
          <w:rFonts w:ascii="Arial" w:hAnsi="Arial" w:cs="Arial"/>
        </w:rPr>
        <w:t>Vypracování</w:t>
      </w:r>
      <w:r w:rsidRPr="007E034A">
        <w:rPr>
          <w:rFonts w:ascii="Arial" w:hAnsi="Arial" w:cs="Arial"/>
        </w:rPr>
        <w:t xml:space="preserve"> </w:t>
      </w:r>
      <w:r w:rsidR="00495E17">
        <w:rPr>
          <w:rFonts w:ascii="Arial" w:hAnsi="Arial" w:cs="Arial"/>
        </w:rPr>
        <w:t xml:space="preserve">plánu společných zařízení </w:t>
      </w:r>
      <w:r w:rsidR="00722C4F">
        <w:rPr>
          <w:rFonts w:ascii="Arial" w:hAnsi="Arial" w:cs="Arial"/>
        </w:rPr>
        <w:t>(PSZ)</w:t>
      </w:r>
      <w:r w:rsidRPr="007E034A">
        <w:rPr>
          <w:rFonts w:ascii="Arial" w:hAnsi="Arial" w:cs="Arial"/>
        </w:rPr>
        <w:t xml:space="preserve"> </w:t>
      </w:r>
    </w:p>
    <w:p w14:paraId="16EE428B" w14:textId="77777777" w:rsidR="007E034A" w:rsidRDefault="00FE28E2" w:rsidP="00FE28E2">
      <w:pPr>
        <w:spacing w:before="120" w:after="120" w:line="280" w:lineRule="atLeast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Cs/>
        </w:rPr>
        <w:tab/>
      </w:r>
    </w:p>
    <w:p w14:paraId="3F6ACA4F" w14:textId="436934CA" w:rsidR="00FE28E2" w:rsidRPr="00F105A8" w:rsidRDefault="00FE28E2" w:rsidP="007E034A">
      <w:pPr>
        <w:spacing w:before="120" w:after="120" w:line="280" w:lineRule="atLeast"/>
        <w:ind w:firstLine="709"/>
        <w:contextualSpacing/>
        <w:rPr>
          <w:rFonts w:ascii="Arial" w:hAnsi="Arial" w:cs="Arial"/>
          <w:b/>
          <w:bCs/>
        </w:rPr>
      </w:pPr>
      <w:r w:rsidRPr="009D778B">
        <w:rPr>
          <w:rFonts w:ascii="Arial" w:hAnsi="Arial" w:cs="Arial"/>
          <w:b/>
          <w:bCs/>
        </w:rPr>
        <w:t>Termín ukončení:</w:t>
      </w:r>
      <w:r w:rsidRPr="000C45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15</w:t>
      </w:r>
      <w:r w:rsidRPr="000C4558">
        <w:rPr>
          <w:rFonts w:ascii="Arial" w:hAnsi="Arial" w:cs="Arial"/>
          <w:b/>
          <w:bCs/>
        </w:rPr>
        <w:t xml:space="preserve">. </w:t>
      </w:r>
      <w:r w:rsidR="00046640">
        <w:rPr>
          <w:rFonts w:ascii="Arial" w:hAnsi="Arial" w:cs="Arial"/>
          <w:b/>
          <w:bCs/>
        </w:rPr>
        <w:t>9</w:t>
      </w:r>
      <w:r w:rsidRPr="000C4558">
        <w:rPr>
          <w:rFonts w:ascii="Arial" w:hAnsi="Arial" w:cs="Arial"/>
          <w:b/>
          <w:bCs/>
        </w:rPr>
        <w:t xml:space="preserve">. </w:t>
      </w:r>
      <w:r w:rsidRPr="00F105A8">
        <w:rPr>
          <w:rFonts w:ascii="Arial" w:hAnsi="Arial" w:cs="Arial"/>
          <w:b/>
          <w:bCs/>
        </w:rPr>
        <w:t>202</w:t>
      </w:r>
      <w:r w:rsidR="00896BAE">
        <w:rPr>
          <w:rFonts w:ascii="Arial" w:hAnsi="Arial" w:cs="Arial"/>
          <w:b/>
          <w:bCs/>
        </w:rPr>
        <w:t>5</w:t>
      </w:r>
      <w:r w:rsidR="007E034A" w:rsidRPr="00F105A8">
        <w:rPr>
          <w:rFonts w:ascii="Arial" w:hAnsi="Arial" w:cs="Arial"/>
          <w:b/>
          <w:bCs/>
        </w:rPr>
        <w:t xml:space="preserve"> (původní termín </w:t>
      </w:r>
      <w:r w:rsidR="00046640" w:rsidRPr="00F105A8">
        <w:rPr>
          <w:rFonts w:ascii="Arial" w:hAnsi="Arial" w:cs="Arial"/>
          <w:b/>
          <w:bCs/>
        </w:rPr>
        <w:t>15.8.2025)</w:t>
      </w:r>
    </w:p>
    <w:p w14:paraId="14FD2B18" w14:textId="77777777" w:rsidR="00723BF7" w:rsidRPr="00CD4B99" w:rsidRDefault="00723BF7" w:rsidP="00667718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37D1F33" w14:textId="77777777" w:rsidR="005A2842" w:rsidRPr="00B72042" w:rsidRDefault="005A2842" w:rsidP="005A2842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Závěrečná</w:t>
      </w:r>
      <w:r w:rsidRPr="00B30295">
        <w:rPr>
          <w:rStyle w:val="l-L2Char"/>
          <w:rFonts w:cs="Arial"/>
          <w:szCs w:val="22"/>
          <w:u w:val="none"/>
        </w:rPr>
        <w:t xml:space="preserve"> ustanovení</w:t>
      </w:r>
    </w:p>
    <w:p w14:paraId="4222A1F9" w14:textId="7BF3F137" w:rsidR="005A2842" w:rsidRPr="00BC04CF" w:rsidRDefault="312C2FB3" w:rsidP="00BC04CF">
      <w:pPr>
        <w:pStyle w:val="Level2"/>
        <w:tabs>
          <w:tab w:val="clear" w:pos="1248"/>
          <w:tab w:val="num" w:pos="567"/>
        </w:tabs>
        <w:ind w:hanging="1248"/>
        <w:rPr>
          <w:rFonts w:ascii="Arial" w:hAnsi="Arial" w:cs="Arial"/>
        </w:rPr>
      </w:pPr>
      <w:bookmarkStart w:id="0" w:name="_Ref50762777"/>
      <w:r w:rsidRPr="6F329F57">
        <w:rPr>
          <w:rFonts w:ascii="Arial" w:hAnsi="Arial" w:cs="Arial"/>
        </w:rPr>
        <w:t>Ostatní ujednání Smlouvy, která nejsou dotčena tímto Dodatkem, se nemění.</w:t>
      </w:r>
    </w:p>
    <w:p w14:paraId="45AC9B02" w14:textId="09AADCE3" w:rsidR="005A2842" w:rsidRPr="00BC04CF" w:rsidRDefault="312C2FB3" w:rsidP="005A2842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6F329F57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</w:t>
      </w:r>
      <w:r w:rsidR="00880941">
        <w:rPr>
          <w:rFonts w:ascii="Arial" w:hAnsi="Arial" w:cs="Arial"/>
        </w:rPr>
        <w:t>tel</w:t>
      </w:r>
      <w:r w:rsidRPr="6F329F57">
        <w:rPr>
          <w:rFonts w:ascii="Arial" w:hAnsi="Arial" w:cs="Arial"/>
        </w:rPr>
        <w:t xml:space="preserve">. </w:t>
      </w:r>
    </w:p>
    <w:bookmarkEnd w:id="0"/>
    <w:p w14:paraId="09C3757F" w14:textId="77777777" w:rsidR="005A2842" w:rsidRPr="00BC04CF" w:rsidRDefault="312C2FB3" w:rsidP="005A2842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6F329F57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35998A3E" w14:textId="77777777" w:rsidR="00875623" w:rsidRPr="00875623" w:rsidRDefault="312C2FB3" w:rsidP="005A2842">
      <w:pPr>
        <w:pStyle w:val="Level2"/>
        <w:tabs>
          <w:tab w:val="clear" w:pos="1248"/>
        </w:tabs>
        <w:ind w:left="567" w:hanging="567"/>
        <w:rPr>
          <w:rStyle w:val="l-L2Char"/>
          <w:rFonts w:asciiTheme="minorHAnsi" w:eastAsiaTheme="minorHAnsi" w:hAnsiTheme="minorHAnsi"/>
          <w:szCs w:val="22"/>
        </w:rPr>
      </w:pPr>
      <w:r w:rsidRPr="6F329F57">
        <w:rPr>
          <w:rStyle w:val="l-L2Char"/>
          <w:rFonts w:eastAsiaTheme="minorEastAsia" w:cs="Arial"/>
        </w:rPr>
        <w:t>Nedílnou součástí tohoto dodatku smlouvy je</w:t>
      </w:r>
      <w:r w:rsidR="73EDC37D" w:rsidRPr="6F329F57">
        <w:rPr>
          <w:rStyle w:val="l-L2Char"/>
          <w:rFonts w:eastAsiaTheme="minorEastAsia" w:cs="Arial"/>
        </w:rPr>
        <w:t>:</w:t>
      </w:r>
    </w:p>
    <w:p w14:paraId="2A7F2D7B" w14:textId="4B32B1C7" w:rsidR="005A2842" w:rsidRDefault="005A2842" w:rsidP="00875623">
      <w:pPr>
        <w:pStyle w:val="Level2"/>
        <w:numPr>
          <w:ilvl w:val="0"/>
          <w:numId w:val="0"/>
        </w:numPr>
        <w:ind w:left="567"/>
        <w:rPr>
          <w:rStyle w:val="l-L2Char"/>
          <w:rFonts w:eastAsiaTheme="minorHAnsi" w:cs="Arial"/>
        </w:rPr>
      </w:pPr>
      <w:r w:rsidRPr="00BC04CF">
        <w:rPr>
          <w:rStyle w:val="l-L2Char"/>
          <w:rFonts w:eastAsiaTheme="minorHAnsi" w:cs="Arial"/>
        </w:rPr>
        <w:t>Příloha č. 1 Položkový výkaz činností</w:t>
      </w:r>
      <w:r w:rsidR="00A10E1C">
        <w:rPr>
          <w:rStyle w:val="l-L2Char"/>
          <w:rFonts w:eastAsiaTheme="minorHAnsi" w:cs="Arial"/>
        </w:rPr>
        <w:t xml:space="preserve"> pro k.ú. </w:t>
      </w:r>
      <w:r w:rsidR="00BB1BE6">
        <w:rPr>
          <w:rStyle w:val="l-L2Char"/>
          <w:rFonts w:eastAsiaTheme="minorHAnsi" w:cs="Arial"/>
        </w:rPr>
        <w:t>Svárov</w:t>
      </w:r>
      <w:r w:rsidR="00A30D4E">
        <w:rPr>
          <w:rStyle w:val="l-L2Char"/>
          <w:rFonts w:eastAsiaTheme="minorHAnsi" w:cs="Arial"/>
        </w:rPr>
        <w:t xml:space="preserve"> u Uherského Hradiště</w:t>
      </w:r>
    </w:p>
    <w:p w14:paraId="3CADD7A8" w14:textId="77777777" w:rsidR="001239D8" w:rsidRDefault="001239D8" w:rsidP="00875623">
      <w:pPr>
        <w:pStyle w:val="Level2"/>
        <w:numPr>
          <w:ilvl w:val="0"/>
          <w:numId w:val="0"/>
        </w:numPr>
        <w:ind w:left="567"/>
        <w:rPr>
          <w:rStyle w:val="l-L2Char"/>
          <w:rFonts w:eastAsiaTheme="minorHAnsi" w:cs="Arial"/>
        </w:rPr>
      </w:pPr>
    </w:p>
    <w:p w14:paraId="7EDC7F0E" w14:textId="77777777" w:rsidR="001239D8" w:rsidRDefault="001239D8" w:rsidP="00875623">
      <w:pPr>
        <w:pStyle w:val="Level2"/>
        <w:numPr>
          <w:ilvl w:val="0"/>
          <w:numId w:val="0"/>
        </w:numPr>
        <w:ind w:left="567"/>
        <w:rPr>
          <w:rStyle w:val="l-L2Char"/>
          <w:rFonts w:eastAsiaTheme="minorHAnsi" w:cs="Arial"/>
        </w:rPr>
      </w:pPr>
    </w:p>
    <w:p w14:paraId="5360724D" w14:textId="77777777" w:rsidR="001239D8" w:rsidRDefault="001239D8" w:rsidP="00875623">
      <w:pPr>
        <w:pStyle w:val="Level2"/>
        <w:numPr>
          <w:ilvl w:val="0"/>
          <w:numId w:val="0"/>
        </w:numPr>
        <w:ind w:left="567"/>
        <w:rPr>
          <w:rStyle w:val="l-L2Char"/>
          <w:rFonts w:eastAsiaTheme="minorHAnsi" w:cs="Arial"/>
        </w:rPr>
      </w:pPr>
    </w:p>
    <w:p w14:paraId="4BFC2675" w14:textId="77777777" w:rsidR="001239D8" w:rsidRDefault="001239D8" w:rsidP="00875623">
      <w:pPr>
        <w:pStyle w:val="Level2"/>
        <w:numPr>
          <w:ilvl w:val="0"/>
          <w:numId w:val="0"/>
        </w:numPr>
        <w:ind w:left="567"/>
        <w:rPr>
          <w:rStyle w:val="l-L2Char"/>
          <w:rFonts w:eastAsiaTheme="minorHAnsi" w:cs="Arial"/>
        </w:rPr>
      </w:pPr>
    </w:p>
    <w:p w14:paraId="00CD675C" w14:textId="77777777" w:rsidR="00F53B90" w:rsidRDefault="00F53B90" w:rsidP="00F53B90">
      <w:pPr>
        <w:pStyle w:val="Level2"/>
        <w:numPr>
          <w:ilvl w:val="0"/>
          <w:numId w:val="0"/>
        </w:numPr>
        <w:rPr>
          <w:rFonts w:ascii="Arial" w:eastAsia="ArialMT" w:hAnsi="Arial" w:cs="Arial"/>
          <w:szCs w:val="22"/>
        </w:rPr>
      </w:pPr>
    </w:p>
    <w:p w14:paraId="232480FA" w14:textId="77777777" w:rsidR="00C05A95" w:rsidRPr="00ED643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8810A7">
        <w:rPr>
          <w:rFonts w:ascii="Arial" w:eastAsia="Times New Roman" w:hAnsi="Arial" w:cs="Arial"/>
          <w:b/>
          <w:lang w:eastAsia="cs-CZ"/>
        </w:rPr>
        <w:t>AGROPROJEKT PSO s.r.o.</w:t>
      </w:r>
    </w:p>
    <w:p w14:paraId="4A74CC2A" w14:textId="6026598E" w:rsidR="00C05A95" w:rsidRPr="00ED643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 Zlíně dne</w:t>
      </w:r>
      <w:r w:rsidRPr="00ED6435">
        <w:rPr>
          <w:rFonts w:ascii="Arial" w:eastAsia="Times New Roman" w:hAnsi="Arial" w:cs="Arial"/>
          <w:bCs/>
          <w:lang w:eastAsia="cs-CZ"/>
        </w:rPr>
        <w:t xml:space="preserve">: </w:t>
      </w:r>
      <w:r w:rsidR="00476F26">
        <w:rPr>
          <w:rFonts w:ascii="Arial" w:eastAsia="Times New Roman" w:hAnsi="Arial" w:cs="Arial"/>
          <w:bCs/>
          <w:lang w:eastAsia="cs-CZ"/>
        </w:rPr>
        <w:t>14.8.2025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 Brně dne</w:t>
      </w:r>
      <w:r w:rsidRPr="00ED6435">
        <w:rPr>
          <w:rFonts w:ascii="Arial" w:eastAsia="Times New Roman" w:hAnsi="Arial" w:cs="Arial"/>
          <w:bCs/>
          <w:lang w:eastAsia="cs-CZ"/>
        </w:rPr>
        <w:t xml:space="preserve">: </w:t>
      </w:r>
      <w:r w:rsidR="001203C8">
        <w:rPr>
          <w:rFonts w:ascii="Arial" w:eastAsia="Times New Roman" w:hAnsi="Arial" w:cs="Arial"/>
          <w:bCs/>
          <w:lang w:eastAsia="cs-CZ"/>
        </w:rPr>
        <w:t>1</w:t>
      </w:r>
      <w:r w:rsidR="00F00D64">
        <w:rPr>
          <w:rFonts w:ascii="Arial" w:eastAsia="Times New Roman" w:hAnsi="Arial" w:cs="Arial"/>
          <w:bCs/>
          <w:lang w:eastAsia="cs-CZ"/>
        </w:rPr>
        <w:t>3</w:t>
      </w:r>
      <w:r w:rsidR="001203C8">
        <w:rPr>
          <w:rFonts w:ascii="Arial" w:eastAsia="Times New Roman" w:hAnsi="Arial" w:cs="Arial"/>
          <w:bCs/>
          <w:lang w:eastAsia="cs-CZ"/>
        </w:rPr>
        <w:t>.8.2025</w:t>
      </w:r>
    </w:p>
    <w:p w14:paraId="7DC93CD3" w14:textId="77777777" w:rsidR="00C05A95" w:rsidRPr="00ED643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C2F5521" w14:textId="77777777" w:rsidR="00C05A95" w:rsidRPr="00ED643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E18AD0" w14:textId="77777777" w:rsidR="00C05A95" w:rsidRPr="00ED643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6C9E60" w14:textId="3BE3C926" w:rsidR="00F00D64" w:rsidRPr="00ED6435" w:rsidRDefault="00D74F61" w:rsidP="00F00D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</w:t>
      </w:r>
      <w:r w:rsidRPr="00B25223">
        <w:rPr>
          <w:rFonts w:ascii="Arial" w:eastAsia="Times New Roman" w:hAnsi="Arial" w:cs="Arial"/>
          <w:i/>
          <w:iCs/>
          <w:lang w:eastAsia="cs-CZ"/>
        </w:rPr>
        <w:t>„elektronicky podepsáno“</w:t>
      </w:r>
      <w:r w:rsidR="00F00D64">
        <w:rPr>
          <w:rFonts w:ascii="Arial" w:eastAsia="Times New Roman" w:hAnsi="Arial" w:cs="Arial"/>
          <w:i/>
          <w:iCs/>
          <w:lang w:eastAsia="cs-CZ"/>
        </w:rPr>
        <w:t xml:space="preserve">       </w:t>
      </w:r>
      <w:r w:rsidR="00F00D64">
        <w:rPr>
          <w:rFonts w:ascii="Arial" w:eastAsia="Times New Roman" w:hAnsi="Arial" w:cs="Arial"/>
          <w:i/>
          <w:iCs/>
          <w:lang w:eastAsia="cs-CZ"/>
        </w:rPr>
        <w:tab/>
      </w:r>
      <w:r w:rsidR="00F00D64" w:rsidRPr="00B25223">
        <w:rPr>
          <w:rFonts w:ascii="Arial" w:eastAsia="Times New Roman" w:hAnsi="Arial" w:cs="Arial"/>
          <w:i/>
          <w:iCs/>
          <w:lang w:eastAsia="cs-CZ"/>
        </w:rPr>
        <w:t>„elektronicky podepsáno“</w:t>
      </w:r>
    </w:p>
    <w:p w14:paraId="1D970D67" w14:textId="1804A557" w:rsidR="00C05A95" w:rsidRPr="00ED643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E9F8F7" w14:textId="77777777" w:rsidR="00C05A95" w:rsidRPr="00ED643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00FFB0" w14:textId="77777777" w:rsidR="00C05A95" w:rsidRPr="00ED643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65DC240" w14:textId="77777777" w:rsidR="00C05A95" w:rsidRPr="00ED643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8810A7">
        <w:rPr>
          <w:rFonts w:ascii="Arial" w:eastAsia="Times New Roman" w:hAnsi="Arial" w:cs="Arial"/>
          <w:bCs/>
          <w:szCs w:val="20"/>
          <w:lang w:eastAsia="cs-CZ"/>
        </w:rPr>
        <w:t>Ing. Mgr. Zdeněk Střítecký</w:t>
      </w:r>
    </w:p>
    <w:p w14:paraId="65F1FDBF" w14:textId="77777777" w:rsidR="00C05A95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Krajského pozemkového úřadu pro Zlínský kraj</w:t>
      </w:r>
      <w:r>
        <w:rPr>
          <w:rFonts w:ascii="Arial" w:eastAsia="Times New Roman" w:hAnsi="Arial" w:cs="Arial"/>
          <w:bCs/>
          <w:lang w:eastAsia="cs-CZ"/>
        </w:rPr>
        <w:tab/>
        <w:t>jednatel</w:t>
      </w:r>
    </w:p>
    <w:p w14:paraId="11C723B5" w14:textId="77777777" w:rsidR="00532CEF" w:rsidRDefault="00532CEF" w:rsidP="00D96236">
      <w:pPr>
        <w:spacing w:line="276" w:lineRule="auto"/>
        <w:contextualSpacing/>
        <w:rPr>
          <w:rFonts w:ascii="Arial" w:eastAsia="Times New Roman" w:hAnsi="Arial" w:cs="Arial"/>
          <w:lang w:eastAsia="cs-CZ"/>
        </w:rPr>
      </w:pPr>
    </w:p>
    <w:p w14:paraId="63E1FAD4" w14:textId="7618000F" w:rsidR="00D96236" w:rsidRDefault="00D96236" w:rsidP="00D96236">
      <w:pPr>
        <w:spacing w:line="276" w:lineRule="auto"/>
        <w:contextualSpacing/>
        <w:rPr>
          <w:rFonts w:ascii="Arial" w:eastAsia="Times New Roman" w:hAnsi="Arial" w:cs="Arial"/>
          <w:lang w:eastAsia="cs-CZ"/>
        </w:rPr>
      </w:pPr>
      <w:r w:rsidRPr="001169E2">
        <w:rPr>
          <w:rFonts w:ascii="Arial" w:eastAsia="Times New Roman" w:hAnsi="Arial" w:cs="Arial"/>
          <w:lang w:eastAsia="cs-CZ"/>
        </w:rPr>
        <w:t>v z. Ing. Radka Zábojníková, Ph.D.</w:t>
      </w:r>
    </w:p>
    <w:p w14:paraId="4EF215BB" w14:textId="396E9F4C" w:rsidR="00D96236" w:rsidRPr="001169E2" w:rsidRDefault="00D96236" w:rsidP="00D96236">
      <w:pPr>
        <w:spacing w:line="276" w:lineRule="auto"/>
        <w:contextualSpacing/>
        <w:rPr>
          <w:rFonts w:ascii="Arial" w:eastAsia="Times New Roman" w:hAnsi="Arial" w:cs="Arial"/>
          <w:lang w:eastAsia="cs-CZ"/>
        </w:rPr>
      </w:pPr>
      <w:r w:rsidRPr="001169E2">
        <w:rPr>
          <w:rFonts w:ascii="Arial" w:eastAsia="Times New Roman" w:hAnsi="Arial" w:cs="Arial"/>
          <w:lang w:eastAsia="cs-CZ"/>
        </w:rPr>
        <w:t>zástupkyně ředitelky</w:t>
      </w:r>
    </w:p>
    <w:p w14:paraId="16972A2F" w14:textId="77777777" w:rsidR="00F53B90" w:rsidRDefault="00F53B90" w:rsidP="00F53B90">
      <w:pPr>
        <w:pStyle w:val="Level2"/>
        <w:numPr>
          <w:ilvl w:val="0"/>
          <w:numId w:val="0"/>
        </w:numPr>
        <w:rPr>
          <w:rFonts w:ascii="Arial" w:eastAsia="ArialMT" w:hAnsi="Arial" w:cs="Arial"/>
          <w:szCs w:val="22"/>
        </w:rPr>
      </w:pPr>
    </w:p>
    <w:p w14:paraId="4BF5F4E6" w14:textId="77777777" w:rsidR="00875623" w:rsidRPr="00BC04CF" w:rsidRDefault="00875623" w:rsidP="00875623">
      <w:pPr>
        <w:pStyle w:val="Level2"/>
        <w:numPr>
          <w:ilvl w:val="0"/>
          <w:numId w:val="0"/>
        </w:numPr>
        <w:ind w:left="567"/>
        <w:rPr>
          <w:szCs w:val="22"/>
        </w:rPr>
      </w:pPr>
    </w:p>
    <w:p w14:paraId="31F142CD" w14:textId="77777777" w:rsidR="009904BE" w:rsidRDefault="009904BE" w:rsidP="0015224B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p w14:paraId="00CE8C9F" w14:textId="77777777" w:rsidR="009904BE" w:rsidRDefault="009904BE" w:rsidP="0015224B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p w14:paraId="77B06409" w14:textId="77777777" w:rsidR="009904BE" w:rsidRDefault="009904BE" w:rsidP="0015224B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p w14:paraId="5FC55DD7" w14:textId="77777777" w:rsidR="009904BE" w:rsidRDefault="009904BE" w:rsidP="0015224B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p w14:paraId="3E534159" w14:textId="44FAACD6" w:rsidR="001C4A0F" w:rsidRPr="0015224B" w:rsidRDefault="006A5C19" w:rsidP="0015224B">
      <w:pPr>
        <w:spacing w:line="240" w:lineRule="auto"/>
        <w:rPr>
          <w:rFonts w:ascii="Arial" w:hAnsi="Arial" w:cs="Arial"/>
          <w:b/>
          <w:caps/>
        </w:rPr>
      </w:pPr>
      <w:r>
        <w:rPr>
          <w:rFonts w:ascii="Arial" w:eastAsia="Times New Roman" w:hAnsi="Arial" w:cs="Arial"/>
          <w:bCs/>
          <w:lang w:eastAsia="cs-CZ"/>
        </w:rPr>
        <w:t xml:space="preserve">Dokument </w:t>
      </w:r>
      <w:r w:rsidR="000306C4">
        <w:rPr>
          <w:rFonts w:ascii="Arial" w:eastAsia="Times New Roman" w:hAnsi="Arial" w:cs="Arial"/>
          <w:bCs/>
          <w:lang w:eastAsia="cs-CZ"/>
        </w:rPr>
        <w:t>vyhotovil</w:t>
      </w:r>
      <w:r w:rsidR="00C17C74">
        <w:rPr>
          <w:rFonts w:ascii="Arial" w:eastAsia="Times New Roman" w:hAnsi="Arial" w:cs="Arial"/>
          <w:bCs/>
          <w:lang w:eastAsia="cs-CZ"/>
        </w:rPr>
        <w:t>a</w:t>
      </w:r>
      <w:r w:rsidR="000306C4">
        <w:rPr>
          <w:rFonts w:ascii="Arial" w:eastAsia="Times New Roman" w:hAnsi="Arial" w:cs="Arial"/>
          <w:bCs/>
          <w:lang w:eastAsia="cs-CZ"/>
        </w:rPr>
        <w:t xml:space="preserve"> a za </w:t>
      </w:r>
      <w:r w:rsidR="00204C4F">
        <w:rPr>
          <w:rFonts w:ascii="Arial" w:eastAsia="Times New Roman" w:hAnsi="Arial" w:cs="Arial"/>
          <w:bCs/>
          <w:lang w:eastAsia="cs-CZ"/>
        </w:rPr>
        <w:t>s</w:t>
      </w:r>
      <w:r w:rsidR="000306C4">
        <w:rPr>
          <w:rFonts w:ascii="Arial" w:eastAsia="Times New Roman" w:hAnsi="Arial" w:cs="Arial"/>
          <w:bCs/>
          <w:lang w:eastAsia="cs-CZ"/>
        </w:rPr>
        <w:t>právnost odpovídá:</w:t>
      </w:r>
      <w:r w:rsidR="00BA02AC">
        <w:rPr>
          <w:rFonts w:ascii="Arial" w:eastAsia="Times New Roman" w:hAnsi="Arial" w:cs="Arial"/>
          <w:bCs/>
          <w:lang w:eastAsia="cs-CZ"/>
        </w:rPr>
        <w:t xml:space="preserve"> Ing. Petra Dubcová</w:t>
      </w:r>
    </w:p>
    <w:sectPr w:rsidR="001C4A0F" w:rsidRPr="0015224B" w:rsidSect="007936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1616" w14:textId="77777777" w:rsidR="00C22124" w:rsidRDefault="00C22124" w:rsidP="007936E4">
      <w:pPr>
        <w:spacing w:after="0"/>
      </w:pPr>
      <w:r>
        <w:separator/>
      </w:r>
    </w:p>
  </w:endnote>
  <w:endnote w:type="continuationSeparator" w:id="0">
    <w:p w14:paraId="76167E65" w14:textId="77777777" w:rsidR="00C22124" w:rsidRDefault="00C22124" w:rsidP="007936E4">
      <w:pPr>
        <w:spacing w:after="0"/>
      </w:pPr>
      <w:r>
        <w:continuationSeparator/>
      </w:r>
    </w:p>
  </w:endnote>
  <w:endnote w:type="continuationNotice" w:id="1">
    <w:p w14:paraId="73BB469C" w14:textId="77777777" w:rsidR="00C22124" w:rsidRDefault="00C2212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D1B0" w14:textId="77777777" w:rsidR="00446F9E" w:rsidRDefault="00446F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6DA9" w14:textId="77777777" w:rsidR="00446F9E" w:rsidRDefault="00446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86F9" w14:textId="77777777" w:rsidR="00C22124" w:rsidRDefault="00C22124" w:rsidP="007936E4">
      <w:pPr>
        <w:spacing w:after="0"/>
      </w:pPr>
      <w:r>
        <w:separator/>
      </w:r>
    </w:p>
  </w:footnote>
  <w:footnote w:type="continuationSeparator" w:id="0">
    <w:p w14:paraId="64C2AB19" w14:textId="77777777" w:rsidR="00C22124" w:rsidRDefault="00C22124" w:rsidP="007936E4">
      <w:pPr>
        <w:spacing w:after="0"/>
      </w:pPr>
      <w:r>
        <w:continuationSeparator/>
      </w:r>
    </w:p>
  </w:footnote>
  <w:footnote w:type="continuationNotice" w:id="1">
    <w:p w14:paraId="52CD1429" w14:textId="77777777" w:rsidR="00C22124" w:rsidRDefault="00C2212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3381" w14:textId="77777777" w:rsidR="00446F9E" w:rsidRDefault="00446F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5011CE8" w:rsidR="00043079" w:rsidRPr="001D4BED" w:rsidRDefault="00FF04E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478F7">
      <w:rPr>
        <w:szCs w:val="16"/>
      </w:rPr>
      <w:t>6</w:t>
    </w:r>
    <w:r>
      <w:rPr>
        <w:szCs w:val="16"/>
      </w:rPr>
      <w:t xml:space="preserve"> s</w:t>
    </w:r>
    <w:r w:rsidR="00043079" w:rsidRPr="001D4BED">
      <w:rPr>
        <w:szCs w:val="16"/>
      </w:rPr>
      <w:t>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B74C4D" w:rsidRPr="001D4BED">
      <w:rPr>
        <w:szCs w:val="16"/>
      </w:rPr>
      <w:t>Komplexní pozemkové úpravy</w:t>
    </w:r>
    <w:r w:rsidR="00B74C4D">
      <w:rPr>
        <w:szCs w:val="16"/>
      </w:rPr>
      <w:t xml:space="preserve"> v k.ú. Částkov a Svárov u Uherského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DA54" w14:textId="784FBE0E" w:rsidR="0050505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 xml:space="preserve">Číslo Smlouvy Objednatele: </w:t>
    </w:r>
    <w:r w:rsidR="006034D0" w:rsidRPr="006034D0">
      <w:rPr>
        <w:rFonts w:cs="Arial"/>
        <w:sz w:val="14"/>
        <w:szCs w:val="14"/>
        <w:lang w:val="fr-FR" w:eastAsia="cs-CZ"/>
      </w:rPr>
      <w:t>942-2022-525203</w:t>
    </w:r>
    <w:r w:rsidR="006034D0">
      <w:rPr>
        <w:rFonts w:cs="Arial"/>
        <w:sz w:val="14"/>
        <w:szCs w:val="14"/>
        <w:lang w:val="fr-FR" w:eastAsia="cs-CZ"/>
      </w:rPr>
      <w:t>/</w:t>
    </w:r>
    <w:r w:rsidR="00446F9E">
      <w:rPr>
        <w:rFonts w:cs="Arial"/>
        <w:sz w:val="14"/>
        <w:szCs w:val="14"/>
        <w:lang w:val="fr-FR" w:eastAsia="cs-CZ"/>
      </w:rPr>
      <w:t>6</w:t>
    </w:r>
  </w:p>
  <w:p w14:paraId="718D3544" w14:textId="16364118" w:rsidR="00FF04E8" w:rsidRPr="004D53F5" w:rsidRDefault="00FF04E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>
      <w:rPr>
        <w:rFonts w:cs="Arial"/>
        <w:sz w:val="14"/>
        <w:szCs w:val="14"/>
        <w:lang w:val="fr-FR" w:eastAsia="cs-CZ"/>
      </w:rPr>
      <w:tab/>
    </w:r>
    <w:r w:rsidRPr="008F2B9A">
      <w:rPr>
        <w:rFonts w:cs="Arial"/>
        <w:sz w:val="14"/>
        <w:szCs w:val="14"/>
        <w:lang w:val="fr-FR" w:eastAsia="cs-CZ"/>
      </w:rPr>
      <w:tab/>
      <w:t xml:space="preserve">UID : </w:t>
    </w:r>
    <w:r w:rsidR="004D53F5" w:rsidRPr="004D53F5">
      <w:rPr>
        <w:rFonts w:cs="Arial"/>
        <w:sz w:val="14"/>
        <w:szCs w:val="14"/>
        <w:lang w:val="fr-FR" w:eastAsia="cs-CZ"/>
      </w:rPr>
      <w:t>spudms00000014299996</w:t>
    </w:r>
  </w:p>
  <w:p w14:paraId="5EB20BA7" w14:textId="7F6C409C" w:rsidR="00043079" w:rsidRPr="0000685C" w:rsidRDefault="0050505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>Číslo Smlouvy Zhotovitele:</w:t>
    </w:r>
    <w:r w:rsidR="009F3337" w:rsidRPr="009F3337">
      <w:t xml:space="preserve"> </w:t>
    </w:r>
    <w:r w:rsidR="007F3B5D" w:rsidRPr="007F3B5D">
      <w:rPr>
        <w:rFonts w:cs="Arial"/>
        <w:sz w:val="14"/>
        <w:szCs w:val="14"/>
        <w:lang w:val="fr-FR" w:eastAsia="cs-CZ"/>
      </w:rPr>
      <w:t>113-3301-22</w:t>
    </w:r>
    <w:r w:rsidR="00043079" w:rsidRPr="0000685C">
      <w:rPr>
        <w:rFonts w:cs="Arial"/>
        <w:sz w:val="14"/>
        <w:szCs w:val="14"/>
        <w:lang w:val="fr-FR" w:eastAsia="cs-CZ"/>
      </w:rPr>
      <w:tab/>
    </w:r>
  </w:p>
  <w:p w14:paraId="6F75F815" w14:textId="0ADD9C3A" w:rsidR="00043079" w:rsidRPr="0000685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="00564739" w:rsidRPr="00564739">
      <w:rPr>
        <w:rFonts w:cs="Arial"/>
        <w:sz w:val="14"/>
        <w:szCs w:val="14"/>
        <w:lang w:val="fr-FR" w:eastAsia="cs-CZ"/>
      </w:rPr>
      <w:t>Komplexní pozemkové úpravy v k.ú. Částkov a Svárov u Uherského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76F0366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390"/>
        </w:tabs>
        <w:ind w:left="1390" w:hanging="680"/>
      </w:pPr>
      <w:rPr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D461CC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032776">
    <w:abstractNumId w:val="17"/>
  </w:num>
  <w:num w:numId="2" w16cid:durableId="565186911">
    <w:abstractNumId w:val="6"/>
  </w:num>
  <w:num w:numId="3" w16cid:durableId="1905949277">
    <w:abstractNumId w:val="8"/>
  </w:num>
  <w:num w:numId="4" w16cid:durableId="1561940329">
    <w:abstractNumId w:val="15"/>
  </w:num>
  <w:num w:numId="5" w16cid:durableId="1470318798">
    <w:abstractNumId w:val="3"/>
  </w:num>
  <w:num w:numId="6" w16cid:durableId="937716353">
    <w:abstractNumId w:val="10"/>
  </w:num>
  <w:num w:numId="7" w16cid:durableId="488788982">
    <w:abstractNumId w:val="1"/>
  </w:num>
  <w:num w:numId="8" w16cid:durableId="807287006">
    <w:abstractNumId w:val="0"/>
  </w:num>
  <w:num w:numId="9" w16cid:durableId="1656252379">
    <w:abstractNumId w:val="2"/>
  </w:num>
  <w:num w:numId="10" w16cid:durableId="417138556">
    <w:abstractNumId w:val="19"/>
  </w:num>
  <w:num w:numId="11" w16cid:durableId="380445874">
    <w:abstractNumId w:val="7"/>
  </w:num>
  <w:num w:numId="12" w16cid:durableId="134765475">
    <w:abstractNumId w:val="18"/>
  </w:num>
  <w:num w:numId="13" w16cid:durableId="38167357">
    <w:abstractNumId w:val="14"/>
  </w:num>
  <w:num w:numId="14" w16cid:durableId="1233783002">
    <w:abstractNumId w:val="4"/>
  </w:num>
  <w:num w:numId="15" w16cid:durableId="771976122">
    <w:abstractNumId w:val="11"/>
  </w:num>
  <w:num w:numId="16" w16cid:durableId="1288244629">
    <w:abstractNumId w:val="16"/>
  </w:num>
  <w:num w:numId="17" w16cid:durableId="1810828852">
    <w:abstractNumId w:val="13"/>
  </w:num>
  <w:num w:numId="18" w16cid:durableId="1972398232">
    <w:abstractNumId w:val="9"/>
  </w:num>
  <w:num w:numId="19" w16cid:durableId="1870102125">
    <w:abstractNumId w:val="12"/>
  </w:num>
  <w:num w:numId="20" w16cid:durableId="39940641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16"/>
    <w:rsid w:val="00001A81"/>
    <w:rsid w:val="00001B85"/>
    <w:rsid w:val="00002053"/>
    <w:rsid w:val="00002B9F"/>
    <w:rsid w:val="000035BF"/>
    <w:rsid w:val="000043C9"/>
    <w:rsid w:val="00004EE5"/>
    <w:rsid w:val="00004FA2"/>
    <w:rsid w:val="00006179"/>
    <w:rsid w:val="00006588"/>
    <w:rsid w:val="00006591"/>
    <w:rsid w:val="000066E5"/>
    <w:rsid w:val="00006795"/>
    <w:rsid w:val="0000685C"/>
    <w:rsid w:val="000102B5"/>
    <w:rsid w:val="0001118C"/>
    <w:rsid w:val="000125A9"/>
    <w:rsid w:val="0001270D"/>
    <w:rsid w:val="000129D0"/>
    <w:rsid w:val="00012F3E"/>
    <w:rsid w:val="0001351E"/>
    <w:rsid w:val="00014F8A"/>
    <w:rsid w:val="00015425"/>
    <w:rsid w:val="0001592E"/>
    <w:rsid w:val="0001701D"/>
    <w:rsid w:val="0001770C"/>
    <w:rsid w:val="000205F9"/>
    <w:rsid w:val="00020623"/>
    <w:rsid w:val="00020915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6C4"/>
    <w:rsid w:val="0003113C"/>
    <w:rsid w:val="0003130D"/>
    <w:rsid w:val="00031DCC"/>
    <w:rsid w:val="00032278"/>
    <w:rsid w:val="00032A8F"/>
    <w:rsid w:val="00032C41"/>
    <w:rsid w:val="00034990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696"/>
    <w:rsid w:val="00042790"/>
    <w:rsid w:val="0004283E"/>
    <w:rsid w:val="00042CA0"/>
    <w:rsid w:val="00042D8E"/>
    <w:rsid w:val="00042E3E"/>
    <w:rsid w:val="00043079"/>
    <w:rsid w:val="000436AD"/>
    <w:rsid w:val="00043B8E"/>
    <w:rsid w:val="00044A9A"/>
    <w:rsid w:val="00044CBE"/>
    <w:rsid w:val="00045DA8"/>
    <w:rsid w:val="00046459"/>
    <w:rsid w:val="00046640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6BE"/>
    <w:rsid w:val="00061985"/>
    <w:rsid w:val="00061A57"/>
    <w:rsid w:val="0006229A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2E2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8AB"/>
    <w:rsid w:val="00083169"/>
    <w:rsid w:val="00084E8C"/>
    <w:rsid w:val="0008597D"/>
    <w:rsid w:val="000861DC"/>
    <w:rsid w:val="000862BF"/>
    <w:rsid w:val="000863F6"/>
    <w:rsid w:val="0008656A"/>
    <w:rsid w:val="00087339"/>
    <w:rsid w:val="00090891"/>
    <w:rsid w:val="00090C0A"/>
    <w:rsid w:val="00091537"/>
    <w:rsid w:val="00091BF3"/>
    <w:rsid w:val="00091D71"/>
    <w:rsid w:val="00092449"/>
    <w:rsid w:val="00092475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194A"/>
    <w:rsid w:val="000A2018"/>
    <w:rsid w:val="000A226D"/>
    <w:rsid w:val="000A2322"/>
    <w:rsid w:val="000A2328"/>
    <w:rsid w:val="000A2370"/>
    <w:rsid w:val="000A36C1"/>
    <w:rsid w:val="000A37B0"/>
    <w:rsid w:val="000A3A5F"/>
    <w:rsid w:val="000A4816"/>
    <w:rsid w:val="000A576F"/>
    <w:rsid w:val="000A5921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90B"/>
    <w:rsid w:val="000B7228"/>
    <w:rsid w:val="000B773F"/>
    <w:rsid w:val="000B7EAB"/>
    <w:rsid w:val="000C09AF"/>
    <w:rsid w:val="000C0BD2"/>
    <w:rsid w:val="000C100E"/>
    <w:rsid w:val="000C1374"/>
    <w:rsid w:val="000C1902"/>
    <w:rsid w:val="000C2F93"/>
    <w:rsid w:val="000C33CC"/>
    <w:rsid w:val="000C379F"/>
    <w:rsid w:val="000C3BA4"/>
    <w:rsid w:val="000C3EDD"/>
    <w:rsid w:val="000C4475"/>
    <w:rsid w:val="000C5D8E"/>
    <w:rsid w:val="000C65AB"/>
    <w:rsid w:val="000C68CA"/>
    <w:rsid w:val="000C72B4"/>
    <w:rsid w:val="000C770A"/>
    <w:rsid w:val="000D0486"/>
    <w:rsid w:val="000D0C30"/>
    <w:rsid w:val="000D0D76"/>
    <w:rsid w:val="000D1382"/>
    <w:rsid w:val="000D24BD"/>
    <w:rsid w:val="000D27D5"/>
    <w:rsid w:val="000D2B45"/>
    <w:rsid w:val="000D31F8"/>
    <w:rsid w:val="000D3A4B"/>
    <w:rsid w:val="000D3F8A"/>
    <w:rsid w:val="000D4631"/>
    <w:rsid w:val="000D6242"/>
    <w:rsid w:val="000D6595"/>
    <w:rsid w:val="000D6EF4"/>
    <w:rsid w:val="000D7115"/>
    <w:rsid w:val="000D749B"/>
    <w:rsid w:val="000D74B9"/>
    <w:rsid w:val="000D751D"/>
    <w:rsid w:val="000D759F"/>
    <w:rsid w:val="000E1231"/>
    <w:rsid w:val="000E1FA0"/>
    <w:rsid w:val="000E2074"/>
    <w:rsid w:val="000E22F6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04A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7F"/>
    <w:rsid w:val="001056E2"/>
    <w:rsid w:val="00105B55"/>
    <w:rsid w:val="0010608D"/>
    <w:rsid w:val="0010619E"/>
    <w:rsid w:val="00106710"/>
    <w:rsid w:val="00106975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17B78"/>
    <w:rsid w:val="001203C8"/>
    <w:rsid w:val="001208EE"/>
    <w:rsid w:val="00120A72"/>
    <w:rsid w:val="00120D0A"/>
    <w:rsid w:val="001212CE"/>
    <w:rsid w:val="00121AD3"/>
    <w:rsid w:val="00122C6A"/>
    <w:rsid w:val="001231F2"/>
    <w:rsid w:val="00123815"/>
    <w:rsid w:val="001239D8"/>
    <w:rsid w:val="00124681"/>
    <w:rsid w:val="001256DB"/>
    <w:rsid w:val="001258B6"/>
    <w:rsid w:val="001259C0"/>
    <w:rsid w:val="00125EA6"/>
    <w:rsid w:val="001260CB"/>
    <w:rsid w:val="00126268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38"/>
    <w:rsid w:val="001412D0"/>
    <w:rsid w:val="00141820"/>
    <w:rsid w:val="00141CD5"/>
    <w:rsid w:val="00142303"/>
    <w:rsid w:val="0014312A"/>
    <w:rsid w:val="00143A09"/>
    <w:rsid w:val="001447FA"/>
    <w:rsid w:val="001452A9"/>
    <w:rsid w:val="00146510"/>
    <w:rsid w:val="00146BD7"/>
    <w:rsid w:val="001500FF"/>
    <w:rsid w:val="001501D9"/>
    <w:rsid w:val="00150A54"/>
    <w:rsid w:val="00151E68"/>
    <w:rsid w:val="00151E7E"/>
    <w:rsid w:val="00152135"/>
    <w:rsid w:val="0015224B"/>
    <w:rsid w:val="001525B8"/>
    <w:rsid w:val="0015279B"/>
    <w:rsid w:val="00152EA1"/>
    <w:rsid w:val="00153B49"/>
    <w:rsid w:val="00153BEC"/>
    <w:rsid w:val="00154763"/>
    <w:rsid w:val="00154EA9"/>
    <w:rsid w:val="00155CC2"/>
    <w:rsid w:val="00155CFB"/>
    <w:rsid w:val="00156E1D"/>
    <w:rsid w:val="00157048"/>
    <w:rsid w:val="0015753D"/>
    <w:rsid w:val="0016064A"/>
    <w:rsid w:val="00160C0B"/>
    <w:rsid w:val="00160D1D"/>
    <w:rsid w:val="00161C0B"/>
    <w:rsid w:val="001627B1"/>
    <w:rsid w:val="00162EB2"/>
    <w:rsid w:val="001639E5"/>
    <w:rsid w:val="001641D6"/>
    <w:rsid w:val="001644D3"/>
    <w:rsid w:val="0016536B"/>
    <w:rsid w:val="00165673"/>
    <w:rsid w:val="00165D18"/>
    <w:rsid w:val="00166202"/>
    <w:rsid w:val="001679C6"/>
    <w:rsid w:val="0017116A"/>
    <w:rsid w:val="0017157C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70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79"/>
    <w:rsid w:val="00190D35"/>
    <w:rsid w:val="00190DD1"/>
    <w:rsid w:val="001910F1"/>
    <w:rsid w:val="0019136F"/>
    <w:rsid w:val="001915B2"/>
    <w:rsid w:val="00191AB3"/>
    <w:rsid w:val="00194E36"/>
    <w:rsid w:val="0019545E"/>
    <w:rsid w:val="001955B6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0E8E"/>
    <w:rsid w:val="001A1786"/>
    <w:rsid w:val="001A1BFD"/>
    <w:rsid w:val="001A2E31"/>
    <w:rsid w:val="001A2EA1"/>
    <w:rsid w:val="001A37B9"/>
    <w:rsid w:val="001A3A6E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A0F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56C"/>
    <w:rsid w:val="001D3991"/>
    <w:rsid w:val="001D3F05"/>
    <w:rsid w:val="001D4BED"/>
    <w:rsid w:val="001D4D39"/>
    <w:rsid w:val="001D4E3B"/>
    <w:rsid w:val="001D512A"/>
    <w:rsid w:val="001D603B"/>
    <w:rsid w:val="001D73F6"/>
    <w:rsid w:val="001D7C06"/>
    <w:rsid w:val="001E055A"/>
    <w:rsid w:val="001E05CB"/>
    <w:rsid w:val="001E078A"/>
    <w:rsid w:val="001E0D0C"/>
    <w:rsid w:val="001E0D1E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BB8"/>
    <w:rsid w:val="00201CB6"/>
    <w:rsid w:val="00202FB8"/>
    <w:rsid w:val="00204C4F"/>
    <w:rsid w:val="00204E84"/>
    <w:rsid w:val="0020553F"/>
    <w:rsid w:val="002057AB"/>
    <w:rsid w:val="00205DFC"/>
    <w:rsid w:val="00207846"/>
    <w:rsid w:val="00207B39"/>
    <w:rsid w:val="00210B7C"/>
    <w:rsid w:val="00210D9B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5C62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E3C"/>
    <w:rsid w:val="00225DBD"/>
    <w:rsid w:val="00225DD2"/>
    <w:rsid w:val="00226532"/>
    <w:rsid w:val="00226BA5"/>
    <w:rsid w:val="00226FCF"/>
    <w:rsid w:val="00227252"/>
    <w:rsid w:val="002274BE"/>
    <w:rsid w:val="00227DB7"/>
    <w:rsid w:val="00227E3F"/>
    <w:rsid w:val="0023089D"/>
    <w:rsid w:val="0023109B"/>
    <w:rsid w:val="00231609"/>
    <w:rsid w:val="0023234B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F16"/>
    <w:rsid w:val="0024709E"/>
    <w:rsid w:val="0025010C"/>
    <w:rsid w:val="00250E4A"/>
    <w:rsid w:val="002514C0"/>
    <w:rsid w:val="00251DD1"/>
    <w:rsid w:val="00251F7D"/>
    <w:rsid w:val="00253DEB"/>
    <w:rsid w:val="002544C1"/>
    <w:rsid w:val="0025450A"/>
    <w:rsid w:val="002550D9"/>
    <w:rsid w:val="00255151"/>
    <w:rsid w:val="00256693"/>
    <w:rsid w:val="00256DC7"/>
    <w:rsid w:val="00257E38"/>
    <w:rsid w:val="00260BC9"/>
    <w:rsid w:val="00261EAF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A0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968"/>
    <w:rsid w:val="00282D67"/>
    <w:rsid w:val="00283C94"/>
    <w:rsid w:val="00283F1C"/>
    <w:rsid w:val="002840C7"/>
    <w:rsid w:val="00284163"/>
    <w:rsid w:val="0028504E"/>
    <w:rsid w:val="00286400"/>
    <w:rsid w:val="00290BE4"/>
    <w:rsid w:val="00291113"/>
    <w:rsid w:val="0029188D"/>
    <w:rsid w:val="00291E5B"/>
    <w:rsid w:val="002925DF"/>
    <w:rsid w:val="00292813"/>
    <w:rsid w:val="0029294A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97F7C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CB7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C88"/>
    <w:rsid w:val="002B64A1"/>
    <w:rsid w:val="002B6AC1"/>
    <w:rsid w:val="002B735B"/>
    <w:rsid w:val="002B79CF"/>
    <w:rsid w:val="002C00AC"/>
    <w:rsid w:val="002C064B"/>
    <w:rsid w:val="002C06EF"/>
    <w:rsid w:val="002C06FB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2E2"/>
    <w:rsid w:val="002C5999"/>
    <w:rsid w:val="002C5F4C"/>
    <w:rsid w:val="002C7287"/>
    <w:rsid w:val="002D02B2"/>
    <w:rsid w:val="002D07B9"/>
    <w:rsid w:val="002D1314"/>
    <w:rsid w:val="002D199A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57E"/>
    <w:rsid w:val="002E78FC"/>
    <w:rsid w:val="002E7B9B"/>
    <w:rsid w:val="002E7F31"/>
    <w:rsid w:val="002F012F"/>
    <w:rsid w:val="002F0A03"/>
    <w:rsid w:val="002F0CD1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E5E"/>
    <w:rsid w:val="0030413D"/>
    <w:rsid w:val="003044F0"/>
    <w:rsid w:val="00305AD0"/>
    <w:rsid w:val="00306A7C"/>
    <w:rsid w:val="003071D5"/>
    <w:rsid w:val="003073D3"/>
    <w:rsid w:val="003077E0"/>
    <w:rsid w:val="00307B48"/>
    <w:rsid w:val="00307EC7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46F"/>
    <w:rsid w:val="003173E9"/>
    <w:rsid w:val="003177EF"/>
    <w:rsid w:val="00317E4D"/>
    <w:rsid w:val="00320B98"/>
    <w:rsid w:val="00321220"/>
    <w:rsid w:val="00321EAB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C32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705"/>
    <w:rsid w:val="00343835"/>
    <w:rsid w:val="00344A8B"/>
    <w:rsid w:val="0034595D"/>
    <w:rsid w:val="00345E54"/>
    <w:rsid w:val="00351721"/>
    <w:rsid w:val="00351759"/>
    <w:rsid w:val="003521DD"/>
    <w:rsid w:val="00352374"/>
    <w:rsid w:val="003525AE"/>
    <w:rsid w:val="0035299A"/>
    <w:rsid w:val="00352A76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BBC"/>
    <w:rsid w:val="00381DA3"/>
    <w:rsid w:val="00383C40"/>
    <w:rsid w:val="00383C87"/>
    <w:rsid w:val="00384181"/>
    <w:rsid w:val="003841A5"/>
    <w:rsid w:val="00386C75"/>
    <w:rsid w:val="00386D1A"/>
    <w:rsid w:val="00386E0D"/>
    <w:rsid w:val="00390120"/>
    <w:rsid w:val="00390270"/>
    <w:rsid w:val="00390DC9"/>
    <w:rsid w:val="0039121C"/>
    <w:rsid w:val="00392178"/>
    <w:rsid w:val="0039229F"/>
    <w:rsid w:val="00393AB7"/>
    <w:rsid w:val="00394855"/>
    <w:rsid w:val="00394E39"/>
    <w:rsid w:val="00395399"/>
    <w:rsid w:val="00396AD8"/>
    <w:rsid w:val="00397924"/>
    <w:rsid w:val="00397A36"/>
    <w:rsid w:val="003A0C5F"/>
    <w:rsid w:val="003A1E59"/>
    <w:rsid w:val="003A1F30"/>
    <w:rsid w:val="003A301E"/>
    <w:rsid w:val="003A3237"/>
    <w:rsid w:val="003A32BC"/>
    <w:rsid w:val="003A44AA"/>
    <w:rsid w:val="003A47AA"/>
    <w:rsid w:val="003A6BFA"/>
    <w:rsid w:val="003A6C3C"/>
    <w:rsid w:val="003A6EAA"/>
    <w:rsid w:val="003A71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812"/>
    <w:rsid w:val="003B593C"/>
    <w:rsid w:val="003B721F"/>
    <w:rsid w:val="003B7DFB"/>
    <w:rsid w:val="003C0848"/>
    <w:rsid w:val="003C093E"/>
    <w:rsid w:val="003C172D"/>
    <w:rsid w:val="003C340D"/>
    <w:rsid w:val="003C4299"/>
    <w:rsid w:val="003C4922"/>
    <w:rsid w:val="003C4A0F"/>
    <w:rsid w:val="003C4ABB"/>
    <w:rsid w:val="003C56D3"/>
    <w:rsid w:val="003C579E"/>
    <w:rsid w:val="003C6F12"/>
    <w:rsid w:val="003C7339"/>
    <w:rsid w:val="003D0904"/>
    <w:rsid w:val="003D16B5"/>
    <w:rsid w:val="003D1B01"/>
    <w:rsid w:val="003D2307"/>
    <w:rsid w:val="003D2FD2"/>
    <w:rsid w:val="003D3820"/>
    <w:rsid w:val="003D4866"/>
    <w:rsid w:val="003D4999"/>
    <w:rsid w:val="003D4A71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E8F"/>
    <w:rsid w:val="003E537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4D"/>
    <w:rsid w:val="003F2D51"/>
    <w:rsid w:val="003F2ED1"/>
    <w:rsid w:val="003F3CC8"/>
    <w:rsid w:val="003F48E8"/>
    <w:rsid w:val="003F519A"/>
    <w:rsid w:val="003F5507"/>
    <w:rsid w:val="003F6B9F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2E64"/>
    <w:rsid w:val="00413339"/>
    <w:rsid w:val="00414F89"/>
    <w:rsid w:val="004158D8"/>
    <w:rsid w:val="00415FAC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2EA"/>
    <w:rsid w:val="00430A76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B0D"/>
    <w:rsid w:val="004440B2"/>
    <w:rsid w:val="0044572B"/>
    <w:rsid w:val="00445CC1"/>
    <w:rsid w:val="00446F9E"/>
    <w:rsid w:val="0044709E"/>
    <w:rsid w:val="004473A4"/>
    <w:rsid w:val="00447F54"/>
    <w:rsid w:val="00450440"/>
    <w:rsid w:val="00451DC0"/>
    <w:rsid w:val="00451EB1"/>
    <w:rsid w:val="004521C0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562"/>
    <w:rsid w:val="004645BD"/>
    <w:rsid w:val="00464F3D"/>
    <w:rsid w:val="00465327"/>
    <w:rsid w:val="004655B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882"/>
    <w:rsid w:val="004748CE"/>
    <w:rsid w:val="00475203"/>
    <w:rsid w:val="004758C4"/>
    <w:rsid w:val="00475B8F"/>
    <w:rsid w:val="004760C7"/>
    <w:rsid w:val="00476E79"/>
    <w:rsid w:val="00476F26"/>
    <w:rsid w:val="00480150"/>
    <w:rsid w:val="004812FF"/>
    <w:rsid w:val="00481B76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2C2"/>
    <w:rsid w:val="00487E52"/>
    <w:rsid w:val="00490ECF"/>
    <w:rsid w:val="00491775"/>
    <w:rsid w:val="004922F1"/>
    <w:rsid w:val="004923DB"/>
    <w:rsid w:val="00492A10"/>
    <w:rsid w:val="004935D3"/>
    <w:rsid w:val="00493F5E"/>
    <w:rsid w:val="00493FF9"/>
    <w:rsid w:val="00494069"/>
    <w:rsid w:val="00494633"/>
    <w:rsid w:val="00495E17"/>
    <w:rsid w:val="00496182"/>
    <w:rsid w:val="004964CA"/>
    <w:rsid w:val="0049654A"/>
    <w:rsid w:val="0049680A"/>
    <w:rsid w:val="004971BB"/>
    <w:rsid w:val="00497BE2"/>
    <w:rsid w:val="004A004B"/>
    <w:rsid w:val="004A13C8"/>
    <w:rsid w:val="004A1DA5"/>
    <w:rsid w:val="004A1F0A"/>
    <w:rsid w:val="004A1F9C"/>
    <w:rsid w:val="004A293B"/>
    <w:rsid w:val="004A2A64"/>
    <w:rsid w:val="004A32B0"/>
    <w:rsid w:val="004A354F"/>
    <w:rsid w:val="004A36C4"/>
    <w:rsid w:val="004A4071"/>
    <w:rsid w:val="004A5217"/>
    <w:rsid w:val="004A5257"/>
    <w:rsid w:val="004A592A"/>
    <w:rsid w:val="004A6799"/>
    <w:rsid w:val="004A6BC1"/>
    <w:rsid w:val="004B06BD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A46"/>
    <w:rsid w:val="004C1C50"/>
    <w:rsid w:val="004C1C56"/>
    <w:rsid w:val="004C2844"/>
    <w:rsid w:val="004C2B20"/>
    <w:rsid w:val="004C2EFD"/>
    <w:rsid w:val="004C4212"/>
    <w:rsid w:val="004C44DB"/>
    <w:rsid w:val="004C4550"/>
    <w:rsid w:val="004C4899"/>
    <w:rsid w:val="004C49DC"/>
    <w:rsid w:val="004C4CBC"/>
    <w:rsid w:val="004C5072"/>
    <w:rsid w:val="004C52F6"/>
    <w:rsid w:val="004C6B32"/>
    <w:rsid w:val="004C6E9C"/>
    <w:rsid w:val="004C6FA0"/>
    <w:rsid w:val="004C704F"/>
    <w:rsid w:val="004C712A"/>
    <w:rsid w:val="004C799F"/>
    <w:rsid w:val="004D030B"/>
    <w:rsid w:val="004D0ABF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F5"/>
    <w:rsid w:val="004D6A49"/>
    <w:rsid w:val="004D6BDD"/>
    <w:rsid w:val="004D734B"/>
    <w:rsid w:val="004E06A8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A1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47C"/>
    <w:rsid w:val="004F7BC0"/>
    <w:rsid w:val="005014B1"/>
    <w:rsid w:val="005014CC"/>
    <w:rsid w:val="00501EB3"/>
    <w:rsid w:val="00503229"/>
    <w:rsid w:val="00503312"/>
    <w:rsid w:val="0050505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1F"/>
    <w:rsid w:val="00515815"/>
    <w:rsid w:val="00515882"/>
    <w:rsid w:val="005158CC"/>
    <w:rsid w:val="00516487"/>
    <w:rsid w:val="00516F62"/>
    <w:rsid w:val="00516FB5"/>
    <w:rsid w:val="0051703F"/>
    <w:rsid w:val="00517223"/>
    <w:rsid w:val="00517C5E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2CEF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5FF"/>
    <w:rsid w:val="00540AE4"/>
    <w:rsid w:val="005418D8"/>
    <w:rsid w:val="00542582"/>
    <w:rsid w:val="005426BB"/>
    <w:rsid w:val="00545654"/>
    <w:rsid w:val="00545F54"/>
    <w:rsid w:val="005464E3"/>
    <w:rsid w:val="00546F23"/>
    <w:rsid w:val="00547AF4"/>
    <w:rsid w:val="00547FD3"/>
    <w:rsid w:val="005502C0"/>
    <w:rsid w:val="00552165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A74"/>
    <w:rsid w:val="005620A8"/>
    <w:rsid w:val="0056227A"/>
    <w:rsid w:val="005622B6"/>
    <w:rsid w:val="00563119"/>
    <w:rsid w:val="0056380F"/>
    <w:rsid w:val="0056473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7E8"/>
    <w:rsid w:val="00586931"/>
    <w:rsid w:val="00586BF7"/>
    <w:rsid w:val="00586EF4"/>
    <w:rsid w:val="00587C99"/>
    <w:rsid w:val="00590640"/>
    <w:rsid w:val="00590935"/>
    <w:rsid w:val="00590E29"/>
    <w:rsid w:val="00591C36"/>
    <w:rsid w:val="00591F23"/>
    <w:rsid w:val="005922DA"/>
    <w:rsid w:val="00592421"/>
    <w:rsid w:val="00592660"/>
    <w:rsid w:val="00592759"/>
    <w:rsid w:val="00592821"/>
    <w:rsid w:val="00593039"/>
    <w:rsid w:val="00593076"/>
    <w:rsid w:val="00593469"/>
    <w:rsid w:val="00593582"/>
    <w:rsid w:val="005935D6"/>
    <w:rsid w:val="00595CE7"/>
    <w:rsid w:val="00596441"/>
    <w:rsid w:val="00596A38"/>
    <w:rsid w:val="00596B2C"/>
    <w:rsid w:val="005975CA"/>
    <w:rsid w:val="00597AFF"/>
    <w:rsid w:val="005A0A14"/>
    <w:rsid w:val="005A1812"/>
    <w:rsid w:val="005A2300"/>
    <w:rsid w:val="005A25A3"/>
    <w:rsid w:val="005A2842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4B9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DE2"/>
    <w:rsid w:val="005E006B"/>
    <w:rsid w:val="005E0445"/>
    <w:rsid w:val="005E048E"/>
    <w:rsid w:val="005E1D92"/>
    <w:rsid w:val="005E220A"/>
    <w:rsid w:val="005E23FD"/>
    <w:rsid w:val="005E378A"/>
    <w:rsid w:val="005E4DBF"/>
    <w:rsid w:val="005E5435"/>
    <w:rsid w:val="005E5DC7"/>
    <w:rsid w:val="005E6150"/>
    <w:rsid w:val="005E6256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3FA"/>
    <w:rsid w:val="005F280B"/>
    <w:rsid w:val="005F2D02"/>
    <w:rsid w:val="005F36C5"/>
    <w:rsid w:val="005F3750"/>
    <w:rsid w:val="005F432A"/>
    <w:rsid w:val="005F4706"/>
    <w:rsid w:val="005F4BFA"/>
    <w:rsid w:val="005F52C9"/>
    <w:rsid w:val="005F54A2"/>
    <w:rsid w:val="005F726A"/>
    <w:rsid w:val="00600695"/>
    <w:rsid w:val="006009E6"/>
    <w:rsid w:val="00600E64"/>
    <w:rsid w:val="00601832"/>
    <w:rsid w:val="0060260E"/>
    <w:rsid w:val="00602774"/>
    <w:rsid w:val="0060300C"/>
    <w:rsid w:val="006033CB"/>
    <w:rsid w:val="006034D0"/>
    <w:rsid w:val="006043D8"/>
    <w:rsid w:val="006046B7"/>
    <w:rsid w:val="00604BDD"/>
    <w:rsid w:val="00605292"/>
    <w:rsid w:val="0060664B"/>
    <w:rsid w:val="0060734A"/>
    <w:rsid w:val="00607DA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BD8"/>
    <w:rsid w:val="006171D3"/>
    <w:rsid w:val="00617631"/>
    <w:rsid w:val="00617C68"/>
    <w:rsid w:val="00620B2E"/>
    <w:rsid w:val="00621D6A"/>
    <w:rsid w:val="006224AE"/>
    <w:rsid w:val="00622F03"/>
    <w:rsid w:val="00623AB5"/>
    <w:rsid w:val="0062419E"/>
    <w:rsid w:val="006246B0"/>
    <w:rsid w:val="00625710"/>
    <w:rsid w:val="00625814"/>
    <w:rsid w:val="00625F29"/>
    <w:rsid w:val="00626291"/>
    <w:rsid w:val="00626C66"/>
    <w:rsid w:val="00627255"/>
    <w:rsid w:val="00627424"/>
    <w:rsid w:val="00627AC3"/>
    <w:rsid w:val="00627D94"/>
    <w:rsid w:val="00630996"/>
    <w:rsid w:val="00630E42"/>
    <w:rsid w:val="00632273"/>
    <w:rsid w:val="0063245B"/>
    <w:rsid w:val="00632885"/>
    <w:rsid w:val="00633825"/>
    <w:rsid w:val="00633FAA"/>
    <w:rsid w:val="00635453"/>
    <w:rsid w:val="00636267"/>
    <w:rsid w:val="00636544"/>
    <w:rsid w:val="00636685"/>
    <w:rsid w:val="00637201"/>
    <w:rsid w:val="006374A5"/>
    <w:rsid w:val="00640295"/>
    <w:rsid w:val="00640BAC"/>
    <w:rsid w:val="00640DCF"/>
    <w:rsid w:val="00642125"/>
    <w:rsid w:val="00643111"/>
    <w:rsid w:val="0064404C"/>
    <w:rsid w:val="00645798"/>
    <w:rsid w:val="00645F2A"/>
    <w:rsid w:val="00646A93"/>
    <w:rsid w:val="00646DA4"/>
    <w:rsid w:val="00646EE1"/>
    <w:rsid w:val="0064703D"/>
    <w:rsid w:val="00647E6D"/>
    <w:rsid w:val="006500B8"/>
    <w:rsid w:val="00650B73"/>
    <w:rsid w:val="00650F73"/>
    <w:rsid w:val="006515D6"/>
    <w:rsid w:val="00652423"/>
    <w:rsid w:val="006529E8"/>
    <w:rsid w:val="00652FCA"/>
    <w:rsid w:val="00653039"/>
    <w:rsid w:val="0065307E"/>
    <w:rsid w:val="006531F0"/>
    <w:rsid w:val="00653C59"/>
    <w:rsid w:val="0065449A"/>
    <w:rsid w:val="006558A7"/>
    <w:rsid w:val="00655D2B"/>
    <w:rsid w:val="00657130"/>
    <w:rsid w:val="00657CEB"/>
    <w:rsid w:val="00660216"/>
    <w:rsid w:val="00660868"/>
    <w:rsid w:val="00660E44"/>
    <w:rsid w:val="00662169"/>
    <w:rsid w:val="00662180"/>
    <w:rsid w:val="00662DBF"/>
    <w:rsid w:val="00664216"/>
    <w:rsid w:val="006648AE"/>
    <w:rsid w:val="00664D6B"/>
    <w:rsid w:val="00665837"/>
    <w:rsid w:val="0066595D"/>
    <w:rsid w:val="00665DE0"/>
    <w:rsid w:val="00667718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8B2"/>
    <w:rsid w:val="00687958"/>
    <w:rsid w:val="00687B53"/>
    <w:rsid w:val="00691792"/>
    <w:rsid w:val="006917EB"/>
    <w:rsid w:val="0069188B"/>
    <w:rsid w:val="0069280F"/>
    <w:rsid w:val="00692FDC"/>
    <w:rsid w:val="00693141"/>
    <w:rsid w:val="00693190"/>
    <w:rsid w:val="00693298"/>
    <w:rsid w:val="00693953"/>
    <w:rsid w:val="0069460B"/>
    <w:rsid w:val="00694A74"/>
    <w:rsid w:val="00694C97"/>
    <w:rsid w:val="006958C8"/>
    <w:rsid w:val="00696775"/>
    <w:rsid w:val="00696AF1"/>
    <w:rsid w:val="006976E6"/>
    <w:rsid w:val="00697906"/>
    <w:rsid w:val="00697CD7"/>
    <w:rsid w:val="006A01B2"/>
    <w:rsid w:val="006A0C07"/>
    <w:rsid w:val="006A0DB9"/>
    <w:rsid w:val="006A11D6"/>
    <w:rsid w:val="006A11D8"/>
    <w:rsid w:val="006A17A3"/>
    <w:rsid w:val="006A2168"/>
    <w:rsid w:val="006A2295"/>
    <w:rsid w:val="006A2733"/>
    <w:rsid w:val="006A2EBC"/>
    <w:rsid w:val="006A3484"/>
    <w:rsid w:val="006A432C"/>
    <w:rsid w:val="006A4CC4"/>
    <w:rsid w:val="006A5915"/>
    <w:rsid w:val="006A5C19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6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618"/>
    <w:rsid w:val="006C54B1"/>
    <w:rsid w:val="006C637B"/>
    <w:rsid w:val="006C6CC0"/>
    <w:rsid w:val="006C7BBC"/>
    <w:rsid w:val="006D12FE"/>
    <w:rsid w:val="006D186A"/>
    <w:rsid w:val="006D1923"/>
    <w:rsid w:val="006D1B7B"/>
    <w:rsid w:val="006D1C22"/>
    <w:rsid w:val="006D30DD"/>
    <w:rsid w:val="006D347A"/>
    <w:rsid w:val="006D36B0"/>
    <w:rsid w:val="006D5515"/>
    <w:rsid w:val="006D579F"/>
    <w:rsid w:val="006D5F5C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1FF"/>
    <w:rsid w:val="006E65CF"/>
    <w:rsid w:val="006E71B1"/>
    <w:rsid w:val="006E75E8"/>
    <w:rsid w:val="006E7601"/>
    <w:rsid w:val="006E761D"/>
    <w:rsid w:val="006F062B"/>
    <w:rsid w:val="006F11A8"/>
    <w:rsid w:val="006F1B7B"/>
    <w:rsid w:val="006F1DAA"/>
    <w:rsid w:val="006F28CD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0D6B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80C"/>
    <w:rsid w:val="00720F80"/>
    <w:rsid w:val="00722C4F"/>
    <w:rsid w:val="007233D7"/>
    <w:rsid w:val="00723841"/>
    <w:rsid w:val="0072399C"/>
    <w:rsid w:val="00723BF7"/>
    <w:rsid w:val="0072414B"/>
    <w:rsid w:val="00724974"/>
    <w:rsid w:val="00725411"/>
    <w:rsid w:val="0072554F"/>
    <w:rsid w:val="00725CEC"/>
    <w:rsid w:val="00725F1B"/>
    <w:rsid w:val="00727FB2"/>
    <w:rsid w:val="00730242"/>
    <w:rsid w:val="00730AC1"/>
    <w:rsid w:val="007314DF"/>
    <w:rsid w:val="007318C2"/>
    <w:rsid w:val="007321D5"/>
    <w:rsid w:val="0073239A"/>
    <w:rsid w:val="00733554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1B"/>
    <w:rsid w:val="00746A86"/>
    <w:rsid w:val="00746CEE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56A"/>
    <w:rsid w:val="00755A09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5C5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100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1F8"/>
    <w:rsid w:val="007953D7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AA3"/>
    <w:rsid w:val="007A5BC9"/>
    <w:rsid w:val="007A6230"/>
    <w:rsid w:val="007A6888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1C76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7D7"/>
    <w:rsid w:val="007D1B3B"/>
    <w:rsid w:val="007D1B99"/>
    <w:rsid w:val="007D3023"/>
    <w:rsid w:val="007D33AF"/>
    <w:rsid w:val="007D33C7"/>
    <w:rsid w:val="007D4211"/>
    <w:rsid w:val="007D4242"/>
    <w:rsid w:val="007D4886"/>
    <w:rsid w:val="007D50EC"/>
    <w:rsid w:val="007D5136"/>
    <w:rsid w:val="007D582E"/>
    <w:rsid w:val="007D66CA"/>
    <w:rsid w:val="007D6705"/>
    <w:rsid w:val="007D72B0"/>
    <w:rsid w:val="007D7E58"/>
    <w:rsid w:val="007E034A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921"/>
    <w:rsid w:val="007F3B5D"/>
    <w:rsid w:val="007F3DAC"/>
    <w:rsid w:val="007F3DC8"/>
    <w:rsid w:val="007F400B"/>
    <w:rsid w:val="007F408F"/>
    <w:rsid w:val="007F41F0"/>
    <w:rsid w:val="007F4650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09E"/>
    <w:rsid w:val="00806596"/>
    <w:rsid w:val="0081022F"/>
    <w:rsid w:val="008104F8"/>
    <w:rsid w:val="00811041"/>
    <w:rsid w:val="00814A2D"/>
    <w:rsid w:val="00815095"/>
    <w:rsid w:val="00816AD6"/>
    <w:rsid w:val="0081736E"/>
    <w:rsid w:val="008178E0"/>
    <w:rsid w:val="00820570"/>
    <w:rsid w:val="008205C2"/>
    <w:rsid w:val="00820E48"/>
    <w:rsid w:val="00822189"/>
    <w:rsid w:val="00823082"/>
    <w:rsid w:val="008239D6"/>
    <w:rsid w:val="00823A6C"/>
    <w:rsid w:val="0082403C"/>
    <w:rsid w:val="008243FE"/>
    <w:rsid w:val="00824C05"/>
    <w:rsid w:val="00824EB4"/>
    <w:rsid w:val="008253B3"/>
    <w:rsid w:val="0082579F"/>
    <w:rsid w:val="00825DDB"/>
    <w:rsid w:val="00826034"/>
    <w:rsid w:val="008265DF"/>
    <w:rsid w:val="00826611"/>
    <w:rsid w:val="00827599"/>
    <w:rsid w:val="00830273"/>
    <w:rsid w:val="00830CC9"/>
    <w:rsid w:val="00832502"/>
    <w:rsid w:val="00832DB0"/>
    <w:rsid w:val="0083309B"/>
    <w:rsid w:val="008331BB"/>
    <w:rsid w:val="00833336"/>
    <w:rsid w:val="00833735"/>
    <w:rsid w:val="008338D1"/>
    <w:rsid w:val="0083412F"/>
    <w:rsid w:val="008344A6"/>
    <w:rsid w:val="008347FC"/>
    <w:rsid w:val="008379C3"/>
    <w:rsid w:val="00837F34"/>
    <w:rsid w:val="0084162F"/>
    <w:rsid w:val="008419E2"/>
    <w:rsid w:val="008424EB"/>
    <w:rsid w:val="0084258A"/>
    <w:rsid w:val="00843526"/>
    <w:rsid w:val="008440EE"/>
    <w:rsid w:val="008445BE"/>
    <w:rsid w:val="00844830"/>
    <w:rsid w:val="008461A0"/>
    <w:rsid w:val="00846774"/>
    <w:rsid w:val="00850D47"/>
    <w:rsid w:val="008512C3"/>
    <w:rsid w:val="008527FF"/>
    <w:rsid w:val="00853097"/>
    <w:rsid w:val="00853376"/>
    <w:rsid w:val="00853584"/>
    <w:rsid w:val="00855F12"/>
    <w:rsid w:val="00855F5A"/>
    <w:rsid w:val="00856781"/>
    <w:rsid w:val="00857781"/>
    <w:rsid w:val="008600D1"/>
    <w:rsid w:val="008624EC"/>
    <w:rsid w:val="008630AA"/>
    <w:rsid w:val="00864EE5"/>
    <w:rsid w:val="00864F8D"/>
    <w:rsid w:val="008658B9"/>
    <w:rsid w:val="008658DE"/>
    <w:rsid w:val="00865BD1"/>
    <w:rsid w:val="00865F0C"/>
    <w:rsid w:val="00867C63"/>
    <w:rsid w:val="00870A7C"/>
    <w:rsid w:val="00870ED2"/>
    <w:rsid w:val="00872394"/>
    <w:rsid w:val="00872593"/>
    <w:rsid w:val="00873478"/>
    <w:rsid w:val="00873E55"/>
    <w:rsid w:val="00873E7A"/>
    <w:rsid w:val="0087402D"/>
    <w:rsid w:val="008741D3"/>
    <w:rsid w:val="0087451F"/>
    <w:rsid w:val="00875190"/>
    <w:rsid w:val="00875623"/>
    <w:rsid w:val="00875735"/>
    <w:rsid w:val="00877793"/>
    <w:rsid w:val="00877D59"/>
    <w:rsid w:val="00880941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F89"/>
    <w:rsid w:val="00891EE6"/>
    <w:rsid w:val="00891F46"/>
    <w:rsid w:val="00892B8D"/>
    <w:rsid w:val="00892C8C"/>
    <w:rsid w:val="00892D01"/>
    <w:rsid w:val="00892D2C"/>
    <w:rsid w:val="008935A1"/>
    <w:rsid w:val="00893F3B"/>
    <w:rsid w:val="00895BF5"/>
    <w:rsid w:val="00895DC6"/>
    <w:rsid w:val="00895E59"/>
    <w:rsid w:val="00896A6E"/>
    <w:rsid w:val="00896BAE"/>
    <w:rsid w:val="00897C4E"/>
    <w:rsid w:val="00897CD0"/>
    <w:rsid w:val="008A1579"/>
    <w:rsid w:val="008A1A17"/>
    <w:rsid w:val="008A1E2B"/>
    <w:rsid w:val="008A242E"/>
    <w:rsid w:val="008A24F8"/>
    <w:rsid w:val="008A2680"/>
    <w:rsid w:val="008A2C95"/>
    <w:rsid w:val="008A366E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3932"/>
    <w:rsid w:val="008B4CE8"/>
    <w:rsid w:val="008B60C6"/>
    <w:rsid w:val="008B6918"/>
    <w:rsid w:val="008B6937"/>
    <w:rsid w:val="008B6E61"/>
    <w:rsid w:val="008B6FEC"/>
    <w:rsid w:val="008B77CF"/>
    <w:rsid w:val="008B7933"/>
    <w:rsid w:val="008C02B2"/>
    <w:rsid w:val="008C0591"/>
    <w:rsid w:val="008C0846"/>
    <w:rsid w:val="008C088B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B4C"/>
    <w:rsid w:val="008C7C25"/>
    <w:rsid w:val="008D0B68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915"/>
    <w:rsid w:val="008E502E"/>
    <w:rsid w:val="008E523D"/>
    <w:rsid w:val="008E527D"/>
    <w:rsid w:val="008E5965"/>
    <w:rsid w:val="008E5F1A"/>
    <w:rsid w:val="008E636F"/>
    <w:rsid w:val="008E7106"/>
    <w:rsid w:val="008E72EB"/>
    <w:rsid w:val="008F1CB7"/>
    <w:rsid w:val="008F2B9A"/>
    <w:rsid w:val="008F2D4B"/>
    <w:rsid w:val="008F3EE5"/>
    <w:rsid w:val="008F4254"/>
    <w:rsid w:val="008F4522"/>
    <w:rsid w:val="008F569F"/>
    <w:rsid w:val="008F60C8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6B5D"/>
    <w:rsid w:val="0091199D"/>
    <w:rsid w:val="00912090"/>
    <w:rsid w:val="0091239E"/>
    <w:rsid w:val="00912CBC"/>
    <w:rsid w:val="0091306D"/>
    <w:rsid w:val="009139FE"/>
    <w:rsid w:val="00914BE5"/>
    <w:rsid w:val="00914C54"/>
    <w:rsid w:val="00915FFC"/>
    <w:rsid w:val="009178CD"/>
    <w:rsid w:val="00920359"/>
    <w:rsid w:val="0092179F"/>
    <w:rsid w:val="00921C8C"/>
    <w:rsid w:val="00921D5E"/>
    <w:rsid w:val="009222DF"/>
    <w:rsid w:val="00922384"/>
    <w:rsid w:val="00922688"/>
    <w:rsid w:val="00922885"/>
    <w:rsid w:val="00923F7D"/>
    <w:rsid w:val="00924224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B0C"/>
    <w:rsid w:val="00942F5F"/>
    <w:rsid w:val="009436AA"/>
    <w:rsid w:val="009438B9"/>
    <w:rsid w:val="00943D4D"/>
    <w:rsid w:val="00945907"/>
    <w:rsid w:val="00946180"/>
    <w:rsid w:val="00946D31"/>
    <w:rsid w:val="0094796E"/>
    <w:rsid w:val="00947AF2"/>
    <w:rsid w:val="00947B35"/>
    <w:rsid w:val="00950FA2"/>
    <w:rsid w:val="00951CB5"/>
    <w:rsid w:val="009524AF"/>
    <w:rsid w:val="00952831"/>
    <w:rsid w:val="00952B75"/>
    <w:rsid w:val="0095379E"/>
    <w:rsid w:val="00954A5E"/>
    <w:rsid w:val="00954F47"/>
    <w:rsid w:val="009555F4"/>
    <w:rsid w:val="00956730"/>
    <w:rsid w:val="00956CAA"/>
    <w:rsid w:val="00956DBD"/>
    <w:rsid w:val="00957147"/>
    <w:rsid w:val="00957D33"/>
    <w:rsid w:val="00957DAA"/>
    <w:rsid w:val="009601CD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B24"/>
    <w:rsid w:val="0097017D"/>
    <w:rsid w:val="00970D3B"/>
    <w:rsid w:val="00971D79"/>
    <w:rsid w:val="00971FE6"/>
    <w:rsid w:val="0097260A"/>
    <w:rsid w:val="00972A3C"/>
    <w:rsid w:val="00973572"/>
    <w:rsid w:val="00974940"/>
    <w:rsid w:val="00976429"/>
    <w:rsid w:val="00976A7B"/>
    <w:rsid w:val="00976D01"/>
    <w:rsid w:val="0097781C"/>
    <w:rsid w:val="00977980"/>
    <w:rsid w:val="00977A25"/>
    <w:rsid w:val="00980E5D"/>
    <w:rsid w:val="009813DC"/>
    <w:rsid w:val="009816E6"/>
    <w:rsid w:val="00982110"/>
    <w:rsid w:val="00982B90"/>
    <w:rsid w:val="00982F36"/>
    <w:rsid w:val="0098337B"/>
    <w:rsid w:val="0098390D"/>
    <w:rsid w:val="00984C17"/>
    <w:rsid w:val="0098603E"/>
    <w:rsid w:val="00986FE0"/>
    <w:rsid w:val="0098738C"/>
    <w:rsid w:val="00987B2D"/>
    <w:rsid w:val="00987DB9"/>
    <w:rsid w:val="009901EA"/>
    <w:rsid w:val="009904BE"/>
    <w:rsid w:val="009927D7"/>
    <w:rsid w:val="00992B33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05F"/>
    <w:rsid w:val="009A62AE"/>
    <w:rsid w:val="009A6DC7"/>
    <w:rsid w:val="009A7F06"/>
    <w:rsid w:val="009B0D50"/>
    <w:rsid w:val="009B2733"/>
    <w:rsid w:val="009B3417"/>
    <w:rsid w:val="009B38C6"/>
    <w:rsid w:val="009B424F"/>
    <w:rsid w:val="009B4847"/>
    <w:rsid w:val="009B4A89"/>
    <w:rsid w:val="009B50A2"/>
    <w:rsid w:val="009B5E32"/>
    <w:rsid w:val="009B61DB"/>
    <w:rsid w:val="009B62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935"/>
    <w:rsid w:val="009D1489"/>
    <w:rsid w:val="009D1842"/>
    <w:rsid w:val="009D187E"/>
    <w:rsid w:val="009D1E8C"/>
    <w:rsid w:val="009D2513"/>
    <w:rsid w:val="009D35CB"/>
    <w:rsid w:val="009D4227"/>
    <w:rsid w:val="009D439D"/>
    <w:rsid w:val="009D465F"/>
    <w:rsid w:val="009D4773"/>
    <w:rsid w:val="009D4A52"/>
    <w:rsid w:val="009D50B2"/>
    <w:rsid w:val="009D521C"/>
    <w:rsid w:val="009D5A77"/>
    <w:rsid w:val="009D6539"/>
    <w:rsid w:val="009D778B"/>
    <w:rsid w:val="009D7AC8"/>
    <w:rsid w:val="009E02CD"/>
    <w:rsid w:val="009E113C"/>
    <w:rsid w:val="009E145E"/>
    <w:rsid w:val="009E1B34"/>
    <w:rsid w:val="009E238F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9B8"/>
    <w:rsid w:val="009E7ADC"/>
    <w:rsid w:val="009F1562"/>
    <w:rsid w:val="009F1CF4"/>
    <w:rsid w:val="009F2B8C"/>
    <w:rsid w:val="009F2FA2"/>
    <w:rsid w:val="009F3337"/>
    <w:rsid w:val="009F392C"/>
    <w:rsid w:val="009F395B"/>
    <w:rsid w:val="009F3DEC"/>
    <w:rsid w:val="009F4254"/>
    <w:rsid w:val="009F45FB"/>
    <w:rsid w:val="009F528B"/>
    <w:rsid w:val="009F6C23"/>
    <w:rsid w:val="009F73F1"/>
    <w:rsid w:val="009F77FA"/>
    <w:rsid w:val="00A003B1"/>
    <w:rsid w:val="00A00485"/>
    <w:rsid w:val="00A004F4"/>
    <w:rsid w:val="00A00695"/>
    <w:rsid w:val="00A015C5"/>
    <w:rsid w:val="00A024F4"/>
    <w:rsid w:val="00A0355E"/>
    <w:rsid w:val="00A03C4A"/>
    <w:rsid w:val="00A04699"/>
    <w:rsid w:val="00A0473E"/>
    <w:rsid w:val="00A0539B"/>
    <w:rsid w:val="00A055CA"/>
    <w:rsid w:val="00A05FFA"/>
    <w:rsid w:val="00A06798"/>
    <w:rsid w:val="00A07CBA"/>
    <w:rsid w:val="00A103C0"/>
    <w:rsid w:val="00A10E1C"/>
    <w:rsid w:val="00A111D3"/>
    <w:rsid w:val="00A11491"/>
    <w:rsid w:val="00A11AF8"/>
    <w:rsid w:val="00A11D2A"/>
    <w:rsid w:val="00A127F4"/>
    <w:rsid w:val="00A138E4"/>
    <w:rsid w:val="00A1565A"/>
    <w:rsid w:val="00A16549"/>
    <w:rsid w:val="00A176BA"/>
    <w:rsid w:val="00A17AE4"/>
    <w:rsid w:val="00A21469"/>
    <w:rsid w:val="00A22BB4"/>
    <w:rsid w:val="00A238BE"/>
    <w:rsid w:val="00A24378"/>
    <w:rsid w:val="00A25D5D"/>
    <w:rsid w:val="00A26B27"/>
    <w:rsid w:val="00A26D12"/>
    <w:rsid w:val="00A30589"/>
    <w:rsid w:val="00A3084C"/>
    <w:rsid w:val="00A30942"/>
    <w:rsid w:val="00A30D4E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F18"/>
    <w:rsid w:val="00A4198C"/>
    <w:rsid w:val="00A435A0"/>
    <w:rsid w:val="00A44610"/>
    <w:rsid w:val="00A44F31"/>
    <w:rsid w:val="00A4505A"/>
    <w:rsid w:val="00A45451"/>
    <w:rsid w:val="00A45517"/>
    <w:rsid w:val="00A45F6A"/>
    <w:rsid w:val="00A478F7"/>
    <w:rsid w:val="00A50FEF"/>
    <w:rsid w:val="00A51CBD"/>
    <w:rsid w:val="00A52BA3"/>
    <w:rsid w:val="00A52BE4"/>
    <w:rsid w:val="00A530FD"/>
    <w:rsid w:val="00A556FF"/>
    <w:rsid w:val="00A57057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55E8"/>
    <w:rsid w:val="00A660E8"/>
    <w:rsid w:val="00A663C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BCA"/>
    <w:rsid w:val="00A715A0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1CFA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4D77"/>
    <w:rsid w:val="00A959C8"/>
    <w:rsid w:val="00A963E6"/>
    <w:rsid w:val="00A9693D"/>
    <w:rsid w:val="00A9777E"/>
    <w:rsid w:val="00A97B33"/>
    <w:rsid w:val="00A97C2A"/>
    <w:rsid w:val="00A97C6D"/>
    <w:rsid w:val="00A97FF8"/>
    <w:rsid w:val="00AA05A7"/>
    <w:rsid w:val="00AA07EE"/>
    <w:rsid w:val="00AA085A"/>
    <w:rsid w:val="00AA141E"/>
    <w:rsid w:val="00AA16AE"/>
    <w:rsid w:val="00AA1859"/>
    <w:rsid w:val="00AA1887"/>
    <w:rsid w:val="00AA308E"/>
    <w:rsid w:val="00AA30D9"/>
    <w:rsid w:val="00AA38D4"/>
    <w:rsid w:val="00AA4008"/>
    <w:rsid w:val="00AA483C"/>
    <w:rsid w:val="00AA52BE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2982"/>
    <w:rsid w:val="00AC40B5"/>
    <w:rsid w:val="00AC4874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140"/>
    <w:rsid w:val="00AD36F0"/>
    <w:rsid w:val="00AD3A63"/>
    <w:rsid w:val="00AD421C"/>
    <w:rsid w:val="00AD51B5"/>
    <w:rsid w:val="00AD55B3"/>
    <w:rsid w:val="00AD5799"/>
    <w:rsid w:val="00AD602D"/>
    <w:rsid w:val="00AD69FC"/>
    <w:rsid w:val="00AE19D7"/>
    <w:rsid w:val="00AE1A31"/>
    <w:rsid w:val="00AE1A92"/>
    <w:rsid w:val="00AE1B63"/>
    <w:rsid w:val="00AE2345"/>
    <w:rsid w:val="00AE32BD"/>
    <w:rsid w:val="00AE32D2"/>
    <w:rsid w:val="00AE3832"/>
    <w:rsid w:val="00AE3F41"/>
    <w:rsid w:val="00AE4063"/>
    <w:rsid w:val="00AE4416"/>
    <w:rsid w:val="00AE556D"/>
    <w:rsid w:val="00AE7E18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FA0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B99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9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E0C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59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C2D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062"/>
    <w:rsid w:val="00B6261B"/>
    <w:rsid w:val="00B63AC7"/>
    <w:rsid w:val="00B649EF"/>
    <w:rsid w:val="00B64EAB"/>
    <w:rsid w:val="00B65C0E"/>
    <w:rsid w:val="00B667A2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706"/>
    <w:rsid w:val="00B73854"/>
    <w:rsid w:val="00B73EC4"/>
    <w:rsid w:val="00B747ED"/>
    <w:rsid w:val="00B74C4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6B1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87131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2AC"/>
    <w:rsid w:val="00BA2F6B"/>
    <w:rsid w:val="00BA30C8"/>
    <w:rsid w:val="00BA39E7"/>
    <w:rsid w:val="00BA3B0F"/>
    <w:rsid w:val="00BA3FD7"/>
    <w:rsid w:val="00BA4305"/>
    <w:rsid w:val="00BA46DA"/>
    <w:rsid w:val="00BA4856"/>
    <w:rsid w:val="00BA50FE"/>
    <w:rsid w:val="00BA53E8"/>
    <w:rsid w:val="00BA5E59"/>
    <w:rsid w:val="00BA6BA6"/>
    <w:rsid w:val="00BB02D5"/>
    <w:rsid w:val="00BB034B"/>
    <w:rsid w:val="00BB0AA2"/>
    <w:rsid w:val="00BB0C7E"/>
    <w:rsid w:val="00BB11DA"/>
    <w:rsid w:val="00BB13C6"/>
    <w:rsid w:val="00BB1BE6"/>
    <w:rsid w:val="00BB35F6"/>
    <w:rsid w:val="00BB50B8"/>
    <w:rsid w:val="00BB62D9"/>
    <w:rsid w:val="00BB6349"/>
    <w:rsid w:val="00BB6681"/>
    <w:rsid w:val="00BB7263"/>
    <w:rsid w:val="00BB73A2"/>
    <w:rsid w:val="00BB7954"/>
    <w:rsid w:val="00BC04CF"/>
    <w:rsid w:val="00BC07DA"/>
    <w:rsid w:val="00BC1C33"/>
    <w:rsid w:val="00BC2011"/>
    <w:rsid w:val="00BC2FFE"/>
    <w:rsid w:val="00BC367F"/>
    <w:rsid w:val="00BC3C64"/>
    <w:rsid w:val="00BC3CBC"/>
    <w:rsid w:val="00BC54BD"/>
    <w:rsid w:val="00BC65BD"/>
    <w:rsid w:val="00BC732D"/>
    <w:rsid w:val="00BC784B"/>
    <w:rsid w:val="00BC7B0A"/>
    <w:rsid w:val="00BD0032"/>
    <w:rsid w:val="00BD3EEA"/>
    <w:rsid w:val="00BD3F01"/>
    <w:rsid w:val="00BD4EE2"/>
    <w:rsid w:val="00BD50DE"/>
    <w:rsid w:val="00BD51D9"/>
    <w:rsid w:val="00BD59C3"/>
    <w:rsid w:val="00BD73E2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DCA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610"/>
    <w:rsid w:val="00BF5731"/>
    <w:rsid w:val="00BF6373"/>
    <w:rsid w:val="00BF63BE"/>
    <w:rsid w:val="00BF75F9"/>
    <w:rsid w:val="00BF7C39"/>
    <w:rsid w:val="00C007B3"/>
    <w:rsid w:val="00C00A33"/>
    <w:rsid w:val="00C0146B"/>
    <w:rsid w:val="00C018AA"/>
    <w:rsid w:val="00C01A39"/>
    <w:rsid w:val="00C023E6"/>
    <w:rsid w:val="00C028D5"/>
    <w:rsid w:val="00C03E22"/>
    <w:rsid w:val="00C04A3E"/>
    <w:rsid w:val="00C0529B"/>
    <w:rsid w:val="00C052EA"/>
    <w:rsid w:val="00C05312"/>
    <w:rsid w:val="00C058B0"/>
    <w:rsid w:val="00C05A95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458"/>
    <w:rsid w:val="00C15AEB"/>
    <w:rsid w:val="00C15B28"/>
    <w:rsid w:val="00C161C4"/>
    <w:rsid w:val="00C170DD"/>
    <w:rsid w:val="00C173B7"/>
    <w:rsid w:val="00C17C74"/>
    <w:rsid w:val="00C17F90"/>
    <w:rsid w:val="00C21655"/>
    <w:rsid w:val="00C21D55"/>
    <w:rsid w:val="00C2211D"/>
    <w:rsid w:val="00C22124"/>
    <w:rsid w:val="00C22223"/>
    <w:rsid w:val="00C22641"/>
    <w:rsid w:val="00C227C4"/>
    <w:rsid w:val="00C2330D"/>
    <w:rsid w:val="00C23ABC"/>
    <w:rsid w:val="00C23E4B"/>
    <w:rsid w:val="00C246ED"/>
    <w:rsid w:val="00C250DA"/>
    <w:rsid w:val="00C2535D"/>
    <w:rsid w:val="00C268B8"/>
    <w:rsid w:val="00C26CC5"/>
    <w:rsid w:val="00C31423"/>
    <w:rsid w:val="00C31600"/>
    <w:rsid w:val="00C316C4"/>
    <w:rsid w:val="00C317FE"/>
    <w:rsid w:val="00C31C5E"/>
    <w:rsid w:val="00C31DB6"/>
    <w:rsid w:val="00C327F9"/>
    <w:rsid w:val="00C32F8B"/>
    <w:rsid w:val="00C345D9"/>
    <w:rsid w:val="00C34A05"/>
    <w:rsid w:val="00C356F4"/>
    <w:rsid w:val="00C35782"/>
    <w:rsid w:val="00C36BE3"/>
    <w:rsid w:val="00C373C1"/>
    <w:rsid w:val="00C37878"/>
    <w:rsid w:val="00C37E61"/>
    <w:rsid w:val="00C40480"/>
    <w:rsid w:val="00C40584"/>
    <w:rsid w:val="00C41071"/>
    <w:rsid w:val="00C411CC"/>
    <w:rsid w:val="00C41341"/>
    <w:rsid w:val="00C42155"/>
    <w:rsid w:val="00C42201"/>
    <w:rsid w:val="00C4240F"/>
    <w:rsid w:val="00C426D8"/>
    <w:rsid w:val="00C432AA"/>
    <w:rsid w:val="00C43C31"/>
    <w:rsid w:val="00C44196"/>
    <w:rsid w:val="00C444E4"/>
    <w:rsid w:val="00C44BCD"/>
    <w:rsid w:val="00C45324"/>
    <w:rsid w:val="00C4556D"/>
    <w:rsid w:val="00C45606"/>
    <w:rsid w:val="00C45B22"/>
    <w:rsid w:val="00C46218"/>
    <w:rsid w:val="00C463F6"/>
    <w:rsid w:val="00C4651F"/>
    <w:rsid w:val="00C47079"/>
    <w:rsid w:val="00C4756C"/>
    <w:rsid w:val="00C47971"/>
    <w:rsid w:val="00C50586"/>
    <w:rsid w:val="00C51295"/>
    <w:rsid w:val="00C51787"/>
    <w:rsid w:val="00C51899"/>
    <w:rsid w:val="00C51D29"/>
    <w:rsid w:val="00C52200"/>
    <w:rsid w:val="00C52510"/>
    <w:rsid w:val="00C5264C"/>
    <w:rsid w:val="00C54091"/>
    <w:rsid w:val="00C54394"/>
    <w:rsid w:val="00C54604"/>
    <w:rsid w:val="00C54657"/>
    <w:rsid w:val="00C558EE"/>
    <w:rsid w:val="00C563B5"/>
    <w:rsid w:val="00C56EB7"/>
    <w:rsid w:val="00C574F1"/>
    <w:rsid w:val="00C57D0B"/>
    <w:rsid w:val="00C57DFF"/>
    <w:rsid w:val="00C608B3"/>
    <w:rsid w:val="00C61280"/>
    <w:rsid w:val="00C61438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A05"/>
    <w:rsid w:val="00C6784E"/>
    <w:rsid w:val="00C7041B"/>
    <w:rsid w:val="00C708CB"/>
    <w:rsid w:val="00C72084"/>
    <w:rsid w:val="00C733F6"/>
    <w:rsid w:val="00C73A5B"/>
    <w:rsid w:val="00C74000"/>
    <w:rsid w:val="00C74299"/>
    <w:rsid w:val="00C755A4"/>
    <w:rsid w:val="00C75AE2"/>
    <w:rsid w:val="00C75E51"/>
    <w:rsid w:val="00C7749F"/>
    <w:rsid w:val="00C77695"/>
    <w:rsid w:val="00C77769"/>
    <w:rsid w:val="00C77DDC"/>
    <w:rsid w:val="00C81485"/>
    <w:rsid w:val="00C82D5B"/>
    <w:rsid w:val="00C831FA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114"/>
    <w:rsid w:val="00C96382"/>
    <w:rsid w:val="00C9645D"/>
    <w:rsid w:val="00C964F3"/>
    <w:rsid w:val="00C96959"/>
    <w:rsid w:val="00C96D5A"/>
    <w:rsid w:val="00CA0153"/>
    <w:rsid w:val="00CA02A6"/>
    <w:rsid w:val="00CA052B"/>
    <w:rsid w:val="00CA07E7"/>
    <w:rsid w:val="00CA0951"/>
    <w:rsid w:val="00CA0C30"/>
    <w:rsid w:val="00CA2386"/>
    <w:rsid w:val="00CA3A35"/>
    <w:rsid w:val="00CA4458"/>
    <w:rsid w:val="00CA4DE2"/>
    <w:rsid w:val="00CA5520"/>
    <w:rsid w:val="00CA56E5"/>
    <w:rsid w:val="00CA5A46"/>
    <w:rsid w:val="00CA7160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16E"/>
    <w:rsid w:val="00CB770C"/>
    <w:rsid w:val="00CB7F5D"/>
    <w:rsid w:val="00CC079C"/>
    <w:rsid w:val="00CC11F9"/>
    <w:rsid w:val="00CC1F72"/>
    <w:rsid w:val="00CC20CC"/>
    <w:rsid w:val="00CC28C2"/>
    <w:rsid w:val="00CC3224"/>
    <w:rsid w:val="00CC41E6"/>
    <w:rsid w:val="00CC4596"/>
    <w:rsid w:val="00CC60BA"/>
    <w:rsid w:val="00CC794C"/>
    <w:rsid w:val="00CD00B1"/>
    <w:rsid w:val="00CD0D37"/>
    <w:rsid w:val="00CD0DF7"/>
    <w:rsid w:val="00CD0FD2"/>
    <w:rsid w:val="00CD1E8E"/>
    <w:rsid w:val="00CD2612"/>
    <w:rsid w:val="00CD2B80"/>
    <w:rsid w:val="00CD2F19"/>
    <w:rsid w:val="00CD35E9"/>
    <w:rsid w:val="00CD3DEA"/>
    <w:rsid w:val="00CD4024"/>
    <w:rsid w:val="00CD4955"/>
    <w:rsid w:val="00CD4B99"/>
    <w:rsid w:val="00CD54C0"/>
    <w:rsid w:val="00CD6334"/>
    <w:rsid w:val="00CD6A36"/>
    <w:rsid w:val="00CD7484"/>
    <w:rsid w:val="00CE0320"/>
    <w:rsid w:val="00CE0A3A"/>
    <w:rsid w:val="00CE2034"/>
    <w:rsid w:val="00CE2B32"/>
    <w:rsid w:val="00CE2BE6"/>
    <w:rsid w:val="00CE3C88"/>
    <w:rsid w:val="00CE52EE"/>
    <w:rsid w:val="00CE60AC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8C5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4E80"/>
    <w:rsid w:val="00D05308"/>
    <w:rsid w:val="00D05BEE"/>
    <w:rsid w:val="00D0625E"/>
    <w:rsid w:val="00D066FC"/>
    <w:rsid w:val="00D06CED"/>
    <w:rsid w:val="00D06DB7"/>
    <w:rsid w:val="00D071BD"/>
    <w:rsid w:val="00D07F47"/>
    <w:rsid w:val="00D10310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E"/>
    <w:rsid w:val="00D22353"/>
    <w:rsid w:val="00D22546"/>
    <w:rsid w:val="00D2290F"/>
    <w:rsid w:val="00D22BB2"/>
    <w:rsid w:val="00D22F3C"/>
    <w:rsid w:val="00D23D68"/>
    <w:rsid w:val="00D23FA6"/>
    <w:rsid w:val="00D241FA"/>
    <w:rsid w:val="00D24382"/>
    <w:rsid w:val="00D24698"/>
    <w:rsid w:val="00D2507C"/>
    <w:rsid w:val="00D25200"/>
    <w:rsid w:val="00D25AE3"/>
    <w:rsid w:val="00D25F81"/>
    <w:rsid w:val="00D26BFA"/>
    <w:rsid w:val="00D26D5C"/>
    <w:rsid w:val="00D30C8D"/>
    <w:rsid w:val="00D3183A"/>
    <w:rsid w:val="00D31BCD"/>
    <w:rsid w:val="00D327AD"/>
    <w:rsid w:val="00D3281B"/>
    <w:rsid w:val="00D3281C"/>
    <w:rsid w:val="00D33027"/>
    <w:rsid w:val="00D3334C"/>
    <w:rsid w:val="00D34059"/>
    <w:rsid w:val="00D34197"/>
    <w:rsid w:val="00D344E8"/>
    <w:rsid w:val="00D34E1D"/>
    <w:rsid w:val="00D35A7D"/>
    <w:rsid w:val="00D35E54"/>
    <w:rsid w:val="00D3674F"/>
    <w:rsid w:val="00D36AA7"/>
    <w:rsid w:val="00D37060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47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3E2"/>
    <w:rsid w:val="00D60DAE"/>
    <w:rsid w:val="00D611F0"/>
    <w:rsid w:val="00D6155E"/>
    <w:rsid w:val="00D61AB8"/>
    <w:rsid w:val="00D61AE9"/>
    <w:rsid w:val="00D61B5F"/>
    <w:rsid w:val="00D63236"/>
    <w:rsid w:val="00D63DDE"/>
    <w:rsid w:val="00D63E05"/>
    <w:rsid w:val="00D6505F"/>
    <w:rsid w:val="00D663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F61"/>
    <w:rsid w:val="00D7500B"/>
    <w:rsid w:val="00D752CF"/>
    <w:rsid w:val="00D75E48"/>
    <w:rsid w:val="00D76281"/>
    <w:rsid w:val="00D76F4B"/>
    <w:rsid w:val="00D80119"/>
    <w:rsid w:val="00D80B97"/>
    <w:rsid w:val="00D80D4B"/>
    <w:rsid w:val="00D82154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CFE"/>
    <w:rsid w:val="00D86E17"/>
    <w:rsid w:val="00D86FBA"/>
    <w:rsid w:val="00D90376"/>
    <w:rsid w:val="00D903B9"/>
    <w:rsid w:val="00D913A9"/>
    <w:rsid w:val="00D924D0"/>
    <w:rsid w:val="00D9250E"/>
    <w:rsid w:val="00D937B6"/>
    <w:rsid w:val="00D93CEE"/>
    <w:rsid w:val="00D94572"/>
    <w:rsid w:val="00D94687"/>
    <w:rsid w:val="00D949E7"/>
    <w:rsid w:val="00D94F0D"/>
    <w:rsid w:val="00D94F48"/>
    <w:rsid w:val="00D95257"/>
    <w:rsid w:val="00D95335"/>
    <w:rsid w:val="00D96236"/>
    <w:rsid w:val="00D968BF"/>
    <w:rsid w:val="00D96F52"/>
    <w:rsid w:val="00D97171"/>
    <w:rsid w:val="00DA0AE0"/>
    <w:rsid w:val="00DA0F2A"/>
    <w:rsid w:val="00DA21FD"/>
    <w:rsid w:val="00DA2215"/>
    <w:rsid w:val="00DA2968"/>
    <w:rsid w:val="00DA301D"/>
    <w:rsid w:val="00DA386C"/>
    <w:rsid w:val="00DA3D86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90E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C8E"/>
    <w:rsid w:val="00DC6572"/>
    <w:rsid w:val="00DC71BA"/>
    <w:rsid w:val="00DD0B0F"/>
    <w:rsid w:val="00DD12A7"/>
    <w:rsid w:val="00DD1DF1"/>
    <w:rsid w:val="00DD1FE9"/>
    <w:rsid w:val="00DD236F"/>
    <w:rsid w:val="00DD3751"/>
    <w:rsid w:val="00DD4122"/>
    <w:rsid w:val="00DD45FF"/>
    <w:rsid w:val="00DD49C7"/>
    <w:rsid w:val="00DD4FEB"/>
    <w:rsid w:val="00DD5980"/>
    <w:rsid w:val="00DD6DCD"/>
    <w:rsid w:val="00DE093A"/>
    <w:rsid w:val="00DE0E0C"/>
    <w:rsid w:val="00DE149D"/>
    <w:rsid w:val="00DE16F3"/>
    <w:rsid w:val="00DE1D1B"/>
    <w:rsid w:val="00DE26B7"/>
    <w:rsid w:val="00DE379C"/>
    <w:rsid w:val="00DE3B2E"/>
    <w:rsid w:val="00DE3BDE"/>
    <w:rsid w:val="00DE427E"/>
    <w:rsid w:val="00DE512F"/>
    <w:rsid w:val="00DE5A3F"/>
    <w:rsid w:val="00DE685C"/>
    <w:rsid w:val="00DF0D53"/>
    <w:rsid w:val="00DF0EC5"/>
    <w:rsid w:val="00DF1266"/>
    <w:rsid w:val="00DF2BDB"/>
    <w:rsid w:val="00DF2C53"/>
    <w:rsid w:val="00DF4626"/>
    <w:rsid w:val="00DF5495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52C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4EE"/>
    <w:rsid w:val="00E15BFC"/>
    <w:rsid w:val="00E1676A"/>
    <w:rsid w:val="00E16C17"/>
    <w:rsid w:val="00E16E86"/>
    <w:rsid w:val="00E171A3"/>
    <w:rsid w:val="00E20170"/>
    <w:rsid w:val="00E2038D"/>
    <w:rsid w:val="00E2121C"/>
    <w:rsid w:val="00E2147A"/>
    <w:rsid w:val="00E2156D"/>
    <w:rsid w:val="00E223E2"/>
    <w:rsid w:val="00E23341"/>
    <w:rsid w:val="00E239BC"/>
    <w:rsid w:val="00E23B9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1FDA"/>
    <w:rsid w:val="00E33017"/>
    <w:rsid w:val="00E33206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828"/>
    <w:rsid w:val="00E378A2"/>
    <w:rsid w:val="00E400F4"/>
    <w:rsid w:val="00E40233"/>
    <w:rsid w:val="00E40905"/>
    <w:rsid w:val="00E41969"/>
    <w:rsid w:val="00E41CA2"/>
    <w:rsid w:val="00E4262A"/>
    <w:rsid w:val="00E427B2"/>
    <w:rsid w:val="00E447F1"/>
    <w:rsid w:val="00E44ED7"/>
    <w:rsid w:val="00E45AB1"/>
    <w:rsid w:val="00E4648D"/>
    <w:rsid w:val="00E478D3"/>
    <w:rsid w:val="00E50DCD"/>
    <w:rsid w:val="00E50E16"/>
    <w:rsid w:val="00E516C8"/>
    <w:rsid w:val="00E51B14"/>
    <w:rsid w:val="00E51B49"/>
    <w:rsid w:val="00E51F50"/>
    <w:rsid w:val="00E52135"/>
    <w:rsid w:val="00E52863"/>
    <w:rsid w:val="00E5291F"/>
    <w:rsid w:val="00E5400B"/>
    <w:rsid w:val="00E540D0"/>
    <w:rsid w:val="00E54808"/>
    <w:rsid w:val="00E55CCC"/>
    <w:rsid w:val="00E55EB0"/>
    <w:rsid w:val="00E56C36"/>
    <w:rsid w:val="00E56E07"/>
    <w:rsid w:val="00E57019"/>
    <w:rsid w:val="00E57362"/>
    <w:rsid w:val="00E57477"/>
    <w:rsid w:val="00E5752D"/>
    <w:rsid w:val="00E57C06"/>
    <w:rsid w:val="00E60188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2FB"/>
    <w:rsid w:val="00E8033C"/>
    <w:rsid w:val="00E80528"/>
    <w:rsid w:val="00E80C53"/>
    <w:rsid w:val="00E80D2E"/>
    <w:rsid w:val="00E81C8C"/>
    <w:rsid w:val="00E81EA6"/>
    <w:rsid w:val="00E8265C"/>
    <w:rsid w:val="00E83C65"/>
    <w:rsid w:val="00E85062"/>
    <w:rsid w:val="00E85730"/>
    <w:rsid w:val="00E85C9E"/>
    <w:rsid w:val="00E86382"/>
    <w:rsid w:val="00E864D3"/>
    <w:rsid w:val="00E86890"/>
    <w:rsid w:val="00E87EEA"/>
    <w:rsid w:val="00E92548"/>
    <w:rsid w:val="00E93011"/>
    <w:rsid w:val="00E9368E"/>
    <w:rsid w:val="00E952EA"/>
    <w:rsid w:val="00E95D5D"/>
    <w:rsid w:val="00E961DB"/>
    <w:rsid w:val="00E969B5"/>
    <w:rsid w:val="00EA046B"/>
    <w:rsid w:val="00EA0639"/>
    <w:rsid w:val="00EA105B"/>
    <w:rsid w:val="00EA10D6"/>
    <w:rsid w:val="00EA13DB"/>
    <w:rsid w:val="00EA19AC"/>
    <w:rsid w:val="00EA1A64"/>
    <w:rsid w:val="00EA1D15"/>
    <w:rsid w:val="00EA27A0"/>
    <w:rsid w:val="00EA343A"/>
    <w:rsid w:val="00EA37B2"/>
    <w:rsid w:val="00EA3B4B"/>
    <w:rsid w:val="00EA48A0"/>
    <w:rsid w:val="00EA5770"/>
    <w:rsid w:val="00EA5B15"/>
    <w:rsid w:val="00EA77F3"/>
    <w:rsid w:val="00EA7AA7"/>
    <w:rsid w:val="00EB1B18"/>
    <w:rsid w:val="00EB1C00"/>
    <w:rsid w:val="00EB26CB"/>
    <w:rsid w:val="00EB3BBD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2BA4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BA3"/>
    <w:rsid w:val="00ED08DF"/>
    <w:rsid w:val="00ED09BD"/>
    <w:rsid w:val="00ED191C"/>
    <w:rsid w:val="00ED266B"/>
    <w:rsid w:val="00ED2A14"/>
    <w:rsid w:val="00ED32BD"/>
    <w:rsid w:val="00ED4E56"/>
    <w:rsid w:val="00ED4FC8"/>
    <w:rsid w:val="00ED50AD"/>
    <w:rsid w:val="00ED6435"/>
    <w:rsid w:val="00EE1BF1"/>
    <w:rsid w:val="00EE1EA2"/>
    <w:rsid w:val="00EE339A"/>
    <w:rsid w:val="00EE3D88"/>
    <w:rsid w:val="00EE51AD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0D64"/>
    <w:rsid w:val="00F0202E"/>
    <w:rsid w:val="00F040F4"/>
    <w:rsid w:val="00F048D6"/>
    <w:rsid w:val="00F0511C"/>
    <w:rsid w:val="00F05210"/>
    <w:rsid w:val="00F05BBB"/>
    <w:rsid w:val="00F061C4"/>
    <w:rsid w:val="00F100D7"/>
    <w:rsid w:val="00F10300"/>
    <w:rsid w:val="00F105A8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749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0B1"/>
    <w:rsid w:val="00F263F4"/>
    <w:rsid w:val="00F26B74"/>
    <w:rsid w:val="00F27676"/>
    <w:rsid w:val="00F277EA"/>
    <w:rsid w:val="00F3041C"/>
    <w:rsid w:val="00F30953"/>
    <w:rsid w:val="00F316FB"/>
    <w:rsid w:val="00F32EA7"/>
    <w:rsid w:val="00F333D3"/>
    <w:rsid w:val="00F33AB1"/>
    <w:rsid w:val="00F33B88"/>
    <w:rsid w:val="00F342EB"/>
    <w:rsid w:val="00F34418"/>
    <w:rsid w:val="00F34BC2"/>
    <w:rsid w:val="00F34C2B"/>
    <w:rsid w:val="00F358D5"/>
    <w:rsid w:val="00F35CD6"/>
    <w:rsid w:val="00F35D3D"/>
    <w:rsid w:val="00F36083"/>
    <w:rsid w:val="00F362AC"/>
    <w:rsid w:val="00F376B0"/>
    <w:rsid w:val="00F42000"/>
    <w:rsid w:val="00F4249B"/>
    <w:rsid w:val="00F440D3"/>
    <w:rsid w:val="00F44472"/>
    <w:rsid w:val="00F4472B"/>
    <w:rsid w:val="00F45859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B90"/>
    <w:rsid w:val="00F53CD1"/>
    <w:rsid w:val="00F53F8E"/>
    <w:rsid w:val="00F54109"/>
    <w:rsid w:val="00F54594"/>
    <w:rsid w:val="00F547CF"/>
    <w:rsid w:val="00F55DEE"/>
    <w:rsid w:val="00F5605E"/>
    <w:rsid w:val="00F560FD"/>
    <w:rsid w:val="00F56A6F"/>
    <w:rsid w:val="00F56E25"/>
    <w:rsid w:val="00F60159"/>
    <w:rsid w:val="00F61235"/>
    <w:rsid w:val="00F61EBA"/>
    <w:rsid w:val="00F629AA"/>
    <w:rsid w:val="00F62BC8"/>
    <w:rsid w:val="00F631F7"/>
    <w:rsid w:val="00F639C3"/>
    <w:rsid w:val="00F64568"/>
    <w:rsid w:val="00F6456A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AF5"/>
    <w:rsid w:val="00F72E75"/>
    <w:rsid w:val="00F72FCD"/>
    <w:rsid w:val="00F732BF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2883"/>
    <w:rsid w:val="00F937DB"/>
    <w:rsid w:val="00F93C92"/>
    <w:rsid w:val="00F94FCF"/>
    <w:rsid w:val="00F9668C"/>
    <w:rsid w:val="00F96F47"/>
    <w:rsid w:val="00F970E1"/>
    <w:rsid w:val="00F977E1"/>
    <w:rsid w:val="00F97C1F"/>
    <w:rsid w:val="00FA0AD0"/>
    <w:rsid w:val="00FA0DD6"/>
    <w:rsid w:val="00FA1D0C"/>
    <w:rsid w:val="00FA3054"/>
    <w:rsid w:val="00FA3379"/>
    <w:rsid w:val="00FA3CBF"/>
    <w:rsid w:val="00FA5F68"/>
    <w:rsid w:val="00FA643B"/>
    <w:rsid w:val="00FA65B4"/>
    <w:rsid w:val="00FA70B8"/>
    <w:rsid w:val="00FB0542"/>
    <w:rsid w:val="00FB0603"/>
    <w:rsid w:val="00FB0862"/>
    <w:rsid w:val="00FB142A"/>
    <w:rsid w:val="00FB2583"/>
    <w:rsid w:val="00FB28E0"/>
    <w:rsid w:val="00FB29BF"/>
    <w:rsid w:val="00FB29F2"/>
    <w:rsid w:val="00FB3143"/>
    <w:rsid w:val="00FB36AB"/>
    <w:rsid w:val="00FB3E3E"/>
    <w:rsid w:val="00FB41DA"/>
    <w:rsid w:val="00FB5371"/>
    <w:rsid w:val="00FB654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C98"/>
    <w:rsid w:val="00FD6F6F"/>
    <w:rsid w:val="00FD7894"/>
    <w:rsid w:val="00FD7B9F"/>
    <w:rsid w:val="00FE0964"/>
    <w:rsid w:val="00FE10C8"/>
    <w:rsid w:val="00FE1197"/>
    <w:rsid w:val="00FE11EF"/>
    <w:rsid w:val="00FE12A2"/>
    <w:rsid w:val="00FE19D2"/>
    <w:rsid w:val="00FE1AE4"/>
    <w:rsid w:val="00FE28E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4E8"/>
    <w:rsid w:val="00FF139D"/>
    <w:rsid w:val="00FF13E1"/>
    <w:rsid w:val="00FF149B"/>
    <w:rsid w:val="00FF23F2"/>
    <w:rsid w:val="00FF33D5"/>
    <w:rsid w:val="00FF36BE"/>
    <w:rsid w:val="00FF37C4"/>
    <w:rsid w:val="00FF3A30"/>
    <w:rsid w:val="00FF3FA8"/>
    <w:rsid w:val="00FF4BB5"/>
    <w:rsid w:val="00FF697D"/>
    <w:rsid w:val="00FF7CCA"/>
    <w:rsid w:val="00FF7F68"/>
    <w:rsid w:val="01474FF3"/>
    <w:rsid w:val="0195DAFD"/>
    <w:rsid w:val="0385DBF9"/>
    <w:rsid w:val="0398D1E9"/>
    <w:rsid w:val="047EF0B5"/>
    <w:rsid w:val="052763C5"/>
    <w:rsid w:val="05C0CF31"/>
    <w:rsid w:val="06D86898"/>
    <w:rsid w:val="07B69177"/>
    <w:rsid w:val="085F2C8C"/>
    <w:rsid w:val="0931681D"/>
    <w:rsid w:val="09E80123"/>
    <w:rsid w:val="0ABFD887"/>
    <w:rsid w:val="0B114463"/>
    <w:rsid w:val="0BDC6586"/>
    <w:rsid w:val="0C479B94"/>
    <w:rsid w:val="0EDA8AB6"/>
    <w:rsid w:val="0F3F40C0"/>
    <w:rsid w:val="0F71C911"/>
    <w:rsid w:val="0FA93657"/>
    <w:rsid w:val="0FC4013C"/>
    <w:rsid w:val="10EFE7B2"/>
    <w:rsid w:val="111D1974"/>
    <w:rsid w:val="113F86FE"/>
    <w:rsid w:val="1315C475"/>
    <w:rsid w:val="149D0205"/>
    <w:rsid w:val="1515EABF"/>
    <w:rsid w:val="15E3A514"/>
    <w:rsid w:val="16F2B223"/>
    <w:rsid w:val="182D77FA"/>
    <w:rsid w:val="1AFCA568"/>
    <w:rsid w:val="1CD23741"/>
    <w:rsid w:val="1EBC2DC7"/>
    <w:rsid w:val="20610A53"/>
    <w:rsid w:val="20FDE2F7"/>
    <w:rsid w:val="225B482E"/>
    <w:rsid w:val="228535B3"/>
    <w:rsid w:val="26B3D317"/>
    <w:rsid w:val="26CFD7ED"/>
    <w:rsid w:val="27E37083"/>
    <w:rsid w:val="290CC728"/>
    <w:rsid w:val="2AC1CD78"/>
    <w:rsid w:val="2B81095B"/>
    <w:rsid w:val="2BA03E8F"/>
    <w:rsid w:val="2CA07CCB"/>
    <w:rsid w:val="2F9BC707"/>
    <w:rsid w:val="30D0730C"/>
    <w:rsid w:val="312C2FB3"/>
    <w:rsid w:val="316C6E2E"/>
    <w:rsid w:val="318A52C9"/>
    <w:rsid w:val="31BC7D0D"/>
    <w:rsid w:val="35D79E12"/>
    <w:rsid w:val="3A585BEC"/>
    <w:rsid w:val="3CD5385B"/>
    <w:rsid w:val="3DDD57F2"/>
    <w:rsid w:val="3EDA95F8"/>
    <w:rsid w:val="3EFAEC2A"/>
    <w:rsid w:val="403AC02E"/>
    <w:rsid w:val="40D25C0F"/>
    <w:rsid w:val="4118A7B3"/>
    <w:rsid w:val="41A86419"/>
    <w:rsid w:val="41DE5EF7"/>
    <w:rsid w:val="41F1C4DD"/>
    <w:rsid w:val="43577227"/>
    <w:rsid w:val="44BB60FA"/>
    <w:rsid w:val="4523CCDA"/>
    <w:rsid w:val="46EB88F0"/>
    <w:rsid w:val="485A9647"/>
    <w:rsid w:val="4916C2D1"/>
    <w:rsid w:val="499361BF"/>
    <w:rsid w:val="4A2D38DB"/>
    <w:rsid w:val="4BC046D5"/>
    <w:rsid w:val="4DAE4F61"/>
    <w:rsid w:val="4DDFBD86"/>
    <w:rsid w:val="4DE8D233"/>
    <w:rsid w:val="4DFDC4DD"/>
    <w:rsid w:val="4F22F643"/>
    <w:rsid w:val="50A2C47F"/>
    <w:rsid w:val="54280E21"/>
    <w:rsid w:val="549F52EF"/>
    <w:rsid w:val="56D672FE"/>
    <w:rsid w:val="5784E4A4"/>
    <w:rsid w:val="57F809B0"/>
    <w:rsid w:val="590863FD"/>
    <w:rsid w:val="5B004D65"/>
    <w:rsid w:val="5B69FCB5"/>
    <w:rsid w:val="5BD68A89"/>
    <w:rsid w:val="5C4004BF"/>
    <w:rsid w:val="5D05CD16"/>
    <w:rsid w:val="5E2AE79A"/>
    <w:rsid w:val="603D6DD8"/>
    <w:rsid w:val="6083B97C"/>
    <w:rsid w:val="60D770BC"/>
    <w:rsid w:val="61F56686"/>
    <w:rsid w:val="63630072"/>
    <w:rsid w:val="644B3FEC"/>
    <w:rsid w:val="64A208A5"/>
    <w:rsid w:val="64A58605"/>
    <w:rsid w:val="65D5AC0F"/>
    <w:rsid w:val="675189A0"/>
    <w:rsid w:val="690A4CD2"/>
    <w:rsid w:val="691F3D7C"/>
    <w:rsid w:val="6A051996"/>
    <w:rsid w:val="6C73E372"/>
    <w:rsid w:val="6CBA2F16"/>
    <w:rsid w:val="6CF69852"/>
    <w:rsid w:val="6DACB8EC"/>
    <w:rsid w:val="6EC7D742"/>
    <w:rsid w:val="6EE5BBDD"/>
    <w:rsid w:val="6F329F57"/>
    <w:rsid w:val="73EDC37D"/>
    <w:rsid w:val="773829E0"/>
    <w:rsid w:val="7841C15C"/>
    <w:rsid w:val="7B98840A"/>
    <w:rsid w:val="7C7D690B"/>
    <w:rsid w:val="7CD8BBB6"/>
    <w:rsid w:val="7E50A7C8"/>
    <w:rsid w:val="7E898EB3"/>
    <w:rsid w:val="7EB2FC82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F9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46F9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46F9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uiPriority w:val="99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616BD8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616BD8"/>
    <w:rPr>
      <w:rFonts w:ascii="Arial" w:eastAsia="Times New Roman" w:hAnsi="Arial"/>
      <w:sz w:val="22"/>
      <w:szCs w:val="24"/>
    </w:rPr>
  </w:style>
  <w:style w:type="paragraph" w:customStyle="1" w:styleId="l-L1">
    <w:name w:val="Čl. - L1"/>
    <w:basedOn w:val="Normln"/>
    <w:link w:val="l-L1Char"/>
    <w:qFormat/>
    <w:rsid w:val="005A2842"/>
    <w:pPr>
      <w:keepNext/>
      <w:numPr>
        <w:numId w:val="20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A2842"/>
    <w:rPr>
      <w:rFonts w:ascii="Times New Roman" w:eastAsia="Times New Roman" w:hAnsi="Times New Roman"/>
      <w:b/>
      <w:sz w:val="22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Dubcová Petra Ing.</cp:lastModifiedBy>
  <cp:revision>9</cp:revision>
  <cp:lastPrinted>2025-08-12T07:52:00Z</cp:lastPrinted>
  <dcterms:created xsi:type="dcterms:W3CDTF">2025-08-12T10:56:00Z</dcterms:created>
  <dcterms:modified xsi:type="dcterms:W3CDTF">2025-08-14T12:10:00Z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