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AC8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DA6D2A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62F509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EB148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C7F2EB2" w14:textId="2AB5070A" w:rsidR="00C254B3" w:rsidRPr="00617655" w:rsidRDefault="0017533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230D9">
              <w:rPr>
                <w:rFonts w:ascii="Arial" w:hAnsi="Arial" w:cs="Arial"/>
                <w:sz w:val="20"/>
                <w:szCs w:val="20"/>
              </w:rPr>
              <w:t>Výkon TDS</w:t>
            </w:r>
            <w:r>
              <w:rPr>
                <w:rFonts w:ascii="Arial" w:hAnsi="Arial" w:cs="Arial"/>
                <w:sz w:val="20"/>
                <w:szCs w:val="20"/>
              </w:rPr>
              <w:t xml:space="preserve"> ke stavbě polních cest HC1a, VC2, VC3 a DC23 v k.ú. Vlastiboř u Železného Brodu</w:t>
            </w:r>
          </w:p>
        </w:tc>
      </w:tr>
      <w:tr w:rsidR="00C254B3" w:rsidRPr="009057F4" w14:paraId="18DB925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334FF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B8F05BA" w14:textId="260605A9" w:rsidR="00C254B3" w:rsidRPr="00F66608" w:rsidRDefault="00EC37C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C37C1">
              <w:rPr>
                <w:rFonts w:ascii="Arial" w:hAnsi="Arial" w:cs="Arial"/>
                <w:sz w:val="20"/>
                <w:szCs w:val="20"/>
              </w:rPr>
              <w:t>SP7090/2025-541201</w:t>
            </w:r>
          </w:p>
        </w:tc>
      </w:tr>
    </w:tbl>
    <w:p w14:paraId="3A8A621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E296B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4BD2D2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79BA8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F5E84B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4DD6CE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DA688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DD8F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6C4EC5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BAB95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0953B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80B4DF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4BACD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761FD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7B06A4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5EAD4B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CEFCBB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6673E1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C6CA8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253AD4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F2A49C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45DA68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7CB0C5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3A6653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C2A43" w14:textId="77777777" w:rsidR="00AD62A5" w:rsidRDefault="00AD62A5" w:rsidP="008E4AD5">
      <w:r>
        <w:separator/>
      </w:r>
    </w:p>
  </w:endnote>
  <w:endnote w:type="continuationSeparator" w:id="0">
    <w:p w14:paraId="7E4F7E1D" w14:textId="77777777" w:rsidR="00AD62A5" w:rsidRDefault="00AD62A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B69D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0C876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45E76" w14:textId="77777777" w:rsidR="00AD62A5" w:rsidRDefault="00AD62A5" w:rsidP="008E4AD5">
      <w:r>
        <w:separator/>
      </w:r>
    </w:p>
  </w:footnote>
  <w:footnote w:type="continuationSeparator" w:id="0">
    <w:p w14:paraId="77E86689" w14:textId="77777777" w:rsidR="00AD62A5" w:rsidRDefault="00AD62A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64AC" w14:textId="77777777" w:rsidR="00F34DD4" w:rsidRDefault="00F34DD4">
    <w:pPr>
      <w:pStyle w:val="Zhlav"/>
    </w:pPr>
  </w:p>
  <w:p w14:paraId="08C6F3E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941742">
    <w:abstractNumId w:val="2"/>
  </w:num>
  <w:num w:numId="2" w16cid:durableId="974722321">
    <w:abstractNumId w:val="1"/>
  </w:num>
  <w:num w:numId="3" w16cid:durableId="127863599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33C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5401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322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62A5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37C1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8</cp:revision>
  <cp:lastPrinted>2018-01-29T13:44:00Z</cp:lastPrinted>
  <dcterms:created xsi:type="dcterms:W3CDTF">2018-02-07T11:39:00Z</dcterms:created>
  <dcterms:modified xsi:type="dcterms:W3CDTF">2025-08-13T13:41:00Z</dcterms:modified>
</cp:coreProperties>
</file>